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-160020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A7680" w:rsidRPr="0082620B" w:rsidRDefault="00EA7680" w:rsidP="00EA768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EA7680" w:rsidRPr="009846EA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B79F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» </w:t>
      </w:r>
      <w:r w:rsidR="007C10AA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2020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FB79FD">
        <w:rPr>
          <w:sz w:val="28"/>
          <w:szCs w:val="28"/>
          <w:u w:val="single"/>
        </w:rPr>
        <w:t>118</w:t>
      </w:r>
      <w:r w:rsidR="00CE54BF">
        <w:rPr>
          <w:sz w:val="28"/>
          <w:szCs w:val="28"/>
          <w:u w:val="single"/>
        </w:rPr>
        <w:t>5</w:t>
      </w:r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итогах </w:t>
      </w:r>
      <w:r w:rsidR="007C10AA">
        <w:rPr>
          <w:sz w:val="28"/>
          <w:szCs w:val="28"/>
        </w:rPr>
        <w:t xml:space="preserve">районного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</w:p>
    <w:p w:rsidR="00EA7680" w:rsidRDefault="00EA7680" w:rsidP="00EA7680">
      <w:pPr>
        <w:rPr>
          <w:sz w:val="28"/>
          <w:szCs w:val="28"/>
        </w:rPr>
      </w:pPr>
      <w:r w:rsidRPr="00D3039D">
        <w:rPr>
          <w:sz w:val="28"/>
          <w:szCs w:val="28"/>
        </w:rPr>
        <w:t>«</w:t>
      </w:r>
      <w:r w:rsidR="00CE54BF">
        <w:rPr>
          <w:sz w:val="28"/>
          <w:szCs w:val="28"/>
        </w:rPr>
        <w:t>Лучший учитель</w:t>
      </w:r>
      <w:r w:rsidR="007C10AA">
        <w:rPr>
          <w:sz w:val="28"/>
          <w:szCs w:val="28"/>
        </w:rPr>
        <w:t xml:space="preserve"> года</w:t>
      </w:r>
      <w:r w:rsidRPr="00D3039D">
        <w:rPr>
          <w:sz w:val="28"/>
          <w:szCs w:val="28"/>
        </w:rPr>
        <w:t>-2020»</w:t>
      </w:r>
      <w:r>
        <w:rPr>
          <w:sz w:val="28"/>
          <w:szCs w:val="28"/>
        </w:rPr>
        <w:t xml:space="preserve"> 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</w:r>
      <w:proofErr w:type="gramStart"/>
      <w:r w:rsidRPr="00507D5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протоколом заседания комиссии по определению победителей конкурса «</w:t>
      </w:r>
      <w:r w:rsidR="00CC5CB5">
        <w:rPr>
          <w:sz w:val="28"/>
          <w:szCs w:val="28"/>
        </w:rPr>
        <w:t xml:space="preserve">Лучший </w:t>
      </w:r>
      <w:r w:rsidR="00CE54BF">
        <w:rPr>
          <w:sz w:val="28"/>
          <w:szCs w:val="28"/>
        </w:rPr>
        <w:t>учитель</w:t>
      </w:r>
      <w:r w:rsidR="00CC5CB5">
        <w:rPr>
          <w:sz w:val="28"/>
          <w:szCs w:val="28"/>
        </w:rPr>
        <w:t xml:space="preserve"> года - 2020</w:t>
      </w:r>
      <w:r>
        <w:rPr>
          <w:sz w:val="28"/>
          <w:szCs w:val="28"/>
        </w:rPr>
        <w:t>»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Нижнеилимского муниципального района от </w:t>
      </w:r>
      <w:r w:rsidR="00CE54BF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CE54BF">
        <w:rPr>
          <w:sz w:val="28"/>
          <w:szCs w:val="28"/>
        </w:rPr>
        <w:t>12</w:t>
      </w:r>
      <w:r>
        <w:rPr>
          <w:sz w:val="28"/>
          <w:szCs w:val="28"/>
        </w:rPr>
        <w:t xml:space="preserve">.2020г. № </w:t>
      </w:r>
      <w:r w:rsidR="00CE54BF">
        <w:rPr>
          <w:sz w:val="28"/>
          <w:szCs w:val="28"/>
        </w:rPr>
        <w:t>1184</w:t>
      </w:r>
      <w:r>
        <w:rPr>
          <w:sz w:val="28"/>
          <w:szCs w:val="28"/>
        </w:rPr>
        <w:t xml:space="preserve"> «О </w:t>
      </w:r>
      <w:r w:rsidR="00CE54BF">
        <w:rPr>
          <w:sz w:val="28"/>
          <w:szCs w:val="28"/>
        </w:rPr>
        <w:t>внесении изменений в постановление администрации Нижнеилимского муниципального района от 16.03.2020г. № 190 «О проведении районных конкурсов на территории Нижнеилимского района в 2020 году</w:t>
      </w:r>
      <w:r>
        <w:rPr>
          <w:sz w:val="28"/>
          <w:szCs w:val="28"/>
        </w:rPr>
        <w:t>», Уставом муниципального образования "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район", администрация Нижнеилимского муниципального района</w:t>
      </w:r>
      <w:proofErr w:type="gramEnd"/>
    </w:p>
    <w:p w:rsidR="00EA7680" w:rsidRDefault="00EA7680" w:rsidP="00EA7680">
      <w:pPr>
        <w:jc w:val="both"/>
        <w:rPr>
          <w:sz w:val="28"/>
          <w:szCs w:val="28"/>
        </w:rPr>
      </w:pPr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EA7680" w:rsidRPr="0082620B" w:rsidRDefault="00EA7680" w:rsidP="00EA7680">
      <w:pPr>
        <w:jc w:val="center"/>
        <w:rPr>
          <w:b/>
          <w:sz w:val="28"/>
          <w:szCs w:val="28"/>
        </w:rPr>
      </w:pP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r w:rsidRPr="0082620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Объявить победителей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C28F0">
        <w:rPr>
          <w:sz w:val="28"/>
          <w:szCs w:val="28"/>
        </w:rPr>
        <w:t xml:space="preserve">«Лучший </w:t>
      </w:r>
      <w:r w:rsidR="00CE54BF">
        <w:rPr>
          <w:sz w:val="28"/>
          <w:szCs w:val="28"/>
        </w:rPr>
        <w:t>учитель</w:t>
      </w:r>
      <w:r w:rsidR="006C28F0">
        <w:rPr>
          <w:sz w:val="28"/>
          <w:szCs w:val="28"/>
        </w:rPr>
        <w:t xml:space="preserve"> года-</w:t>
      </w:r>
      <w:r w:rsidRPr="00D3039D">
        <w:rPr>
          <w:sz w:val="28"/>
          <w:szCs w:val="28"/>
        </w:rPr>
        <w:t>2020»</w:t>
      </w:r>
      <w:r>
        <w:rPr>
          <w:sz w:val="28"/>
          <w:szCs w:val="28"/>
        </w:rPr>
        <w:t>:</w:t>
      </w:r>
    </w:p>
    <w:p w:rsidR="00EA7680" w:rsidRDefault="00EA7680" w:rsidP="00EA7680">
      <w:pPr>
        <w:ind w:firstLine="567"/>
        <w:jc w:val="both"/>
        <w:rPr>
          <w:sz w:val="28"/>
          <w:szCs w:val="28"/>
        </w:rPr>
      </w:pPr>
      <w:proofErr w:type="gramStart"/>
      <w:r w:rsidRPr="001A6788">
        <w:rPr>
          <w:b/>
          <w:sz w:val="28"/>
          <w:szCs w:val="28"/>
          <w:lang w:val="en-US"/>
        </w:rPr>
        <w:t>I</w:t>
      </w:r>
      <w:r w:rsidRPr="001A6788">
        <w:rPr>
          <w:b/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– </w:t>
      </w:r>
      <w:proofErr w:type="spellStart"/>
      <w:r w:rsidR="00CE54BF">
        <w:rPr>
          <w:sz w:val="28"/>
          <w:szCs w:val="28"/>
        </w:rPr>
        <w:t>Баранчикова</w:t>
      </w:r>
      <w:proofErr w:type="spellEnd"/>
      <w:r w:rsidR="00CE54BF">
        <w:rPr>
          <w:sz w:val="28"/>
          <w:szCs w:val="28"/>
        </w:rPr>
        <w:t xml:space="preserve"> Татьяна Александровна</w:t>
      </w:r>
      <w:r w:rsidR="00225932">
        <w:rPr>
          <w:sz w:val="28"/>
          <w:szCs w:val="28"/>
        </w:rPr>
        <w:t xml:space="preserve">, </w:t>
      </w:r>
      <w:r w:rsidR="00CE54BF">
        <w:rPr>
          <w:sz w:val="28"/>
          <w:szCs w:val="28"/>
        </w:rPr>
        <w:t>учитель русского языка и литературы</w:t>
      </w:r>
      <w:r w:rsidR="00225932">
        <w:rPr>
          <w:sz w:val="28"/>
          <w:szCs w:val="28"/>
        </w:rPr>
        <w:t xml:space="preserve"> </w:t>
      </w:r>
      <w:r w:rsidR="00CE54BF">
        <w:rPr>
          <w:sz w:val="28"/>
          <w:szCs w:val="28"/>
        </w:rPr>
        <w:t>МКОО</w:t>
      </w:r>
      <w:r w:rsidR="00FD10E6">
        <w:rPr>
          <w:sz w:val="28"/>
          <w:szCs w:val="28"/>
        </w:rPr>
        <w:t xml:space="preserve"> «</w:t>
      </w:r>
      <w:proofErr w:type="spellStart"/>
      <w:r w:rsidR="00CE54BF">
        <w:rPr>
          <w:sz w:val="28"/>
          <w:szCs w:val="28"/>
        </w:rPr>
        <w:t>Игирменская</w:t>
      </w:r>
      <w:proofErr w:type="spellEnd"/>
      <w:r w:rsidR="00CE54BF">
        <w:rPr>
          <w:sz w:val="28"/>
          <w:szCs w:val="28"/>
        </w:rPr>
        <w:t xml:space="preserve"> ООШ</w:t>
      </w:r>
      <w:r w:rsidR="00603F96">
        <w:rPr>
          <w:sz w:val="28"/>
          <w:szCs w:val="28"/>
        </w:rPr>
        <w:t>»</w:t>
      </w:r>
      <w:r w:rsidR="00225932">
        <w:rPr>
          <w:sz w:val="28"/>
          <w:szCs w:val="28"/>
        </w:rPr>
        <w:t>.</w:t>
      </w:r>
      <w:proofErr w:type="gramEnd"/>
    </w:p>
    <w:p w:rsidR="002C64B5" w:rsidRDefault="002C64B5" w:rsidP="00EA7680">
      <w:pPr>
        <w:tabs>
          <w:tab w:val="left" w:pos="4452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Номинации:</w:t>
      </w:r>
    </w:p>
    <w:p w:rsidR="002C64B5" w:rsidRPr="0010102C" w:rsidRDefault="006F432F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AD28B2">
        <w:rPr>
          <w:b/>
          <w:sz w:val="28"/>
          <w:szCs w:val="28"/>
        </w:rPr>
        <w:t>р</w:t>
      </w:r>
      <w:r w:rsidR="002C64B5">
        <w:rPr>
          <w:b/>
          <w:sz w:val="28"/>
          <w:szCs w:val="28"/>
        </w:rPr>
        <w:t>азвитие математического мышления в сочетании с практическими навыками</w:t>
      </w:r>
      <w:r>
        <w:rPr>
          <w:b/>
          <w:sz w:val="28"/>
          <w:szCs w:val="28"/>
        </w:rPr>
        <w:t>»</w:t>
      </w:r>
      <w:r w:rsidR="0010102C">
        <w:rPr>
          <w:b/>
          <w:sz w:val="28"/>
          <w:szCs w:val="28"/>
        </w:rPr>
        <w:t xml:space="preserve"> – </w:t>
      </w:r>
      <w:r w:rsidR="0010102C">
        <w:rPr>
          <w:sz w:val="28"/>
          <w:szCs w:val="28"/>
        </w:rPr>
        <w:t>Макарова Оксана Леонидовна, учитель математики МОУ «</w:t>
      </w:r>
      <w:proofErr w:type="spellStart"/>
      <w:r w:rsidR="0010102C">
        <w:rPr>
          <w:sz w:val="28"/>
          <w:szCs w:val="28"/>
        </w:rPr>
        <w:t>Железногорская</w:t>
      </w:r>
      <w:proofErr w:type="spellEnd"/>
      <w:r w:rsidR="0010102C">
        <w:rPr>
          <w:sz w:val="28"/>
          <w:szCs w:val="28"/>
        </w:rPr>
        <w:t xml:space="preserve"> СОШ №1».</w:t>
      </w:r>
    </w:p>
    <w:p w:rsidR="003E3F8D" w:rsidRDefault="006F432F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«качественный урок – вершина успеха учителя» </w:t>
      </w:r>
      <w:r w:rsidR="00EA7680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Инжеваткина</w:t>
      </w:r>
      <w:proofErr w:type="spellEnd"/>
      <w:r>
        <w:rPr>
          <w:sz w:val="28"/>
          <w:szCs w:val="28"/>
        </w:rPr>
        <w:t xml:space="preserve"> Татьяна Анатольевна</w:t>
      </w:r>
      <w:r w:rsidR="00225932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учитель русского языка и литературы</w:t>
      </w:r>
      <w:r w:rsidR="00225932">
        <w:rPr>
          <w:sz w:val="28"/>
          <w:szCs w:val="28"/>
        </w:rPr>
        <w:t xml:space="preserve"> </w:t>
      </w:r>
      <w:r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СОШ №2».</w:t>
      </w:r>
    </w:p>
    <w:p w:rsidR="00C024A4" w:rsidRDefault="003E3F8D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«портрет учителя в интерьере педагогического опыта» - </w:t>
      </w:r>
      <w:r w:rsidRPr="003E3F8D">
        <w:rPr>
          <w:sz w:val="28"/>
          <w:szCs w:val="28"/>
        </w:rPr>
        <w:t>Захарова Людмила Алексеевна</w:t>
      </w:r>
      <w:r>
        <w:rPr>
          <w:sz w:val="28"/>
          <w:szCs w:val="28"/>
        </w:rPr>
        <w:t>, учитель математики МОУ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СОШ №2».</w:t>
      </w:r>
    </w:p>
    <w:p w:rsidR="00431D27" w:rsidRDefault="00C024A4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«популяризация здорового образа жизни» - </w:t>
      </w:r>
      <w:r>
        <w:rPr>
          <w:sz w:val="28"/>
          <w:szCs w:val="28"/>
        </w:rPr>
        <w:t>Кузнецов Анатолий Александрович, учитель физической культуры МОУ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СОШ №3».</w:t>
      </w:r>
    </w:p>
    <w:p w:rsidR="00EA7680" w:rsidRPr="00DF3C83" w:rsidRDefault="00431D27" w:rsidP="00EA7680">
      <w:pPr>
        <w:tabs>
          <w:tab w:val="left" w:pos="4452"/>
        </w:tabs>
        <w:ind w:firstLine="567"/>
        <w:jc w:val="both"/>
        <w:rPr>
          <w:sz w:val="28"/>
          <w:szCs w:val="28"/>
        </w:rPr>
      </w:pPr>
      <w:r w:rsidRPr="00431D27">
        <w:rPr>
          <w:b/>
          <w:sz w:val="28"/>
          <w:szCs w:val="28"/>
        </w:rPr>
        <w:t>«лучший интернет-ресурс»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Боярчук</w:t>
      </w:r>
      <w:proofErr w:type="spellEnd"/>
      <w:r>
        <w:rPr>
          <w:sz w:val="28"/>
          <w:szCs w:val="28"/>
        </w:rPr>
        <w:t xml:space="preserve"> Наталья Олеговна, учитель математики МОУ «</w:t>
      </w:r>
      <w:proofErr w:type="spellStart"/>
      <w:r>
        <w:rPr>
          <w:sz w:val="28"/>
          <w:szCs w:val="28"/>
        </w:rPr>
        <w:t>Рудногорская</w:t>
      </w:r>
      <w:proofErr w:type="spellEnd"/>
      <w:r>
        <w:rPr>
          <w:sz w:val="28"/>
          <w:szCs w:val="28"/>
        </w:rPr>
        <w:t xml:space="preserve"> СОШ».</w:t>
      </w:r>
      <w:r w:rsidR="00EA7680" w:rsidRPr="00DF3C83">
        <w:rPr>
          <w:sz w:val="28"/>
          <w:szCs w:val="28"/>
        </w:rPr>
        <w:tab/>
      </w:r>
    </w:p>
    <w:p w:rsidR="00EA7680" w:rsidRPr="00FA640D" w:rsidRDefault="00D06DCD" w:rsidP="00EA7680">
      <w:pPr>
        <w:ind w:firstLine="567"/>
        <w:contextualSpacing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2</w:t>
      </w:r>
      <w:r w:rsidR="00EA7680" w:rsidRPr="0082620B">
        <w:rPr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Настоящее постановление опубликовать в периодическом печатном издании «Вестник Думы и администрации Нижнеилимского муниципального </w:t>
      </w:r>
      <w:r w:rsidR="00EA7680">
        <w:rPr>
          <w:sz w:val="28"/>
          <w:szCs w:val="28"/>
        </w:rPr>
        <w:lastRenderedPageBreak/>
        <w:t xml:space="preserve">района» и </w:t>
      </w:r>
      <w:r w:rsidR="00EA7680" w:rsidRPr="00E6274F">
        <w:rPr>
          <w:rFonts w:eastAsia="Calibri"/>
          <w:sz w:val="28"/>
          <w:szCs w:val="28"/>
        </w:rPr>
        <w:t>разме</w:t>
      </w:r>
      <w:r w:rsidR="00EA7680">
        <w:rPr>
          <w:rFonts w:eastAsia="Calibri"/>
          <w:sz w:val="28"/>
          <w:szCs w:val="28"/>
        </w:rPr>
        <w:t>стить</w:t>
      </w:r>
      <w:r w:rsidR="00EA7680" w:rsidRPr="00E6274F">
        <w:rPr>
          <w:rFonts w:eastAsia="Calibri"/>
          <w:sz w:val="28"/>
          <w:szCs w:val="28"/>
        </w:rPr>
        <w:t xml:space="preserve"> на официальном сайте муниципального об</w:t>
      </w:r>
      <w:r w:rsidR="00EA7680">
        <w:rPr>
          <w:rFonts w:eastAsia="Calibri"/>
          <w:sz w:val="28"/>
          <w:szCs w:val="28"/>
        </w:rPr>
        <w:t>разования «</w:t>
      </w:r>
      <w:proofErr w:type="spellStart"/>
      <w:r w:rsidR="00EA7680">
        <w:rPr>
          <w:rFonts w:eastAsia="Calibri"/>
          <w:sz w:val="28"/>
          <w:szCs w:val="28"/>
        </w:rPr>
        <w:t>Нижнеилимский</w:t>
      </w:r>
      <w:proofErr w:type="spellEnd"/>
      <w:r w:rsidR="00EA7680">
        <w:rPr>
          <w:rFonts w:eastAsia="Calibri"/>
          <w:sz w:val="28"/>
          <w:szCs w:val="28"/>
        </w:rPr>
        <w:t xml:space="preserve"> район».</w:t>
      </w:r>
    </w:p>
    <w:p w:rsidR="00EA7680" w:rsidRPr="004A49C9" w:rsidRDefault="00D06DCD" w:rsidP="00EA7680">
      <w:pPr>
        <w:pStyle w:val="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EA7680" w:rsidRPr="00EC2AA6">
        <w:rPr>
          <w:rFonts w:ascii="Times New Roman" w:hAnsi="Times New Roman"/>
          <w:b/>
          <w:sz w:val="28"/>
          <w:szCs w:val="28"/>
        </w:rPr>
        <w:t>.</w:t>
      </w:r>
      <w:r w:rsidR="00EA7680">
        <w:rPr>
          <w:sz w:val="28"/>
          <w:szCs w:val="28"/>
        </w:rPr>
        <w:t xml:space="preserve"> </w:t>
      </w:r>
      <w:proofErr w:type="gramStart"/>
      <w:r w:rsidR="00EA7680">
        <w:rPr>
          <w:rFonts w:ascii="Times New Roman" w:hAnsi="Times New Roman"/>
          <w:sz w:val="28"/>
          <w:szCs w:val="28"/>
        </w:rPr>
        <w:t>Контроль   за</w:t>
      </w:r>
      <w:proofErr w:type="gramEnd"/>
      <w:r w:rsidR="00EA7680">
        <w:rPr>
          <w:rFonts w:ascii="Times New Roman" w:hAnsi="Times New Roman"/>
          <w:sz w:val="28"/>
          <w:szCs w:val="28"/>
        </w:rPr>
        <w:t xml:space="preserve">  исполнением  настоящего  постановления  возложить на заместителя мэра района по социальной политике Т.К. Пирогову.</w:t>
      </w:r>
    </w:p>
    <w:p w:rsidR="00EA7680" w:rsidRDefault="00EA7680" w:rsidP="00EA7680">
      <w:pPr>
        <w:ind w:firstLine="567"/>
        <w:jc w:val="both"/>
        <w:rPr>
          <w:b/>
        </w:rPr>
      </w:pPr>
    </w:p>
    <w:p w:rsidR="00EA7680" w:rsidRDefault="00EA7680" w:rsidP="00EA7680">
      <w:pPr>
        <w:jc w:val="center"/>
        <w:rPr>
          <w:b/>
        </w:rPr>
      </w:pPr>
    </w:p>
    <w:p w:rsidR="00C26433" w:rsidRDefault="00C26433" w:rsidP="00EA7680">
      <w:pPr>
        <w:jc w:val="center"/>
        <w:rPr>
          <w:b/>
          <w:sz w:val="28"/>
          <w:szCs w:val="28"/>
        </w:rPr>
      </w:pPr>
    </w:p>
    <w:p w:rsidR="00C26433" w:rsidRDefault="00C26433" w:rsidP="00EA7680">
      <w:pPr>
        <w:jc w:val="center"/>
        <w:rPr>
          <w:b/>
          <w:sz w:val="28"/>
          <w:szCs w:val="28"/>
        </w:rPr>
      </w:pPr>
    </w:p>
    <w:p w:rsidR="00EA7680" w:rsidRPr="00BF4C18" w:rsidRDefault="00EA7680" w:rsidP="00EA7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И.о. м</w:t>
      </w:r>
      <w:r w:rsidRPr="000D7C5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0D7C55">
        <w:rPr>
          <w:b/>
          <w:sz w:val="28"/>
          <w:szCs w:val="28"/>
        </w:rPr>
        <w:t xml:space="preserve"> района    </w:t>
      </w:r>
      <w:r>
        <w:rPr>
          <w:b/>
          <w:sz w:val="28"/>
          <w:szCs w:val="28"/>
        </w:rPr>
        <w:t xml:space="preserve">              </w:t>
      </w:r>
      <w:r w:rsidRPr="000D7C55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EA7680" w:rsidRDefault="00EA7680" w:rsidP="00EA7680">
      <w:pPr>
        <w:jc w:val="center"/>
        <w:rPr>
          <w:b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C26433" w:rsidRDefault="00C26433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EA7680" w:rsidRDefault="00EA7680" w:rsidP="00EA7680">
      <w:pPr>
        <w:tabs>
          <w:tab w:val="left" w:pos="4452"/>
        </w:tabs>
        <w:ind w:firstLine="567"/>
        <w:jc w:val="both"/>
        <w:rPr>
          <w:sz w:val="24"/>
          <w:szCs w:val="24"/>
        </w:rPr>
      </w:pPr>
      <w:r w:rsidRPr="00EC2AA6">
        <w:rPr>
          <w:sz w:val="24"/>
          <w:szCs w:val="24"/>
        </w:rPr>
        <w:t xml:space="preserve">Рассылка: дело-2; Пироговой Т.К.; АХО; бухгалтерия; ДО; </w:t>
      </w:r>
      <w:r w:rsidR="00441258">
        <w:rPr>
          <w:sz w:val="24"/>
          <w:szCs w:val="24"/>
        </w:rPr>
        <w:t>МКОО «</w:t>
      </w:r>
      <w:proofErr w:type="spellStart"/>
      <w:r w:rsidR="00441258">
        <w:rPr>
          <w:sz w:val="24"/>
          <w:szCs w:val="24"/>
        </w:rPr>
        <w:t>Игирменская</w:t>
      </w:r>
      <w:proofErr w:type="spellEnd"/>
      <w:r w:rsidR="00441258">
        <w:rPr>
          <w:sz w:val="24"/>
          <w:szCs w:val="24"/>
        </w:rPr>
        <w:t xml:space="preserve"> ООШ»; МОУ «</w:t>
      </w:r>
      <w:proofErr w:type="spellStart"/>
      <w:r w:rsidR="00441258">
        <w:rPr>
          <w:sz w:val="24"/>
          <w:szCs w:val="24"/>
        </w:rPr>
        <w:t>Железногорская</w:t>
      </w:r>
      <w:proofErr w:type="spellEnd"/>
      <w:r w:rsidR="00441258">
        <w:rPr>
          <w:sz w:val="24"/>
          <w:szCs w:val="24"/>
        </w:rPr>
        <w:t xml:space="preserve"> СОШ №1»</w:t>
      </w:r>
      <w:r w:rsidRPr="00D06DCD">
        <w:rPr>
          <w:sz w:val="24"/>
          <w:szCs w:val="24"/>
        </w:rPr>
        <w:t>;</w:t>
      </w:r>
      <w:r w:rsidRPr="00EC2AA6">
        <w:rPr>
          <w:sz w:val="24"/>
          <w:szCs w:val="24"/>
        </w:rPr>
        <w:t xml:space="preserve"> </w:t>
      </w:r>
      <w:r w:rsidR="00441258">
        <w:rPr>
          <w:sz w:val="24"/>
          <w:szCs w:val="24"/>
        </w:rPr>
        <w:t>МОУ «</w:t>
      </w:r>
      <w:proofErr w:type="spellStart"/>
      <w:r w:rsidR="00441258">
        <w:rPr>
          <w:sz w:val="24"/>
          <w:szCs w:val="24"/>
        </w:rPr>
        <w:t>Железногорская</w:t>
      </w:r>
      <w:proofErr w:type="spellEnd"/>
      <w:r w:rsidR="00441258">
        <w:rPr>
          <w:sz w:val="24"/>
          <w:szCs w:val="24"/>
        </w:rPr>
        <w:t xml:space="preserve"> СОШ №2»</w:t>
      </w:r>
      <w:r w:rsidR="00441258" w:rsidRPr="00D06DCD">
        <w:rPr>
          <w:sz w:val="24"/>
          <w:szCs w:val="24"/>
        </w:rPr>
        <w:t>;</w:t>
      </w:r>
      <w:r w:rsidR="00441258" w:rsidRPr="00441258">
        <w:rPr>
          <w:sz w:val="24"/>
          <w:szCs w:val="24"/>
        </w:rPr>
        <w:t xml:space="preserve"> </w:t>
      </w:r>
      <w:r w:rsidR="00441258">
        <w:rPr>
          <w:sz w:val="24"/>
          <w:szCs w:val="24"/>
        </w:rPr>
        <w:t>МОУ «</w:t>
      </w:r>
      <w:proofErr w:type="spellStart"/>
      <w:r w:rsidR="00441258">
        <w:rPr>
          <w:sz w:val="24"/>
          <w:szCs w:val="24"/>
        </w:rPr>
        <w:t>Железногорская</w:t>
      </w:r>
      <w:proofErr w:type="spellEnd"/>
      <w:r w:rsidR="00441258">
        <w:rPr>
          <w:sz w:val="24"/>
          <w:szCs w:val="24"/>
        </w:rPr>
        <w:t xml:space="preserve"> СОШ №3»</w:t>
      </w:r>
      <w:r w:rsidR="00441258" w:rsidRPr="00D06DCD">
        <w:rPr>
          <w:sz w:val="24"/>
          <w:szCs w:val="24"/>
        </w:rPr>
        <w:t>;</w:t>
      </w:r>
      <w:r w:rsidR="00441258">
        <w:rPr>
          <w:sz w:val="24"/>
          <w:szCs w:val="24"/>
        </w:rPr>
        <w:t xml:space="preserve"> МОУ «</w:t>
      </w:r>
      <w:proofErr w:type="spellStart"/>
      <w:r w:rsidR="00441258">
        <w:rPr>
          <w:sz w:val="24"/>
          <w:szCs w:val="24"/>
        </w:rPr>
        <w:t>Рудногорская</w:t>
      </w:r>
      <w:proofErr w:type="spellEnd"/>
      <w:r w:rsidR="00441258">
        <w:rPr>
          <w:sz w:val="24"/>
          <w:szCs w:val="24"/>
        </w:rPr>
        <w:t xml:space="preserve"> СОШ».</w:t>
      </w:r>
    </w:p>
    <w:p w:rsidR="0021399F" w:rsidRDefault="0021399F" w:rsidP="00EA7680">
      <w:pPr>
        <w:jc w:val="both"/>
        <w:rPr>
          <w:sz w:val="24"/>
          <w:szCs w:val="24"/>
        </w:rPr>
      </w:pPr>
    </w:p>
    <w:p w:rsidR="00EA7680" w:rsidRDefault="0021399F" w:rsidP="00EA7680">
      <w:pPr>
        <w:jc w:val="both"/>
        <w:rPr>
          <w:sz w:val="24"/>
          <w:szCs w:val="24"/>
        </w:rPr>
      </w:pPr>
      <w:r>
        <w:rPr>
          <w:sz w:val="24"/>
          <w:szCs w:val="24"/>
        </w:rPr>
        <w:t>Е.О. Валькович</w:t>
      </w:r>
    </w:p>
    <w:p w:rsidR="00044DD5" w:rsidRDefault="00EA7680" w:rsidP="0021399F">
      <w:pPr>
        <w:jc w:val="both"/>
      </w:pPr>
      <w:r w:rsidRPr="001A6788">
        <w:rPr>
          <w:sz w:val="24"/>
          <w:szCs w:val="24"/>
        </w:rPr>
        <w:t>3069</w:t>
      </w:r>
      <w:r>
        <w:rPr>
          <w:sz w:val="24"/>
          <w:szCs w:val="24"/>
        </w:rPr>
        <w:t>1</w:t>
      </w:r>
    </w:p>
    <w:sectPr w:rsidR="00044DD5" w:rsidSect="0021399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7680"/>
    <w:rsid w:val="000411BE"/>
    <w:rsid w:val="00042FA2"/>
    <w:rsid w:val="000A6AEE"/>
    <w:rsid w:val="0010102C"/>
    <w:rsid w:val="001D0AB6"/>
    <w:rsid w:val="0021399F"/>
    <w:rsid w:val="00225932"/>
    <w:rsid w:val="00292193"/>
    <w:rsid w:val="002C64B5"/>
    <w:rsid w:val="002D2A60"/>
    <w:rsid w:val="002D2F71"/>
    <w:rsid w:val="003569C8"/>
    <w:rsid w:val="003E3F8D"/>
    <w:rsid w:val="00431D27"/>
    <w:rsid w:val="00441258"/>
    <w:rsid w:val="00442582"/>
    <w:rsid w:val="004F5AA2"/>
    <w:rsid w:val="00535658"/>
    <w:rsid w:val="00540B39"/>
    <w:rsid w:val="005C4E20"/>
    <w:rsid w:val="00603F96"/>
    <w:rsid w:val="006C28F0"/>
    <w:rsid w:val="006E4FDC"/>
    <w:rsid w:val="006F0830"/>
    <w:rsid w:val="006F432F"/>
    <w:rsid w:val="007C10AA"/>
    <w:rsid w:val="00861173"/>
    <w:rsid w:val="008A1660"/>
    <w:rsid w:val="00945AE5"/>
    <w:rsid w:val="009D7E56"/>
    <w:rsid w:val="009F7FEF"/>
    <w:rsid w:val="00A14CF9"/>
    <w:rsid w:val="00A17E44"/>
    <w:rsid w:val="00A26075"/>
    <w:rsid w:val="00AA5592"/>
    <w:rsid w:val="00AD28B2"/>
    <w:rsid w:val="00B72CFF"/>
    <w:rsid w:val="00C024A4"/>
    <w:rsid w:val="00C26433"/>
    <w:rsid w:val="00CC5CB5"/>
    <w:rsid w:val="00CE54BF"/>
    <w:rsid w:val="00D06DCD"/>
    <w:rsid w:val="00D96CF6"/>
    <w:rsid w:val="00EA7680"/>
    <w:rsid w:val="00EC1D6A"/>
    <w:rsid w:val="00FB79FD"/>
    <w:rsid w:val="00FD1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2020-12-22T07:20:00Z</cp:lastPrinted>
  <dcterms:created xsi:type="dcterms:W3CDTF">2020-12-22T05:38:00Z</dcterms:created>
  <dcterms:modified xsi:type="dcterms:W3CDTF">2020-12-23T07:26:00Z</dcterms:modified>
</cp:coreProperties>
</file>