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41" w:rsidRDefault="00F17341" w:rsidP="00F17341">
      <w:pPr>
        <w:tabs>
          <w:tab w:val="left" w:pos="3810"/>
        </w:tabs>
        <w:rPr>
          <w:b/>
          <w:sz w:val="28"/>
          <w:szCs w:val="28"/>
        </w:rPr>
      </w:pPr>
      <w:bookmarkStart w:id="0" w:name="_GoBack"/>
      <w:bookmarkEnd w:id="0"/>
    </w:p>
    <w:p w:rsidR="00F17341" w:rsidRPr="00570962" w:rsidRDefault="00472315" w:rsidP="00F17341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F17341">
        <w:rPr>
          <w:rFonts w:ascii="Arial" w:hAnsi="Arial" w:cs="Arial"/>
          <w:b/>
          <w:sz w:val="32"/>
          <w:szCs w:val="32"/>
        </w:rPr>
        <w:t>7</w:t>
      </w:r>
      <w:r w:rsidR="00F17341" w:rsidRPr="00570962">
        <w:rPr>
          <w:rFonts w:ascii="Arial" w:hAnsi="Arial" w:cs="Arial"/>
          <w:b/>
          <w:sz w:val="32"/>
          <w:szCs w:val="32"/>
        </w:rPr>
        <w:t>.11.20</w:t>
      </w:r>
      <w:r w:rsidR="00F1734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F17341" w:rsidRPr="00570962">
        <w:rPr>
          <w:rFonts w:ascii="Arial" w:hAnsi="Arial" w:cs="Arial"/>
          <w:b/>
          <w:sz w:val="32"/>
          <w:szCs w:val="32"/>
        </w:rPr>
        <w:t xml:space="preserve">г. № </w:t>
      </w:r>
      <w:r w:rsidR="00F17341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7</w:t>
      </w:r>
    </w:p>
    <w:p w:rsidR="00F17341" w:rsidRDefault="00F17341" w:rsidP="00F17341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7341" w:rsidRPr="00570962" w:rsidRDefault="00F17341" w:rsidP="00F17341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17341" w:rsidRPr="00570962" w:rsidRDefault="00F17341" w:rsidP="00F17341">
      <w:pPr>
        <w:tabs>
          <w:tab w:val="left" w:pos="1500"/>
        </w:tabs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БОХАНСКИЙ РАЙОН</w:t>
      </w:r>
    </w:p>
    <w:p w:rsidR="00F17341" w:rsidRPr="00570962" w:rsidRDefault="00F17341" w:rsidP="00F17341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«УКЫР»</w:t>
      </w:r>
    </w:p>
    <w:p w:rsidR="00F17341" w:rsidRPr="00570962" w:rsidRDefault="00F17341" w:rsidP="00F17341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</w:p>
    <w:p w:rsidR="00F17341" w:rsidRPr="00570962" w:rsidRDefault="00F17341" w:rsidP="00F17341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F17341" w:rsidRDefault="00F17341" w:rsidP="00F17341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341" w:rsidRDefault="00F17341" w:rsidP="00F17341">
      <w:pPr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 xml:space="preserve">О СРЕДНЕСРОЧНОМ ФИНАНСОВОМ ПЛАНЕ </w:t>
      </w:r>
    </w:p>
    <w:p w:rsidR="00F17341" w:rsidRPr="00570962" w:rsidRDefault="00F17341" w:rsidP="00F17341">
      <w:pPr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МО «</w:t>
      </w:r>
      <w:r>
        <w:rPr>
          <w:rFonts w:ascii="Arial" w:hAnsi="Arial" w:cs="Arial"/>
          <w:b/>
          <w:sz w:val="32"/>
          <w:szCs w:val="32"/>
        </w:rPr>
        <w:t>УКЫР</w:t>
      </w:r>
      <w:r w:rsidRPr="00570962">
        <w:rPr>
          <w:rFonts w:ascii="Arial" w:hAnsi="Arial" w:cs="Arial"/>
          <w:b/>
          <w:sz w:val="32"/>
          <w:szCs w:val="32"/>
        </w:rPr>
        <w:t>» НА 202</w:t>
      </w:r>
      <w:r w:rsidR="00472315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0962">
        <w:rPr>
          <w:rFonts w:ascii="Arial" w:hAnsi="Arial" w:cs="Arial"/>
          <w:b/>
          <w:sz w:val="32"/>
          <w:szCs w:val="32"/>
        </w:rPr>
        <w:t xml:space="preserve">ГОД </w:t>
      </w:r>
    </w:p>
    <w:p w:rsidR="00F17341" w:rsidRPr="00570962" w:rsidRDefault="00F17341" w:rsidP="00F17341">
      <w:pPr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 xml:space="preserve">И НА ПЛАНОВЫЙ ПЕРИОД </w:t>
      </w:r>
    </w:p>
    <w:p w:rsidR="00F17341" w:rsidRPr="00570962" w:rsidRDefault="00F17341" w:rsidP="00F17341">
      <w:pPr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202</w:t>
      </w:r>
      <w:r w:rsidR="00472315">
        <w:rPr>
          <w:rFonts w:ascii="Arial" w:hAnsi="Arial" w:cs="Arial"/>
          <w:b/>
          <w:sz w:val="32"/>
          <w:szCs w:val="32"/>
        </w:rPr>
        <w:t>5</w:t>
      </w:r>
      <w:r w:rsidRPr="00570962">
        <w:rPr>
          <w:rFonts w:ascii="Arial" w:hAnsi="Arial" w:cs="Arial"/>
          <w:b/>
          <w:sz w:val="32"/>
          <w:szCs w:val="32"/>
        </w:rPr>
        <w:t>-202</w:t>
      </w:r>
      <w:r w:rsidR="00472315">
        <w:rPr>
          <w:rFonts w:ascii="Arial" w:hAnsi="Arial" w:cs="Arial"/>
          <w:b/>
          <w:sz w:val="32"/>
          <w:szCs w:val="32"/>
        </w:rPr>
        <w:t>6</w:t>
      </w:r>
      <w:r w:rsidRPr="00570962">
        <w:rPr>
          <w:rFonts w:ascii="Arial" w:hAnsi="Arial" w:cs="Arial"/>
          <w:b/>
          <w:sz w:val="32"/>
          <w:szCs w:val="32"/>
        </w:rPr>
        <w:t xml:space="preserve"> ГОДОВ</w:t>
      </w:r>
    </w:p>
    <w:p w:rsidR="00F17341" w:rsidRPr="00570962" w:rsidRDefault="00F17341" w:rsidP="00F17341">
      <w:pPr>
        <w:jc w:val="center"/>
        <w:rPr>
          <w:b/>
          <w:sz w:val="28"/>
          <w:szCs w:val="28"/>
        </w:rPr>
      </w:pPr>
    </w:p>
    <w:p w:rsidR="00F17341" w:rsidRPr="00570962" w:rsidRDefault="00F17341" w:rsidP="00F173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570962">
        <w:rPr>
          <w:rFonts w:ascii="Arial" w:hAnsi="Arial" w:cs="Arial"/>
        </w:rPr>
        <w:t xml:space="preserve">  На основании статьи 17</w:t>
      </w:r>
      <w:r>
        <w:rPr>
          <w:rFonts w:ascii="Arial" w:hAnsi="Arial" w:cs="Arial"/>
        </w:rPr>
        <w:t xml:space="preserve">4 </w:t>
      </w:r>
      <w:r w:rsidRPr="00570962">
        <w:rPr>
          <w:rFonts w:ascii="Arial" w:hAnsi="Arial" w:cs="Arial"/>
        </w:rPr>
        <w:t xml:space="preserve"> Бюджетного кодекса Российской Федерации</w:t>
      </w:r>
      <w:r>
        <w:rPr>
          <w:rFonts w:ascii="Arial" w:hAnsi="Arial" w:cs="Arial"/>
        </w:rPr>
        <w:t>:</w:t>
      </w:r>
    </w:p>
    <w:p w:rsidR="00F17341" w:rsidRPr="00570962" w:rsidRDefault="00F17341" w:rsidP="00F17341">
      <w:pPr>
        <w:rPr>
          <w:rFonts w:ascii="Arial" w:hAnsi="Arial" w:cs="Arial"/>
        </w:rPr>
      </w:pPr>
    </w:p>
    <w:p w:rsidR="00F17341" w:rsidRPr="00570962" w:rsidRDefault="00F17341" w:rsidP="00F17341">
      <w:pPr>
        <w:rPr>
          <w:rFonts w:ascii="Arial" w:hAnsi="Arial" w:cs="Arial"/>
        </w:rPr>
      </w:pPr>
    </w:p>
    <w:p w:rsidR="00F17341" w:rsidRDefault="00F17341" w:rsidP="00F17341">
      <w:pPr>
        <w:numPr>
          <w:ilvl w:val="0"/>
          <w:numId w:val="1"/>
        </w:numPr>
        <w:rPr>
          <w:rFonts w:ascii="Arial" w:hAnsi="Arial" w:cs="Arial"/>
        </w:rPr>
      </w:pPr>
      <w:r w:rsidRPr="00570962">
        <w:rPr>
          <w:rFonts w:ascii="Arial" w:hAnsi="Arial" w:cs="Arial"/>
        </w:rPr>
        <w:t xml:space="preserve"> Утвердить проект среднесрочного финансового плана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 w:rsidRPr="00570962">
        <w:rPr>
          <w:rFonts w:ascii="Arial" w:hAnsi="Arial" w:cs="Arial"/>
        </w:rPr>
        <w:t>» на 20</w:t>
      </w:r>
      <w:r>
        <w:rPr>
          <w:rFonts w:ascii="Arial" w:hAnsi="Arial" w:cs="Arial"/>
        </w:rPr>
        <w:t>2</w:t>
      </w:r>
      <w:r w:rsidR="00472315">
        <w:rPr>
          <w:rFonts w:ascii="Arial" w:hAnsi="Arial" w:cs="Arial"/>
        </w:rPr>
        <w:t>4</w:t>
      </w:r>
      <w:r w:rsidRPr="00570962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</w:t>
      </w:r>
      <w:r w:rsidR="00472315">
        <w:rPr>
          <w:rFonts w:ascii="Arial" w:hAnsi="Arial" w:cs="Arial"/>
        </w:rPr>
        <w:t>5</w:t>
      </w:r>
      <w:r w:rsidRPr="00570962">
        <w:rPr>
          <w:rFonts w:ascii="Arial" w:hAnsi="Arial" w:cs="Arial"/>
        </w:rPr>
        <w:t>-202</w:t>
      </w:r>
      <w:r w:rsidR="00472315">
        <w:rPr>
          <w:rFonts w:ascii="Arial" w:hAnsi="Arial" w:cs="Arial"/>
        </w:rPr>
        <w:t>6</w:t>
      </w:r>
      <w:r w:rsidRPr="00570962">
        <w:rPr>
          <w:rFonts w:ascii="Arial" w:hAnsi="Arial" w:cs="Arial"/>
        </w:rPr>
        <w:t xml:space="preserve"> годов.</w:t>
      </w:r>
    </w:p>
    <w:p w:rsidR="00F17341" w:rsidRDefault="00F17341" w:rsidP="00F17341">
      <w:pPr>
        <w:ind w:left="495"/>
        <w:rPr>
          <w:rFonts w:ascii="Arial" w:hAnsi="Arial" w:cs="Arial"/>
        </w:rPr>
      </w:pPr>
    </w:p>
    <w:p w:rsidR="00F17341" w:rsidRPr="00570962" w:rsidRDefault="00F17341" w:rsidP="00F173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муниципальном Вестнике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F17341" w:rsidRPr="00570962" w:rsidRDefault="00F17341" w:rsidP="00F17341">
      <w:pPr>
        <w:rPr>
          <w:rFonts w:ascii="Arial" w:hAnsi="Arial" w:cs="Arial"/>
        </w:rPr>
      </w:pPr>
    </w:p>
    <w:p w:rsidR="00F17341" w:rsidRPr="00570962" w:rsidRDefault="00F17341" w:rsidP="00F17341">
      <w:pPr>
        <w:rPr>
          <w:rFonts w:ascii="Arial" w:hAnsi="Arial" w:cs="Arial"/>
        </w:rPr>
      </w:pPr>
    </w:p>
    <w:p w:rsidR="00F17341" w:rsidRPr="00570962" w:rsidRDefault="00F17341" w:rsidP="00F17341">
      <w:pPr>
        <w:rPr>
          <w:rFonts w:ascii="Arial" w:hAnsi="Arial" w:cs="Arial"/>
        </w:rPr>
      </w:pPr>
    </w:p>
    <w:p w:rsidR="00F17341" w:rsidRPr="00570962" w:rsidRDefault="00F17341" w:rsidP="00F17341">
      <w:pPr>
        <w:rPr>
          <w:rFonts w:ascii="Arial" w:hAnsi="Arial" w:cs="Arial"/>
        </w:rPr>
      </w:pPr>
    </w:p>
    <w:p w:rsidR="00F17341" w:rsidRPr="00570962" w:rsidRDefault="00F17341" w:rsidP="00F17341">
      <w:pPr>
        <w:rPr>
          <w:rFonts w:ascii="Arial" w:hAnsi="Arial" w:cs="Arial"/>
        </w:rPr>
      </w:pPr>
    </w:p>
    <w:p w:rsidR="00F17341" w:rsidRPr="00570962" w:rsidRDefault="00F17341" w:rsidP="00F17341">
      <w:pPr>
        <w:rPr>
          <w:rFonts w:ascii="Arial" w:hAnsi="Arial" w:cs="Arial"/>
        </w:rPr>
      </w:pPr>
    </w:p>
    <w:p w:rsidR="00F17341" w:rsidRPr="00570962" w:rsidRDefault="00F17341" w:rsidP="00F17341">
      <w:pPr>
        <w:rPr>
          <w:rFonts w:ascii="Arial" w:hAnsi="Arial" w:cs="Arial"/>
        </w:rPr>
      </w:pPr>
      <w:r w:rsidRPr="00570962">
        <w:rPr>
          <w:rFonts w:ascii="Arial" w:hAnsi="Arial" w:cs="Arial"/>
        </w:rPr>
        <w:t xml:space="preserve"> Глава </w:t>
      </w:r>
      <w:r>
        <w:rPr>
          <w:rFonts w:ascii="Arial" w:hAnsi="Arial" w:cs="Arial"/>
        </w:rPr>
        <w:t xml:space="preserve">муниципального образования </w:t>
      </w:r>
      <w:r w:rsidRPr="00570962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Укыр</w:t>
      </w:r>
      <w:proofErr w:type="spellEnd"/>
      <w:r w:rsidRPr="00570962">
        <w:rPr>
          <w:rFonts w:ascii="Arial" w:hAnsi="Arial" w:cs="Arial"/>
        </w:rPr>
        <w:t xml:space="preserve">»:  </w:t>
      </w:r>
      <w:r w:rsidR="00472315">
        <w:rPr>
          <w:rFonts w:ascii="Arial" w:hAnsi="Arial" w:cs="Arial"/>
        </w:rPr>
        <w:t xml:space="preserve">                                      </w:t>
      </w:r>
      <w:proofErr w:type="spellStart"/>
      <w:r>
        <w:rPr>
          <w:rFonts w:ascii="Arial" w:hAnsi="Arial" w:cs="Arial"/>
        </w:rPr>
        <w:t>А.Багайников</w:t>
      </w:r>
      <w:proofErr w:type="spellEnd"/>
    </w:p>
    <w:p w:rsidR="00F17341" w:rsidRPr="00570962" w:rsidRDefault="00F17341" w:rsidP="00F17341">
      <w:pPr>
        <w:rPr>
          <w:rFonts w:ascii="Arial" w:hAnsi="Arial" w:cs="Arial"/>
        </w:rPr>
      </w:pPr>
    </w:p>
    <w:p w:rsidR="00F17341" w:rsidRPr="00570962" w:rsidRDefault="00F17341" w:rsidP="00F17341">
      <w:pPr>
        <w:rPr>
          <w:rFonts w:ascii="Arial" w:hAnsi="Arial" w:cs="Arial"/>
        </w:rPr>
      </w:pPr>
    </w:p>
    <w:p w:rsidR="00F17341" w:rsidRPr="00570962" w:rsidRDefault="00F17341" w:rsidP="00F17341">
      <w:pPr>
        <w:rPr>
          <w:rFonts w:ascii="Arial" w:hAnsi="Arial" w:cs="Arial"/>
        </w:rPr>
      </w:pPr>
    </w:p>
    <w:p w:rsidR="00F17341" w:rsidRPr="00570962" w:rsidRDefault="00F17341" w:rsidP="00F17341">
      <w:pPr>
        <w:rPr>
          <w:rFonts w:ascii="Arial" w:hAnsi="Arial" w:cs="Arial"/>
        </w:rPr>
      </w:pPr>
    </w:p>
    <w:p w:rsidR="00F17341" w:rsidRDefault="00F17341" w:rsidP="00F17341">
      <w:pPr>
        <w:rPr>
          <w:sz w:val="28"/>
          <w:szCs w:val="28"/>
        </w:rPr>
      </w:pPr>
    </w:p>
    <w:p w:rsidR="00F17341" w:rsidRDefault="00F17341" w:rsidP="00F17341">
      <w:pPr>
        <w:rPr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p w:rsidR="00F17341" w:rsidRDefault="00F17341" w:rsidP="00F17341">
      <w:pPr>
        <w:jc w:val="center"/>
        <w:rPr>
          <w:b/>
          <w:sz w:val="28"/>
          <w:szCs w:val="28"/>
        </w:rPr>
      </w:pPr>
    </w:p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6030"/>
        <w:gridCol w:w="1275"/>
        <w:gridCol w:w="1267"/>
        <w:gridCol w:w="1267"/>
      </w:tblGrid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Утвержден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Постановлением главы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МО "</w:t>
            </w:r>
            <w:proofErr w:type="spellStart"/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Укыр</w:t>
            </w:r>
            <w:proofErr w:type="spellEnd"/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7341" w:rsidRPr="00F17341" w:rsidTr="00F17341">
        <w:trPr>
          <w:trHeight w:val="300"/>
        </w:trPr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ПРОЕКТ СРЕДНЕСРОЧНОГО ФИНАНСОВОГО ПЛАНА МО "УКЫР"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7341" w:rsidRPr="00F17341" w:rsidTr="00F17341">
        <w:trPr>
          <w:trHeight w:val="12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7341" w:rsidRPr="00F17341" w:rsidTr="00F17341">
        <w:trPr>
          <w:trHeight w:val="300"/>
        </w:trPr>
        <w:tc>
          <w:tcPr>
            <w:tcW w:w="9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E01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 xml:space="preserve">РАЗДЕЛ I. Основные показатели среднесрочного финансового плана </w:t>
            </w:r>
            <w:proofErr w:type="spellStart"/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МО"Укыр</w:t>
            </w:r>
            <w:proofErr w:type="spellEnd"/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" на 202</w:t>
            </w:r>
            <w:r w:rsidR="00E01C7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-202</w:t>
            </w:r>
            <w:r w:rsidR="00E01C7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Очередной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 xml:space="preserve">  Показатели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E01C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E01C7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E01C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E01C7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E01C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E01C7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Доходы: 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9C2D7C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23878,6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9C2D7C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20582,0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9C2D7C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20968,9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 xml:space="preserve">      из них: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9C2D7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19849,7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9C2D7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16442,2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9C2D7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16685,5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 xml:space="preserve">   из них: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 xml:space="preserve">безвозмездные </w:t>
            </w:r>
            <w:proofErr w:type="spellStart"/>
            <w:r w:rsidRPr="00F17341">
              <w:rPr>
                <w:rFonts w:ascii="Arial CYR" w:hAnsi="Arial CYR" w:cs="Arial CYR"/>
                <w:sz w:val="18"/>
                <w:szCs w:val="18"/>
              </w:rPr>
              <w:t>поступления,имеющие</w:t>
            </w:r>
            <w:proofErr w:type="spellEnd"/>
            <w:r w:rsidRPr="00F17341">
              <w:rPr>
                <w:rFonts w:ascii="Arial CYR" w:hAnsi="Arial CYR" w:cs="Arial CYR"/>
                <w:sz w:val="18"/>
                <w:szCs w:val="18"/>
              </w:rPr>
              <w:t xml:space="preserve"> целевой характер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9C2D7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9C2D7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714,5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9C2D7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9C2D7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4028,9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9C2D7C" w:rsidP="009C2D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4139,8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9C2D7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4283,4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b/>
                <w:bCs/>
                <w:sz w:val="18"/>
                <w:szCs w:val="18"/>
              </w:rPr>
              <w:t>Расходы, всего: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24080,0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20789,0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21183,1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в том числе по разделам, подразделам бюджетной классификации: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10223,1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9065,3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9182,8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Функционирование высшего должностного лица субъекта РФ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1801,7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1801,7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17341">
              <w:rPr>
                <w:rFonts w:ascii="Arial CYR" w:hAnsi="Arial CYR" w:cs="Arial CYR"/>
                <w:sz w:val="18"/>
                <w:szCs w:val="18"/>
              </w:rPr>
              <w:t>Фукционирование</w:t>
            </w:r>
            <w:proofErr w:type="spellEnd"/>
            <w:r w:rsidRPr="00F17341">
              <w:rPr>
                <w:rFonts w:ascii="Arial CYR" w:hAnsi="Arial CYR" w:cs="Arial CYR"/>
                <w:sz w:val="18"/>
                <w:szCs w:val="18"/>
              </w:rPr>
              <w:t xml:space="preserve"> законодательных(представительных) органов </w:t>
            </w:r>
            <w:proofErr w:type="spellStart"/>
            <w:r w:rsidRPr="00F17341">
              <w:rPr>
                <w:rFonts w:ascii="Arial CYR" w:hAnsi="Arial CYR" w:cs="Arial CYR"/>
                <w:sz w:val="18"/>
                <w:szCs w:val="18"/>
              </w:rPr>
              <w:t>гос.власти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 xml:space="preserve">Функционирование Правительства Российской </w:t>
            </w:r>
            <w:proofErr w:type="spellStart"/>
            <w:r w:rsidRPr="00F17341">
              <w:rPr>
                <w:rFonts w:ascii="Arial CYR" w:hAnsi="Arial CYR" w:cs="Arial CYR"/>
                <w:sz w:val="18"/>
                <w:szCs w:val="18"/>
              </w:rPr>
              <w:t>Федерации,высших</w:t>
            </w:r>
            <w:proofErr w:type="spellEnd"/>
            <w:r w:rsidRPr="00F17341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F17341">
              <w:rPr>
                <w:rFonts w:ascii="Arial CYR" w:hAnsi="Arial CYR" w:cs="Arial CYR"/>
                <w:sz w:val="18"/>
                <w:szCs w:val="18"/>
              </w:rPr>
              <w:t>испол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10329,4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7963,4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8263,4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189,5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C169C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1181,2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808,5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1008,5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1081,2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758,5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958,5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0F49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0F49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6670</w:t>
            </w:r>
            <w:r w:rsidR="00F17341"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667</w:t>
            </w:r>
            <w:r w:rsidR="00F17341"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Клубы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5600</w:t>
            </w:r>
            <w:r w:rsidR="00F17341" w:rsidRPr="00F17341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5170</w:t>
            </w:r>
            <w:r w:rsidR="00F17341" w:rsidRPr="00F17341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  <w:r w:rsidR="00F17341" w:rsidRPr="00F1734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0F49C9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Библ</w:t>
            </w:r>
            <w:r w:rsidR="000F49C9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F17341">
              <w:rPr>
                <w:rFonts w:ascii="Arial CYR" w:hAnsi="Arial CYR" w:cs="Arial CYR"/>
                <w:sz w:val="18"/>
                <w:szCs w:val="18"/>
              </w:rPr>
              <w:t>отеки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  <w:r w:rsidR="00F17341" w:rsidRPr="00F1734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0F49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F49C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0F49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F49C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00,0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2403,7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2474,6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2558,2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65,8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2337,9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2408,8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2492,4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F17341" w:rsidRPr="00F1734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F17341" w:rsidRPr="00F1734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F17341" w:rsidRPr="00F1734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Пожарная 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F17341" w:rsidRPr="00F1734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F17341" w:rsidRPr="00F1734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F17341" w:rsidRPr="00F1734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338,9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338,9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338,9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Иные выплаты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338,9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338,9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338,9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0F49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0F49C9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0F49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0F49C9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0F49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0F49C9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Pr="00F17341">
              <w:rPr>
                <w:rFonts w:ascii="Arial CYR" w:hAnsi="Arial CYR" w:cs="Arial CYR"/>
                <w:b/>
                <w:bCs/>
                <w:sz w:val="20"/>
                <w:szCs w:val="20"/>
              </w:rPr>
              <w:t>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0F49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F49C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0F49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F49C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0F49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F49C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b/>
                <w:bCs/>
                <w:sz w:val="18"/>
                <w:szCs w:val="18"/>
              </w:rPr>
              <w:t>ОБСЛУЖИВАНИЕ ВНУТРЕННЕГО МУНИЦИПАЛЬНОГО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0F49C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</w:t>
            </w:r>
            <w:r w:rsidR="00F17341" w:rsidRPr="00F173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</w:t>
            </w:r>
            <w:r w:rsidR="00F17341" w:rsidRPr="00F173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  <w:r w:rsidR="00F17341" w:rsidRPr="00F17341">
              <w:rPr>
                <w:rFonts w:ascii="Calibri" w:hAnsi="Calibri"/>
                <w:color w:val="000000"/>
                <w:sz w:val="22"/>
                <w:szCs w:val="22"/>
              </w:rPr>
              <w:t>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  <w:r w:rsidR="00F17341" w:rsidRPr="00F17341">
              <w:rPr>
                <w:rFonts w:ascii="Calibri" w:hAnsi="Calibri"/>
                <w:color w:val="000000"/>
                <w:sz w:val="22"/>
                <w:szCs w:val="22"/>
              </w:rPr>
              <w:t>,7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  <w:r w:rsidR="00F17341" w:rsidRPr="00F17341">
              <w:rPr>
                <w:rFonts w:ascii="Calibri" w:hAnsi="Calibri"/>
                <w:color w:val="000000"/>
                <w:sz w:val="22"/>
                <w:szCs w:val="22"/>
              </w:rPr>
              <w:t>,7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b/>
                <w:bCs/>
                <w:sz w:val="18"/>
                <w:szCs w:val="18"/>
              </w:rPr>
              <w:t>Профицит (+), дефицит (-)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201,4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214,2</w:t>
            </w:r>
          </w:p>
        </w:tc>
      </w:tr>
      <w:tr w:rsidR="00F17341" w:rsidRPr="00F17341" w:rsidTr="00F1734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A67D56">
            <w:pPr>
              <w:rPr>
                <w:rFonts w:ascii="Arial CYR" w:hAnsi="Arial CYR" w:cs="Arial CYR"/>
                <w:sz w:val="18"/>
                <w:szCs w:val="18"/>
              </w:rPr>
            </w:pPr>
            <w:r w:rsidRPr="00F17341">
              <w:rPr>
                <w:rFonts w:ascii="Arial CYR" w:hAnsi="Arial CYR" w:cs="Arial CYR"/>
                <w:sz w:val="18"/>
                <w:szCs w:val="18"/>
              </w:rPr>
              <w:t>Верхний предел муниципального долга на 01 января 202</w:t>
            </w:r>
            <w:r w:rsidR="00A67D56">
              <w:rPr>
                <w:rFonts w:ascii="Arial CYR" w:hAnsi="Arial CYR" w:cs="Arial CYR"/>
                <w:sz w:val="18"/>
                <w:szCs w:val="18"/>
              </w:rPr>
              <w:t>4</w:t>
            </w:r>
            <w:r w:rsidRPr="00F17341">
              <w:rPr>
                <w:rFonts w:ascii="Arial CYR" w:hAnsi="Arial CYR" w:cs="Arial CYR"/>
                <w:sz w:val="18"/>
                <w:szCs w:val="18"/>
              </w:rPr>
              <w:t xml:space="preserve"> г.,202</w:t>
            </w:r>
            <w:r w:rsidR="00A67D56">
              <w:rPr>
                <w:rFonts w:ascii="Arial CYR" w:hAnsi="Arial CYR" w:cs="Arial CYR"/>
                <w:sz w:val="18"/>
                <w:szCs w:val="18"/>
              </w:rPr>
              <w:t>5г.</w:t>
            </w:r>
            <w:r w:rsidRPr="00F17341">
              <w:rPr>
                <w:rFonts w:ascii="Arial CYR" w:hAnsi="Arial CYR" w:cs="Arial CYR"/>
                <w:sz w:val="18"/>
                <w:szCs w:val="18"/>
              </w:rPr>
              <w:t xml:space="preserve"> ,202</w:t>
            </w:r>
            <w:r w:rsidR="00A67D56">
              <w:rPr>
                <w:rFonts w:ascii="Arial CYR" w:hAnsi="Arial CYR" w:cs="Arial CYR"/>
                <w:sz w:val="18"/>
                <w:szCs w:val="18"/>
              </w:rPr>
              <w:t>6</w:t>
            </w:r>
            <w:r w:rsidRPr="00F17341">
              <w:rPr>
                <w:rFonts w:ascii="Arial CYR" w:hAnsi="Arial CYR" w:cs="Arial CYR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0F49C9" w:rsidP="00F173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214,2</w:t>
            </w:r>
          </w:p>
        </w:tc>
      </w:tr>
    </w:tbl>
    <w:p w:rsidR="00F17341" w:rsidRDefault="00F17341" w:rsidP="00F17341">
      <w:pPr>
        <w:tabs>
          <w:tab w:val="left" w:pos="1260"/>
        </w:tabs>
        <w:rPr>
          <w:b/>
          <w:sz w:val="28"/>
          <w:szCs w:val="28"/>
        </w:rPr>
      </w:pPr>
    </w:p>
    <w:tbl>
      <w:tblPr>
        <w:tblW w:w="10907" w:type="dxa"/>
        <w:tblInd w:w="-318" w:type="dxa"/>
        <w:tblLook w:val="04A0" w:firstRow="1" w:lastRow="0" w:firstColumn="1" w:lastColumn="0" w:noHBand="0" w:noVBand="1"/>
      </w:tblPr>
      <w:tblGrid>
        <w:gridCol w:w="411"/>
        <w:gridCol w:w="3432"/>
        <w:gridCol w:w="639"/>
        <w:gridCol w:w="649"/>
        <w:gridCol w:w="184"/>
        <w:gridCol w:w="796"/>
        <w:gridCol w:w="1106"/>
        <w:gridCol w:w="573"/>
        <w:gridCol w:w="281"/>
        <w:gridCol w:w="770"/>
        <w:gridCol w:w="1083"/>
        <w:gridCol w:w="687"/>
        <w:gridCol w:w="296"/>
      </w:tblGrid>
      <w:tr w:rsidR="00F17341" w:rsidRPr="00F17341" w:rsidTr="00654173">
        <w:trPr>
          <w:trHeight w:val="300"/>
        </w:trPr>
        <w:tc>
          <w:tcPr>
            <w:tcW w:w="8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A67D56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sz w:val="16"/>
                <w:szCs w:val="16"/>
              </w:rPr>
              <w:t xml:space="preserve">РАЗДЕЛ </w:t>
            </w:r>
            <w:proofErr w:type="spellStart"/>
            <w:r w:rsidRPr="00F17341">
              <w:rPr>
                <w:rFonts w:ascii="Arial CYR" w:hAnsi="Arial CYR" w:cs="Arial CYR"/>
                <w:b/>
                <w:sz w:val="16"/>
                <w:szCs w:val="16"/>
              </w:rPr>
              <w:t>II.Объемы</w:t>
            </w:r>
            <w:proofErr w:type="spellEnd"/>
            <w:r w:rsidRPr="00F17341">
              <w:rPr>
                <w:rFonts w:ascii="Arial CYR" w:hAnsi="Arial CYR" w:cs="Arial CYR"/>
                <w:b/>
                <w:sz w:val="16"/>
                <w:szCs w:val="16"/>
              </w:rPr>
              <w:t xml:space="preserve"> бюджетных ассигнований по главным распорядителям бюджетных средств на 202</w:t>
            </w:r>
            <w:r w:rsidR="00A67D56">
              <w:rPr>
                <w:rFonts w:ascii="Arial CYR" w:hAnsi="Arial CYR" w:cs="Arial CYR"/>
                <w:b/>
                <w:sz w:val="16"/>
                <w:szCs w:val="16"/>
              </w:rPr>
              <w:t>4</w:t>
            </w:r>
            <w:r w:rsidRPr="00F17341">
              <w:rPr>
                <w:rFonts w:ascii="Arial CYR" w:hAnsi="Arial CYR" w:cs="Arial CYR"/>
                <w:b/>
                <w:sz w:val="16"/>
                <w:szCs w:val="16"/>
              </w:rPr>
              <w:t>-</w:t>
            </w:r>
            <w:r w:rsidR="00A67D56">
              <w:rPr>
                <w:rFonts w:ascii="Arial CYR" w:hAnsi="Arial CYR" w:cs="Arial CYR"/>
                <w:b/>
                <w:sz w:val="16"/>
                <w:szCs w:val="16"/>
              </w:rPr>
              <w:t>2026</w:t>
            </w: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годы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Очередной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Плановый период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ГРБО 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раздела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подр</w:t>
            </w:r>
            <w:proofErr w:type="spellEnd"/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целев</w:t>
            </w:r>
            <w:proofErr w:type="spellEnd"/>
            <w:r w:rsidRPr="00F17341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вида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A67D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202</w:t>
            </w:r>
            <w:r w:rsidR="00A67D5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A67D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202</w:t>
            </w:r>
            <w:r w:rsidR="00A67D5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A67D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202</w:t>
            </w:r>
            <w:r w:rsidR="00A67D5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      Всего: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F0BCC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24080,0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F0BCC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20789,0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F0BCC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21183,1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F0BCC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12141,8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F0BCC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9775,8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F0BCC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10075,8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РФ,высшие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7018001001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F0BCC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1801,7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8F0BCC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1801,7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F0BCC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1801,7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Руководство и управление в сфере </w:t>
            </w: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устан.функ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7018001001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F0BCC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1801,7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8F0BCC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1801,7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8F0BCC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1801,7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7018001000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CD0B0F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10329,4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CD0B0F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7963,4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CD0B0F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8263,4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Выполнен.функций</w:t>
            </w:r>
            <w:proofErr w:type="spellEnd"/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госуд</w:t>
            </w:r>
            <w:proofErr w:type="spellEnd"/>
            <w:r w:rsidRPr="00F17341">
              <w:rPr>
                <w:rFonts w:ascii="Arial CYR" w:hAnsi="Arial CYR" w:cs="Arial CYR"/>
                <w:sz w:val="16"/>
                <w:szCs w:val="16"/>
              </w:rPr>
              <w:t>. Органами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7018001002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CD0B0F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8282,0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CD0B0F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6779,0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CD0B0F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6779,0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Прочая закупка товаров и услуг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CD0B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701800200</w:t>
            </w:r>
            <w:r w:rsidR="00CD0B0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CD0B0F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2047,4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CD0B0F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1184,4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CD0B0F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1484,4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Прочая закупка товаров и услуг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CD0B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701800200</w:t>
            </w:r>
            <w:r w:rsidR="00CD0B0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CD0B0F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2029,9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CD0B0F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1169,9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CD0B0F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1469,9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Выполнен.функций</w:t>
            </w:r>
            <w:proofErr w:type="spellEnd"/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госуд</w:t>
            </w:r>
            <w:proofErr w:type="spellEnd"/>
            <w:r w:rsidRPr="00F17341">
              <w:rPr>
                <w:rFonts w:ascii="Arial CYR" w:hAnsi="Arial CYR" w:cs="Arial CYR"/>
                <w:sz w:val="16"/>
                <w:szCs w:val="16"/>
              </w:rPr>
              <w:t>. Органами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7018002010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CD0B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</w:t>
            </w:r>
            <w:r w:rsidR="00CD0B0F"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F17341">
              <w:rPr>
                <w:rFonts w:ascii="Arial CYR" w:hAnsi="Arial CYR" w:cs="Arial CYR"/>
                <w:sz w:val="16"/>
                <w:szCs w:val="16"/>
              </w:rPr>
              <w:t>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CD0B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</w:t>
            </w:r>
            <w:r w:rsidR="00CD0B0F">
              <w:rPr>
                <w:rFonts w:ascii="Arial CYR" w:hAnsi="Arial CYR" w:cs="Arial CYR"/>
                <w:sz w:val="16"/>
                <w:szCs w:val="16"/>
              </w:rPr>
              <w:t>4</w:t>
            </w:r>
            <w:r w:rsidRPr="00F17341">
              <w:rPr>
                <w:rFonts w:ascii="Arial CYR" w:hAnsi="Arial CYR" w:cs="Arial CYR"/>
                <w:sz w:val="16"/>
                <w:szCs w:val="16"/>
              </w:rPr>
              <w:t>,5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CD0B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</w:t>
            </w:r>
            <w:r w:rsidR="00CD0B0F">
              <w:rPr>
                <w:rFonts w:ascii="Arial CYR" w:hAnsi="Arial CYR" w:cs="Arial CYR"/>
                <w:sz w:val="16"/>
                <w:szCs w:val="16"/>
              </w:rPr>
              <w:t>4</w:t>
            </w:r>
            <w:r w:rsidRPr="00F17341">
              <w:rPr>
                <w:rFonts w:ascii="Arial CYR" w:hAnsi="Arial CYR" w:cs="Arial CYR"/>
                <w:sz w:val="16"/>
                <w:szCs w:val="16"/>
              </w:rPr>
              <w:t>,5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7018005060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10,0  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10,0   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10,0   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Прочая закупка товаров и услуг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7018005060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                10,0  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                10,0   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              10,0   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ГОСУД.ПОЛНОМОЧИЙ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8010600070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                  0,7  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                  0,7   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                0,7   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Прочая закупка товаров и услуг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8010600070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                  0,7  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                  0,7   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                0,7   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Руководство и </w:t>
            </w: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управл.в</w:t>
            </w:r>
            <w:proofErr w:type="spellEnd"/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сфере </w:t>
            </w: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устан.функций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7030251180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Осуществл.первич.учета</w:t>
            </w:r>
            <w:proofErr w:type="spellEnd"/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на </w:t>
            </w: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территориях,где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7030251180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Прочая закупка товаров и услуг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65,8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Выполнение функции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6130173110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62,5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62,5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Прочая закупка товаров и услуг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6130173110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,3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,3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1181,2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808,5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1008,5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7028002070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1081,2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758,5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958,5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7028003080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163C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50</w:t>
            </w:r>
            <w:r w:rsidR="00163C2A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КУЛЬТУРА,КИНЕМАТОГРАФИЯ,СРЕДСТВА МАССОВ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667</w:t>
            </w:r>
            <w:r w:rsidR="00F17341"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667</w:t>
            </w:r>
            <w:r w:rsidR="00F17341"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Дворцы и дома </w:t>
            </w: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культуры,др.учреждения</w:t>
            </w:r>
            <w:proofErr w:type="spellEnd"/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F17341">
              <w:rPr>
                <w:rFonts w:ascii="Arial CYR" w:hAnsi="Arial CYR" w:cs="Arial CYR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lastRenderedPageBreak/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7038001030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517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517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</w:t>
            </w: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деят.подведомст.учреждений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7038001030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517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517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Выполнение функций </w:t>
            </w: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бюджетн.учреждениями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7038001030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517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517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7038002040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163C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</w:t>
            </w:r>
            <w:r w:rsidR="00163C2A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F173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Обеспечение </w:t>
            </w: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деят-ти</w:t>
            </w:r>
            <w:proofErr w:type="spellEnd"/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подведомст</w:t>
            </w:r>
            <w:proofErr w:type="spellEnd"/>
            <w:r w:rsidRPr="00F17341">
              <w:rPr>
                <w:rFonts w:ascii="Arial CYR" w:hAnsi="Arial CYR" w:cs="Arial CYR"/>
                <w:sz w:val="16"/>
                <w:szCs w:val="16"/>
              </w:rPr>
              <w:t>.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7038002040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163C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</w:t>
            </w:r>
            <w:r w:rsidR="00163C2A">
              <w:rPr>
                <w:rFonts w:ascii="Arial CYR" w:hAnsi="Arial CYR" w:cs="Arial CYR"/>
                <w:sz w:val="16"/>
                <w:szCs w:val="16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163C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</w:t>
            </w:r>
            <w:r w:rsidR="00163C2A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F173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163C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</w:t>
            </w:r>
            <w:r w:rsidR="00163C2A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F173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 xml:space="preserve">Выполнение функций </w:t>
            </w:r>
            <w:proofErr w:type="spellStart"/>
            <w:r w:rsidRPr="00F17341">
              <w:rPr>
                <w:rFonts w:ascii="Arial CYR" w:hAnsi="Arial CYR" w:cs="Arial CYR"/>
                <w:sz w:val="16"/>
                <w:szCs w:val="16"/>
              </w:rPr>
              <w:t>бюджетн.учреждениями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7038002040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163C2A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163C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</w:t>
            </w:r>
            <w:r w:rsidR="00163C2A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F173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163C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</w:t>
            </w:r>
            <w:r w:rsidR="00163C2A">
              <w:rPr>
                <w:rFonts w:ascii="Arial CYR" w:hAnsi="Arial CYR" w:cs="Arial CYR"/>
                <w:sz w:val="16"/>
                <w:szCs w:val="16"/>
              </w:rPr>
              <w:t>5</w:t>
            </w:r>
            <w:r w:rsidRPr="00F1734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654173" w:rsidRDefault="00F17341" w:rsidP="00F173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4173">
              <w:rPr>
                <w:rFonts w:ascii="Arial" w:hAnsi="Arial" w:cs="Arial"/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56D36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2337,9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2408,8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2492,4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Прочая закупка товаров и услуг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6908004020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56D36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2337,9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2492,4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54173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6B4A7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54173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3" w:rsidRPr="00654173" w:rsidRDefault="00654173" w:rsidP="006B4A7A">
            <w:pPr>
              <w:rPr>
                <w:rFonts w:ascii="Arial CYR" w:hAnsi="Arial CYR" w:cs="Arial CYR"/>
                <w:sz w:val="18"/>
                <w:szCs w:val="18"/>
              </w:rPr>
            </w:pPr>
            <w:r w:rsidRPr="00654173">
              <w:rPr>
                <w:rFonts w:ascii="Arial CYR" w:hAnsi="Arial CYR" w:cs="Arial CYR"/>
                <w:sz w:val="18"/>
                <w:szCs w:val="18"/>
              </w:rPr>
              <w:t>Гражданская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7018002090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F1734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F1734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3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F1734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654173" w:rsidRDefault="00654173" w:rsidP="00F1734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</w:t>
            </w:r>
            <w:r w:rsidRPr="00654173">
              <w:rPr>
                <w:rFonts w:ascii="Arial CYR" w:hAnsi="Arial CYR" w:cs="Arial CYR"/>
                <w:sz w:val="18"/>
                <w:szCs w:val="18"/>
              </w:rPr>
              <w:t>ожарная безопасность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7018002090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  <w:r w:rsidR="00F17341" w:rsidRPr="00F1734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7018002002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338,9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338,9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338,9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7341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7028004090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 w:rsidR="00F17341"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6541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65417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6541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65417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,0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" w:hAnsi="Arial" w:cs="Arial"/>
                <w:sz w:val="16"/>
                <w:szCs w:val="16"/>
              </w:rPr>
            </w:pPr>
            <w:r w:rsidRPr="00F173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7341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7028005000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7341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420,7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420,7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420,7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Arial" w:hAnsi="Arial" w:cs="Arial"/>
                <w:sz w:val="16"/>
                <w:szCs w:val="16"/>
              </w:rPr>
            </w:pPr>
            <w:r w:rsidRPr="00F173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7341">
              <w:rPr>
                <w:rFonts w:ascii="Arial CYR" w:hAnsi="Arial CYR" w:cs="Arial CYR"/>
                <w:sz w:val="16"/>
                <w:szCs w:val="16"/>
              </w:rPr>
              <w:t>6960000020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41" w:rsidRPr="00F17341" w:rsidRDefault="00654173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420,7</w:t>
            </w:r>
          </w:p>
        </w:tc>
      </w:tr>
      <w:tr w:rsidR="00F17341" w:rsidRPr="00F17341" w:rsidTr="00654173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Pr="00F17341" w:rsidRDefault="00F17341" w:rsidP="00F17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7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РАЗДЕЛ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IV.Нормативы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отчислений от налоговых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доходов,а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также доходов в части погашения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6541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задолженности по отмененным налогам и сборам в местный бюджет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МО"Укыр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 на 202</w:t>
            </w:r>
            <w:r w:rsidR="00654173">
              <w:rPr>
                <w:rFonts w:ascii="Arial CYR" w:hAnsi="Arial CYR" w:cs="Arial CYR"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</w:rPr>
              <w:t>-202</w:t>
            </w:r>
            <w:r w:rsidR="00654173">
              <w:rPr>
                <w:rFonts w:ascii="Arial CYR" w:hAnsi="Arial CYR" w:cs="Arial CYR"/>
                <w:sz w:val="16"/>
                <w:szCs w:val="16"/>
              </w:rPr>
              <w:t>6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годы</w:t>
            </w: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дохода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Нормативы отчислений (%)</w:t>
            </w: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Бюджеты поселений</w:t>
            </w: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1 00 00000 00 0000 000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1 01 02000 01 0000 110 1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7E30B6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Единый налог, взимаемый в связи с применением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упрощ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1 05 01000 00 0000 110 1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Транспортный налог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1 06 04000 02 0000 110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1 06 04011 02 0000 110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1 06 04012 02 0000 110 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НАЛОГИ,СБОРЫ И РЕГУЛЯРНЫЕ ПЛАТЕЖИ ЗА ПОЛЬЗОВ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1 07 00000 00 0000 000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450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Акцизы подакцизным товарам (продукции),производимым на территории РФ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103 02000 01 0000 110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0,0226</w:t>
            </w: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Налог на добычу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общераспростран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полезных ископаемых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1 07 01020 01 0000 110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Налог на добычу прочих полезных ископаемых(за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исключ</w:t>
            </w:r>
            <w:proofErr w:type="spellEnd"/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1 07 01030 01 0000 110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1 09 04030 01 0000 110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с имущества, переходящего в порядке наследован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1 09 04040 01 0000 110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по обязательствам, возникшие до 01.01.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1 09 04050 03 0000 110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налоги и сборы(по отмененным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. налогам и 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1 09 05000 01 0000 110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покупку иностранных денежных знаков и платеж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1 09 05040 01 0000 110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налоги и сборы (по отмененным налогам и сборам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1 09 06000 02 0000 110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с продаж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1 09 06010 02 0000 110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Сборы на нужды образовательных учреждений, взимаем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1 09 06020 02 0000 110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налоги и сборы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1 09 06030 02 0000 110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По всем подстатьям соответствующей статьи кода вида доходов, указанным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группир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коде бюджетной классификации.</w:t>
            </w: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Нормативы отчислений от налоговых доходов в местные бюджеты, установленные законом области.</w:t>
            </w:r>
          </w:p>
        </w:tc>
      </w:tr>
      <w:tr w:rsidR="00F17341" w:rsidTr="00654173">
        <w:trPr>
          <w:gridBefore w:val="1"/>
          <w:gridAfter w:val="1"/>
          <w:wBefore w:w="411" w:type="dxa"/>
          <w:wAfter w:w="296" w:type="dxa"/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17341" w:rsidRDefault="00F17341" w:rsidP="00F17341">
      <w:pPr>
        <w:jc w:val="center"/>
        <w:rPr>
          <w:b/>
          <w:sz w:val="28"/>
          <w:szCs w:val="28"/>
        </w:rPr>
      </w:pPr>
    </w:p>
    <w:tbl>
      <w:tblPr>
        <w:tblW w:w="20153" w:type="dxa"/>
        <w:tblInd w:w="93" w:type="dxa"/>
        <w:tblLook w:val="04A0" w:firstRow="1" w:lastRow="0" w:firstColumn="1" w:lastColumn="0" w:noHBand="0" w:noVBand="1"/>
      </w:tblPr>
      <w:tblGrid>
        <w:gridCol w:w="12959"/>
        <w:gridCol w:w="639"/>
        <w:gridCol w:w="833"/>
        <w:gridCol w:w="1883"/>
        <w:gridCol w:w="461"/>
        <w:gridCol w:w="581"/>
        <w:gridCol w:w="1140"/>
        <w:gridCol w:w="862"/>
        <w:gridCol w:w="795"/>
      </w:tblGrid>
      <w:tr w:rsidR="00F17341" w:rsidTr="00F17341">
        <w:trPr>
          <w:trHeight w:val="255"/>
        </w:trPr>
        <w:tc>
          <w:tcPr>
            <w:tcW w:w="1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7341" w:rsidTr="00F17341">
        <w:trPr>
          <w:trHeight w:val="255"/>
        </w:trPr>
        <w:tc>
          <w:tcPr>
            <w:tcW w:w="1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7341" w:rsidTr="00F17341">
        <w:trPr>
          <w:trHeight w:val="255"/>
        </w:trPr>
        <w:tc>
          <w:tcPr>
            <w:tcW w:w="1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41" w:rsidRDefault="00F17341" w:rsidP="00F173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17341" w:rsidRPr="005A2FC8" w:rsidRDefault="00F17341" w:rsidP="00F1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17341" w:rsidRPr="005A2FC8" w:rsidRDefault="00F17341" w:rsidP="00F17341">
      <w:pPr>
        <w:jc w:val="center"/>
        <w:rPr>
          <w:b/>
          <w:sz w:val="28"/>
          <w:szCs w:val="28"/>
        </w:rPr>
      </w:pPr>
      <w:r w:rsidRPr="005A2FC8">
        <w:rPr>
          <w:b/>
          <w:sz w:val="28"/>
          <w:szCs w:val="28"/>
        </w:rPr>
        <w:t>к проекту среднесрочного финансового плана МО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Укыр</w:t>
      </w:r>
      <w:proofErr w:type="spellEnd"/>
      <w:r w:rsidRPr="005A2FC8">
        <w:rPr>
          <w:b/>
          <w:sz w:val="28"/>
          <w:szCs w:val="28"/>
        </w:rPr>
        <w:t>»</w:t>
      </w:r>
    </w:p>
    <w:p w:rsidR="00F17341" w:rsidRPr="005A2FC8" w:rsidRDefault="00F17341" w:rsidP="00F1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D1A8C">
        <w:rPr>
          <w:b/>
          <w:sz w:val="28"/>
          <w:szCs w:val="28"/>
        </w:rPr>
        <w:t>4</w:t>
      </w:r>
      <w:r w:rsidRPr="005A2FC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BD1A8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5A2FC8">
        <w:rPr>
          <w:b/>
          <w:sz w:val="28"/>
          <w:szCs w:val="28"/>
        </w:rPr>
        <w:t>годы</w:t>
      </w:r>
    </w:p>
    <w:p w:rsidR="00F17341" w:rsidRDefault="00F17341" w:rsidP="00F17341"/>
    <w:p w:rsidR="00F17341" w:rsidRPr="00F6550D" w:rsidRDefault="00F17341" w:rsidP="00F17341">
      <w:pPr>
        <w:jc w:val="both"/>
        <w:rPr>
          <w:sz w:val="28"/>
          <w:szCs w:val="28"/>
        </w:rPr>
      </w:pPr>
      <w:r w:rsidRPr="000E1849">
        <w:rPr>
          <w:sz w:val="28"/>
          <w:szCs w:val="28"/>
        </w:rPr>
        <w:t xml:space="preserve">         </w:t>
      </w:r>
      <w:r w:rsidRPr="00F6550D">
        <w:rPr>
          <w:sz w:val="28"/>
          <w:szCs w:val="28"/>
        </w:rPr>
        <w:t>Проект среднесрочного фи</w:t>
      </w:r>
      <w:r>
        <w:rPr>
          <w:sz w:val="28"/>
          <w:szCs w:val="28"/>
        </w:rPr>
        <w:t>нансового плана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на 202</w:t>
      </w:r>
      <w:r w:rsidR="00BD1A8C">
        <w:rPr>
          <w:sz w:val="28"/>
          <w:szCs w:val="28"/>
        </w:rPr>
        <w:t>4</w:t>
      </w:r>
      <w:r w:rsidRPr="00F6550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D1A8C">
        <w:rPr>
          <w:sz w:val="28"/>
          <w:szCs w:val="28"/>
        </w:rPr>
        <w:t>6</w:t>
      </w:r>
      <w:r w:rsidRPr="00F6550D">
        <w:rPr>
          <w:sz w:val="28"/>
          <w:szCs w:val="28"/>
        </w:rPr>
        <w:t xml:space="preserve"> годы (далее-проект плана) подготовлен финансовым отделом МО «</w:t>
      </w:r>
      <w:proofErr w:type="spellStart"/>
      <w:r>
        <w:rPr>
          <w:sz w:val="28"/>
          <w:szCs w:val="28"/>
        </w:rPr>
        <w:t>Укыр</w:t>
      </w:r>
      <w:proofErr w:type="spellEnd"/>
      <w:r w:rsidRPr="00F6550D">
        <w:rPr>
          <w:sz w:val="28"/>
          <w:szCs w:val="28"/>
        </w:rPr>
        <w:t xml:space="preserve">» </w:t>
      </w:r>
      <w:proofErr w:type="spellStart"/>
      <w:r w:rsidRPr="00F6550D">
        <w:rPr>
          <w:sz w:val="28"/>
          <w:szCs w:val="28"/>
        </w:rPr>
        <w:t>Боханского</w:t>
      </w:r>
      <w:proofErr w:type="spellEnd"/>
      <w:r w:rsidRPr="00F6550D">
        <w:rPr>
          <w:sz w:val="28"/>
          <w:szCs w:val="28"/>
        </w:rPr>
        <w:t xml:space="preserve"> района Иркутской области в соответствии с пунктом 2 статьи 174 Бюджетного кодекса Российской Федерации, постановлением администрации МО «</w:t>
      </w:r>
      <w:proofErr w:type="spellStart"/>
      <w:r w:rsidRPr="00F6550D">
        <w:rPr>
          <w:sz w:val="28"/>
          <w:szCs w:val="28"/>
        </w:rPr>
        <w:t>Укыр</w:t>
      </w:r>
      <w:proofErr w:type="spellEnd"/>
      <w:r w:rsidRPr="00F6550D">
        <w:rPr>
          <w:sz w:val="28"/>
          <w:szCs w:val="28"/>
        </w:rPr>
        <w:t xml:space="preserve">» от </w:t>
      </w:r>
      <w:r>
        <w:rPr>
          <w:sz w:val="28"/>
          <w:szCs w:val="28"/>
        </w:rPr>
        <w:t>28.05.</w:t>
      </w:r>
      <w:r w:rsidRPr="00F6550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F6550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</w:t>
      </w:r>
      <w:r w:rsidRPr="00F65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</w:t>
      </w:r>
      <w:r w:rsidRPr="00F6550D">
        <w:rPr>
          <w:sz w:val="28"/>
          <w:szCs w:val="28"/>
        </w:rPr>
        <w:t>порядк</w:t>
      </w:r>
      <w:r>
        <w:rPr>
          <w:sz w:val="28"/>
          <w:szCs w:val="28"/>
        </w:rPr>
        <w:t>а и формы</w:t>
      </w:r>
      <w:r w:rsidRPr="00F6550D">
        <w:rPr>
          <w:sz w:val="28"/>
          <w:szCs w:val="28"/>
        </w:rPr>
        <w:t xml:space="preserve"> разработки среднесрочного финансового плана МО «</w:t>
      </w:r>
      <w:proofErr w:type="spellStart"/>
      <w:r w:rsidRPr="00F6550D">
        <w:rPr>
          <w:sz w:val="28"/>
          <w:szCs w:val="28"/>
        </w:rPr>
        <w:t>Укыр</w:t>
      </w:r>
      <w:proofErr w:type="spellEnd"/>
      <w:r w:rsidRPr="00F6550D">
        <w:rPr>
          <w:sz w:val="28"/>
          <w:szCs w:val="28"/>
        </w:rPr>
        <w:t>».</w:t>
      </w:r>
    </w:p>
    <w:p w:rsidR="00F17341" w:rsidRPr="00F6550D" w:rsidRDefault="00F17341" w:rsidP="00F17341">
      <w:pPr>
        <w:jc w:val="both"/>
        <w:rPr>
          <w:sz w:val="28"/>
          <w:szCs w:val="28"/>
        </w:rPr>
      </w:pPr>
      <w:r w:rsidRPr="00F6550D">
        <w:rPr>
          <w:sz w:val="28"/>
          <w:szCs w:val="28"/>
        </w:rPr>
        <w:t xml:space="preserve">      Показатели проекта плана учитывают реализацию приоритетов государственной политики, направленных на повышение уровня и качества жизни населения, обеспечение социальных обязательств, обеспечение устойчивого экономического роста, при безусловном учете критериев эффективности и результативности бюджетных расходов и наращивании налогового потенциала.</w:t>
      </w:r>
    </w:p>
    <w:p w:rsidR="00F17341" w:rsidRPr="00F6550D" w:rsidRDefault="00F17341" w:rsidP="00F17341">
      <w:pPr>
        <w:jc w:val="both"/>
        <w:rPr>
          <w:sz w:val="28"/>
          <w:szCs w:val="28"/>
        </w:rPr>
      </w:pPr>
      <w:r w:rsidRPr="00F6550D">
        <w:rPr>
          <w:sz w:val="28"/>
          <w:szCs w:val="28"/>
        </w:rPr>
        <w:t xml:space="preserve">      Все показатели проекта плана сбалансированы по доходам и расходам.</w:t>
      </w:r>
    </w:p>
    <w:p w:rsidR="00F17341" w:rsidRPr="00F6550D" w:rsidRDefault="00F17341" w:rsidP="00F17341">
      <w:pPr>
        <w:jc w:val="both"/>
        <w:rPr>
          <w:sz w:val="28"/>
          <w:szCs w:val="28"/>
        </w:rPr>
      </w:pPr>
    </w:p>
    <w:p w:rsidR="00F17341" w:rsidRPr="00F6550D" w:rsidRDefault="00F17341" w:rsidP="00F17341">
      <w:pPr>
        <w:jc w:val="both"/>
        <w:rPr>
          <w:sz w:val="28"/>
          <w:szCs w:val="28"/>
        </w:rPr>
      </w:pPr>
      <w:r w:rsidRPr="00F6550D">
        <w:rPr>
          <w:sz w:val="28"/>
          <w:szCs w:val="28"/>
        </w:rPr>
        <w:t xml:space="preserve">     Основные параметры доходов бюджета МО «</w:t>
      </w:r>
      <w:proofErr w:type="spellStart"/>
      <w:r w:rsidRPr="00F6550D">
        <w:rPr>
          <w:sz w:val="28"/>
          <w:szCs w:val="28"/>
        </w:rPr>
        <w:t>Укыр</w:t>
      </w:r>
      <w:proofErr w:type="spellEnd"/>
      <w:r w:rsidRPr="00F6550D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BD1A8C">
        <w:rPr>
          <w:sz w:val="28"/>
          <w:szCs w:val="28"/>
        </w:rPr>
        <w:t>4</w:t>
      </w:r>
      <w:r w:rsidRPr="00F6550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D1A8C">
        <w:rPr>
          <w:sz w:val="28"/>
          <w:szCs w:val="28"/>
        </w:rPr>
        <w:t>6</w:t>
      </w:r>
      <w:r w:rsidRPr="00F6550D">
        <w:rPr>
          <w:sz w:val="28"/>
          <w:szCs w:val="28"/>
        </w:rPr>
        <w:t xml:space="preserve"> годы сформированы в соответствии с требованиями действующего бюджетного и нало</w:t>
      </w:r>
      <w:r>
        <w:rPr>
          <w:sz w:val="28"/>
          <w:szCs w:val="28"/>
        </w:rPr>
        <w:t>го</w:t>
      </w:r>
      <w:r w:rsidRPr="00F6550D">
        <w:rPr>
          <w:sz w:val="28"/>
          <w:szCs w:val="28"/>
        </w:rPr>
        <w:t>вого законодательства с учетом планируемых изменений, исходя из ожидаемых параметров исполнения областного бюджета на 20</w:t>
      </w:r>
      <w:r>
        <w:rPr>
          <w:sz w:val="28"/>
          <w:szCs w:val="28"/>
        </w:rPr>
        <w:t>21</w:t>
      </w:r>
      <w:r w:rsidRPr="00F6550D">
        <w:rPr>
          <w:sz w:val="28"/>
          <w:szCs w:val="28"/>
        </w:rPr>
        <w:t xml:space="preserve"> год, основных параметров прогноза социально-экономического развития Иркутской области на 20</w:t>
      </w:r>
      <w:r>
        <w:rPr>
          <w:sz w:val="28"/>
          <w:szCs w:val="28"/>
        </w:rPr>
        <w:t>2</w:t>
      </w:r>
      <w:r w:rsidR="00BD1A8C">
        <w:rPr>
          <w:sz w:val="28"/>
          <w:szCs w:val="28"/>
        </w:rPr>
        <w:t>4</w:t>
      </w:r>
      <w:r w:rsidRPr="00F6550D">
        <w:rPr>
          <w:sz w:val="28"/>
          <w:szCs w:val="28"/>
        </w:rPr>
        <w:t xml:space="preserve"> год и на период до 20</w:t>
      </w:r>
      <w:r>
        <w:rPr>
          <w:sz w:val="28"/>
          <w:szCs w:val="28"/>
        </w:rPr>
        <w:t>2</w:t>
      </w:r>
      <w:r w:rsidR="00BD1A8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6550D">
        <w:rPr>
          <w:sz w:val="28"/>
          <w:szCs w:val="28"/>
        </w:rPr>
        <w:t>года.</w:t>
      </w:r>
    </w:p>
    <w:p w:rsidR="00F17341" w:rsidRDefault="00F17341" w:rsidP="00F17341">
      <w:pPr>
        <w:jc w:val="both"/>
        <w:rPr>
          <w:sz w:val="28"/>
          <w:szCs w:val="28"/>
        </w:rPr>
      </w:pPr>
      <w:r w:rsidRPr="00F6550D">
        <w:rPr>
          <w:sz w:val="28"/>
          <w:szCs w:val="28"/>
        </w:rPr>
        <w:t xml:space="preserve">         При подготовке прогноза доходов на 20</w:t>
      </w:r>
      <w:r>
        <w:rPr>
          <w:sz w:val="28"/>
          <w:szCs w:val="28"/>
        </w:rPr>
        <w:t>2</w:t>
      </w:r>
      <w:r w:rsidR="00BD1A8C">
        <w:rPr>
          <w:sz w:val="28"/>
          <w:szCs w:val="28"/>
        </w:rPr>
        <w:t>4</w:t>
      </w:r>
      <w:r w:rsidRPr="00F6550D">
        <w:rPr>
          <w:sz w:val="28"/>
          <w:szCs w:val="28"/>
        </w:rPr>
        <w:t xml:space="preserve"> год учтены положения Федеральных законов от 22 июля 2008 года № 121 –ФЗ «О внесений изменений в статью 218 части второй Налогового кодекса», от 22 июля 2008 года № 142-ФЗ « О внесении изменений в главу 22 части второй налогового кодекса Российской Федерации»,</w:t>
      </w:r>
      <w:r>
        <w:rPr>
          <w:sz w:val="28"/>
          <w:szCs w:val="28"/>
        </w:rPr>
        <w:t xml:space="preserve">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 и главой 32 части второй Налогового кодекса Российской Федерации, руководствуясь пунктом 3 статьи 31 Устава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», принятого решением Думы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от 10.02.2006 года.</w:t>
      </w:r>
    </w:p>
    <w:p w:rsidR="00F17341" w:rsidRDefault="00F17341" w:rsidP="00F17341">
      <w:pPr>
        <w:jc w:val="both"/>
        <w:rPr>
          <w:sz w:val="28"/>
          <w:szCs w:val="28"/>
        </w:rPr>
      </w:pPr>
      <w:r w:rsidRPr="00F6550D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Проектом плана предусмотрено, что доходная часть местного бюджета в 202</w:t>
      </w:r>
      <w:r w:rsidR="00BD1A8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составит </w:t>
      </w:r>
      <w:r w:rsidR="00BD1A8C">
        <w:rPr>
          <w:sz w:val="28"/>
          <w:szCs w:val="28"/>
        </w:rPr>
        <w:t>23878,6</w:t>
      </w:r>
      <w:r>
        <w:rPr>
          <w:sz w:val="28"/>
          <w:szCs w:val="28"/>
        </w:rPr>
        <w:t xml:space="preserve">  тыс. рублей, 202</w:t>
      </w:r>
      <w:r w:rsidR="00BD1A8C">
        <w:rPr>
          <w:sz w:val="28"/>
          <w:szCs w:val="28"/>
        </w:rPr>
        <w:t>5</w:t>
      </w:r>
      <w:r>
        <w:rPr>
          <w:sz w:val="28"/>
          <w:szCs w:val="28"/>
        </w:rPr>
        <w:t xml:space="preserve"> г.- </w:t>
      </w:r>
      <w:r w:rsidR="00BD1A8C">
        <w:rPr>
          <w:sz w:val="28"/>
          <w:szCs w:val="28"/>
        </w:rPr>
        <w:t>20582,0</w:t>
      </w:r>
      <w:r>
        <w:rPr>
          <w:sz w:val="28"/>
          <w:szCs w:val="28"/>
        </w:rPr>
        <w:t xml:space="preserve">  тыс. рублей, 202</w:t>
      </w:r>
      <w:r w:rsidR="00BD1A8C">
        <w:rPr>
          <w:sz w:val="28"/>
          <w:szCs w:val="28"/>
        </w:rPr>
        <w:t>6</w:t>
      </w:r>
      <w:r>
        <w:rPr>
          <w:sz w:val="28"/>
          <w:szCs w:val="28"/>
        </w:rPr>
        <w:t xml:space="preserve"> г. – </w:t>
      </w:r>
      <w:r w:rsidR="00BD1A8C">
        <w:rPr>
          <w:sz w:val="28"/>
          <w:szCs w:val="28"/>
        </w:rPr>
        <w:t>20968,9</w:t>
      </w:r>
      <w:r>
        <w:rPr>
          <w:sz w:val="28"/>
          <w:szCs w:val="28"/>
        </w:rPr>
        <w:t xml:space="preserve"> тыс. рублей. В соответствии с проектом Бюджета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 «Об районном бюджете на 202</w:t>
      </w:r>
      <w:r w:rsidR="00BD1A8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BD1A8C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BD1A8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сумма финансовой помощи  по сравнению с текущим годом  увеличилась  на </w:t>
      </w:r>
      <w:r w:rsidR="00BD1A8C">
        <w:rPr>
          <w:sz w:val="28"/>
          <w:szCs w:val="28"/>
        </w:rPr>
        <w:t>4,4</w:t>
      </w:r>
      <w:r>
        <w:rPr>
          <w:sz w:val="28"/>
          <w:szCs w:val="28"/>
        </w:rPr>
        <w:t xml:space="preserve"> %, а в последующие годы уменьшается.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Уточнение объема безвозмездных поступлений произведено в соответствии с показателями областного бюджета на 202</w:t>
      </w:r>
      <w:r w:rsidR="00BD1A8C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D1A8C">
        <w:rPr>
          <w:sz w:val="28"/>
          <w:szCs w:val="28"/>
        </w:rPr>
        <w:t>6</w:t>
      </w:r>
      <w:r>
        <w:rPr>
          <w:sz w:val="28"/>
          <w:szCs w:val="28"/>
        </w:rPr>
        <w:t xml:space="preserve"> годы. Прогноз налоговых и неналоговых доходов изменен в соответствии с уточненными показателями </w:t>
      </w:r>
      <w:r>
        <w:rPr>
          <w:sz w:val="28"/>
          <w:szCs w:val="28"/>
        </w:rPr>
        <w:lastRenderedPageBreak/>
        <w:t>прогноза социально-экономического развития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на 202</w:t>
      </w:r>
      <w:r w:rsidR="00BD1A8C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D1A8C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и ожидаемыми показателями исполнения местного бюджета в 202</w:t>
      </w:r>
      <w:r w:rsidR="00BD1A8C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Поступления сумм налога на доходы физических лиц рассчитан исходя из прогнозируемых на 202</w:t>
      </w:r>
      <w:r w:rsidR="003B3A5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индексов  роста денежных доходов населения и потребительских цен в зависимости от объекта налогообложения. Объем поступлений налога на доходы физических лиц составит 4</w:t>
      </w:r>
      <w:r w:rsidR="003B3A54">
        <w:rPr>
          <w:sz w:val="28"/>
          <w:szCs w:val="28"/>
        </w:rPr>
        <w:t>5</w:t>
      </w:r>
      <w:r>
        <w:rPr>
          <w:sz w:val="28"/>
          <w:szCs w:val="28"/>
        </w:rPr>
        <w:t xml:space="preserve">0,0 тыс. рублей, так как оплата труда увеличивается с </w:t>
      </w:r>
      <w:r w:rsidR="003B3A54">
        <w:rPr>
          <w:sz w:val="28"/>
          <w:szCs w:val="28"/>
        </w:rPr>
        <w:t>октября</w:t>
      </w:r>
      <w:r w:rsidR="0042733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B3A5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3B3A54">
        <w:rPr>
          <w:sz w:val="28"/>
          <w:szCs w:val="28"/>
        </w:rPr>
        <w:t xml:space="preserve"> и МРОТ с 1 января 2024 г.</w:t>
      </w:r>
      <w:r>
        <w:rPr>
          <w:sz w:val="28"/>
          <w:szCs w:val="28"/>
        </w:rPr>
        <w:t>, земельный налог с физических лиц планируется в объеме  4</w:t>
      </w:r>
      <w:r w:rsidR="003B3A54">
        <w:rPr>
          <w:sz w:val="28"/>
          <w:szCs w:val="28"/>
        </w:rPr>
        <w:t>5</w:t>
      </w:r>
      <w:r>
        <w:rPr>
          <w:sz w:val="28"/>
          <w:szCs w:val="28"/>
        </w:rPr>
        <w:t xml:space="preserve">0 тыс. рублей, с юридических лиц в объеме  </w:t>
      </w:r>
      <w:r w:rsidR="003B3A54">
        <w:rPr>
          <w:sz w:val="28"/>
          <w:szCs w:val="28"/>
        </w:rPr>
        <w:t>1</w:t>
      </w:r>
      <w:r>
        <w:rPr>
          <w:sz w:val="28"/>
          <w:szCs w:val="28"/>
        </w:rPr>
        <w:t>00 тыс. руб. также остается на уровне 202</w:t>
      </w:r>
      <w:r w:rsidR="003B3A54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налог на имущество -</w:t>
      </w:r>
      <w:r w:rsidR="00427332">
        <w:rPr>
          <w:sz w:val="28"/>
          <w:szCs w:val="28"/>
        </w:rPr>
        <w:t>5</w:t>
      </w:r>
      <w:r>
        <w:rPr>
          <w:sz w:val="28"/>
          <w:szCs w:val="28"/>
        </w:rPr>
        <w:t>0,0 тыс. рублей, арендная плата за земли составляет 1</w:t>
      </w:r>
      <w:r w:rsidR="003B3A54">
        <w:rPr>
          <w:sz w:val="28"/>
          <w:szCs w:val="28"/>
        </w:rPr>
        <w:t>2</w:t>
      </w:r>
      <w:r w:rsidR="00427332">
        <w:rPr>
          <w:sz w:val="28"/>
          <w:szCs w:val="28"/>
        </w:rPr>
        <w:t>5,0 тыс. руб.,</w:t>
      </w:r>
      <w:r>
        <w:rPr>
          <w:sz w:val="28"/>
          <w:szCs w:val="28"/>
        </w:rPr>
        <w:t xml:space="preserve"> доходы от продажи имущества- </w:t>
      </w:r>
      <w:r w:rsidR="003B3A54">
        <w:rPr>
          <w:sz w:val="28"/>
          <w:szCs w:val="28"/>
        </w:rPr>
        <w:t>45</w:t>
      </w:r>
      <w:r>
        <w:rPr>
          <w:sz w:val="28"/>
          <w:szCs w:val="28"/>
        </w:rPr>
        <w:t>,0 тыс. руб</w:t>
      </w:r>
      <w:r w:rsidR="003B3A54">
        <w:rPr>
          <w:sz w:val="28"/>
          <w:szCs w:val="28"/>
        </w:rPr>
        <w:t>.,</w:t>
      </w:r>
      <w:r>
        <w:rPr>
          <w:sz w:val="28"/>
          <w:szCs w:val="28"/>
        </w:rPr>
        <w:t xml:space="preserve"> прочие неналоговые доходы </w:t>
      </w:r>
      <w:r w:rsidR="002466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27332">
        <w:rPr>
          <w:sz w:val="28"/>
          <w:szCs w:val="28"/>
        </w:rPr>
        <w:t>2</w:t>
      </w:r>
      <w:r w:rsidR="002466D9">
        <w:rPr>
          <w:sz w:val="28"/>
          <w:szCs w:val="28"/>
        </w:rPr>
        <w:t>1</w:t>
      </w:r>
      <w:r>
        <w:rPr>
          <w:sz w:val="28"/>
          <w:szCs w:val="28"/>
        </w:rPr>
        <w:t>0,0 тыс. рублей, госпошлина на уровне 202</w:t>
      </w:r>
      <w:r w:rsidR="002466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2466D9">
        <w:rPr>
          <w:sz w:val="28"/>
          <w:szCs w:val="28"/>
        </w:rPr>
        <w:t>6</w:t>
      </w:r>
      <w:r>
        <w:rPr>
          <w:sz w:val="28"/>
          <w:szCs w:val="28"/>
        </w:rPr>
        <w:t xml:space="preserve">,0 тыс. руб. 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Доходы от уплаты акцизов на товары составляет  в 202</w:t>
      </w:r>
      <w:r w:rsidR="002466D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</w:t>
      </w:r>
      <w:r w:rsidR="002466D9">
        <w:rPr>
          <w:sz w:val="28"/>
          <w:szCs w:val="28"/>
        </w:rPr>
        <w:t>2337,9</w:t>
      </w:r>
      <w:r>
        <w:rPr>
          <w:sz w:val="28"/>
          <w:szCs w:val="28"/>
        </w:rPr>
        <w:t xml:space="preserve"> тыс. руб., в 202</w:t>
      </w:r>
      <w:r w:rsidR="002466D9">
        <w:rPr>
          <w:sz w:val="28"/>
          <w:szCs w:val="28"/>
        </w:rPr>
        <w:t>5</w:t>
      </w:r>
      <w:r>
        <w:rPr>
          <w:sz w:val="28"/>
          <w:szCs w:val="28"/>
        </w:rPr>
        <w:t xml:space="preserve"> году- </w:t>
      </w:r>
      <w:r w:rsidR="002466D9">
        <w:rPr>
          <w:sz w:val="28"/>
          <w:szCs w:val="28"/>
        </w:rPr>
        <w:t>2408,8</w:t>
      </w:r>
      <w:r>
        <w:rPr>
          <w:sz w:val="28"/>
          <w:szCs w:val="28"/>
        </w:rPr>
        <w:t xml:space="preserve"> тыс. руб., в 202</w:t>
      </w:r>
      <w:r w:rsidR="002466D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2466D9">
        <w:rPr>
          <w:sz w:val="28"/>
          <w:szCs w:val="28"/>
        </w:rPr>
        <w:t>2492,4</w:t>
      </w:r>
      <w:r w:rsidR="00427332">
        <w:rPr>
          <w:sz w:val="28"/>
          <w:szCs w:val="28"/>
        </w:rPr>
        <w:t xml:space="preserve"> тыс. руб.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Всего собственных доходов составило в 202</w:t>
      </w:r>
      <w:r w:rsidR="002466D9">
        <w:rPr>
          <w:sz w:val="28"/>
          <w:szCs w:val="28"/>
        </w:rPr>
        <w:t>4</w:t>
      </w:r>
      <w:r>
        <w:rPr>
          <w:sz w:val="28"/>
          <w:szCs w:val="28"/>
        </w:rPr>
        <w:t xml:space="preserve"> г. – </w:t>
      </w:r>
      <w:r w:rsidR="002466D9">
        <w:rPr>
          <w:sz w:val="28"/>
          <w:szCs w:val="28"/>
        </w:rPr>
        <w:t>4028,9</w:t>
      </w:r>
      <w:r>
        <w:rPr>
          <w:sz w:val="28"/>
          <w:szCs w:val="28"/>
        </w:rPr>
        <w:t xml:space="preserve"> тыс. руб., в 202</w:t>
      </w:r>
      <w:r w:rsidR="002466D9">
        <w:rPr>
          <w:sz w:val="28"/>
          <w:szCs w:val="28"/>
        </w:rPr>
        <w:t>5</w:t>
      </w:r>
      <w:r>
        <w:rPr>
          <w:sz w:val="28"/>
          <w:szCs w:val="28"/>
        </w:rPr>
        <w:t xml:space="preserve"> г. – </w:t>
      </w:r>
      <w:r w:rsidR="002466D9">
        <w:rPr>
          <w:sz w:val="28"/>
          <w:szCs w:val="28"/>
        </w:rPr>
        <w:t>4139,8</w:t>
      </w:r>
      <w:r>
        <w:rPr>
          <w:sz w:val="28"/>
          <w:szCs w:val="28"/>
        </w:rPr>
        <w:t xml:space="preserve"> тыс. руб., в 202</w:t>
      </w:r>
      <w:r w:rsidR="002466D9">
        <w:rPr>
          <w:sz w:val="28"/>
          <w:szCs w:val="28"/>
        </w:rPr>
        <w:t>6</w:t>
      </w:r>
      <w:r>
        <w:rPr>
          <w:sz w:val="28"/>
          <w:szCs w:val="28"/>
        </w:rPr>
        <w:t xml:space="preserve"> г. – </w:t>
      </w:r>
      <w:r w:rsidR="002466D9">
        <w:rPr>
          <w:sz w:val="28"/>
          <w:szCs w:val="28"/>
        </w:rPr>
        <w:t>4283,4</w:t>
      </w:r>
      <w:r>
        <w:rPr>
          <w:sz w:val="28"/>
          <w:szCs w:val="28"/>
        </w:rPr>
        <w:t xml:space="preserve"> тыс. руб.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объем расходов бюджета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 в 202</w:t>
      </w:r>
      <w:r w:rsidR="002466D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планируется в сумме </w:t>
      </w:r>
      <w:r w:rsidR="002466D9">
        <w:rPr>
          <w:sz w:val="28"/>
          <w:szCs w:val="28"/>
        </w:rPr>
        <w:t>24080,0</w:t>
      </w:r>
      <w:r>
        <w:rPr>
          <w:sz w:val="28"/>
          <w:szCs w:val="28"/>
        </w:rPr>
        <w:t xml:space="preserve"> тыс. рублей, дефицит бюджета составил </w:t>
      </w:r>
      <w:r w:rsidR="002466D9">
        <w:rPr>
          <w:sz w:val="28"/>
          <w:szCs w:val="28"/>
        </w:rPr>
        <w:t>201,4</w:t>
      </w:r>
      <w:r>
        <w:rPr>
          <w:sz w:val="28"/>
          <w:szCs w:val="28"/>
        </w:rPr>
        <w:t xml:space="preserve">  тыс. рублей, в 202</w:t>
      </w:r>
      <w:r w:rsidR="002466D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2466D9">
        <w:rPr>
          <w:sz w:val="28"/>
          <w:szCs w:val="28"/>
        </w:rPr>
        <w:t>20789,0</w:t>
      </w:r>
      <w:r>
        <w:rPr>
          <w:sz w:val="28"/>
          <w:szCs w:val="28"/>
        </w:rPr>
        <w:t xml:space="preserve">  тыс. рублей, дефицит бюджета – </w:t>
      </w:r>
      <w:r w:rsidR="002466D9">
        <w:rPr>
          <w:sz w:val="28"/>
          <w:szCs w:val="28"/>
        </w:rPr>
        <w:t>207,0</w:t>
      </w:r>
      <w:r>
        <w:rPr>
          <w:sz w:val="28"/>
          <w:szCs w:val="28"/>
        </w:rPr>
        <w:t xml:space="preserve"> тыс. рублей, в 202</w:t>
      </w:r>
      <w:r w:rsidR="002466D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2466D9">
        <w:rPr>
          <w:sz w:val="28"/>
          <w:szCs w:val="28"/>
        </w:rPr>
        <w:t>21183,1</w:t>
      </w:r>
      <w:r>
        <w:rPr>
          <w:sz w:val="28"/>
          <w:szCs w:val="28"/>
        </w:rPr>
        <w:t xml:space="preserve"> тыс. рублей, дефицит бюджета – </w:t>
      </w:r>
      <w:r w:rsidR="002466D9">
        <w:rPr>
          <w:sz w:val="28"/>
          <w:szCs w:val="28"/>
        </w:rPr>
        <w:t>214,2</w:t>
      </w:r>
      <w:r>
        <w:rPr>
          <w:sz w:val="28"/>
          <w:szCs w:val="28"/>
        </w:rPr>
        <w:t xml:space="preserve"> тыс. руб.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сравнении с показателями расходов, одобренные ранее, прогноз расходной части бюджета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в 202</w:t>
      </w:r>
      <w:r w:rsidR="002466D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чуть увеличиваются. Уточнение объема расходов произошло в соответствии с проектом Закона Иркутской области.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Формирование расходов местного бюджета на 202</w:t>
      </w:r>
      <w:r w:rsidR="002466D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произведено на основе заявок  главных распорядителей бюджетных средств, в соответствии с порядком и методикой планирования бюджетных ассигнований местного бюджета, утвержденных приказом администрации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в пределах прогнозируемого объема доходов.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планировании объемов бюджетных ассигнований по главным распорядителям бюджетных средств  учтены следующие приоритетные направления расходов  местного бюджета: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расходы по заработной плате с начислениями на неё работникам в 202</w:t>
      </w:r>
      <w:r w:rsidR="002466D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обеспечена в полном объеме  в соответствии с действующим законодательством, учтено  </w:t>
      </w:r>
      <w:r w:rsidR="002466D9">
        <w:rPr>
          <w:sz w:val="28"/>
          <w:szCs w:val="28"/>
        </w:rPr>
        <w:t>индексация размеров окладов месячного денежного содержания муниципальных служащих, технического и вспомогательного персонала  с 1 октября 2023 года в 1,055 раза в со</w:t>
      </w:r>
      <w:r>
        <w:rPr>
          <w:sz w:val="28"/>
          <w:szCs w:val="28"/>
        </w:rPr>
        <w:t xml:space="preserve">ответствии с </w:t>
      </w:r>
      <w:r w:rsidR="002466D9">
        <w:rPr>
          <w:sz w:val="28"/>
          <w:szCs w:val="28"/>
        </w:rPr>
        <w:t>Указом Губернатора Иркутской области от 26 октября 2023 года № 356-уг, № 357-уг</w:t>
      </w:r>
      <w:r>
        <w:rPr>
          <w:sz w:val="28"/>
          <w:szCs w:val="28"/>
        </w:rPr>
        <w:t>;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466D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оплату коммунальных услуг бюджетными учреждениями, согласно рекомендациям службы по тарифам иркутской области предусмотрены с индексом-</w:t>
      </w:r>
      <w:r w:rsidR="002466D9">
        <w:rPr>
          <w:sz w:val="28"/>
          <w:szCs w:val="28"/>
        </w:rPr>
        <w:t>3,02</w:t>
      </w:r>
      <w:r>
        <w:rPr>
          <w:sz w:val="28"/>
          <w:szCs w:val="28"/>
        </w:rPr>
        <w:t>. (электроэнергия).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Формирование расходной части по разделам в 202</w:t>
      </w:r>
      <w:r w:rsidR="002466D9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</w:t>
      </w:r>
      <w:r w:rsidR="0000381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разделу «Общегосударственные</w:t>
      </w:r>
      <w:r w:rsidRPr="00F65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вопросы» расходы составляют </w:t>
      </w:r>
      <w:r w:rsidR="006C77A8">
        <w:rPr>
          <w:sz w:val="28"/>
          <w:szCs w:val="28"/>
        </w:rPr>
        <w:t>10329,4</w:t>
      </w:r>
      <w:r>
        <w:rPr>
          <w:sz w:val="28"/>
          <w:szCs w:val="28"/>
        </w:rPr>
        <w:t xml:space="preserve"> тыс. рублей, в том числе расходы на оплату труда с начислениями на неё главы администрации – </w:t>
      </w:r>
      <w:r w:rsidR="006C77A8">
        <w:rPr>
          <w:sz w:val="28"/>
          <w:szCs w:val="28"/>
        </w:rPr>
        <w:t>1801,7</w:t>
      </w:r>
      <w:r>
        <w:rPr>
          <w:sz w:val="28"/>
          <w:szCs w:val="28"/>
        </w:rPr>
        <w:t xml:space="preserve"> тыс. рублей, на аппарат управления – </w:t>
      </w:r>
      <w:r w:rsidR="006C77A8">
        <w:rPr>
          <w:sz w:val="28"/>
          <w:szCs w:val="28"/>
        </w:rPr>
        <w:t>8282,0</w:t>
      </w:r>
      <w:r w:rsidR="00510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на прочую закупку товаров, работ и услуг для </w:t>
      </w:r>
      <w:r>
        <w:rPr>
          <w:sz w:val="28"/>
          <w:szCs w:val="28"/>
        </w:rPr>
        <w:lastRenderedPageBreak/>
        <w:t>обеспечения муниципальных услуг -</w:t>
      </w:r>
      <w:r w:rsidR="006C77A8">
        <w:rPr>
          <w:sz w:val="28"/>
          <w:szCs w:val="28"/>
        </w:rPr>
        <w:t>2029,9</w:t>
      </w:r>
      <w:r>
        <w:rPr>
          <w:sz w:val="28"/>
          <w:szCs w:val="28"/>
        </w:rPr>
        <w:t xml:space="preserve"> тыс. руб., на уплату налогов и прочих сборов -</w:t>
      </w:r>
      <w:r w:rsidR="006C77A8">
        <w:rPr>
          <w:sz w:val="28"/>
          <w:szCs w:val="28"/>
        </w:rPr>
        <w:t>17,5</w:t>
      </w:r>
      <w:r>
        <w:rPr>
          <w:sz w:val="28"/>
          <w:szCs w:val="28"/>
        </w:rPr>
        <w:t xml:space="preserve"> тыс. руб..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подразделу «Резервные фонды» определен объем в сумме 10,0 тыс. рублей.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разделу «Осуществление областных государственных полномочий по определению перечня должностных лиц» составляет 0,7 тыс. рублей.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«Национальная оборона» объем составляет в сумме </w:t>
      </w:r>
      <w:r w:rsidR="006C77A8">
        <w:rPr>
          <w:sz w:val="28"/>
          <w:szCs w:val="28"/>
        </w:rPr>
        <w:t>182,7</w:t>
      </w:r>
      <w:r>
        <w:rPr>
          <w:sz w:val="28"/>
          <w:szCs w:val="28"/>
        </w:rPr>
        <w:t xml:space="preserve"> тыс. рублей, по сравнению с 202</w:t>
      </w:r>
      <w:r w:rsidR="006C77A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сумма увеличилась на </w:t>
      </w:r>
      <w:r w:rsidR="006C77A8">
        <w:rPr>
          <w:sz w:val="28"/>
          <w:szCs w:val="28"/>
        </w:rPr>
        <w:t>9,0</w:t>
      </w:r>
      <w:r>
        <w:rPr>
          <w:sz w:val="28"/>
          <w:szCs w:val="28"/>
        </w:rPr>
        <w:t xml:space="preserve"> тыс. рублей.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«Национальная экономика» объем составляет в сумме </w:t>
      </w:r>
      <w:r w:rsidR="006C77A8">
        <w:rPr>
          <w:sz w:val="28"/>
          <w:szCs w:val="28"/>
        </w:rPr>
        <w:t>65,8</w:t>
      </w:r>
      <w:r>
        <w:rPr>
          <w:sz w:val="28"/>
          <w:szCs w:val="28"/>
        </w:rPr>
        <w:t xml:space="preserve"> тыс. рублей, объем </w:t>
      </w:r>
      <w:r w:rsidR="006C77A8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 w:rsidR="0051088A">
        <w:rPr>
          <w:sz w:val="28"/>
          <w:szCs w:val="28"/>
        </w:rPr>
        <w:t>0,8</w:t>
      </w:r>
      <w:r>
        <w:rPr>
          <w:sz w:val="28"/>
          <w:szCs w:val="28"/>
        </w:rPr>
        <w:t xml:space="preserve"> тыс. руб. к 202</w:t>
      </w:r>
      <w:r w:rsidR="006C77A8">
        <w:rPr>
          <w:sz w:val="28"/>
          <w:szCs w:val="28"/>
        </w:rPr>
        <w:t>3</w:t>
      </w:r>
      <w:r>
        <w:rPr>
          <w:sz w:val="28"/>
          <w:szCs w:val="28"/>
        </w:rPr>
        <w:t>году.</w:t>
      </w:r>
    </w:p>
    <w:p w:rsidR="00F17341" w:rsidRDefault="00C814EC" w:rsidP="00C81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7341">
        <w:rPr>
          <w:sz w:val="28"/>
          <w:szCs w:val="28"/>
        </w:rPr>
        <w:t xml:space="preserve">     По разделу «Жилищно-коммунальное хозяйство»</w:t>
      </w:r>
      <w:r w:rsidR="00F17341" w:rsidRPr="008A0EA4">
        <w:rPr>
          <w:sz w:val="28"/>
          <w:szCs w:val="28"/>
        </w:rPr>
        <w:t xml:space="preserve"> </w:t>
      </w:r>
      <w:r w:rsidR="00F17341">
        <w:rPr>
          <w:sz w:val="28"/>
          <w:szCs w:val="28"/>
        </w:rPr>
        <w:t xml:space="preserve">общий объем расходов </w:t>
      </w:r>
      <w:r w:rsidR="00F17341" w:rsidRPr="000D7A5D">
        <w:rPr>
          <w:sz w:val="28"/>
          <w:szCs w:val="28"/>
        </w:rPr>
        <w:t>составляет в 20</w:t>
      </w:r>
      <w:r w:rsidR="00F17341">
        <w:rPr>
          <w:sz w:val="28"/>
          <w:szCs w:val="28"/>
        </w:rPr>
        <w:t>2</w:t>
      </w:r>
      <w:r w:rsidR="006C77A8">
        <w:rPr>
          <w:sz w:val="28"/>
          <w:szCs w:val="28"/>
        </w:rPr>
        <w:t>4</w:t>
      </w:r>
      <w:r w:rsidR="00F17341" w:rsidRPr="000D7A5D">
        <w:rPr>
          <w:sz w:val="28"/>
          <w:szCs w:val="28"/>
        </w:rPr>
        <w:t xml:space="preserve"> году- </w:t>
      </w:r>
      <w:r w:rsidR="006C77A8">
        <w:rPr>
          <w:sz w:val="28"/>
          <w:szCs w:val="28"/>
        </w:rPr>
        <w:t>1081,2</w:t>
      </w:r>
      <w:r w:rsidR="00F17341">
        <w:rPr>
          <w:sz w:val="28"/>
          <w:szCs w:val="28"/>
        </w:rPr>
        <w:t xml:space="preserve"> тыс. руб.,</w:t>
      </w:r>
      <w:r w:rsidR="006C77A8" w:rsidRPr="006C77A8">
        <w:rPr>
          <w:sz w:val="28"/>
          <w:szCs w:val="28"/>
        </w:rPr>
        <w:t xml:space="preserve"> </w:t>
      </w:r>
      <w:r w:rsidR="006C77A8">
        <w:rPr>
          <w:sz w:val="28"/>
          <w:szCs w:val="28"/>
        </w:rPr>
        <w:t>в том числе за счет субсидии по народной инициативе 458,5 тыс. руб.</w:t>
      </w:r>
      <w:r w:rsidR="00F17341">
        <w:rPr>
          <w:sz w:val="28"/>
          <w:szCs w:val="28"/>
        </w:rPr>
        <w:t xml:space="preserve"> по сравнению с  202</w:t>
      </w:r>
      <w:r w:rsidR="006C77A8">
        <w:rPr>
          <w:sz w:val="28"/>
          <w:szCs w:val="28"/>
        </w:rPr>
        <w:t>3</w:t>
      </w:r>
      <w:r w:rsidR="00F17341">
        <w:rPr>
          <w:sz w:val="28"/>
          <w:szCs w:val="28"/>
        </w:rPr>
        <w:t xml:space="preserve"> годом сумма  плана немного </w:t>
      </w:r>
      <w:r w:rsidR="0051088A">
        <w:rPr>
          <w:sz w:val="28"/>
          <w:szCs w:val="28"/>
        </w:rPr>
        <w:t>у</w:t>
      </w:r>
      <w:r w:rsidR="006C77A8">
        <w:rPr>
          <w:sz w:val="28"/>
          <w:szCs w:val="28"/>
        </w:rPr>
        <w:t>меньши</w:t>
      </w:r>
      <w:r w:rsidR="00F17341">
        <w:rPr>
          <w:sz w:val="28"/>
          <w:szCs w:val="28"/>
        </w:rPr>
        <w:t xml:space="preserve">лась. 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по разделу «Культура, кинематография и средства массовой информации» предусмотрены на сумму </w:t>
      </w:r>
      <w:r w:rsidR="006C77A8">
        <w:rPr>
          <w:sz w:val="28"/>
          <w:szCs w:val="28"/>
        </w:rPr>
        <w:t>7300</w:t>
      </w:r>
      <w:r>
        <w:rPr>
          <w:sz w:val="28"/>
          <w:szCs w:val="28"/>
        </w:rPr>
        <w:t xml:space="preserve"> тыс. рублей, в том числе на оплату труда с начислениями- </w:t>
      </w:r>
      <w:r w:rsidR="006C77A8">
        <w:rPr>
          <w:sz w:val="28"/>
          <w:szCs w:val="28"/>
        </w:rPr>
        <w:t>63</w:t>
      </w:r>
      <w:r w:rsidR="0051088A">
        <w:rPr>
          <w:sz w:val="28"/>
          <w:szCs w:val="28"/>
        </w:rPr>
        <w:t>00</w:t>
      </w:r>
      <w:r>
        <w:rPr>
          <w:sz w:val="28"/>
          <w:szCs w:val="28"/>
        </w:rPr>
        <w:t>,0 тыс. рублей, на прочие закупки товаров и услуг -</w:t>
      </w:r>
      <w:r w:rsidR="006C77A8">
        <w:rPr>
          <w:sz w:val="28"/>
          <w:szCs w:val="28"/>
        </w:rPr>
        <w:t>1000,0</w:t>
      </w:r>
      <w:r>
        <w:rPr>
          <w:sz w:val="28"/>
          <w:szCs w:val="28"/>
        </w:rPr>
        <w:t xml:space="preserve"> тыс. рублей.</w:t>
      </w:r>
    </w:p>
    <w:p w:rsidR="006C77A8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«Благоустройство»   предусмотрено в сумме </w:t>
      </w:r>
      <w:r w:rsidR="006C77A8">
        <w:rPr>
          <w:sz w:val="28"/>
          <w:szCs w:val="28"/>
        </w:rPr>
        <w:t>100 тыс. руб.</w:t>
      </w:r>
    </w:p>
    <w:p w:rsidR="00F17341" w:rsidRPr="00694CE3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разделу </w:t>
      </w:r>
      <w:r w:rsidRPr="00694CE3">
        <w:rPr>
          <w:sz w:val="28"/>
          <w:szCs w:val="28"/>
        </w:rPr>
        <w:t>«Защита населени</w:t>
      </w:r>
      <w:r>
        <w:rPr>
          <w:sz w:val="28"/>
          <w:szCs w:val="28"/>
        </w:rPr>
        <w:t>я</w:t>
      </w:r>
      <w:r w:rsidRPr="00694CE3">
        <w:rPr>
          <w:sz w:val="28"/>
          <w:szCs w:val="28"/>
        </w:rPr>
        <w:t xml:space="preserve"> и территории от чрезвычайных ситуаций природного и техногенного характера, </w:t>
      </w:r>
      <w:r>
        <w:rPr>
          <w:sz w:val="28"/>
          <w:szCs w:val="28"/>
        </w:rPr>
        <w:t>пожарная безопасность</w:t>
      </w:r>
      <w:r w:rsidRPr="00694CE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94CE3">
        <w:rPr>
          <w:sz w:val="28"/>
          <w:szCs w:val="28"/>
        </w:rPr>
        <w:t>предусмотрен</w:t>
      </w:r>
      <w:r>
        <w:rPr>
          <w:sz w:val="28"/>
          <w:szCs w:val="28"/>
        </w:rPr>
        <w:t>о</w:t>
      </w:r>
      <w:r w:rsidRPr="00694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финансирование мероприятий по пожарной безопасности, на поддержание в постоянной готовности сил и средств добровольных пожарных дружин в сумме </w:t>
      </w:r>
      <w:r w:rsidR="006C77A8">
        <w:rPr>
          <w:sz w:val="28"/>
          <w:szCs w:val="28"/>
        </w:rPr>
        <w:t>10</w:t>
      </w:r>
      <w:r>
        <w:rPr>
          <w:sz w:val="28"/>
          <w:szCs w:val="28"/>
        </w:rPr>
        <w:t>0,0 тыс. рублей.</w:t>
      </w:r>
      <w:r w:rsidRPr="00694CE3">
        <w:rPr>
          <w:sz w:val="28"/>
          <w:szCs w:val="28"/>
        </w:rPr>
        <w:t xml:space="preserve"> 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«Дорожное хозяйство» предусмотрено в сумме </w:t>
      </w:r>
      <w:r w:rsidR="006C77A8">
        <w:rPr>
          <w:sz w:val="28"/>
          <w:szCs w:val="28"/>
        </w:rPr>
        <w:t>2337,9</w:t>
      </w:r>
      <w:r>
        <w:rPr>
          <w:sz w:val="28"/>
          <w:szCs w:val="28"/>
        </w:rPr>
        <w:t xml:space="preserve"> тыс. рублей на содержание автомобильной дороги местного значения, по сравнению с прошлым годом сумма изменилась в сторону </w:t>
      </w:r>
      <w:r w:rsidR="0051088A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 на </w:t>
      </w:r>
      <w:r w:rsidR="006C77A8">
        <w:rPr>
          <w:sz w:val="28"/>
          <w:szCs w:val="28"/>
        </w:rPr>
        <w:t>446,4</w:t>
      </w:r>
      <w:r>
        <w:rPr>
          <w:sz w:val="28"/>
          <w:szCs w:val="28"/>
        </w:rPr>
        <w:t xml:space="preserve"> тыс. рублей.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 дорожного фонда на 01 января 202</w:t>
      </w:r>
      <w:r w:rsidR="006C77A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будут направлены на увеличение бюджетных ассигнований муниципального дорожного фонда в очередном финансовом году при первом уточнении бюджета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». </w:t>
      </w:r>
    </w:p>
    <w:p w:rsidR="00F17341" w:rsidRDefault="00F17341" w:rsidP="00F17341">
      <w:pPr>
        <w:ind w:firstLine="708"/>
        <w:jc w:val="both"/>
        <w:rPr>
          <w:sz w:val="28"/>
          <w:szCs w:val="28"/>
        </w:rPr>
      </w:pPr>
      <w:r w:rsidRPr="00A75DEE">
        <w:rPr>
          <w:sz w:val="28"/>
          <w:szCs w:val="28"/>
        </w:rPr>
        <w:t>По разделу  «Пенсионное обеспечение»</w:t>
      </w:r>
      <w:r>
        <w:rPr>
          <w:sz w:val="28"/>
          <w:szCs w:val="28"/>
        </w:rPr>
        <w:t xml:space="preserve">  предусмотрено доплата к пенсии по выслуге лет, так в 202</w:t>
      </w:r>
      <w:r w:rsidR="006C77A8">
        <w:rPr>
          <w:sz w:val="28"/>
          <w:szCs w:val="28"/>
        </w:rPr>
        <w:t>4</w:t>
      </w:r>
      <w:r w:rsidR="0051088A">
        <w:rPr>
          <w:sz w:val="28"/>
          <w:szCs w:val="28"/>
        </w:rPr>
        <w:t>-202</w:t>
      </w:r>
      <w:r w:rsidR="006C77A8">
        <w:rPr>
          <w:sz w:val="28"/>
          <w:szCs w:val="28"/>
        </w:rPr>
        <w:t>6</w:t>
      </w:r>
      <w:r>
        <w:rPr>
          <w:sz w:val="28"/>
          <w:szCs w:val="28"/>
        </w:rPr>
        <w:t xml:space="preserve"> годы – </w:t>
      </w:r>
      <w:r w:rsidR="006C77A8">
        <w:rPr>
          <w:sz w:val="28"/>
          <w:szCs w:val="28"/>
        </w:rPr>
        <w:t>338,9</w:t>
      </w:r>
      <w:r>
        <w:rPr>
          <w:sz w:val="28"/>
          <w:szCs w:val="28"/>
        </w:rPr>
        <w:t xml:space="preserve"> тыс. рублей, соответственно.</w:t>
      </w:r>
    </w:p>
    <w:p w:rsidR="00F17341" w:rsidRDefault="00F17341" w:rsidP="00F17341">
      <w:pPr>
        <w:pStyle w:val="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5DEE">
        <w:rPr>
          <w:sz w:val="28"/>
          <w:szCs w:val="28"/>
        </w:rPr>
        <w:t>По разделу  «Массовый спорт»</w:t>
      </w:r>
      <w:r w:rsidRPr="00A12E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A12E0C">
        <w:rPr>
          <w:sz w:val="28"/>
          <w:szCs w:val="28"/>
        </w:rPr>
        <w:t>общий объем расходов в 202</w:t>
      </w:r>
      <w:r w:rsidR="006C77A8">
        <w:rPr>
          <w:sz w:val="28"/>
          <w:szCs w:val="28"/>
        </w:rPr>
        <w:t>4</w:t>
      </w:r>
      <w:r w:rsidRPr="00A12E0C">
        <w:rPr>
          <w:sz w:val="28"/>
          <w:szCs w:val="28"/>
        </w:rPr>
        <w:t>-202</w:t>
      </w:r>
      <w:r w:rsidR="006C77A8">
        <w:rPr>
          <w:sz w:val="28"/>
          <w:szCs w:val="28"/>
        </w:rPr>
        <w:t>6</w:t>
      </w:r>
      <w:r w:rsidRPr="00A12E0C">
        <w:rPr>
          <w:sz w:val="28"/>
          <w:szCs w:val="28"/>
        </w:rPr>
        <w:t xml:space="preserve"> годы составляет </w:t>
      </w:r>
      <w:r w:rsidR="0051088A">
        <w:rPr>
          <w:sz w:val="28"/>
          <w:szCs w:val="28"/>
        </w:rPr>
        <w:t>1</w:t>
      </w:r>
      <w:r w:rsidR="006C77A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A12E0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12E0C">
        <w:rPr>
          <w:sz w:val="28"/>
          <w:szCs w:val="28"/>
        </w:rPr>
        <w:t>тыс. рублей</w:t>
      </w:r>
      <w:r>
        <w:rPr>
          <w:sz w:val="28"/>
          <w:szCs w:val="28"/>
        </w:rPr>
        <w:t>. Большое внимание в поселении уделяется спортивным массовым мероприятиям (выезды на футбол, волейбол, соревнования на районном, местном уровне, приобретение медалей, грамот и т.д.). Возможны изменения в бюджете в сторону увеличения.</w:t>
      </w:r>
    </w:p>
    <w:p w:rsidR="00F17341" w:rsidRPr="00616768" w:rsidRDefault="00F17341" w:rsidP="00F17341">
      <w:pPr>
        <w:pStyle w:val="2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75DEE">
        <w:rPr>
          <w:sz w:val="28"/>
          <w:szCs w:val="28"/>
        </w:rPr>
        <w:t xml:space="preserve">По разделу  </w:t>
      </w:r>
      <w:r>
        <w:rPr>
          <w:sz w:val="28"/>
          <w:szCs w:val="28"/>
        </w:rPr>
        <w:t>«Межбюджетные трансферты»</w:t>
      </w:r>
      <w:r>
        <w:rPr>
          <w:b/>
          <w:i/>
          <w:sz w:val="28"/>
          <w:szCs w:val="28"/>
        </w:rPr>
        <w:t xml:space="preserve"> </w:t>
      </w:r>
      <w:r w:rsidRPr="00616768">
        <w:rPr>
          <w:sz w:val="28"/>
          <w:szCs w:val="28"/>
        </w:rPr>
        <w:t>предусмотрено 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</w:t>
      </w:r>
      <w:r>
        <w:rPr>
          <w:sz w:val="28"/>
          <w:szCs w:val="28"/>
        </w:rPr>
        <w:t>вии с заключенными соглашениями в 202</w:t>
      </w:r>
      <w:r w:rsidR="006C77A8">
        <w:rPr>
          <w:sz w:val="28"/>
          <w:szCs w:val="28"/>
        </w:rPr>
        <w:t>4</w:t>
      </w:r>
      <w:r>
        <w:rPr>
          <w:sz w:val="28"/>
          <w:szCs w:val="28"/>
        </w:rPr>
        <w:t xml:space="preserve"> году- </w:t>
      </w:r>
      <w:r w:rsidR="006C77A8">
        <w:rPr>
          <w:sz w:val="28"/>
          <w:szCs w:val="28"/>
        </w:rPr>
        <w:t>420,7</w:t>
      </w:r>
      <w:r>
        <w:rPr>
          <w:sz w:val="28"/>
          <w:szCs w:val="28"/>
        </w:rPr>
        <w:t xml:space="preserve"> тыс. руб., в 202</w:t>
      </w:r>
      <w:r w:rsidR="0051088A">
        <w:rPr>
          <w:sz w:val="28"/>
          <w:szCs w:val="28"/>
        </w:rPr>
        <w:t>4</w:t>
      </w:r>
      <w:r>
        <w:rPr>
          <w:sz w:val="28"/>
          <w:szCs w:val="28"/>
        </w:rPr>
        <w:t xml:space="preserve"> -</w:t>
      </w:r>
      <w:r w:rsidR="006C77A8">
        <w:rPr>
          <w:sz w:val="28"/>
          <w:szCs w:val="28"/>
        </w:rPr>
        <w:t>420,7</w:t>
      </w:r>
      <w:r>
        <w:rPr>
          <w:sz w:val="28"/>
          <w:szCs w:val="28"/>
        </w:rPr>
        <w:t xml:space="preserve"> тыс. руб., 202</w:t>
      </w:r>
      <w:r w:rsidR="0051088A">
        <w:rPr>
          <w:sz w:val="28"/>
          <w:szCs w:val="28"/>
        </w:rPr>
        <w:t xml:space="preserve">5 году- </w:t>
      </w:r>
      <w:r w:rsidR="006C77A8">
        <w:rPr>
          <w:sz w:val="28"/>
          <w:szCs w:val="28"/>
        </w:rPr>
        <w:t>420,7</w:t>
      </w:r>
      <w:r w:rsidR="0051088A">
        <w:rPr>
          <w:sz w:val="28"/>
          <w:szCs w:val="28"/>
        </w:rPr>
        <w:t xml:space="preserve"> тыс. руб. В течение 2024-2025 годах будут пересмотрены соглашения по передаче полномочий</w:t>
      </w:r>
      <w:r w:rsidR="00C814EC">
        <w:rPr>
          <w:sz w:val="28"/>
          <w:szCs w:val="28"/>
        </w:rPr>
        <w:t xml:space="preserve"> и внесены изменения в бюджет.</w:t>
      </w:r>
    </w:p>
    <w:p w:rsidR="00F17341" w:rsidRDefault="00F17341" w:rsidP="00F17341">
      <w:pPr>
        <w:pStyle w:val="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Распределение дотаций на выравнивание бюджетной обеспеченности поселений из фонда финансовой поддержки поселений производится в соответствии с порядком распределения дотаций на выравнивание бюджетной </w:t>
      </w:r>
      <w:r>
        <w:rPr>
          <w:sz w:val="28"/>
          <w:szCs w:val="28"/>
        </w:rPr>
        <w:lastRenderedPageBreak/>
        <w:t>обеспеченности поселений, предусмотренным приложением  к Бюджету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район».</w:t>
      </w:r>
    </w:p>
    <w:p w:rsidR="00F17341" w:rsidRDefault="00F17341" w:rsidP="00F1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Формирование местного бюджета позволит обеспечить преемственность и предсказуемость бюджетной и налоговой политики, будет способствовать повышению устойчивости бюджетной системы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», повысит обоснованность планирования бюджетных расходов и эффективность использования средств местного бюджета.</w:t>
      </w:r>
    </w:p>
    <w:p w:rsidR="00F17341" w:rsidRPr="00D51EC9" w:rsidRDefault="00F17341" w:rsidP="00F17341">
      <w:pPr>
        <w:rPr>
          <w:sz w:val="28"/>
          <w:szCs w:val="28"/>
        </w:rPr>
      </w:pPr>
    </w:p>
    <w:p w:rsidR="00F17341" w:rsidRDefault="00F17341" w:rsidP="00F17341">
      <w:pPr>
        <w:rPr>
          <w:sz w:val="28"/>
          <w:szCs w:val="28"/>
        </w:rPr>
      </w:pPr>
    </w:p>
    <w:p w:rsidR="00F17341" w:rsidRDefault="00F17341" w:rsidP="00F17341">
      <w:pPr>
        <w:rPr>
          <w:sz w:val="28"/>
          <w:szCs w:val="28"/>
        </w:rPr>
      </w:pPr>
      <w:r>
        <w:rPr>
          <w:sz w:val="28"/>
          <w:szCs w:val="28"/>
        </w:rPr>
        <w:t xml:space="preserve">  Начальник финансового отдела:                                 </w:t>
      </w:r>
      <w:proofErr w:type="spellStart"/>
      <w:r>
        <w:rPr>
          <w:sz w:val="28"/>
          <w:szCs w:val="28"/>
        </w:rPr>
        <w:t>Багдуева</w:t>
      </w:r>
      <w:proofErr w:type="spellEnd"/>
      <w:r>
        <w:rPr>
          <w:sz w:val="28"/>
          <w:szCs w:val="28"/>
        </w:rPr>
        <w:t xml:space="preserve"> Э.В.</w:t>
      </w:r>
    </w:p>
    <w:p w:rsidR="00F17341" w:rsidRPr="004E5DEA" w:rsidRDefault="00F17341" w:rsidP="00F17341">
      <w:pPr>
        <w:rPr>
          <w:sz w:val="28"/>
          <w:szCs w:val="28"/>
        </w:rPr>
      </w:pPr>
    </w:p>
    <w:p w:rsidR="001D1E7F" w:rsidRDefault="001D1E7F"/>
    <w:sectPr w:rsidR="001D1E7F" w:rsidSect="00F17341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6B0"/>
    <w:multiLevelType w:val="hybridMultilevel"/>
    <w:tmpl w:val="97FE59EA"/>
    <w:lvl w:ilvl="0" w:tplc="2C10A52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41"/>
    <w:rsid w:val="00003819"/>
    <w:rsid w:val="000F49C9"/>
    <w:rsid w:val="00163C2A"/>
    <w:rsid w:val="001D1E7F"/>
    <w:rsid w:val="002466D9"/>
    <w:rsid w:val="00395750"/>
    <w:rsid w:val="003B3A54"/>
    <w:rsid w:val="00427332"/>
    <w:rsid w:val="00472315"/>
    <w:rsid w:val="0051088A"/>
    <w:rsid w:val="00654173"/>
    <w:rsid w:val="006C77A8"/>
    <w:rsid w:val="00786292"/>
    <w:rsid w:val="007E30B6"/>
    <w:rsid w:val="008C169C"/>
    <w:rsid w:val="008F0BCC"/>
    <w:rsid w:val="009C2D7C"/>
    <w:rsid w:val="00A67D56"/>
    <w:rsid w:val="00BD1A8C"/>
    <w:rsid w:val="00C814EC"/>
    <w:rsid w:val="00CD0B0F"/>
    <w:rsid w:val="00E01C7C"/>
    <w:rsid w:val="00F17341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17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73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F173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rsid w:val="00F17341"/>
    <w:pPr>
      <w:ind w:firstLine="210"/>
    </w:pPr>
    <w:rPr>
      <w:szCs w:val="20"/>
    </w:rPr>
  </w:style>
  <w:style w:type="character" w:customStyle="1" w:styleId="20">
    <w:name w:val="Красная строка 2 Знак"/>
    <w:basedOn w:val="a6"/>
    <w:link w:val="2"/>
    <w:rsid w:val="00F173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17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73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F173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rsid w:val="00F17341"/>
    <w:pPr>
      <w:ind w:firstLine="210"/>
    </w:pPr>
    <w:rPr>
      <w:szCs w:val="20"/>
    </w:rPr>
  </w:style>
  <w:style w:type="character" w:customStyle="1" w:styleId="20">
    <w:name w:val="Красная строка 2 Знак"/>
    <w:basedOn w:val="a6"/>
    <w:link w:val="2"/>
    <w:rsid w:val="00F173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2023-11-17T04:12:00Z</dcterms:created>
  <dcterms:modified xsi:type="dcterms:W3CDTF">2023-11-17T04:12:00Z</dcterms:modified>
</cp:coreProperties>
</file>