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“_____”__________201</w:t>
      </w:r>
      <w:r w:rsidR="00DE67D9">
        <w:t>9</w:t>
      </w:r>
      <w:r>
        <w:t xml:space="preserve"> г.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3A0309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BA19C9">
              <w:t xml:space="preserve">Российская Федерация, Иркутская область, </w:t>
            </w:r>
            <w:proofErr w:type="spellStart"/>
            <w:r w:rsidR="00BA19C9">
              <w:t>Тайшетский</w:t>
            </w:r>
            <w:proofErr w:type="spellEnd"/>
            <w:r w:rsidR="00BA19C9">
              <w:t xml:space="preserve"> район, </w:t>
            </w:r>
            <w:proofErr w:type="spellStart"/>
            <w:r w:rsidR="00BA19C9">
              <w:t>Березовское</w:t>
            </w:r>
            <w:proofErr w:type="spellEnd"/>
            <w:r w:rsidR="00BA19C9">
              <w:t xml:space="preserve"> муниципальное образование, д. </w:t>
            </w:r>
            <w:proofErr w:type="spellStart"/>
            <w:r w:rsidR="00BA19C9">
              <w:t>Байроновка</w:t>
            </w:r>
            <w:proofErr w:type="spellEnd"/>
            <w:r w:rsidR="00BA19C9">
              <w:t>, ул. Центральная, 49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proofErr w:type="spellStart"/>
      <w:r w:rsidR="00BA19C9">
        <w:rPr>
          <w:szCs w:val="24"/>
        </w:rPr>
        <w:t>Гурченкова</w:t>
      </w:r>
      <w:proofErr w:type="spellEnd"/>
      <w:r w:rsidR="00BA19C9">
        <w:rPr>
          <w:szCs w:val="24"/>
        </w:rPr>
        <w:t xml:space="preserve"> Евгения Александровича</w:t>
      </w:r>
      <w:r w:rsidR="0011260F">
        <w:t xml:space="preserve">, </w:t>
      </w:r>
      <w:r w:rsidR="0011260F">
        <w:rPr>
          <w:szCs w:val="24"/>
        </w:rPr>
        <w:t xml:space="preserve">заключение </w:t>
      </w:r>
      <w:r w:rsidR="0011260F">
        <w:t>о результатах общественных обсуждений</w:t>
      </w:r>
      <w:r w:rsidR="0011260F">
        <w:rPr>
          <w:szCs w:val="24"/>
        </w:rPr>
        <w:t xml:space="preserve">, проведенных до </w:t>
      </w:r>
      <w:r w:rsidR="00BA19C9">
        <w:rPr>
          <w:color w:val="000000" w:themeColor="text1"/>
          <w:szCs w:val="24"/>
        </w:rPr>
        <w:t>4</w:t>
      </w:r>
      <w:r w:rsidR="0011260F" w:rsidRPr="00B16CA3">
        <w:rPr>
          <w:color w:val="000000" w:themeColor="text1"/>
          <w:szCs w:val="24"/>
        </w:rPr>
        <w:t xml:space="preserve"> </w:t>
      </w:r>
      <w:r w:rsidR="00B16CA3" w:rsidRPr="00B16CA3">
        <w:rPr>
          <w:color w:val="000000" w:themeColor="text1"/>
          <w:szCs w:val="24"/>
        </w:rPr>
        <w:t>ию</w:t>
      </w:r>
      <w:r w:rsidR="00BA19C9">
        <w:rPr>
          <w:color w:val="000000" w:themeColor="text1"/>
          <w:szCs w:val="24"/>
        </w:rPr>
        <w:t>л</w:t>
      </w:r>
      <w:r w:rsidR="0011260F" w:rsidRPr="00B16CA3">
        <w:rPr>
          <w:color w:val="000000" w:themeColor="text1"/>
          <w:szCs w:val="24"/>
        </w:rPr>
        <w:t>я</w:t>
      </w:r>
      <w:r w:rsidR="0011260F">
        <w:rPr>
          <w:szCs w:val="24"/>
        </w:rPr>
        <w:t xml:space="preserve"> 2019 года, по проекту постановления администрации Тайшетского района об </w:t>
      </w:r>
      <w:r w:rsidR="003A0309">
        <w:t>измене</w:t>
      </w:r>
      <w:r w:rsidR="002E63E5">
        <w:rPr>
          <w:szCs w:val="24"/>
        </w:rPr>
        <w:t>нии</w:t>
      </w:r>
      <w:r w:rsidR="0011260F">
        <w:rPr>
          <w:szCs w:val="24"/>
        </w:rPr>
        <w:t xml:space="preserve"> вида разрешенного использования земельного участка, расположенного по адресу: </w:t>
      </w:r>
      <w:proofErr w:type="gramStart"/>
      <w:r w:rsidR="00BA19C9">
        <w:rPr>
          <w:szCs w:val="24"/>
        </w:rPr>
        <w:t xml:space="preserve">Российская Федерация, Иркутская область, </w:t>
      </w:r>
      <w:proofErr w:type="spellStart"/>
      <w:r w:rsidR="00BA19C9">
        <w:rPr>
          <w:szCs w:val="24"/>
        </w:rPr>
        <w:t>Тайшетский</w:t>
      </w:r>
      <w:proofErr w:type="spellEnd"/>
      <w:r w:rsidR="00BA19C9">
        <w:rPr>
          <w:szCs w:val="24"/>
        </w:rPr>
        <w:t xml:space="preserve"> район, </w:t>
      </w:r>
      <w:proofErr w:type="spellStart"/>
      <w:r w:rsidR="00BA19C9">
        <w:rPr>
          <w:szCs w:val="24"/>
        </w:rPr>
        <w:t>Березовское</w:t>
      </w:r>
      <w:proofErr w:type="spellEnd"/>
      <w:r w:rsidR="00BA19C9">
        <w:rPr>
          <w:szCs w:val="24"/>
        </w:rPr>
        <w:t xml:space="preserve"> муниципальное образование, д. </w:t>
      </w:r>
      <w:proofErr w:type="spellStart"/>
      <w:r w:rsidR="00BA19C9">
        <w:rPr>
          <w:szCs w:val="24"/>
        </w:rPr>
        <w:t>Байроновка</w:t>
      </w:r>
      <w:proofErr w:type="spellEnd"/>
      <w:r w:rsidR="00BA19C9">
        <w:rPr>
          <w:szCs w:val="24"/>
        </w:rPr>
        <w:t>, ул. Центральная, 49</w:t>
      </w:r>
      <w:r w:rsidR="00DD6A6B">
        <w:t>,</w:t>
      </w:r>
      <w:r w:rsidR="003D4E02">
        <w:t xml:space="preserve"> </w:t>
      </w:r>
      <w:r>
        <w:rPr>
          <w:szCs w:val="24"/>
        </w:rPr>
        <w:t xml:space="preserve">руководствуясь </w:t>
      </w:r>
      <w:r w:rsidR="00D268B4">
        <w:t>статьями</w:t>
      </w:r>
      <w:r>
        <w:t xml:space="preserve"> </w:t>
      </w:r>
      <w:r w:rsidR="003D4E02">
        <w:t xml:space="preserve">7,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ст.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</w:t>
      </w:r>
      <w:proofErr w:type="gramEnd"/>
      <w:r w:rsidR="00A00AFB">
        <w:rPr>
          <w:szCs w:val="24"/>
        </w:rPr>
        <w:t xml:space="preserve">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BA19C9">
        <w:rPr>
          <w:szCs w:val="24"/>
        </w:rPr>
        <w:t>Березовского</w:t>
      </w:r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r w:rsidR="00BA19C9">
        <w:rPr>
          <w:szCs w:val="24"/>
        </w:rPr>
        <w:t>Березовского</w:t>
      </w:r>
      <w:r w:rsidR="0011260F">
        <w:t xml:space="preserve">  муниципального образования </w:t>
      </w:r>
      <w:r w:rsidR="00BA19C9">
        <w:t>от 15 ноября 2013 года № 27 (в редакции решения Думы Тайшетского района от 26 февраля 2019 года № 187</w:t>
      </w:r>
      <w:r w:rsidR="0011260F" w:rsidRPr="00DD6A6B">
        <w:t>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A00AFB">
        <w:rPr>
          <w:rFonts w:ascii="Times New Roman CYR" w:eastAsiaTheme="minorHAnsi" w:hAnsi="Times New Roman CYR" w:cs="Times New Roman CYR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A00AFB">
        <w:t>Тайшетский</w:t>
      </w:r>
      <w:proofErr w:type="spellEnd"/>
      <w:r w:rsidR="00A00AFB">
        <w:t xml:space="preserve"> район</w:t>
      </w:r>
      <w:r w:rsidR="00A00AFB">
        <w:rPr>
          <w:szCs w:val="24"/>
        </w:rPr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8B56A0" w:rsidP="008B56A0">
      <w:pPr>
        <w:ind w:firstLine="708"/>
        <w:jc w:val="both"/>
        <w:rPr>
          <w:szCs w:val="24"/>
        </w:rPr>
      </w:pPr>
      <w:r w:rsidRPr="006D7302">
        <w:rPr>
          <w:szCs w:val="24"/>
        </w:rPr>
        <w:t xml:space="preserve">1. </w:t>
      </w:r>
      <w:r w:rsidR="00DD6A6B">
        <w:t>Изменить</w:t>
      </w:r>
      <w:r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BA19C9">
        <w:rPr>
          <w:szCs w:val="24"/>
        </w:rPr>
        <w:t>040701</w:t>
      </w:r>
      <w:r w:rsidRPr="006D7302">
        <w:rPr>
          <w:szCs w:val="24"/>
        </w:rPr>
        <w:t>:</w:t>
      </w:r>
      <w:r w:rsidR="00BA19C9">
        <w:rPr>
          <w:szCs w:val="24"/>
        </w:rPr>
        <w:t>177</w:t>
      </w:r>
      <w:r w:rsidRPr="006D7302">
        <w:rPr>
          <w:szCs w:val="24"/>
        </w:rPr>
        <w:t xml:space="preserve">, площадью </w:t>
      </w:r>
      <w:r w:rsidR="00DD6A6B">
        <w:rPr>
          <w:szCs w:val="24"/>
        </w:rPr>
        <w:t>4</w:t>
      </w:r>
      <w:r w:rsidR="00544FD5">
        <w:rPr>
          <w:szCs w:val="24"/>
        </w:rPr>
        <w:t>00</w:t>
      </w:r>
      <w:r w:rsidRPr="006D7302">
        <w:rPr>
          <w:szCs w:val="24"/>
        </w:rPr>
        <w:t xml:space="preserve"> кв</w:t>
      </w:r>
      <w:proofErr w:type="gramStart"/>
      <w:r w:rsidRPr="006D7302">
        <w:rPr>
          <w:szCs w:val="24"/>
        </w:rPr>
        <w:t>.м</w:t>
      </w:r>
      <w:proofErr w:type="gramEnd"/>
      <w:r w:rsidRPr="006D7302">
        <w:rPr>
          <w:szCs w:val="24"/>
        </w:rPr>
        <w:t xml:space="preserve">, расположенного в зоне </w:t>
      </w:r>
      <w:r w:rsidR="00227E98">
        <w:t xml:space="preserve">застройки индивидуальными (одноквартирными) и блокированными (2 и более квартир) домами с приусадебными или </w:t>
      </w:r>
      <w:proofErr w:type="spellStart"/>
      <w:r w:rsidR="00227E98">
        <w:t>приквартирными</w:t>
      </w:r>
      <w:proofErr w:type="spellEnd"/>
      <w:r w:rsidR="00227E98">
        <w:t xml:space="preserve"> участками</w:t>
      </w:r>
      <w:r w:rsidR="00544FD5" w:rsidRPr="006D7302">
        <w:rPr>
          <w:szCs w:val="24"/>
        </w:rPr>
        <w:t xml:space="preserve"> </w:t>
      </w:r>
      <w:r w:rsidRPr="006D7302">
        <w:rPr>
          <w:szCs w:val="24"/>
        </w:rPr>
        <w:t>(</w:t>
      </w:r>
      <w:r w:rsidR="00544FD5">
        <w:rPr>
          <w:szCs w:val="24"/>
        </w:rPr>
        <w:t>Ж</w:t>
      </w:r>
      <w:proofErr w:type="gramStart"/>
      <w:r w:rsidRPr="006D7302">
        <w:rPr>
          <w:szCs w:val="24"/>
        </w:rPr>
        <w:t>1</w:t>
      </w:r>
      <w:proofErr w:type="gramEnd"/>
      <w:r w:rsidRPr="006D7302">
        <w:rPr>
          <w:szCs w:val="24"/>
        </w:rPr>
        <w:t>)</w:t>
      </w:r>
      <w:r>
        <w:rPr>
          <w:szCs w:val="24"/>
        </w:rPr>
        <w:t>,</w:t>
      </w:r>
      <w:r w:rsidRPr="006D7302">
        <w:rPr>
          <w:szCs w:val="24"/>
        </w:rPr>
        <w:t xml:space="preserve"> по адресу: </w:t>
      </w:r>
      <w:r w:rsidR="00BA19C9">
        <w:rPr>
          <w:szCs w:val="24"/>
        </w:rPr>
        <w:t xml:space="preserve">Российская Федерация, Иркутская область, </w:t>
      </w:r>
      <w:proofErr w:type="spellStart"/>
      <w:r w:rsidR="00BA19C9">
        <w:rPr>
          <w:szCs w:val="24"/>
        </w:rPr>
        <w:t>Тайшетский</w:t>
      </w:r>
      <w:proofErr w:type="spellEnd"/>
      <w:r w:rsidR="00BA19C9">
        <w:rPr>
          <w:szCs w:val="24"/>
        </w:rPr>
        <w:t xml:space="preserve"> район, </w:t>
      </w:r>
      <w:proofErr w:type="spellStart"/>
      <w:r w:rsidR="00BA19C9">
        <w:rPr>
          <w:szCs w:val="24"/>
        </w:rPr>
        <w:t>Березовское</w:t>
      </w:r>
      <w:proofErr w:type="spellEnd"/>
      <w:r w:rsidR="00BA19C9">
        <w:rPr>
          <w:szCs w:val="24"/>
        </w:rPr>
        <w:t xml:space="preserve"> муниципальное образование, д. </w:t>
      </w:r>
      <w:proofErr w:type="spellStart"/>
      <w:r w:rsidR="00BA19C9">
        <w:rPr>
          <w:szCs w:val="24"/>
        </w:rPr>
        <w:t>Байроновка</w:t>
      </w:r>
      <w:proofErr w:type="spellEnd"/>
      <w:r w:rsidR="00BA19C9">
        <w:rPr>
          <w:szCs w:val="24"/>
        </w:rPr>
        <w:t>, ул. Центральная, 49</w:t>
      </w:r>
      <w:r w:rsidRPr="006D7302">
        <w:rPr>
          <w:szCs w:val="24"/>
        </w:rPr>
        <w:t xml:space="preserve">, </w:t>
      </w:r>
      <w:r w:rsidR="00DD6A6B">
        <w:rPr>
          <w:szCs w:val="24"/>
        </w:rPr>
        <w:t xml:space="preserve">с разрешенного вида использования "для </w:t>
      </w:r>
      <w:r w:rsidR="00050C38">
        <w:rPr>
          <w:szCs w:val="24"/>
        </w:rPr>
        <w:t>ведения личного подсобного хозяйства</w:t>
      </w:r>
      <w:r w:rsidR="00DD6A6B">
        <w:rPr>
          <w:szCs w:val="24"/>
        </w:rPr>
        <w:t>" на условно разрешенный вид использования "</w:t>
      </w:r>
      <w:r w:rsidR="00050C38">
        <w:rPr>
          <w:szCs w:val="24"/>
        </w:rPr>
        <w:t>магазины</w:t>
      </w:r>
      <w:r w:rsidR="00DD6A6B">
        <w:rPr>
          <w:szCs w:val="24"/>
        </w:rPr>
        <w:t>"</w:t>
      </w:r>
      <w:r w:rsidRPr="006D7302">
        <w:rPr>
          <w:szCs w:val="24"/>
        </w:rPr>
        <w:t>.</w:t>
      </w:r>
    </w:p>
    <w:p w:rsidR="00140BDC" w:rsidRDefault="00140BDC" w:rsidP="00140BDC"/>
    <w:p w:rsidR="00140BDC" w:rsidRDefault="00140BDC" w:rsidP="00140BDC"/>
    <w:p w:rsidR="00140BDC" w:rsidRDefault="00F64088" w:rsidP="00036BE4">
      <w:r>
        <w:t xml:space="preserve">         Мэр</w:t>
      </w:r>
      <w:r w:rsidR="00140BDC">
        <w:t xml:space="preserve"> Тайшетского района                                                   </w:t>
      </w:r>
      <w:r>
        <w:t>А</w:t>
      </w:r>
      <w:r w:rsidR="00140BDC">
        <w:t>.В.</w:t>
      </w:r>
      <w:r w:rsidR="00737B08">
        <w:t xml:space="preserve"> </w:t>
      </w:r>
      <w:r>
        <w:t>Величко</w:t>
      </w:r>
    </w:p>
    <w:p w:rsidR="00BA19C9" w:rsidRDefault="00BA19C9" w:rsidP="00BF7B8B">
      <w:pPr>
        <w:jc w:val="both"/>
        <w:rPr>
          <w:kern w:val="22"/>
          <w:szCs w:val="24"/>
        </w:rPr>
      </w:pPr>
    </w:p>
    <w:p w:rsidR="00BA19C9" w:rsidRDefault="00BA19C9" w:rsidP="00BF7B8B">
      <w:pPr>
        <w:jc w:val="both"/>
        <w:rPr>
          <w:kern w:val="22"/>
          <w:szCs w:val="24"/>
        </w:rPr>
      </w:pPr>
    </w:p>
    <w:sectPr w:rsidR="00BA19C9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4D" w:rsidRDefault="002E5C4D" w:rsidP="009C37A0">
      <w:r>
        <w:separator/>
      </w:r>
    </w:p>
  </w:endnote>
  <w:endnote w:type="continuationSeparator" w:id="0">
    <w:p w:rsidR="002E5C4D" w:rsidRDefault="002E5C4D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4D" w:rsidRDefault="002E5C4D" w:rsidP="009C37A0">
      <w:r>
        <w:separator/>
      </w:r>
    </w:p>
  </w:footnote>
  <w:footnote w:type="continuationSeparator" w:id="0">
    <w:p w:rsidR="002E5C4D" w:rsidRDefault="002E5C4D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B434B"/>
    <w:rsid w:val="001E6028"/>
    <w:rsid w:val="00202192"/>
    <w:rsid w:val="00227E98"/>
    <w:rsid w:val="002E5C4D"/>
    <w:rsid w:val="002E63E5"/>
    <w:rsid w:val="00316AFB"/>
    <w:rsid w:val="00361821"/>
    <w:rsid w:val="003A0309"/>
    <w:rsid w:val="003D4E02"/>
    <w:rsid w:val="00441676"/>
    <w:rsid w:val="004F6466"/>
    <w:rsid w:val="00533DF7"/>
    <w:rsid w:val="00544FD5"/>
    <w:rsid w:val="005A42E2"/>
    <w:rsid w:val="005F1BBB"/>
    <w:rsid w:val="00605576"/>
    <w:rsid w:val="00661BCB"/>
    <w:rsid w:val="006D3116"/>
    <w:rsid w:val="006E0B94"/>
    <w:rsid w:val="007048C5"/>
    <w:rsid w:val="00737B08"/>
    <w:rsid w:val="00741F59"/>
    <w:rsid w:val="007C6DBA"/>
    <w:rsid w:val="007E220C"/>
    <w:rsid w:val="007E247F"/>
    <w:rsid w:val="00843138"/>
    <w:rsid w:val="0086015E"/>
    <w:rsid w:val="00885AB9"/>
    <w:rsid w:val="008B56A0"/>
    <w:rsid w:val="008B7772"/>
    <w:rsid w:val="008F6F7A"/>
    <w:rsid w:val="009C37A0"/>
    <w:rsid w:val="00A00AFB"/>
    <w:rsid w:val="00A84C26"/>
    <w:rsid w:val="00AB3D17"/>
    <w:rsid w:val="00AF330E"/>
    <w:rsid w:val="00B013B1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1317"/>
    <w:rsid w:val="00EB32E7"/>
    <w:rsid w:val="00EF0C51"/>
    <w:rsid w:val="00F12836"/>
    <w:rsid w:val="00F612E6"/>
    <w:rsid w:val="00F6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cp:lastPrinted>2019-01-24T06:34:00Z</cp:lastPrinted>
  <dcterms:created xsi:type="dcterms:W3CDTF">2017-05-21T23:41:00Z</dcterms:created>
  <dcterms:modified xsi:type="dcterms:W3CDTF">2019-06-05T00:53:00Z</dcterms:modified>
</cp:coreProperties>
</file>