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2A" w:rsidRPr="00A3700D" w:rsidRDefault="00961865" w:rsidP="00B4112A">
      <w:pPr>
        <w:widowControl w:val="0"/>
        <w:autoSpaceDE w:val="0"/>
        <w:autoSpaceDN w:val="0"/>
        <w:spacing w:after="0" w:line="240" w:lineRule="auto"/>
        <w:jc w:val="center"/>
        <w:rPr>
          <w:rFonts w:ascii="Arial" w:eastAsia="Times New Roman" w:hAnsi="Arial" w:cs="Arial"/>
          <w:b/>
          <w:color w:val="000000"/>
          <w:sz w:val="32"/>
          <w:szCs w:val="32"/>
        </w:rPr>
      </w:pPr>
      <w:r>
        <w:rPr>
          <w:rFonts w:ascii="Arial" w:eastAsia="Times New Roman" w:hAnsi="Arial" w:cs="Arial"/>
          <w:b/>
          <w:color w:val="000000"/>
          <w:sz w:val="32"/>
          <w:szCs w:val="32"/>
        </w:rPr>
        <w:t>28</w:t>
      </w:r>
      <w:r w:rsidR="00B4112A" w:rsidRPr="00A3700D">
        <w:rPr>
          <w:rFonts w:ascii="Arial" w:eastAsia="Times New Roman" w:hAnsi="Arial" w:cs="Arial"/>
          <w:b/>
          <w:color w:val="000000"/>
          <w:sz w:val="32"/>
          <w:szCs w:val="32"/>
        </w:rPr>
        <w:t>.0</w:t>
      </w:r>
      <w:r>
        <w:rPr>
          <w:rFonts w:ascii="Arial" w:eastAsia="Times New Roman" w:hAnsi="Arial" w:cs="Arial"/>
          <w:b/>
          <w:color w:val="000000"/>
          <w:sz w:val="32"/>
          <w:szCs w:val="32"/>
        </w:rPr>
        <w:t>7</w:t>
      </w:r>
      <w:r w:rsidR="00B4112A" w:rsidRPr="00A3700D">
        <w:rPr>
          <w:rFonts w:ascii="Arial" w:eastAsia="Times New Roman" w:hAnsi="Arial" w:cs="Arial"/>
          <w:b/>
          <w:color w:val="000000"/>
          <w:sz w:val="32"/>
          <w:szCs w:val="32"/>
        </w:rPr>
        <w:t>.</w:t>
      </w:r>
      <w:r>
        <w:rPr>
          <w:rFonts w:ascii="Arial" w:eastAsia="Times New Roman" w:hAnsi="Arial" w:cs="Arial"/>
          <w:b/>
          <w:color w:val="000000"/>
          <w:sz w:val="32"/>
          <w:szCs w:val="32"/>
        </w:rPr>
        <w:t>2025</w:t>
      </w:r>
      <w:r w:rsidR="00B4112A" w:rsidRPr="00A3700D">
        <w:rPr>
          <w:rFonts w:ascii="Arial" w:eastAsia="Times New Roman" w:hAnsi="Arial" w:cs="Arial"/>
          <w:b/>
          <w:color w:val="000000"/>
          <w:sz w:val="32"/>
          <w:szCs w:val="32"/>
        </w:rPr>
        <w:t xml:space="preserve"> г. № </w:t>
      </w:r>
      <w:r>
        <w:rPr>
          <w:rFonts w:ascii="Arial" w:eastAsia="Times New Roman" w:hAnsi="Arial" w:cs="Arial"/>
          <w:b/>
          <w:color w:val="000000"/>
          <w:sz w:val="32"/>
          <w:szCs w:val="32"/>
        </w:rPr>
        <w:t>54</w:t>
      </w:r>
      <w:r w:rsidR="00B4112A" w:rsidRPr="00A3700D">
        <w:rPr>
          <w:rFonts w:ascii="Arial" w:eastAsia="Times New Roman" w:hAnsi="Arial" w:cs="Arial"/>
          <w:b/>
          <w:color w:val="000000"/>
          <w:sz w:val="32"/>
          <w:szCs w:val="32"/>
        </w:rPr>
        <w:t xml:space="preserve"> - п</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РОССИЙСКАЯ ФЕДЕРАЦИЯ</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ИРКУТСКАЯ ОБЛАСТЬ</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АЛАРСКИЙ МУНИЦИПАЛЬНЫЙ РАЙОН</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МУНИЦИПАЛЬНОЕ ОБРАЗОВАНИЕ «АЛЕКСАНДРОВСК»</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АДМИНИСТРАЦИЯ</w:t>
      </w:r>
    </w:p>
    <w:p w:rsidR="00B4112A" w:rsidRPr="00A3700D" w:rsidRDefault="00B4112A" w:rsidP="00B4112A">
      <w:pPr>
        <w:widowControl w:val="0"/>
        <w:autoSpaceDE w:val="0"/>
        <w:autoSpaceDN w:val="0"/>
        <w:spacing w:after="0" w:line="240" w:lineRule="auto"/>
        <w:jc w:val="center"/>
        <w:rPr>
          <w:rFonts w:ascii="Arial" w:eastAsia="Times New Roman" w:hAnsi="Arial" w:cs="Arial"/>
          <w:b/>
          <w:color w:val="000000"/>
          <w:sz w:val="32"/>
          <w:szCs w:val="32"/>
        </w:rPr>
      </w:pPr>
      <w:r w:rsidRPr="00A3700D">
        <w:rPr>
          <w:rFonts w:ascii="Arial" w:eastAsia="Times New Roman" w:hAnsi="Arial" w:cs="Arial"/>
          <w:b/>
          <w:color w:val="000000"/>
          <w:sz w:val="32"/>
          <w:szCs w:val="32"/>
        </w:rPr>
        <w:t>ПОСТАНОВЛЕНИЕ</w:t>
      </w:r>
    </w:p>
    <w:p w:rsidR="00B4112A" w:rsidRDefault="00B4112A" w:rsidP="00B4112A">
      <w:pPr>
        <w:widowControl w:val="0"/>
        <w:autoSpaceDE w:val="0"/>
        <w:autoSpaceDN w:val="0"/>
        <w:spacing w:after="0" w:line="240" w:lineRule="auto"/>
        <w:jc w:val="both"/>
        <w:rPr>
          <w:rFonts w:ascii="Arial" w:eastAsia="Times New Roman" w:hAnsi="Arial" w:cs="Arial"/>
          <w:b/>
          <w:color w:val="000000"/>
          <w:sz w:val="32"/>
          <w:szCs w:val="32"/>
        </w:rPr>
      </w:pPr>
    </w:p>
    <w:p w:rsidR="004E5E82" w:rsidRPr="00A3700D" w:rsidRDefault="004E5E82" w:rsidP="00B4112A">
      <w:pPr>
        <w:widowControl w:val="0"/>
        <w:autoSpaceDE w:val="0"/>
        <w:autoSpaceDN w:val="0"/>
        <w:spacing w:after="0" w:line="240" w:lineRule="auto"/>
        <w:jc w:val="both"/>
        <w:rPr>
          <w:rFonts w:ascii="Arial" w:eastAsia="Times New Roman" w:hAnsi="Arial" w:cs="Arial"/>
          <w:color w:val="000000"/>
          <w:sz w:val="32"/>
          <w:szCs w:val="32"/>
        </w:rPr>
      </w:pPr>
    </w:p>
    <w:p w:rsidR="00B4112A" w:rsidRPr="001B32BD" w:rsidRDefault="00B4112A" w:rsidP="001B32BD">
      <w:pPr>
        <w:shd w:val="clear" w:color="auto" w:fill="FFFFFF"/>
        <w:spacing w:after="0" w:line="240" w:lineRule="auto"/>
        <w:jc w:val="both"/>
        <w:rPr>
          <w:rFonts w:ascii="Arial" w:eastAsia="Times New Roman" w:hAnsi="Arial" w:cs="Arial"/>
          <w:b/>
          <w:bCs/>
          <w:color w:val="000000"/>
          <w:sz w:val="32"/>
          <w:szCs w:val="32"/>
          <w:lang w:eastAsia="ru-RU"/>
        </w:rPr>
      </w:pPr>
      <w:r w:rsidRPr="001B32BD">
        <w:rPr>
          <w:rFonts w:ascii="Arial" w:eastAsia="Times New Roman" w:hAnsi="Arial" w:cs="Arial"/>
          <w:b/>
          <w:bCs/>
          <w:color w:val="000000"/>
          <w:sz w:val="32"/>
          <w:szCs w:val="32"/>
          <w:lang w:eastAsia="ru-RU"/>
        </w:rPr>
        <w:t>Об утверждении административного</w:t>
      </w:r>
      <w:r w:rsidR="00A3700D" w:rsidRPr="001B32BD">
        <w:rPr>
          <w:rFonts w:ascii="Arial" w:eastAsia="Times New Roman" w:hAnsi="Arial" w:cs="Arial"/>
          <w:b/>
          <w:bCs/>
          <w:color w:val="000000"/>
          <w:sz w:val="32"/>
          <w:szCs w:val="32"/>
          <w:lang w:eastAsia="ru-RU"/>
        </w:rPr>
        <w:t xml:space="preserve"> регламента </w:t>
      </w:r>
      <w:r w:rsidRPr="001B32BD">
        <w:rPr>
          <w:rFonts w:ascii="Arial" w:eastAsia="Times New Roman" w:hAnsi="Arial" w:cs="Arial"/>
          <w:b/>
          <w:bCs/>
          <w:color w:val="000000"/>
          <w:sz w:val="32"/>
          <w:szCs w:val="32"/>
          <w:lang w:eastAsia="ru-RU"/>
        </w:rPr>
        <w:t>предоставления муниципальной</w:t>
      </w:r>
      <w:r w:rsidR="00A3700D" w:rsidRPr="001B32BD">
        <w:rPr>
          <w:rFonts w:ascii="Arial" w:eastAsia="Times New Roman" w:hAnsi="Arial" w:cs="Arial"/>
          <w:b/>
          <w:bCs/>
          <w:color w:val="000000"/>
          <w:sz w:val="32"/>
          <w:szCs w:val="32"/>
          <w:lang w:eastAsia="ru-RU"/>
        </w:rPr>
        <w:t xml:space="preserve"> услуги </w:t>
      </w:r>
      <w:r w:rsidRPr="001B32BD">
        <w:rPr>
          <w:rFonts w:ascii="Arial" w:eastAsia="Times New Roman" w:hAnsi="Arial" w:cs="Arial"/>
          <w:b/>
          <w:bCs/>
          <w:color w:val="000000"/>
          <w:sz w:val="32"/>
          <w:szCs w:val="32"/>
          <w:lang w:eastAsia="ru-RU"/>
        </w:rPr>
        <w:t>«Предоставление земельного участка, находящегося в муниципальной собственности, на торгах»</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b/>
          <w:bCs/>
          <w:color w:val="000000"/>
          <w:sz w:val="24"/>
          <w:szCs w:val="24"/>
          <w:lang w:eastAsia="ru-RU"/>
        </w:rPr>
        <w:t>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b/>
          <w:bCs/>
          <w:color w:val="000000"/>
          <w:sz w:val="24"/>
          <w:szCs w:val="24"/>
          <w:lang w:eastAsia="ru-RU"/>
        </w:rPr>
        <w:t> </w:t>
      </w:r>
      <w:r w:rsidR="00A3700D">
        <w:rPr>
          <w:rFonts w:ascii="Arial" w:eastAsia="Times New Roman" w:hAnsi="Arial" w:cs="Arial"/>
          <w:color w:val="000000"/>
          <w:sz w:val="24"/>
          <w:szCs w:val="24"/>
          <w:lang w:eastAsia="ru-RU"/>
        </w:rPr>
        <w:t xml:space="preserve">В соответствии с </w:t>
      </w:r>
      <w:r w:rsidR="004E5E82" w:rsidRPr="00A3700D">
        <w:rPr>
          <w:rFonts w:ascii="Arial" w:eastAsia="Times New Roman" w:hAnsi="Arial" w:cs="Arial"/>
          <w:color w:val="000000"/>
          <w:sz w:val="24"/>
          <w:szCs w:val="24"/>
          <w:lang w:eastAsia="ru-RU"/>
        </w:rPr>
        <w:t>Земельным Кодексом</w:t>
      </w:r>
      <w:r w:rsidRPr="00A3700D">
        <w:rPr>
          <w:rFonts w:ascii="Arial" w:eastAsia="Times New Roman" w:hAnsi="Arial" w:cs="Arial"/>
          <w:color w:val="000000"/>
          <w:sz w:val="24"/>
          <w:szCs w:val="24"/>
          <w:lang w:eastAsia="ru-RU"/>
        </w:rPr>
        <w:t xml:space="preserve"> Российской Федерации, Федеральным законом от 27.07.2010 № 210-ФЗ «Об организации предоставления государственных и муниципальных услуг», Федеральным законом от </w:t>
      </w:r>
      <w:r w:rsidR="004E5E82" w:rsidRPr="00A3700D">
        <w:rPr>
          <w:rFonts w:ascii="Arial" w:eastAsia="Times New Roman" w:hAnsi="Arial" w:cs="Arial"/>
          <w:color w:val="000000"/>
          <w:sz w:val="24"/>
          <w:szCs w:val="24"/>
          <w:lang w:eastAsia="ru-RU"/>
        </w:rPr>
        <w:t>06.10.2003 №</w:t>
      </w:r>
      <w:r w:rsidR="004E5E82">
        <w:rPr>
          <w:rFonts w:ascii="Arial" w:eastAsia="Times New Roman" w:hAnsi="Arial" w:cs="Arial"/>
          <w:color w:val="000000"/>
          <w:sz w:val="24"/>
          <w:szCs w:val="24"/>
          <w:lang w:eastAsia="ru-RU"/>
        </w:rPr>
        <w:t xml:space="preserve"> 131-ФЗ </w:t>
      </w:r>
      <w:r w:rsidR="00495653">
        <w:rPr>
          <w:rFonts w:ascii="Arial" w:eastAsia="Times New Roman" w:hAnsi="Arial" w:cs="Arial"/>
          <w:color w:val="000000"/>
          <w:sz w:val="24"/>
          <w:szCs w:val="24"/>
          <w:lang w:eastAsia="ru-RU"/>
        </w:rPr>
        <w:t>«Об общих принципах</w:t>
      </w:r>
      <w:r w:rsidRPr="00A3700D">
        <w:rPr>
          <w:rFonts w:ascii="Arial" w:eastAsia="Times New Roman" w:hAnsi="Arial" w:cs="Arial"/>
          <w:color w:val="000000"/>
          <w:sz w:val="24"/>
          <w:szCs w:val="24"/>
          <w:lang w:eastAsia="ru-RU"/>
        </w:rPr>
        <w:t xml:space="preserve"> организации местного самоуправления </w:t>
      </w:r>
      <w:r w:rsidR="00BC5E40" w:rsidRPr="00A3700D">
        <w:rPr>
          <w:rFonts w:ascii="Arial" w:eastAsia="Times New Roman" w:hAnsi="Arial" w:cs="Arial"/>
          <w:color w:val="000000"/>
          <w:sz w:val="24"/>
          <w:szCs w:val="24"/>
          <w:lang w:eastAsia="ru-RU"/>
        </w:rPr>
        <w:t>в Российской Федерации</w:t>
      </w:r>
      <w:r w:rsidRPr="00A3700D">
        <w:rPr>
          <w:rFonts w:ascii="Arial" w:eastAsia="Times New Roman" w:hAnsi="Arial" w:cs="Arial"/>
          <w:color w:val="000000"/>
          <w:sz w:val="24"/>
          <w:szCs w:val="24"/>
          <w:lang w:eastAsia="ru-RU"/>
        </w:rPr>
        <w:t xml:space="preserve"> (с изменениями и дополнениями), с Федеральным законом от 24.11.1995г. № 181-ФЗ «О социальной защите инвалидо</w:t>
      </w:r>
      <w:r w:rsidR="00BC5E40">
        <w:rPr>
          <w:rFonts w:ascii="Arial" w:eastAsia="Times New Roman" w:hAnsi="Arial" w:cs="Arial"/>
          <w:color w:val="000000"/>
          <w:sz w:val="24"/>
          <w:szCs w:val="24"/>
          <w:lang w:eastAsia="ru-RU"/>
        </w:rPr>
        <w:t xml:space="preserve">в </w:t>
      </w:r>
      <w:r w:rsidR="00D32B0A" w:rsidRPr="00A3700D">
        <w:rPr>
          <w:rFonts w:ascii="Arial" w:eastAsia="Times New Roman" w:hAnsi="Arial" w:cs="Arial"/>
          <w:color w:val="000000"/>
          <w:sz w:val="24"/>
          <w:szCs w:val="24"/>
          <w:lang w:eastAsia="ru-RU"/>
        </w:rPr>
        <w:t>в Российской</w:t>
      </w:r>
      <w:r w:rsidRPr="00A3700D">
        <w:rPr>
          <w:rFonts w:ascii="Arial" w:eastAsia="Times New Roman" w:hAnsi="Arial" w:cs="Arial"/>
          <w:color w:val="000000"/>
          <w:sz w:val="24"/>
          <w:szCs w:val="24"/>
          <w:lang w:eastAsia="ru-RU"/>
        </w:rPr>
        <w:t xml:space="preserve"> Федерации»,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p>
    <w:p w:rsidR="00B4112A" w:rsidRPr="00992D0D" w:rsidRDefault="00B4112A" w:rsidP="001B32BD">
      <w:pPr>
        <w:shd w:val="clear" w:color="auto" w:fill="FFFFFF"/>
        <w:spacing w:after="0" w:line="240" w:lineRule="auto"/>
        <w:jc w:val="both"/>
        <w:rPr>
          <w:rFonts w:ascii="Arial" w:eastAsia="Times New Roman" w:hAnsi="Arial" w:cs="Arial"/>
          <w:b/>
          <w:color w:val="000000"/>
          <w:sz w:val="32"/>
          <w:szCs w:val="32"/>
          <w:lang w:eastAsia="ru-RU"/>
        </w:rPr>
      </w:pPr>
      <w:r w:rsidRPr="00992D0D">
        <w:rPr>
          <w:rFonts w:ascii="Arial" w:eastAsia="Times New Roman" w:hAnsi="Arial" w:cs="Arial"/>
          <w:b/>
          <w:color w:val="000000"/>
          <w:sz w:val="32"/>
          <w:szCs w:val="32"/>
          <w:lang w:eastAsia="ru-RU"/>
        </w:rPr>
        <w:t>ПОСТАНОВЛЯЮ:</w:t>
      </w:r>
    </w:p>
    <w:p w:rsidR="00B4112A" w:rsidRDefault="00B4112A" w:rsidP="001B32BD">
      <w:pPr>
        <w:pStyle w:val="a3"/>
        <w:numPr>
          <w:ilvl w:val="0"/>
          <w:numId w:val="36"/>
        </w:numPr>
        <w:shd w:val="clear" w:color="auto" w:fill="FFFFFF"/>
        <w:spacing w:after="0" w:line="240" w:lineRule="auto"/>
        <w:ind w:left="142" w:firstLine="0"/>
        <w:jc w:val="both"/>
        <w:rPr>
          <w:rFonts w:ascii="Arial" w:eastAsia="Times New Roman" w:hAnsi="Arial" w:cs="Arial"/>
          <w:color w:val="000000"/>
          <w:sz w:val="24"/>
          <w:szCs w:val="24"/>
          <w:lang w:eastAsia="ru-RU"/>
        </w:rPr>
      </w:pPr>
      <w:r w:rsidRPr="001B32BD">
        <w:rPr>
          <w:rFonts w:ascii="Arial" w:eastAsia="Times New Roman" w:hAnsi="Arial" w:cs="Arial"/>
          <w:color w:val="000000"/>
          <w:sz w:val="24"/>
          <w:szCs w:val="24"/>
          <w:lang w:eastAsia="ru-RU"/>
        </w:rPr>
        <w:t>Утвердить административный регламен</w:t>
      </w:r>
      <w:r w:rsidR="00495653" w:rsidRPr="001B32BD">
        <w:rPr>
          <w:rFonts w:ascii="Arial" w:eastAsia="Times New Roman" w:hAnsi="Arial" w:cs="Arial"/>
          <w:color w:val="000000"/>
          <w:sz w:val="24"/>
          <w:szCs w:val="24"/>
          <w:lang w:eastAsia="ru-RU"/>
        </w:rPr>
        <w:t xml:space="preserve">т предоставления муниципальной </w:t>
      </w:r>
      <w:r w:rsidR="00BC5E40" w:rsidRPr="001B32BD">
        <w:rPr>
          <w:rFonts w:ascii="Arial" w:eastAsia="Times New Roman" w:hAnsi="Arial" w:cs="Arial"/>
          <w:color w:val="000000"/>
          <w:sz w:val="24"/>
          <w:szCs w:val="24"/>
          <w:lang w:eastAsia="ru-RU"/>
        </w:rPr>
        <w:t xml:space="preserve">услуги </w:t>
      </w:r>
      <w:r w:rsidRPr="001B32BD">
        <w:rPr>
          <w:rFonts w:ascii="Arial" w:eastAsia="Times New Roman" w:hAnsi="Arial" w:cs="Arial"/>
          <w:color w:val="000000"/>
          <w:sz w:val="24"/>
          <w:szCs w:val="24"/>
          <w:lang w:eastAsia="ru-RU"/>
        </w:rPr>
        <w:t>«</w:t>
      </w:r>
      <w:r w:rsidR="002052FF" w:rsidRPr="001B32BD">
        <w:rPr>
          <w:rFonts w:ascii="Arial" w:eastAsia="Times New Roman" w:hAnsi="Arial" w:cs="Arial"/>
          <w:color w:val="000000"/>
          <w:sz w:val="24"/>
          <w:szCs w:val="24"/>
          <w:lang w:eastAsia="ru-RU"/>
        </w:rPr>
        <w:t>Предоставление земельного участка</w:t>
      </w:r>
      <w:r w:rsidRPr="001B32BD">
        <w:rPr>
          <w:rFonts w:ascii="Arial" w:eastAsia="Times New Roman" w:hAnsi="Arial" w:cs="Arial"/>
          <w:color w:val="000000"/>
          <w:sz w:val="24"/>
          <w:szCs w:val="24"/>
          <w:lang w:eastAsia="ru-RU"/>
        </w:rPr>
        <w:t>, находящегося в муниципальной собственности, на торгах» (прилагается).</w:t>
      </w:r>
    </w:p>
    <w:p w:rsidR="001B32BD" w:rsidRPr="001B32BD" w:rsidRDefault="002052FF" w:rsidP="001B32BD">
      <w:pPr>
        <w:pStyle w:val="a3"/>
        <w:numPr>
          <w:ilvl w:val="0"/>
          <w:numId w:val="36"/>
        </w:numPr>
        <w:shd w:val="clear" w:color="auto" w:fill="FFFFFF"/>
        <w:spacing w:after="0" w:line="240" w:lineRule="auto"/>
        <w:ind w:left="142" w:firstLine="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Отменить п</w:t>
      </w:r>
      <w:r w:rsidR="001B32BD">
        <w:rPr>
          <w:rFonts w:ascii="Arial" w:eastAsia="Times New Roman" w:hAnsi="Arial" w:cs="Arial"/>
          <w:color w:val="000000"/>
          <w:sz w:val="24"/>
          <w:szCs w:val="24"/>
          <w:lang w:eastAsia="ru-RU"/>
        </w:rPr>
        <w:t>остановление администрации муниципального образования «Александровск» от 26 сентября 2024 года № 58-п «Об утверждении административного регламента</w:t>
      </w:r>
      <w:r w:rsidR="009E19F7">
        <w:rPr>
          <w:rFonts w:ascii="Arial" w:eastAsia="Times New Roman" w:hAnsi="Arial" w:cs="Arial"/>
          <w:color w:val="000000"/>
          <w:sz w:val="24"/>
          <w:szCs w:val="24"/>
          <w:lang w:eastAsia="ru-RU"/>
        </w:rPr>
        <w:t xml:space="preserve"> по предоставлению муниципальной услуги «Предоставление земельных участков, находящихся в муниципальной собственности, на торгах»</w:t>
      </w:r>
      <w:r>
        <w:rPr>
          <w:rFonts w:ascii="Arial" w:eastAsia="Times New Roman" w:hAnsi="Arial" w:cs="Arial"/>
          <w:color w:val="000000"/>
          <w:sz w:val="24"/>
          <w:szCs w:val="24"/>
          <w:lang w:eastAsia="ru-RU"/>
        </w:rPr>
        <w:t>.</w:t>
      </w:r>
    </w:p>
    <w:p w:rsidR="00A3700D" w:rsidRPr="00A3700D" w:rsidRDefault="001B32BD" w:rsidP="001B32BD">
      <w:pPr>
        <w:widowControl w:val="0"/>
        <w:autoSpaceDE w:val="0"/>
        <w:autoSpaceDN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A3700D" w:rsidRPr="00A3700D">
        <w:rPr>
          <w:rFonts w:ascii="Arial" w:eastAsia="Times New Roman" w:hAnsi="Arial" w:cs="Arial"/>
          <w:color w:val="000000"/>
          <w:sz w:val="24"/>
          <w:szCs w:val="24"/>
        </w:rPr>
        <w:t>2. Опубликовать данное постановление в периодическом печатном средстве массовой информации «Александровский вестник» и разместить на официальном сайте администрации муниципального образования «Аларский район» на страничке муниципального образования «Александровск» в информационно-телекоммуникационной сети «Интернет».</w:t>
      </w:r>
    </w:p>
    <w:p w:rsidR="00A3700D" w:rsidRPr="00A3700D" w:rsidRDefault="00A3700D" w:rsidP="001B32BD">
      <w:pPr>
        <w:widowControl w:val="0"/>
        <w:autoSpaceDE w:val="0"/>
        <w:autoSpaceDN w:val="0"/>
        <w:spacing w:after="0" w:line="240" w:lineRule="auto"/>
        <w:jc w:val="both"/>
        <w:rPr>
          <w:rFonts w:ascii="Arial" w:eastAsia="Times New Roman" w:hAnsi="Arial" w:cs="Arial"/>
          <w:color w:val="000000"/>
          <w:sz w:val="24"/>
          <w:szCs w:val="24"/>
        </w:rPr>
      </w:pPr>
      <w:r w:rsidRPr="00A3700D">
        <w:rPr>
          <w:rFonts w:ascii="Arial" w:eastAsia="Times New Roman" w:hAnsi="Arial" w:cs="Arial"/>
          <w:color w:val="000000"/>
          <w:sz w:val="24"/>
          <w:szCs w:val="24"/>
        </w:rPr>
        <w:tab/>
        <w:t>3. Настоящее постановление вступает в силу после дня его официального опубликования.</w:t>
      </w:r>
    </w:p>
    <w:p w:rsidR="00A3700D" w:rsidRPr="00A3700D" w:rsidRDefault="00A3700D" w:rsidP="001B32BD">
      <w:pPr>
        <w:widowControl w:val="0"/>
        <w:autoSpaceDE w:val="0"/>
        <w:autoSpaceDN w:val="0"/>
        <w:spacing w:after="0" w:line="240" w:lineRule="auto"/>
        <w:jc w:val="both"/>
        <w:rPr>
          <w:rFonts w:ascii="Arial" w:eastAsia="Times New Roman" w:hAnsi="Arial" w:cs="Arial"/>
          <w:color w:val="000000"/>
          <w:sz w:val="24"/>
          <w:szCs w:val="24"/>
        </w:rPr>
      </w:pPr>
      <w:r w:rsidRPr="00A3700D">
        <w:rPr>
          <w:rFonts w:ascii="Arial" w:eastAsia="Times New Roman" w:hAnsi="Arial" w:cs="Arial"/>
          <w:color w:val="000000"/>
          <w:sz w:val="24"/>
          <w:szCs w:val="24"/>
        </w:rPr>
        <w:tab/>
        <w:t xml:space="preserve">4. Контроль за исполнением настоящего постановления возложить на главу муниципального образования «Александровск» Иванову </w:t>
      </w:r>
      <w:r w:rsidR="00BC5E40" w:rsidRPr="00A3700D">
        <w:rPr>
          <w:rFonts w:ascii="Arial" w:eastAsia="Times New Roman" w:hAnsi="Arial" w:cs="Arial"/>
          <w:color w:val="000000"/>
          <w:sz w:val="24"/>
          <w:szCs w:val="24"/>
        </w:rPr>
        <w:t>О.В.</w:t>
      </w:r>
    </w:p>
    <w:p w:rsidR="00A3700D" w:rsidRPr="00A3700D" w:rsidRDefault="00A3700D" w:rsidP="00A3700D">
      <w:pPr>
        <w:widowControl w:val="0"/>
        <w:autoSpaceDE w:val="0"/>
        <w:autoSpaceDN w:val="0"/>
        <w:spacing w:after="0" w:line="240" w:lineRule="auto"/>
        <w:jc w:val="both"/>
        <w:rPr>
          <w:rFonts w:ascii="Arial" w:eastAsia="Times New Roman" w:hAnsi="Arial" w:cs="Arial"/>
          <w:color w:val="000000"/>
          <w:sz w:val="24"/>
          <w:szCs w:val="24"/>
        </w:rPr>
      </w:pPr>
    </w:p>
    <w:p w:rsidR="00A3700D" w:rsidRPr="00A3700D" w:rsidRDefault="00A3700D" w:rsidP="00A3700D">
      <w:pPr>
        <w:widowControl w:val="0"/>
        <w:autoSpaceDE w:val="0"/>
        <w:autoSpaceDN w:val="0"/>
        <w:spacing w:after="0" w:line="240" w:lineRule="auto"/>
        <w:jc w:val="both"/>
        <w:rPr>
          <w:rFonts w:ascii="Arial" w:eastAsia="Times New Roman" w:hAnsi="Arial" w:cs="Arial"/>
          <w:color w:val="000000"/>
          <w:sz w:val="24"/>
          <w:szCs w:val="24"/>
        </w:rPr>
      </w:pPr>
      <w:r w:rsidRPr="00A3700D">
        <w:rPr>
          <w:rFonts w:ascii="Arial" w:eastAsia="Times New Roman" w:hAnsi="Arial" w:cs="Arial"/>
          <w:color w:val="000000"/>
          <w:sz w:val="24"/>
          <w:szCs w:val="24"/>
        </w:rPr>
        <w:t>Глава муниципального образования «Александровск»</w:t>
      </w:r>
    </w:p>
    <w:p w:rsidR="00A3700D" w:rsidRPr="00A3700D" w:rsidRDefault="00A3700D" w:rsidP="00A3700D">
      <w:pPr>
        <w:widowControl w:val="0"/>
        <w:autoSpaceDE w:val="0"/>
        <w:autoSpaceDN w:val="0"/>
        <w:spacing w:after="0" w:line="240" w:lineRule="auto"/>
        <w:jc w:val="both"/>
        <w:rPr>
          <w:rFonts w:ascii="Arial" w:eastAsia="Times New Roman" w:hAnsi="Arial" w:cs="Arial"/>
          <w:color w:val="000000"/>
          <w:sz w:val="24"/>
          <w:szCs w:val="24"/>
        </w:rPr>
      </w:pPr>
      <w:r w:rsidRPr="00A3700D">
        <w:rPr>
          <w:rFonts w:ascii="Arial" w:eastAsia="Times New Roman" w:hAnsi="Arial" w:cs="Arial"/>
          <w:color w:val="000000"/>
          <w:sz w:val="24"/>
          <w:szCs w:val="24"/>
        </w:rPr>
        <w:t>О.В. Иванова</w:t>
      </w:r>
    </w:p>
    <w:p w:rsidR="00A3700D" w:rsidRPr="00A3700D" w:rsidRDefault="00A3700D" w:rsidP="00A3700D">
      <w:pPr>
        <w:widowControl w:val="0"/>
        <w:autoSpaceDE w:val="0"/>
        <w:autoSpaceDN w:val="0"/>
        <w:spacing w:after="0" w:line="240" w:lineRule="auto"/>
        <w:jc w:val="both"/>
        <w:rPr>
          <w:rFonts w:ascii="Arial" w:eastAsia="Times New Roman" w:hAnsi="Arial" w:cs="Arial"/>
          <w:color w:val="000000"/>
          <w:sz w:val="24"/>
          <w:szCs w:val="24"/>
        </w:rPr>
      </w:pPr>
    </w:p>
    <w:p w:rsidR="00B4112A" w:rsidRPr="00A3700D" w:rsidRDefault="00B4112A" w:rsidP="00A3700D">
      <w:pPr>
        <w:spacing w:after="200" w:line="240" w:lineRule="auto"/>
        <w:contextualSpacing/>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p>
    <w:p w:rsidR="00A3700D" w:rsidRPr="00A3700D" w:rsidRDefault="00A3700D" w:rsidP="009F6CF1">
      <w:pPr>
        <w:adjustRightInd w:val="0"/>
        <w:spacing w:after="0" w:line="240" w:lineRule="auto"/>
        <w:rPr>
          <w:rFonts w:ascii="Arial" w:eastAsia="Times New Roman" w:hAnsi="Arial" w:cs="Arial"/>
          <w:i/>
          <w:color w:val="000000"/>
          <w:sz w:val="24"/>
          <w:szCs w:val="24"/>
          <w:lang w:eastAsia="ru-RU"/>
        </w:rPr>
      </w:pPr>
    </w:p>
    <w:p w:rsidR="00A3700D" w:rsidRPr="00A3700D" w:rsidRDefault="00A3700D" w:rsidP="00B4112A">
      <w:pPr>
        <w:adjustRightInd w:val="0"/>
        <w:spacing w:after="0" w:line="240" w:lineRule="auto"/>
        <w:jc w:val="right"/>
        <w:rPr>
          <w:rFonts w:ascii="Arial" w:eastAsia="Calibri" w:hAnsi="Arial" w:cs="Arial"/>
          <w:bCs/>
          <w:sz w:val="24"/>
          <w:szCs w:val="24"/>
        </w:rPr>
      </w:pPr>
    </w:p>
    <w:p w:rsidR="00B4112A" w:rsidRPr="009F6CF1" w:rsidRDefault="00B4112A" w:rsidP="00B4112A">
      <w:pPr>
        <w:adjustRightInd w:val="0"/>
        <w:spacing w:after="0" w:line="240" w:lineRule="auto"/>
        <w:jc w:val="right"/>
        <w:rPr>
          <w:rFonts w:ascii="Cambria" w:eastAsia="Calibri" w:hAnsi="Cambria" w:cs="Arial"/>
          <w:bCs/>
          <w:sz w:val="24"/>
          <w:szCs w:val="24"/>
        </w:rPr>
      </w:pPr>
      <w:r w:rsidRPr="009F6CF1">
        <w:rPr>
          <w:rFonts w:ascii="Cambria" w:eastAsia="Calibri" w:hAnsi="Cambria" w:cs="Arial"/>
          <w:bCs/>
          <w:sz w:val="24"/>
          <w:szCs w:val="24"/>
        </w:rPr>
        <w:t>Приложение № 1 к постановлению</w:t>
      </w:r>
    </w:p>
    <w:p w:rsidR="009F6CF1" w:rsidRPr="009F6CF1" w:rsidRDefault="00B4112A" w:rsidP="009F6CF1">
      <w:pPr>
        <w:adjustRightInd w:val="0"/>
        <w:spacing w:after="0" w:line="240" w:lineRule="auto"/>
        <w:jc w:val="right"/>
        <w:rPr>
          <w:rFonts w:ascii="Cambria" w:eastAsia="Calibri" w:hAnsi="Cambria" w:cs="Arial"/>
          <w:bCs/>
          <w:sz w:val="24"/>
          <w:szCs w:val="24"/>
        </w:rPr>
      </w:pPr>
      <w:r w:rsidRPr="009F6CF1">
        <w:rPr>
          <w:rFonts w:ascii="Cambria" w:eastAsia="Calibri" w:hAnsi="Cambria" w:cs="Arial"/>
          <w:bCs/>
          <w:sz w:val="24"/>
          <w:szCs w:val="24"/>
        </w:rPr>
        <w:t xml:space="preserve">                                                                                   Администрации </w:t>
      </w:r>
      <w:r w:rsidR="009F6CF1" w:rsidRPr="009F6CF1">
        <w:rPr>
          <w:rFonts w:ascii="Cambria" w:eastAsia="Calibri" w:hAnsi="Cambria" w:cs="Arial"/>
          <w:bCs/>
          <w:sz w:val="24"/>
          <w:szCs w:val="24"/>
        </w:rPr>
        <w:t>муниципального образования «Александровск»</w:t>
      </w:r>
    </w:p>
    <w:p w:rsidR="00B4112A" w:rsidRPr="009F6CF1" w:rsidRDefault="00B4112A" w:rsidP="009F6CF1">
      <w:pPr>
        <w:adjustRightInd w:val="0"/>
        <w:spacing w:after="0" w:line="240" w:lineRule="auto"/>
        <w:jc w:val="right"/>
        <w:rPr>
          <w:rFonts w:ascii="Cambria" w:eastAsia="Calibri" w:hAnsi="Cambria" w:cs="Arial"/>
          <w:bCs/>
          <w:sz w:val="24"/>
          <w:szCs w:val="24"/>
        </w:rPr>
      </w:pPr>
      <w:r w:rsidRPr="009F6CF1">
        <w:rPr>
          <w:rFonts w:ascii="Cambria" w:eastAsia="Calibri" w:hAnsi="Cambria" w:cs="Arial"/>
          <w:bCs/>
          <w:sz w:val="24"/>
          <w:szCs w:val="24"/>
        </w:rPr>
        <w:t xml:space="preserve"> от </w:t>
      </w:r>
      <w:r w:rsidR="00961865">
        <w:rPr>
          <w:rFonts w:ascii="Cambria" w:eastAsia="Calibri" w:hAnsi="Cambria" w:cs="Arial"/>
          <w:bCs/>
          <w:sz w:val="24"/>
          <w:szCs w:val="24"/>
        </w:rPr>
        <w:t>28</w:t>
      </w:r>
      <w:r w:rsidRPr="009F6CF1">
        <w:rPr>
          <w:rFonts w:ascii="Cambria" w:eastAsia="Calibri" w:hAnsi="Cambria" w:cs="Arial"/>
          <w:bCs/>
          <w:sz w:val="24"/>
          <w:szCs w:val="24"/>
        </w:rPr>
        <w:t>.0</w:t>
      </w:r>
      <w:r w:rsidR="00961865">
        <w:rPr>
          <w:rFonts w:ascii="Cambria" w:eastAsia="Calibri" w:hAnsi="Cambria" w:cs="Arial"/>
          <w:bCs/>
          <w:sz w:val="24"/>
          <w:szCs w:val="24"/>
        </w:rPr>
        <w:t>7</w:t>
      </w:r>
      <w:r w:rsidRPr="009F6CF1">
        <w:rPr>
          <w:rFonts w:ascii="Cambria" w:eastAsia="Calibri" w:hAnsi="Cambria" w:cs="Arial"/>
          <w:bCs/>
          <w:sz w:val="24"/>
          <w:szCs w:val="24"/>
        </w:rPr>
        <w:t>.</w:t>
      </w:r>
      <w:r w:rsidR="00961865">
        <w:rPr>
          <w:rFonts w:ascii="Cambria" w:eastAsia="Calibri" w:hAnsi="Cambria" w:cs="Arial"/>
          <w:bCs/>
          <w:sz w:val="24"/>
          <w:szCs w:val="24"/>
        </w:rPr>
        <w:t>2025</w:t>
      </w:r>
      <w:r w:rsidRPr="009F6CF1">
        <w:rPr>
          <w:rFonts w:ascii="Cambria" w:eastAsia="Calibri" w:hAnsi="Cambria" w:cs="Arial"/>
          <w:bCs/>
          <w:sz w:val="24"/>
          <w:szCs w:val="24"/>
        </w:rPr>
        <w:t xml:space="preserve">  № </w:t>
      </w:r>
      <w:r w:rsidR="00AF19A0" w:rsidRPr="009F6CF1">
        <w:rPr>
          <w:rFonts w:ascii="Cambria" w:eastAsia="Calibri" w:hAnsi="Cambria" w:cs="Arial"/>
          <w:bCs/>
          <w:sz w:val="24"/>
          <w:szCs w:val="24"/>
        </w:rPr>
        <w:t>-</w:t>
      </w:r>
      <w:r w:rsidR="00961865">
        <w:rPr>
          <w:rFonts w:ascii="Cambria" w:eastAsia="Calibri" w:hAnsi="Cambria" w:cs="Arial"/>
          <w:bCs/>
          <w:sz w:val="24"/>
          <w:szCs w:val="24"/>
        </w:rPr>
        <w:t>54-п</w:t>
      </w:r>
      <w:bookmarkStart w:id="0" w:name="_GoBack"/>
      <w:bookmarkEnd w:id="0"/>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Административный регламент</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 xml:space="preserve">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 xml:space="preserve"> «</w:t>
      </w:r>
      <w:r w:rsidRPr="00A3700D">
        <w:rPr>
          <w:rFonts w:ascii="Arial" w:eastAsia="Times New Roman" w:hAnsi="Arial" w:cs="Arial"/>
          <w:b/>
          <w:bCs/>
          <w:color w:val="000000"/>
          <w:sz w:val="24"/>
          <w:szCs w:val="24"/>
          <w:lang w:eastAsia="ru-RU"/>
        </w:rPr>
        <w:t>Предоставление земельного участка, находящегося в муниципальной собственности, на торгах</w:t>
      </w:r>
      <w:r w:rsidRPr="00A3700D">
        <w:rPr>
          <w:rFonts w:ascii="Arial" w:eastAsia="Times New Roman" w:hAnsi="Arial" w:cs="Arial"/>
          <w:b/>
          <w:color w:val="000000"/>
          <w:sz w:val="24"/>
          <w:szCs w:val="24"/>
          <w:lang w:eastAsia="ru-RU"/>
        </w:rPr>
        <w:t>»</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1.Общие положения</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Предмет регулирования административного регламента</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(далее – Административный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«Предоставление земельного участка, находящегося в муниципальной собственности, на торгах»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9F6CF1">
        <w:rPr>
          <w:rFonts w:ascii="Arial" w:eastAsia="Times New Roman" w:hAnsi="Arial" w:cs="Arial"/>
          <w:color w:val="000000"/>
          <w:sz w:val="24"/>
          <w:szCs w:val="24"/>
          <w:lang w:eastAsia="ru-RU"/>
        </w:rPr>
        <w:t>муниципального образования «Александровск»</w:t>
      </w:r>
      <w:r w:rsidRPr="00A3700D">
        <w:rPr>
          <w:rFonts w:ascii="Arial" w:eastAsia="Times New Roman" w:hAnsi="Arial" w:cs="Arial"/>
          <w:color w:val="000000"/>
          <w:sz w:val="24"/>
          <w:szCs w:val="24"/>
          <w:lang w:eastAsia="ru-RU"/>
        </w:rPr>
        <w:t>, предоставляющих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1.2. Настоящий Административный </w:t>
      </w:r>
      <w:r w:rsidR="003D60E7" w:rsidRPr="00A3700D">
        <w:rPr>
          <w:rFonts w:ascii="Arial" w:eastAsia="Times New Roman" w:hAnsi="Arial" w:cs="Arial"/>
          <w:color w:val="000000"/>
          <w:sz w:val="24"/>
          <w:szCs w:val="24"/>
          <w:lang w:eastAsia="ru-RU"/>
        </w:rPr>
        <w:t>регламент распространяется</w:t>
      </w:r>
      <w:r w:rsidRPr="00A3700D">
        <w:rPr>
          <w:rFonts w:ascii="Arial" w:eastAsia="Times New Roman" w:hAnsi="Arial" w:cs="Arial"/>
          <w:color w:val="000000"/>
          <w:sz w:val="24"/>
          <w:szCs w:val="24"/>
          <w:lang w:eastAsia="ru-RU"/>
        </w:rPr>
        <w:t xml:space="preserve"> на правоотношения по предоставлению земельного участка, находящегося в муниципальной </w:t>
      </w:r>
      <w:r w:rsidR="003D60E7" w:rsidRPr="00A3700D">
        <w:rPr>
          <w:rFonts w:ascii="Arial" w:eastAsia="Times New Roman" w:hAnsi="Arial" w:cs="Arial"/>
          <w:color w:val="000000"/>
          <w:sz w:val="24"/>
          <w:szCs w:val="24"/>
          <w:lang w:eastAsia="ru-RU"/>
        </w:rPr>
        <w:t>собственности Администрации</w:t>
      </w:r>
      <w:r w:rsidR="009F6CF1">
        <w:rPr>
          <w:rFonts w:ascii="Arial" w:eastAsia="Times New Roman" w:hAnsi="Arial" w:cs="Arial"/>
          <w:color w:val="000000"/>
          <w:sz w:val="24"/>
          <w:szCs w:val="24"/>
          <w:lang w:eastAsia="ru-RU"/>
        </w:rPr>
        <w:t xml:space="preserve">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9F6CF1">
        <w:rPr>
          <w:rFonts w:ascii="Arial" w:eastAsia="Times New Roman" w:hAnsi="Arial" w:cs="Arial"/>
          <w:color w:val="000000"/>
          <w:sz w:val="24"/>
          <w:szCs w:val="24"/>
          <w:lang w:eastAsia="ru-RU"/>
        </w:rPr>
        <w:t xml:space="preserve">Иркутской </w:t>
      </w:r>
      <w:r w:rsidRPr="00A3700D">
        <w:rPr>
          <w:rFonts w:ascii="Arial" w:eastAsia="Times New Roman" w:hAnsi="Arial" w:cs="Arial"/>
          <w:color w:val="000000"/>
          <w:sz w:val="24"/>
          <w:szCs w:val="24"/>
          <w:lang w:eastAsia="ru-RU"/>
        </w:rPr>
        <w:t>области, на торгах.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1.3. Административный регламент не распространяется на случаи: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w:t>
      </w:r>
      <w:r w:rsidR="00894DA6" w:rsidRPr="00A3700D">
        <w:rPr>
          <w:rFonts w:ascii="Arial" w:eastAsia="Times New Roman" w:hAnsi="Arial" w:cs="Arial"/>
          <w:color w:val="000000"/>
          <w:sz w:val="24"/>
          <w:szCs w:val="24"/>
          <w:lang w:eastAsia="ru-RU"/>
        </w:rPr>
        <w:t>фермерским) хозяйствам</w:t>
      </w:r>
      <w:r w:rsidRPr="00A3700D">
        <w:rPr>
          <w:rFonts w:ascii="Arial" w:eastAsia="Times New Roman" w:hAnsi="Arial" w:cs="Arial"/>
          <w:color w:val="000000"/>
          <w:sz w:val="24"/>
          <w:szCs w:val="24"/>
          <w:lang w:eastAsia="ru-RU"/>
        </w:rPr>
        <w:t xml:space="preserve"> для </w:t>
      </w:r>
      <w:r w:rsidR="00894DA6" w:rsidRPr="00A3700D">
        <w:rPr>
          <w:rFonts w:ascii="Arial" w:eastAsia="Times New Roman" w:hAnsi="Arial" w:cs="Arial"/>
          <w:color w:val="000000"/>
          <w:sz w:val="24"/>
          <w:szCs w:val="24"/>
          <w:lang w:eastAsia="ru-RU"/>
        </w:rPr>
        <w:t>осуществления крестьянским (фермерским) хозяйством его</w:t>
      </w:r>
      <w:r w:rsidRPr="00A3700D">
        <w:rPr>
          <w:rFonts w:ascii="Arial" w:eastAsia="Times New Roman" w:hAnsi="Arial" w:cs="Arial"/>
          <w:color w:val="000000"/>
          <w:sz w:val="24"/>
          <w:szCs w:val="24"/>
          <w:lang w:eastAsia="ru-RU"/>
        </w:rPr>
        <w:t xml:space="preserve"> деятельности;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предоставления земельных участков, на которых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предоставления земельного участка арендатору, если этот арендатор имеет право на заключение нового договора аренды такого земельного участка, в том числе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предоставления земельных участков в постоянное (бессрочное) пользование;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заключения договора мены земельного участка, находящегося в муниципальной собственности, и земельного участка, находящегося в частной собственности;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заключения договора аренды земельного участка,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кодексом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заключения договора аренды земельного участка,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Круг заявителей</w:t>
      </w: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1.4. Заявителями на получение муниципальной услуги (далее – заявители) являются Физические лица, юридические лица и индивидуальные предприниматели.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1.4.1. От имени заявителя с заявлением о предоставлении муниципальной услуги вправе обратиться их </w:t>
      </w:r>
      <w:r w:rsidR="00261DB7" w:rsidRPr="00A3700D">
        <w:rPr>
          <w:rFonts w:ascii="Arial" w:eastAsia="Times New Roman" w:hAnsi="Arial" w:cs="Arial"/>
          <w:color w:val="000000"/>
          <w:sz w:val="24"/>
          <w:szCs w:val="24"/>
          <w:lang w:eastAsia="ru-RU"/>
        </w:rPr>
        <w:t>представители, наделенные соответствующими полномочиями</w:t>
      </w:r>
      <w:r w:rsidRPr="00A3700D">
        <w:rPr>
          <w:rFonts w:ascii="Arial" w:eastAsia="Times New Roman" w:hAnsi="Arial" w:cs="Arial"/>
          <w:color w:val="000000"/>
          <w:sz w:val="24"/>
          <w:szCs w:val="24"/>
          <w:lang w:eastAsia="ru-RU"/>
        </w:rPr>
        <w:t>.</w:t>
      </w:r>
    </w:p>
    <w:p w:rsidR="00B4112A" w:rsidRPr="00A3700D" w:rsidRDefault="00261DB7" w:rsidP="00B4112A">
      <w:pPr>
        <w:shd w:val="clear" w:color="auto" w:fill="FFFFFF"/>
        <w:spacing w:after="0" w:line="240" w:lineRule="auto"/>
        <w:ind w:firstLine="567"/>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этом</w:t>
      </w:r>
      <w:r w:rsidR="00B4112A" w:rsidRPr="00A3700D">
        <w:rPr>
          <w:rFonts w:ascii="Arial" w:eastAsia="Times New Roman" w:hAnsi="Arial" w:cs="Arial"/>
          <w:color w:val="000000"/>
          <w:sz w:val="24"/>
          <w:szCs w:val="24"/>
          <w:lang w:eastAsia="ru-RU"/>
        </w:rPr>
        <w:t xml:space="preserve"> </w:t>
      </w:r>
      <w:r w:rsidRPr="00A3700D">
        <w:rPr>
          <w:rFonts w:ascii="Arial" w:eastAsia="Times New Roman" w:hAnsi="Arial" w:cs="Arial"/>
          <w:color w:val="000000"/>
          <w:sz w:val="24"/>
          <w:szCs w:val="24"/>
          <w:lang w:eastAsia="ru-RU"/>
        </w:rPr>
        <w:t>личное участие</w:t>
      </w:r>
      <w:r w:rsidR="00B4112A" w:rsidRPr="00A3700D">
        <w:rPr>
          <w:rFonts w:ascii="Arial" w:eastAsia="Times New Roman" w:hAnsi="Arial" w:cs="Arial"/>
          <w:color w:val="000000"/>
          <w:sz w:val="24"/>
          <w:szCs w:val="24"/>
          <w:lang w:eastAsia="ru-RU"/>
        </w:rPr>
        <w:t xml:space="preserve"> заявителя в правоотношениях по получению Муниципальной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 по получению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1.4.2. Заявителями, имеющими право на получение муниципальной услуги, в целях </w:t>
      </w:r>
      <w:r w:rsidR="00261DB7" w:rsidRPr="00A3700D">
        <w:rPr>
          <w:rFonts w:ascii="Arial" w:eastAsia="Times New Roman" w:hAnsi="Arial" w:cs="Arial"/>
          <w:color w:val="000000"/>
          <w:sz w:val="24"/>
          <w:szCs w:val="24"/>
          <w:lang w:eastAsia="ru-RU"/>
        </w:rPr>
        <w:t>предоставления земельного</w:t>
      </w:r>
      <w:r w:rsidRPr="00A3700D">
        <w:rPr>
          <w:rFonts w:ascii="Arial" w:eastAsia="Times New Roman" w:hAnsi="Arial" w:cs="Arial"/>
          <w:color w:val="000000"/>
          <w:sz w:val="24"/>
          <w:szCs w:val="24"/>
          <w:lang w:eastAsia="ru-RU"/>
        </w:rPr>
        <w:t xml:space="preserve"> участка для комплексного освоения территории, за исключением случая, предусмотренного абзацем 2 пункта 10 статьи 39.11 Земельного кодекса Российской Федерации, могут являться только юридические лица.</w:t>
      </w:r>
    </w:p>
    <w:p w:rsidR="00B4112A" w:rsidRPr="00A3700D" w:rsidRDefault="00B4112A" w:rsidP="00B4112A">
      <w:pPr>
        <w:shd w:val="clear" w:color="auto" w:fill="FFFFFF"/>
        <w:spacing w:after="0" w:line="240" w:lineRule="auto"/>
        <w:ind w:firstLine="567"/>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w:t>
      </w:r>
      <w:r w:rsidRPr="00A3700D">
        <w:rPr>
          <w:rFonts w:ascii="Arial" w:eastAsia="Times New Roman" w:hAnsi="Arial" w:cs="Arial"/>
          <w:color w:val="000000"/>
          <w:sz w:val="24"/>
          <w:szCs w:val="24"/>
          <w:lang w:eastAsia="ru-RU"/>
        </w:rPr>
        <w:lastRenderedPageBreak/>
        <w:t>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1.4.3.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Требования к порядку информирования о предоставлении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1.5. Получение информации о порядке предоставления муниципальной услуги осуществляется:</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1.5.1. В Администрации </w:t>
      </w:r>
      <w:r w:rsidR="001E0109">
        <w:rPr>
          <w:rFonts w:ascii="Arial" w:eastAsia="Calibri" w:hAnsi="Arial" w:cs="Arial"/>
          <w:color w:val="000000"/>
          <w:sz w:val="24"/>
          <w:szCs w:val="24"/>
          <w:lang w:eastAsia="ru-RU"/>
        </w:rPr>
        <w:t>муниципального образования «Александровск»</w:t>
      </w:r>
      <w:r w:rsidRPr="00A3700D">
        <w:rPr>
          <w:rFonts w:ascii="Arial" w:eastAsia="Calibri" w:hAnsi="Arial" w:cs="Arial"/>
          <w:color w:val="000000"/>
          <w:sz w:val="24"/>
          <w:szCs w:val="24"/>
          <w:lang w:eastAsia="ru-RU"/>
        </w:rPr>
        <w:t xml:space="preserve"> (далее – Администрация):</w:t>
      </w:r>
    </w:p>
    <w:p w:rsidR="00B4112A" w:rsidRPr="00A3700D" w:rsidRDefault="00B4112A" w:rsidP="00B4112A">
      <w:pPr>
        <w:shd w:val="clear" w:color="auto" w:fill="FFFFFF"/>
        <w:spacing w:after="0" w:line="240" w:lineRule="auto"/>
        <w:ind w:firstLine="709"/>
        <w:contextualSpacing/>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в устной форме при личном обращении;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 использованием телефонной связи;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в форме электронного документа посредством направления на адрес электронной почты;</w:t>
      </w:r>
    </w:p>
    <w:p w:rsidR="00B4112A" w:rsidRPr="00A3700D" w:rsidRDefault="00B4112A" w:rsidP="00B4112A">
      <w:pPr>
        <w:shd w:val="clear" w:color="auto" w:fill="FFFFFF"/>
        <w:spacing w:after="0" w:line="240" w:lineRule="auto"/>
        <w:ind w:firstLine="709"/>
        <w:contextualSpacing/>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по письменным обращениям.</w:t>
      </w:r>
    </w:p>
    <w:p w:rsidR="00A166A6" w:rsidRDefault="00B4112A" w:rsidP="00B4112A">
      <w:pPr>
        <w:tabs>
          <w:tab w:val="left" w:pos="426"/>
        </w:tabs>
        <w:spacing w:after="0" w:line="240" w:lineRule="auto"/>
        <w:ind w:firstLine="709"/>
        <w:jc w:val="both"/>
        <w:outlineLvl w:val="0"/>
        <w:rPr>
          <w:rFonts w:ascii="Arial" w:eastAsia="Arial Unicode MS" w:hAnsi="Arial" w:cs="Arial"/>
          <w:sz w:val="24"/>
          <w:szCs w:val="24"/>
          <w:lang w:eastAsia="ru-RU"/>
        </w:rPr>
      </w:pPr>
      <w:r w:rsidRPr="00A3700D">
        <w:rPr>
          <w:rFonts w:ascii="Arial" w:eastAsia="Calibri" w:hAnsi="Arial" w:cs="Arial"/>
          <w:sz w:val="24"/>
          <w:szCs w:val="24"/>
          <w:lang w:eastAsia="ru-RU"/>
        </w:rPr>
        <w:t xml:space="preserve">1.5.2. В </w:t>
      </w:r>
      <w:r w:rsidR="001E0109">
        <w:rPr>
          <w:rFonts w:ascii="Arial" w:eastAsia="Calibri" w:hAnsi="Arial" w:cs="Arial"/>
          <w:sz w:val="24"/>
          <w:szCs w:val="24"/>
          <w:lang w:eastAsia="ru-RU"/>
        </w:rPr>
        <w:t>МО «Аларский район»</w:t>
      </w:r>
      <w:r w:rsidRPr="00A3700D">
        <w:rPr>
          <w:rFonts w:ascii="Arial" w:eastAsia="Calibri" w:hAnsi="Arial" w:cs="Arial"/>
          <w:sz w:val="24"/>
          <w:szCs w:val="24"/>
          <w:lang w:eastAsia="ru-RU"/>
        </w:rPr>
        <w:t xml:space="preserve"> «Многофункциональный центр по предоставлению государственных и м</w:t>
      </w:r>
      <w:r w:rsidR="001E0109">
        <w:rPr>
          <w:rFonts w:ascii="Arial" w:eastAsia="Calibri" w:hAnsi="Arial" w:cs="Arial"/>
          <w:sz w:val="24"/>
          <w:szCs w:val="24"/>
          <w:lang w:eastAsia="ru-RU"/>
        </w:rPr>
        <w:t>униципальных услуг» (далее –</w:t>
      </w:r>
      <w:r w:rsidRPr="00A3700D">
        <w:rPr>
          <w:rFonts w:ascii="Arial" w:eastAsia="Calibri" w:hAnsi="Arial" w:cs="Arial"/>
          <w:sz w:val="24"/>
          <w:szCs w:val="24"/>
          <w:lang w:eastAsia="ru-RU"/>
        </w:rPr>
        <w:t xml:space="preserve"> «МФЦ»).</w:t>
      </w:r>
      <w:r w:rsidRPr="00A3700D">
        <w:rPr>
          <w:rFonts w:ascii="Arial" w:eastAsia="Arial Unicode MS" w:hAnsi="Arial" w:cs="Arial"/>
          <w:sz w:val="24"/>
          <w:szCs w:val="24"/>
          <w:lang w:eastAsia="ru-RU"/>
        </w:rPr>
        <w:t xml:space="preserve"> Услуга может осуществляться через многофункциональный центр в соответствии с Соглашением </w:t>
      </w:r>
      <w:r w:rsidRPr="00A3700D">
        <w:rPr>
          <w:rFonts w:ascii="Arial" w:eastAsia="Arial Unicode MS" w:hAnsi="Arial" w:cs="Arial"/>
          <w:sz w:val="24"/>
          <w:szCs w:val="24"/>
          <w:u w:color="000000"/>
          <w:lang w:eastAsia="ru-RU"/>
        </w:rPr>
        <w:t xml:space="preserve">о взаимодействии </w:t>
      </w:r>
      <w:r w:rsidRPr="00A3700D">
        <w:rPr>
          <w:rFonts w:ascii="Arial" w:eastAsia="Arial Unicode MS" w:hAnsi="Arial" w:cs="Arial"/>
          <w:sz w:val="24"/>
          <w:szCs w:val="24"/>
          <w:u w:color="31849B"/>
          <w:lang w:eastAsia="ru-RU"/>
        </w:rPr>
        <w:t>между «МФЦ»</w:t>
      </w:r>
      <w:r w:rsidRPr="00A3700D">
        <w:rPr>
          <w:rFonts w:ascii="Arial" w:eastAsia="Arial Unicode MS" w:hAnsi="Arial" w:cs="Arial"/>
          <w:sz w:val="24"/>
          <w:szCs w:val="24"/>
          <w:u w:color="000000"/>
          <w:lang w:eastAsia="ru-RU"/>
        </w:rPr>
        <w:t xml:space="preserve"> </w:t>
      </w:r>
      <w:r w:rsidRPr="00A3700D">
        <w:rPr>
          <w:rFonts w:ascii="Arial" w:eastAsia="Arial Unicode MS" w:hAnsi="Arial" w:cs="Arial"/>
          <w:sz w:val="24"/>
          <w:szCs w:val="24"/>
          <w:u w:color="31849B"/>
          <w:lang w:eastAsia="ru-RU"/>
        </w:rPr>
        <w:t xml:space="preserve">и Администрацией </w:t>
      </w:r>
      <w:r w:rsidR="001E0109">
        <w:rPr>
          <w:rFonts w:ascii="Arial" w:eastAsia="Arial Unicode MS" w:hAnsi="Arial" w:cs="Arial"/>
          <w:sz w:val="24"/>
          <w:szCs w:val="24"/>
          <w:u w:color="31849B"/>
          <w:lang w:eastAsia="ru-RU"/>
        </w:rPr>
        <w:t>муниципального образования «Александровск»</w:t>
      </w:r>
      <w:r w:rsidR="00CC63AF">
        <w:rPr>
          <w:rFonts w:ascii="Arial" w:eastAsia="Arial Unicode MS" w:hAnsi="Arial" w:cs="Arial"/>
          <w:sz w:val="24"/>
          <w:szCs w:val="24"/>
          <w:u w:color="31849B"/>
          <w:lang w:eastAsia="ru-RU"/>
        </w:rPr>
        <w:t xml:space="preserve"> </w:t>
      </w:r>
      <w:r w:rsidRPr="00A3700D">
        <w:rPr>
          <w:rFonts w:ascii="Arial" w:eastAsia="Arial Unicode MS" w:hAnsi="Arial" w:cs="Arial"/>
          <w:sz w:val="24"/>
          <w:szCs w:val="24"/>
          <w:u w:color="31849B"/>
          <w:lang w:eastAsia="ru-RU"/>
        </w:rPr>
        <w:t xml:space="preserve">(далее – Соглашение). </w:t>
      </w:r>
      <w:r w:rsidRPr="00A3700D">
        <w:rPr>
          <w:rFonts w:ascii="Arial" w:eastAsia="Arial Unicode MS" w:hAnsi="Arial" w:cs="Arial"/>
          <w:sz w:val="24"/>
          <w:szCs w:val="24"/>
          <w:lang w:eastAsia="ru-RU"/>
        </w:rPr>
        <w:t xml:space="preserve">Соглашение размещается на официальном </w:t>
      </w:r>
      <w:r w:rsidR="00CC63AF" w:rsidRPr="00A3700D">
        <w:rPr>
          <w:rFonts w:ascii="Arial" w:eastAsia="Arial Unicode MS" w:hAnsi="Arial" w:cs="Arial"/>
          <w:sz w:val="24"/>
          <w:szCs w:val="24"/>
          <w:lang w:eastAsia="ru-RU"/>
        </w:rPr>
        <w:t>сайте Администрации</w:t>
      </w:r>
      <w:r w:rsidR="009F6CF1">
        <w:rPr>
          <w:rFonts w:ascii="Arial" w:eastAsia="Arial Unicode MS" w:hAnsi="Arial" w:cs="Arial"/>
          <w:sz w:val="24"/>
          <w:szCs w:val="24"/>
          <w:lang w:eastAsia="ru-RU"/>
        </w:rPr>
        <w:t xml:space="preserve"> муниципального образования «</w:t>
      </w:r>
      <w:r w:rsidR="00CC63AF">
        <w:rPr>
          <w:rFonts w:ascii="Arial" w:eastAsia="Arial Unicode MS" w:hAnsi="Arial" w:cs="Arial"/>
          <w:sz w:val="24"/>
          <w:szCs w:val="24"/>
          <w:lang w:eastAsia="ru-RU"/>
        </w:rPr>
        <w:t>Александровск»</w:t>
      </w:r>
      <w:r w:rsidR="00CC63AF" w:rsidRPr="00A3700D">
        <w:rPr>
          <w:rFonts w:ascii="Arial" w:eastAsia="Arial Unicode MS" w:hAnsi="Arial" w:cs="Arial"/>
          <w:sz w:val="24"/>
          <w:szCs w:val="24"/>
          <w:lang w:eastAsia="ru-RU"/>
        </w:rPr>
        <w:t xml:space="preserve"> в</w:t>
      </w:r>
      <w:r w:rsidRPr="00A3700D">
        <w:rPr>
          <w:rFonts w:ascii="Arial" w:eastAsia="Arial Unicode MS" w:hAnsi="Arial" w:cs="Arial"/>
          <w:sz w:val="24"/>
          <w:szCs w:val="24"/>
          <w:lang w:eastAsia="ru-RU"/>
        </w:rPr>
        <w:t xml:space="preserve"> информационно-телекоммуникационной сети «Интернет»: </w:t>
      </w:r>
      <w:r w:rsidR="001E0109" w:rsidRPr="001E0109">
        <w:rPr>
          <w:rFonts w:ascii="Arial" w:eastAsia="Arial Unicode MS" w:hAnsi="Arial" w:cs="Arial"/>
          <w:color w:val="0000FF"/>
          <w:sz w:val="24"/>
          <w:szCs w:val="24"/>
          <w:u w:val="single"/>
          <w:lang w:eastAsia="ru-RU"/>
        </w:rPr>
        <w:t>https://alar.irkmo.ru/rural_settlements_alarskogo_rayo/aleksandrovskoe/</w:t>
      </w:r>
      <w:r w:rsidRPr="00A3700D">
        <w:rPr>
          <w:rFonts w:ascii="Arial" w:eastAsia="Arial Unicode MS" w:hAnsi="Arial" w:cs="Arial"/>
          <w:sz w:val="24"/>
          <w:szCs w:val="24"/>
          <w:lang w:eastAsia="ru-RU"/>
        </w:rPr>
        <w:t xml:space="preserve">, </w:t>
      </w:r>
    </w:p>
    <w:p w:rsidR="00B4112A" w:rsidRPr="00A3700D" w:rsidRDefault="00B4112A" w:rsidP="00B4112A">
      <w:pPr>
        <w:tabs>
          <w:tab w:val="left" w:pos="426"/>
        </w:tabs>
        <w:spacing w:after="0" w:line="240" w:lineRule="auto"/>
        <w:ind w:firstLine="709"/>
        <w:jc w:val="both"/>
        <w:outlineLvl w:val="0"/>
        <w:rPr>
          <w:rFonts w:ascii="Arial" w:eastAsia="Calibri" w:hAnsi="Arial" w:cs="Arial"/>
          <w:color w:val="000000"/>
          <w:sz w:val="24"/>
          <w:szCs w:val="24"/>
          <w:lang w:eastAsia="ru-RU"/>
        </w:rPr>
      </w:pPr>
      <w:r w:rsidRPr="00A3700D">
        <w:rPr>
          <w:rFonts w:ascii="Arial" w:eastAsia="Arial Unicode MS" w:hAnsi="Arial" w:cs="Arial"/>
          <w:sz w:val="24"/>
          <w:szCs w:val="24"/>
          <w:lang w:eastAsia="ru-RU"/>
        </w:rPr>
        <w:t>на Портале</w:t>
      </w:r>
      <w:r w:rsidR="00CC63AF">
        <w:rPr>
          <w:rFonts w:ascii="Arial" w:eastAsia="Arial Unicode MS" w:hAnsi="Arial" w:cs="Arial"/>
          <w:sz w:val="24"/>
          <w:szCs w:val="24"/>
          <w:lang w:eastAsia="ru-RU"/>
        </w:rPr>
        <w:t xml:space="preserve"> сети</w:t>
      </w:r>
      <w:r w:rsidRPr="00A3700D">
        <w:rPr>
          <w:rFonts w:ascii="Arial" w:eastAsia="Arial Unicode MS" w:hAnsi="Arial" w:cs="Arial"/>
          <w:sz w:val="24"/>
          <w:szCs w:val="24"/>
          <w:lang w:eastAsia="ru-RU"/>
        </w:rPr>
        <w:t xml:space="preserve"> «МФЦ»:</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при личном обращении;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посредством Единого портала многофункциональных центров предоставления государственных и муниципальных услуг </w:t>
      </w:r>
      <w:r w:rsidR="00CC63AF">
        <w:rPr>
          <w:rFonts w:ascii="Arial" w:eastAsia="Calibri" w:hAnsi="Arial" w:cs="Arial"/>
          <w:color w:val="000000"/>
          <w:sz w:val="24"/>
          <w:szCs w:val="24"/>
          <w:lang w:eastAsia="ru-RU"/>
        </w:rPr>
        <w:t>Иркут</w:t>
      </w:r>
      <w:r w:rsidRPr="00A3700D">
        <w:rPr>
          <w:rFonts w:ascii="Arial" w:eastAsia="Calibri" w:hAnsi="Arial" w:cs="Arial"/>
          <w:color w:val="000000"/>
          <w:sz w:val="24"/>
          <w:szCs w:val="24"/>
          <w:lang w:eastAsia="ru-RU"/>
        </w:rPr>
        <w:t xml:space="preserve">ской области в информационно-телекоммуникационной сети «Интернет» - </w:t>
      </w:r>
      <w:r w:rsidR="00CC63AF" w:rsidRPr="00CC63AF">
        <w:rPr>
          <w:rFonts w:ascii="Arial" w:eastAsia="Arial Unicode MS" w:hAnsi="Arial" w:cs="Arial"/>
          <w:color w:val="0000FF"/>
          <w:sz w:val="24"/>
          <w:szCs w:val="24"/>
          <w:u w:val="single"/>
          <w:lang w:eastAsia="ru-RU"/>
        </w:rPr>
        <w:t>https://alar.irkmo.ru/rural_settlements_alarskogo_rayo/aleksandrovskoe/</w:t>
      </w:r>
      <w:r w:rsidRPr="00A3700D">
        <w:rPr>
          <w:rFonts w:ascii="Arial" w:eastAsia="Calibri" w:hAnsi="Arial" w:cs="Arial"/>
          <w:color w:val="000000"/>
          <w:sz w:val="24"/>
          <w:szCs w:val="24"/>
          <w:lang w:eastAsia="ru-RU"/>
        </w:rPr>
        <w:t>.</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1.5.3. Посредством размещения информации на официальном сайте Администрации, адрес официального сайта - </w:t>
      </w:r>
      <w:r w:rsidR="00CC63AF" w:rsidRPr="00CC63AF">
        <w:rPr>
          <w:rFonts w:ascii="Arial" w:eastAsia="Arial Unicode MS" w:hAnsi="Arial" w:cs="Arial"/>
          <w:color w:val="0000FF"/>
          <w:sz w:val="24"/>
          <w:szCs w:val="24"/>
          <w:u w:val="single"/>
          <w:lang w:eastAsia="ru-RU"/>
        </w:rPr>
        <w:t>https://alar.irkmo.ru/rural_settlements_alarskogo_rayo/aleksandrovskoe/</w:t>
      </w:r>
      <w:r w:rsidRPr="00A3700D">
        <w:rPr>
          <w:rFonts w:ascii="Arial" w:eastAsia="Calibri" w:hAnsi="Arial" w:cs="Arial"/>
          <w:color w:val="000000"/>
          <w:sz w:val="24"/>
          <w:szCs w:val="24"/>
          <w:lang w:eastAsia="ru-RU"/>
        </w:rPr>
        <w:t xml:space="preserve"> (далее – официальный сайт Администрации).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1.5.4. Посредством размещения информации на «Едином портале государственных и муниципальных услуг (функций)»: </w:t>
      </w:r>
      <w:hyperlink r:id="rId5" w:history="1">
        <w:r w:rsidRPr="00A3700D">
          <w:rPr>
            <w:rFonts w:ascii="Arial" w:eastAsia="Calibri" w:hAnsi="Arial" w:cs="Arial"/>
            <w:color w:val="0000FF"/>
            <w:sz w:val="24"/>
            <w:szCs w:val="24"/>
            <w:u w:val="single"/>
            <w:lang w:eastAsia="ru-RU"/>
          </w:rPr>
          <w:t>www.gosuslugi.ru</w:t>
        </w:r>
      </w:hyperlink>
      <w:r w:rsidRPr="00A3700D">
        <w:rPr>
          <w:rFonts w:ascii="Arial" w:eastAsia="Calibri" w:hAnsi="Arial" w:cs="Arial"/>
          <w:color w:val="000000"/>
          <w:sz w:val="24"/>
          <w:szCs w:val="24"/>
          <w:lang w:eastAsia="ru-RU"/>
        </w:rPr>
        <w:t xml:space="preserve">  (далее – Единый Портал).</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lastRenderedPageBreak/>
        <w:t>1.5.5. Информация о предоставлении муниципальной услуги на Едином портале, и официальном сайте Администрации.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На Едином портале и официальном сайте Администрации размещается следующая информация:</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2) круг заявителей;</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3) срок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5) размер государственной пошлины, взимаемой за предоставление муниципальной услуги (при необходимости ее оплаты);</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w:t>
      </w:r>
      <w:r w:rsidR="00C241E6">
        <w:rPr>
          <w:rFonts w:ascii="Arial" w:eastAsia="Calibri" w:hAnsi="Arial" w:cs="Arial"/>
          <w:color w:val="000000"/>
          <w:sz w:val="24"/>
          <w:szCs w:val="24"/>
          <w:lang w:eastAsia="ru-RU"/>
        </w:rPr>
        <w:t>нкций) Иркут</w:t>
      </w:r>
      <w:r w:rsidRPr="00A3700D">
        <w:rPr>
          <w:rFonts w:ascii="Arial" w:eastAsia="Calibri" w:hAnsi="Arial" w:cs="Arial"/>
          <w:color w:val="000000"/>
          <w:sz w:val="24"/>
          <w:szCs w:val="24"/>
          <w:lang w:eastAsia="ru-RU"/>
        </w:rPr>
        <w:t>ской области», предоставляется заявителю бесплатно.</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1.5.6. Посредством размещения информационных стендов в Администрации и в МФЦ.</w:t>
      </w:r>
    </w:p>
    <w:p w:rsidR="00B4112A" w:rsidRPr="00A3700D" w:rsidRDefault="00B4112A" w:rsidP="00B4112A">
      <w:pPr>
        <w:shd w:val="clear" w:color="auto" w:fill="FFFFFF"/>
        <w:spacing w:after="0" w:line="240" w:lineRule="auto"/>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На информационных стендах, размещенных в Администрации и МФЦ, указываются следующие сведения:</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режим работы, адрес Администрации и МФЦ;</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адрес официального сайта Администрации, адрес электронной почты Администрации;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почтовые адреса, телефоны, фамилии должностных лиц Администрации и МФЦ;</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порядок информирования заявителей о предоставлении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порядок и сроки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форма заявления о предоставлении муниципальной услуги и образец его заполнения;</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исчерпывающий перечень документов, необходимых для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исчерпывающий перечень оснований для отказа в приеме документов, </w:t>
      </w:r>
      <w:r w:rsidRPr="00A3700D">
        <w:rPr>
          <w:rFonts w:ascii="Arial" w:eastAsia="Calibri" w:hAnsi="Arial" w:cs="Arial"/>
          <w:color w:val="000000"/>
          <w:sz w:val="24"/>
          <w:szCs w:val="24"/>
          <w:lang w:eastAsia="ru-RU"/>
        </w:rPr>
        <w:lastRenderedPageBreak/>
        <w:t>необходимых для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исчерпывающий перечень оснований для отказа в предоставлении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Указанная информация размещается также на официальном сайте Администрации и на сайте МФЦ.</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1.5.7. Посредством телефонной связи: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«горячая линия» МФЦ;</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уполномоченный орган – </w:t>
      </w:r>
      <w:r w:rsidR="00494E54">
        <w:rPr>
          <w:rFonts w:ascii="Arial" w:eastAsia="Calibri" w:hAnsi="Arial" w:cs="Arial"/>
          <w:color w:val="000000"/>
          <w:sz w:val="24"/>
          <w:szCs w:val="24"/>
          <w:lang w:eastAsia="ru-RU"/>
        </w:rPr>
        <w:t>89041573045</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1.6. Справочная информация:</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место нахождения и графики работы Администрации, а также МФЦ;</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справочные телефоны Администрации, </w:t>
      </w:r>
      <w:r w:rsidR="00494E54" w:rsidRPr="00A3700D">
        <w:rPr>
          <w:rFonts w:ascii="Arial" w:eastAsia="Calibri" w:hAnsi="Arial" w:cs="Arial"/>
          <w:color w:val="000000"/>
          <w:sz w:val="24"/>
          <w:szCs w:val="24"/>
          <w:lang w:eastAsia="ru-RU"/>
        </w:rPr>
        <w:t>организаций,</w:t>
      </w:r>
      <w:r w:rsidRPr="00A3700D">
        <w:rPr>
          <w:rFonts w:ascii="Arial" w:eastAsia="Calibri" w:hAnsi="Arial" w:cs="Arial"/>
          <w:color w:val="000000"/>
          <w:sz w:val="24"/>
          <w:szCs w:val="24"/>
          <w:lang w:eastAsia="ru-RU"/>
        </w:rPr>
        <w:t xml:space="preserve"> участвующих в предоставлении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адреса официальных сайтов, а также электронной почты и (или) формы обратной связи Администрации в сети «Интернет», а также МФЦ размещена на официальном сайте Администрации - </w:t>
      </w:r>
      <w:r w:rsidR="009D628C" w:rsidRPr="009D628C">
        <w:rPr>
          <w:rFonts w:ascii="Arial" w:eastAsia="Arial Unicode MS" w:hAnsi="Arial" w:cs="Arial"/>
          <w:color w:val="0000FF"/>
          <w:sz w:val="24"/>
          <w:szCs w:val="24"/>
          <w:u w:val="single"/>
          <w:lang w:eastAsia="ru-RU"/>
        </w:rPr>
        <w:t>https://alar.irkmo.ru/rural_settlements_alarskogo_rayo/aleksandrovskoe/</w:t>
      </w:r>
      <w:r w:rsidRPr="00A3700D">
        <w:rPr>
          <w:rFonts w:ascii="Arial" w:eastAsia="Calibri" w:hAnsi="Arial" w:cs="Arial"/>
          <w:sz w:val="24"/>
          <w:szCs w:val="24"/>
        </w:rPr>
        <w:t xml:space="preserve"> </w:t>
      </w:r>
      <w:r w:rsidRPr="00A3700D">
        <w:rPr>
          <w:rFonts w:ascii="Arial" w:eastAsia="Calibri" w:hAnsi="Arial" w:cs="Arial"/>
          <w:color w:val="000000"/>
          <w:sz w:val="24"/>
          <w:szCs w:val="24"/>
          <w:lang w:eastAsia="ru-RU"/>
        </w:rPr>
        <w:t xml:space="preserve"> в сети «Интернет», и на Едином портале государственных и муниципальных услуг (функций) </w:t>
      </w:r>
      <w:r w:rsidR="009D628C">
        <w:rPr>
          <w:rFonts w:ascii="Arial" w:eastAsia="Calibri" w:hAnsi="Arial" w:cs="Arial"/>
          <w:color w:val="000000"/>
          <w:sz w:val="24"/>
          <w:szCs w:val="24"/>
          <w:lang w:eastAsia="ru-RU"/>
        </w:rPr>
        <w:t>Иркутской</w:t>
      </w:r>
      <w:r w:rsidRPr="00A3700D">
        <w:rPr>
          <w:rFonts w:ascii="Arial" w:eastAsia="Calibri" w:hAnsi="Arial" w:cs="Arial"/>
          <w:color w:val="000000"/>
          <w:sz w:val="24"/>
          <w:szCs w:val="24"/>
          <w:lang w:eastAsia="ru-RU"/>
        </w:rPr>
        <w:t xml:space="preserve"> области в информационно-телекоммуникационной сети </w:t>
      </w:r>
      <w:r w:rsidR="00866DDC" w:rsidRPr="00A3700D">
        <w:rPr>
          <w:rFonts w:ascii="Arial" w:eastAsia="Calibri" w:hAnsi="Arial" w:cs="Arial"/>
          <w:color w:val="000000"/>
          <w:sz w:val="24"/>
          <w:szCs w:val="24"/>
          <w:lang w:eastAsia="ru-RU"/>
        </w:rPr>
        <w:t xml:space="preserve"> </w:t>
      </w:r>
      <w:hyperlink r:id="rId6" w:history="1">
        <w:r w:rsidR="00866DDC" w:rsidRPr="00A3700D">
          <w:rPr>
            <w:rFonts w:ascii="Arial" w:eastAsia="Calibri" w:hAnsi="Arial" w:cs="Arial"/>
            <w:color w:val="0000FF"/>
            <w:sz w:val="24"/>
            <w:szCs w:val="24"/>
            <w:u w:val="single"/>
            <w:lang w:eastAsia="ru-RU"/>
          </w:rPr>
          <w:t>www.gosuslugi.ru</w:t>
        </w:r>
      </w:hyperlink>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1.7. Информация о предоставлении муниципальной услуги предоставляется бесплатно.</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1.8. Информация о порядке предоставления муниципальной услуги по вопросам регистрации и исполнения обращений физических лиц и юридических лиц предоставляется специалистами МФЦ, сотрудниками Администрации (уполномоченного органа) (далее – Специалист).</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1.9. Информирование заявителей организуется индивидуально или публично. Форма информирования может быть устной или письменной, в зависимости от формы обращения заявителей и (или) их представителей.</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Консультирование по вопросам предоставления муниципальной услуги осуществляется по следующим вопросам:</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источник получения документов, необходимых для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времени подготовки и выдачи документов;</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срок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порядок обжалования действий (бездействия) и решений, осуществляемых и принимаемых в ходе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1.10. Для получения консультации по вопросу предоставления муниципальной услуги заявитель обращается к Специалисту и сообщает ему свои имя и фамилию, а также излагает суть вопроса.</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Срок предоставления консультации по каждой муниципальной услуге, рекомендуемое время для телефонного разговора – не более 10 (десяти) минут, личного устного информирования – не более 20 (двадцати) минут.</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Обязанности Специалистов при ответах на телефонные звонки, устные и письменные обращения граждан:</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при ответах на телефонные звонки и устные обращения Специалист должен назвать свою фамилию, имя и отчество, должность, а затем подробно и в вежливой форме информируют обратившихся по интересующим их вопросам. Ответ на </w:t>
      </w:r>
      <w:r w:rsidRPr="00A3700D">
        <w:rPr>
          <w:rFonts w:ascii="Arial" w:eastAsia="Calibri" w:hAnsi="Arial" w:cs="Arial"/>
          <w:color w:val="000000"/>
          <w:sz w:val="24"/>
          <w:szCs w:val="24"/>
          <w:lang w:eastAsia="ru-RU"/>
        </w:rPr>
        <w:lastRenderedPageBreak/>
        <w:t>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десяти минут;</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Специалист не вправе осуществлять консультации заинтересованных лиц, выходящие за рамки информирования, влияющего прямо или косвенно на результат предоставления муниципальной услуги;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Специалист, осуществляющий устную консультацию, должен принять все необходимые меры для дачи полного ответа на поставленные вопросы, в случае необходимости – с привлечением компетентных специалистов. Время ожидания заинтересованных лиц при индивидуальном устном информировании не может превышать пятнадцати минут. Индивидуальное устное информирование заинтересованных лиц Специалист осуществляет не более двадцати минут;</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с ним другое время для устного информирования;</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при устном обращении заинтересованных лиц Специалист, осуществляющий прием и информирование, дает ответ самостоятельно. Если специалист не может ответить на вопрос самостоятельно, то он может предложить переадресовать заявителя к руководителю соответствующего органа, предоставляющего муниципальную услугу, а также обратиться с вопросом в письменной форме, либо согласовать с заявителем другое время для получения консультации.</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1.11. Специалист, осуществляющий прием и консультирование (по телефону или лично), должен корректно и внимательно относиться к физическим (юридическим) лицам, не унижая их чести и достоинства. Консультирование должно проводиться без больших пауз, лишних слов и эмоций.</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1.12. 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1.13. Места для информирования, предназначенные для ознакомления заявителей с информационными материалами, оборудуются:</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информационными стендами;</w:t>
      </w:r>
    </w:p>
    <w:p w:rsidR="00B4112A" w:rsidRPr="00A3700D" w:rsidRDefault="00B4112A" w:rsidP="00B4112A">
      <w:pPr>
        <w:widowControl w:val="0"/>
        <w:shd w:val="clear" w:color="auto" w:fill="FFFFFF"/>
        <w:autoSpaceDE w:val="0"/>
        <w:autoSpaceDN w:val="0"/>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стульями и столами для оформления документов.</w:t>
      </w:r>
    </w:p>
    <w:p w:rsidR="00B4112A" w:rsidRPr="00A3700D" w:rsidRDefault="00B4112A" w:rsidP="00B4112A">
      <w:pPr>
        <w:shd w:val="clear" w:color="auto" w:fill="FFFFFF"/>
        <w:spacing w:after="0" w:line="240" w:lineRule="auto"/>
        <w:ind w:firstLine="709"/>
        <w:contextualSpacing/>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t xml:space="preserve">1.14. </w:t>
      </w:r>
      <w:r w:rsidRPr="00A3700D">
        <w:rPr>
          <w:rFonts w:ascii="Arial" w:eastAsia="Calibri" w:hAnsi="Arial" w:cs="Arial"/>
          <w:sz w:val="24"/>
          <w:szCs w:val="24"/>
          <w:lang w:eastAsia="ru-RU"/>
        </w:rPr>
        <w:t>Сведения о местонахождении, контактных телефонах (телефонах для справок), интернет - адресах, адресах электронной почты (Приложение № 1).</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b/>
          <w:bCs/>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2. Стандарт предоставления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Наименование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 Наименование муниципальной услуги – «Предоставление земельных участков, находящихся в муниципальной собственности, на торгах».</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Наименование органа, предоставляющего Муниципальную услугу</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Calibri" w:hAnsi="Arial" w:cs="Arial"/>
          <w:sz w:val="24"/>
          <w:szCs w:val="24"/>
        </w:rPr>
      </w:pPr>
      <w:r w:rsidRPr="00A3700D">
        <w:rPr>
          <w:rFonts w:ascii="Arial" w:eastAsia="Calibri" w:hAnsi="Arial" w:cs="Arial"/>
          <w:sz w:val="24"/>
          <w:szCs w:val="24"/>
        </w:rPr>
        <w:t xml:space="preserve">2.2. Муниципальная услуга предоставляется Администрацией </w:t>
      </w:r>
      <w:r w:rsidR="001265F2">
        <w:rPr>
          <w:rFonts w:ascii="Arial" w:eastAsia="Calibri" w:hAnsi="Arial" w:cs="Arial"/>
          <w:sz w:val="24"/>
          <w:szCs w:val="24"/>
        </w:rPr>
        <w:t>муниципального образования «Александровск»</w:t>
      </w:r>
      <w:r w:rsidRPr="00A3700D">
        <w:rPr>
          <w:rFonts w:ascii="Arial" w:eastAsia="Calibri" w:hAnsi="Arial" w:cs="Arial"/>
          <w:sz w:val="24"/>
          <w:szCs w:val="24"/>
        </w:rPr>
        <w:t xml:space="preserve"> (далее – Администрация).</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Calibri" w:hAnsi="Arial" w:cs="Arial"/>
          <w:color w:val="000000"/>
          <w:sz w:val="24"/>
          <w:szCs w:val="24"/>
          <w:lang w:eastAsia="ru-RU"/>
        </w:rPr>
        <w:lastRenderedPageBreak/>
        <w:t xml:space="preserve">Непосредственное предоставление муниципальной услуги осуществляет Сектор по имущественным и земельным отношениям </w:t>
      </w:r>
      <w:r w:rsidR="009F6CF1">
        <w:rPr>
          <w:rFonts w:ascii="Arial" w:eastAsia="Calibri" w:hAnsi="Arial" w:cs="Arial"/>
          <w:color w:val="000000"/>
          <w:sz w:val="24"/>
          <w:szCs w:val="24"/>
          <w:lang w:eastAsia="ru-RU"/>
        </w:rPr>
        <w:t>Администрации муниципал</w:t>
      </w:r>
      <w:r w:rsidR="002230FE">
        <w:rPr>
          <w:rFonts w:ascii="Arial" w:eastAsia="Calibri" w:hAnsi="Arial" w:cs="Arial"/>
          <w:color w:val="000000"/>
          <w:sz w:val="24"/>
          <w:szCs w:val="24"/>
          <w:lang w:eastAsia="ru-RU"/>
        </w:rPr>
        <w:t>ьного образования «Аларский район</w:t>
      </w:r>
      <w:r w:rsidR="009F6CF1">
        <w:rPr>
          <w:rFonts w:ascii="Arial" w:eastAsia="Calibri" w:hAnsi="Arial" w:cs="Arial"/>
          <w:color w:val="000000"/>
          <w:sz w:val="24"/>
          <w:szCs w:val="24"/>
          <w:lang w:eastAsia="ru-RU"/>
        </w:rPr>
        <w:t>»</w:t>
      </w:r>
      <w:r w:rsidRPr="00A3700D">
        <w:rPr>
          <w:rFonts w:ascii="Arial" w:eastAsia="Calibri" w:hAnsi="Arial" w:cs="Arial"/>
          <w:color w:val="000000"/>
          <w:sz w:val="24"/>
          <w:szCs w:val="24"/>
          <w:lang w:eastAsia="ru-RU"/>
        </w:rPr>
        <w:t xml:space="preserve"> (далее – Сектор).</w:t>
      </w:r>
    </w:p>
    <w:p w:rsidR="00B4112A" w:rsidRPr="00A3700D" w:rsidRDefault="00B4112A" w:rsidP="00B4112A">
      <w:pPr>
        <w:tabs>
          <w:tab w:val="left" w:pos="426"/>
        </w:tabs>
        <w:spacing w:after="0" w:line="240" w:lineRule="auto"/>
        <w:ind w:firstLine="709"/>
        <w:jc w:val="both"/>
        <w:rPr>
          <w:rFonts w:ascii="Arial" w:eastAsia="Calibri" w:hAnsi="Arial" w:cs="Arial"/>
          <w:sz w:val="24"/>
          <w:szCs w:val="24"/>
        </w:rPr>
      </w:pPr>
      <w:r w:rsidRPr="00A3700D">
        <w:rPr>
          <w:rFonts w:ascii="Arial" w:eastAsia="Calibri" w:hAnsi="Arial" w:cs="Arial"/>
          <w:sz w:val="24"/>
          <w:szCs w:val="24"/>
        </w:rPr>
        <w:t xml:space="preserve">При предоставлении муниципальной услуги в качестве уполномоченного органа выступает муниципальное автономное учреждение </w:t>
      </w:r>
      <w:r w:rsidR="00243D0B">
        <w:rPr>
          <w:rFonts w:ascii="Arial" w:eastAsia="Calibri" w:hAnsi="Arial" w:cs="Arial"/>
          <w:sz w:val="24"/>
          <w:szCs w:val="24"/>
        </w:rPr>
        <w:t xml:space="preserve">Аларского </w:t>
      </w:r>
      <w:r w:rsidR="00D3096B">
        <w:rPr>
          <w:rFonts w:ascii="Arial" w:eastAsia="Calibri" w:hAnsi="Arial" w:cs="Arial"/>
          <w:sz w:val="24"/>
          <w:szCs w:val="24"/>
        </w:rPr>
        <w:t xml:space="preserve">района </w:t>
      </w:r>
      <w:r w:rsidR="00D3096B" w:rsidRPr="00A3700D">
        <w:rPr>
          <w:rFonts w:ascii="Arial" w:eastAsia="Calibri" w:hAnsi="Arial" w:cs="Arial"/>
          <w:sz w:val="24"/>
          <w:szCs w:val="24"/>
        </w:rPr>
        <w:t>«</w:t>
      </w:r>
      <w:r w:rsidRPr="00A3700D">
        <w:rPr>
          <w:rFonts w:ascii="Arial" w:eastAsia="Calibri" w:hAnsi="Arial" w:cs="Arial"/>
          <w:sz w:val="24"/>
          <w:szCs w:val="24"/>
        </w:rPr>
        <w:t>Многофункциональный центр предоставления государственных и муниципальных услуг» (далее - «МФЦ»).</w:t>
      </w:r>
    </w:p>
    <w:p w:rsidR="00B4112A" w:rsidRPr="00A3700D" w:rsidRDefault="00B4112A" w:rsidP="00B4112A">
      <w:pPr>
        <w:tabs>
          <w:tab w:val="left" w:pos="426"/>
        </w:tabs>
        <w:adjustRightInd w:val="0"/>
        <w:spacing w:after="0" w:line="240" w:lineRule="auto"/>
        <w:ind w:firstLine="709"/>
        <w:jc w:val="both"/>
        <w:rPr>
          <w:rFonts w:ascii="Arial" w:eastAsia="Calibri" w:hAnsi="Arial" w:cs="Arial"/>
          <w:sz w:val="24"/>
          <w:szCs w:val="24"/>
        </w:rPr>
      </w:pPr>
      <w:r w:rsidRPr="00A3700D">
        <w:rPr>
          <w:rFonts w:ascii="Arial" w:eastAsia="Calibri" w:hAnsi="Arial" w:cs="Arial"/>
          <w:color w:val="000000"/>
          <w:sz w:val="24"/>
          <w:szCs w:val="24"/>
          <w:lang w:eastAsia="ru-RU"/>
        </w:rPr>
        <w:t xml:space="preserve">2.2.1. </w:t>
      </w:r>
      <w:r w:rsidR="009F6CF1">
        <w:rPr>
          <w:rFonts w:ascii="Arial" w:eastAsia="Calibri" w:hAnsi="Arial" w:cs="Arial"/>
          <w:sz w:val="24"/>
          <w:szCs w:val="24"/>
        </w:rPr>
        <w:t>Администрация муниципального образования «Александровск»</w:t>
      </w:r>
      <w:r w:rsidRPr="00A3700D">
        <w:rPr>
          <w:rFonts w:ascii="Arial" w:eastAsia="Calibri" w:hAnsi="Arial" w:cs="Arial"/>
          <w:sz w:val="24"/>
          <w:szCs w:val="24"/>
        </w:rPr>
        <w:t>, «МФЦ»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B4112A" w:rsidRPr="00A3700D" w:rsidRDefault="00B4112A" w:rsidP="00B4112A">
      <w:pPr>
        <w:keepNext/>
        <w:keepLines/>
        <w:tabs>
          <w:tab w:val="left" w:pos="426"/>
        </w:tabs>
        <w:spacing w:after="0" w:line="240" w:lineRule="auto"/>
        <w:ind w:firstLine="709"/>
        <w:jc w:val="both"/>
        <w:rPr>
          <w:rFonts w:ascii="Arial" w:eastAsia="Calibri" w:hAnsi="Arial" w:cs="Arial"/>
          <w:sz w:val="24"/>
          <w:szCs w:val="24"/>
        </w:rPr>
      </w:pPr>
      <w:r w:rsidRPr="00A3700D">
        <w:rPr>
          <w:rFonts w:ascii="Arial" w:eastAsia="Calibri" w:hAnsi="Arial" w:cs="Arial"/>
          <w:sz w:val="24"/>
          <w:szCs w:val="24"/>
        </w:rPr>
        <w:t>2.2.2.  Информация о порядке предоставления муниципальной услуги выдается:</w:t>
      </w:r>
    </w:p>
    <w:p w:rsidR="00B4112A" w:rsidRPr="00A3700D" w:rsidRDefault="00B4112A" w:rsidP="00B4112A">
      <w:pPr>
        <w:tabs>
          <w:tab w:val="left" w:pos="426"/>
        </w:tabs>
        <w:overflowPunct w:val="0"/>
        <w:spacing w:after="0" w:line="240" w:lineRule="auto"/>
        <w:ind w:firstLine="709"/>
        <w:jc w:val="both"/>
        <w:textAlignment w:val="baseline"/>
        <w:rPr>
          <w:rFonts w:ascii="Arial" w:eastAsia="Calibri" w:hAnsi="Arial" w:cs="Arial"/>
          <w:sz w:val="24"/>
          <w:szCs w:val="24"/>
        </w:rPr>
      </w:pPr>
      <w:r w:rsidRPr="00A3700D">
        <w:rPr>
          <w:rFonts w:ascii="Arial" w:eastAsia="Calibri" w:hAnsi="Arial" w:cs="Arial"/>
          <w:sz w:val="24"/>
          <w:szCs w:val="24"/>
        </w:rPr>
        <w:t xml:space="preserve">в </w:t>
      </w:r>
      <w:r w:rsidR="009F6CF1">
        <w:rPr>
          <w:rFonts w:ascii="Arial" w:eastAsia="Calibri" w:hAnsi="Arial" w:cs="Arial"/>
          <w:sz w:val="24"/>
          <w:szCs w:val="24"/>
        </w:rPr>
        <w:t>Администрации муниципального образования «Александровск»</w:t>
      </w:r>
      <w:r w:rsidRPr="00A3700D">
        <w:rPr>
          <w:rFonts w:ascii="Arial" w:eastAsia="Calibri" w:hAnsi="Arial" w:cs="Arial"/>
          <w:sz w:val="24"/>
          <w:szCs w:val="24"/>
        </w:rPr>
        <w:t>;</w:t>
      </w:r>
    </w:p>
    <w:p w:rsidR="00B4112A" w:rsidRPr="00A3700D" w:rsidRDefault="00D3096B" w:rsidP="00B4112A">
      <w:pPr>
        <w:shd w:val="clear" w:color="auto" w:fill="FFFFFF"/>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в </w:t>
      </w:r>
      <w:r w:rsidRPr="00A3700D">
        <w:rPr>
          <w:rFonts w:ascii="Arial" w:eastAsia="Calibri" w:hAnsi="Arial" w:cs="Arial"/>
          <w:sz w:val="24"/>
          <w:szCs w:val="24"/>
        </w:rPr>
        <w:t>«</w:t>
      </w:r>
      <w:r w:rsidR="00B4112A" w:rsidRPr="00A3700D">
        <w:rPr>
          <w:rFonts w:ascii="Arial" w:eastAsia="Calibri" w:hAnsi="Arial" w:cs="Arial"/>
          <w:sz w:val="24"/>
          <w:szCs w:val="24"/>
        </w:rPr>
        <w:t>МФЦ».</w:t>
      </w: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Результат предоставления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 Результатом предоставления муниципальной услуги являются: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 подготовке к проведению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об отказе в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После проведения аукциона (в случае признания заявителя единственным участником аукциона, победителем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купли-продажи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аренды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2.3.1.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292631">
        <w:rPr>
          <w:rFonts w:ascii="Arial" w:eastAsia="Times New Roman" w:hAnsi="Arial" w:cs="Arial"/>
          <w:color w:val="000000"/>
          <w:sz w:val="24"/>
          <w:szCs w:val="24"/>
          <w:lang w:eastAsia="ru-RU"/>
        </w:rPr>
        <w:t>Алар</w:t>
      </w:r>
      <w:r w:rsidRPr="00A3700D">
        <w:rPr>
          <w:rFonts w:ascii="Arial" w:eastAsia="Times New Roman" w:hAnsi="Arial" w:cs="Arial"/>
          <w:color w:val="000000"/>
          <w:sz w:val="24"/>
          <w:szCs w:val="24"/>
          <w:lang w:eastAsia="ru-RU"/>
        </w:rPr>
        <w:t>ского района.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206FBB">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w:t>
      </w:r>
    </w:p>
    <w:p w:rsidR="00B4112A" w:rsidRPr="00A3700D" w:rsidRDefault="00B4112A" w:rsidP="00206FBB">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являющихся результатом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2.4. Принятие решения о проведении аукциона, об отказе в проведении аукциона – не более 2 (двух) месяцев со дня регистрации заявления о проведении аукциона и прилагаемых к нему документов в уполномоченный орган.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2.4.1.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2.4.2. В случае подачи заявителем заявления на получение муниципальной услуги через Единый портал срок предоставления муниципальной услуги не превышает 60 (шестьдесят) календарных дней.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2.4.3. Срок приостановления предоставления муниципальной услуги законодательством не предусмотрен.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Правовые основания для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2.5. Правовыми основаниями для предоставления муниципальной услуги являются следующие нормативные правовые акты:</w:t>
      </w: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Конституция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Земельный кодекс Российской Федерации от 25.10.2001г. № 136-ФЗ;</w:t>
      </w: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Федеральный закон от 24.11.1995г. № 181-ФЗ «О социальной защите инвалидов в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 xml:space="preserve">Федеральный закон от 27.07.2010г. № 210-ФЗ «Об организации предоставления государственных и муниципальных услуг» (опубликован в </w:t>
      </w:r>
      <w:r w:rsidR="00EF00E2">
        <w:rPr>
          <w:rFonts w:ascii="Arial" w:eastAsia="Times New Roman" w:hAnsi="Arial" w:cs="Arial"/>
          <w:sz w:val="24"/>
          <w:szCs w:val="24"/>
          <w:lang w:eastAsia="ru-RU"/>
        </w:rPr>
        <w:t>печатном средстве массовой информации</w:t>
      </w:r>
      <w:r w:rsidRPr="00A3700D">
        <w:rPr>
          <w:rFonts w:ascii="Arial" w:eastAsia="Times New Roman" w:hAnsi="Arial" w:cs="Arial"/>
          <w:sz w:val="24"/>
          <w:szCs w:val="24"/>
          <w:lang w:eastAsia="ru-RU"/>
        </w:rPr>
        <w:t xml:space="preserve"> «</w:t>
      </w:r>
      <w:r w:rsidR="00EF00E2">
        <w:rPr>
          <w:rFonts w:ascii="Arial" w:eastAsia="Times New Roman" w:hAnsi="Arial" w:cs="Arial"/>
          <w:sz w:val="24"/>
          <w:szCs w:val="24"/>
          <w:lang w:eastAsia="ru-RU"/>
        </w:rPr>
        <w:t>Александровский вестник;</w:t>
      </w:r>
    </w:p>
    <w:p w:rsidR="00B4112A" w:rsidRPr="00A3700D" w:rsidRDefault="00B4112A" w:rsidP="00B4112A">
      <w:pPr>
        <w:shd w:val="clear" w:color="auto" w:fill="FFFFFF"/>
        <w:spacing w:after="0" w:line="240" w:lineRule="auto"/>
        <w:ind w:firstLine="709"/>
        <w:jc w:val="both"/>
        <w:rPr>
          <w:rFonts w:ascii="Arial" w:eastAsia="Times New Roman" w:hAnsi="Arial" w:cs="Arial"/>
          <w:sz w:val="24"/>
          <w:szCs w:val="24"/>
          <w:lang w:eastAsia="ru-RU"/>
        </w:rPr>
      </w:pPr>
      <w:r w:rsidRPr="00A3700D">
        <w:rPr>
          <w:rFonts w:ascii="Arial" w:eastAsia="Times New Roman" w:hAnsi="Arial" w:cs="Arial"/>
          <w:sz w:val="24"/>
          <w:szCs w:val="24"/>
          <w:lang w:eastAsia="ru-RU"/>
        </w:rPr>
        <w:t>Устав муниципального образования «</w:t>
      </w:r>
      <w:r w:rsidR="00EF00E2">
        <w:rPr>
          <w:rFonts w:ascii="Arial" w:eastAsia="Times New Roman" w:hAnsi="Arial" w:cs="Arial"/>
          <w:sz w:val="24"/>
          <w:szCs w:val="24"/>
          <w:lang w:eastAsia="ru-RU"/>
        </w:rPr>
        <w:t>Александровск</w:t>
      </w:r>
      <w:r w:rsidR="00206FBB">
        <w:rPr>
          <w:rFonts w:ascii="Arial" w:eastAsia="Times New Roman" w:hAnsi="Arial" w:cs="Arial"/>
          <w:sz w:val="24"/>
          <w:szCs w:val="24"/>
          <w:lang w:eastAsia="ru-RU"/>
        </w:rPr>
        <w:t xml:space="preserve">. </w:t>
      </w:r>
      <w:r w:rsidRPr="00A3700D">
        <w:rPr>
          <w:rFonts w:ascii="Arial" w:eastAsia="Times New Roman" w:hAnsi="Arial" w:cs="Arial"/>
          <w:sz w:val="24"/>
          <w:szCs w:val="24"/>
          <w:lang w:eastAsia="ru-RU"/>
        </w:rPr>
        <w:t>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Администрации</w:t>
      </w:r>
      <w:r w:rsidR="00887974">
        <w:rPr>
          <w:rFonts w:ascii="Arial" w:eastAsia="Times New Roman" w:hAnsi="Arial" w:cs="Arial"/>
          <w:sz w:val="24"/>
          <w:szCs w:val="24"/>
          <w:lang w:eastAsia="ru-RU"/>
        </w:rPr>
        <w:t xml:space="preserve"> МО «Аларский район» страничке «МО «Алекс</w:t>
      </w:r>
      <w:r w:rsidR="00206FBB">
        <w:rPr>
          <w:rFonts w:ascii="Arial" w:eastAsia="Times New Roman" w:hAnsi="Arial" w:cs="Arial"/>
          <w:sz w:val="24"/>
          <w:szCs w:val="24"/>
          <w:lang w:eastAsia="ru-RU"/>
        </w:rPr>
        <w:t>андровск</w:t>
      </w:r>
      <w:r w:rsidR="00887974">
        <w:rPr>
          <w:rFonts w:ascii="Arial" w:eastAsia="Times New Roman" w:hAnsi="Arial" w:cs="Arial"/>
          <w:sz w:val="24"/>
          <w:szCs w:val="24"/>
          <w:lang w:eastAsia="ru-RU"/>
        </w:rPr>
        <w:t xml:space="preserve">» </w:t>
      </w:r>
      <w:r w:rsidR="00887974" w:rsidRPr="00887974">
        <w:rPr>
          <w:rFonts w:ascii="Arial" w:eastAsia="Times New Roman" w:hAnsi="Arial" w:cs="Arial"/>
          <w:color w:val="0000FF"/>
          <w:sz w:val="24"/>
          <w:szCs w:val="24"/>
          <w:u w:val="single"/>
          <w:lang w:eastAsia="ru-RU"/>
        </w:rPr>
        <w:t>https://alar.irkmo.ru/rural_settlements_alarskogo_rayo/aleksandrovskoe/</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A25CC4">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2.6. Для получения муниципальной услуги заявителем самостоятельно предоставляются следующие документы: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 письменное заявление о предоставлении земельного участка (далее – заявление) по форме и содержанию согласно </w:t>
      </w:r>
      <w:r w:rsidRPr="00A3700D">
        <w:rPr>
          <w:rFonts w:ascii="Arial" w:eastAsia="Times New Roman" w:hAnsi="Arial" w:cs="Arial"/>
          <w:sz w:val="24"/>
          <w:szCs w:val="24"/>
          <w:lang w:eastAsia="ru-RU"/>
        </w:rPr>
        <w:t>Приложению № 2</w:t>
      </w:r>
      <w:r w:rsidRPr="00A3700D">
        <w:rPr>
          <w:rFonts w:ascii="Arial" w:eastAsia="Times New Roman" w:hAnsi="Arial" w:cs="Arial"/>
          <w:color w:val="000000"/>
          <w:sz w:val="24"/>
          <w:szCs w:val="24"/>
          <w:lang w:eastAsia="ru-RU"/>
        </w:rPr>
        <w:t xml:space="preserve"> к Административному регламенту.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Заявление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составляется на имя главы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в котором указывается: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A3700D">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кадастровый номер испрашиваемого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цель использования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 обоснование образования земельного участка или земельных участков (до 1 января 2020 года);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7) почтовый адрес и (или) адрес электронной почты для связи с заявителем.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При подготовке к проведению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заявление о проведении аукциона с указанием кадастрового номера земельного участка и цели использования земельного участка (по форме согласно П</w:t>
      </w:r>
      <w:r w:rsidRPr="00A3700D">
        <w:rPr>
          <w:rFonts w:ascii="Arial" w:eastAsia="Times New Roman" w:hAnsi="Arial" w:cs="Arial"/>
          <w:sz w:val="24"/>
          <w:szCs w:val="24"/>
          <w:lang w:eastAsia="ru-RU"/>
        </w:rPr>
        <w:t>риложению № 3</w:t>
      </w:r>
      <w:r w:rsidRPr="00A3700D">
        <w:rPr>
          <w:rFonts w:ascii="Arial" w:eastAsia="Times New Roman" w:hAnsi="Arial" w:cs="Arial"/>
          <w:color w:val="000000"/>
          <w:sz w:val="24"/>
          <w:szCs w:val="24"/>
          <w:lang w:eastAsia="ru-RU"/>
        </w:rPr>
        <w:t xml:space="preserve"> к Административному регламенту);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документ, удостоверяющий личность заявителя (заявителей), либо его (их) представителя;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документ, удостоверяющий права (полномочия) представителя юридического лица;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2.7. Сличение подлинников документов с копиями проводит работник уполномоченного органа, работник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2.8. Прием заявления о предоставлении муниципальной услуги, копирование документов при возникновении необходимости (отсутствии копий документов у заявителя), предусмотренных пунктами 1 - 7, 9, 10, 14,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информирование и консультирование заявителей о порядке предоставления муниципальной услуги, а также по иным вопросам, связанным с предоставлением муниципальной услуги, в МФЦ и администрации осуществляется бесплатно.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2.9. Перечень документов, необходимых для предоставления муниципальной услуги, является исчерпывающим.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2.10.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2.11.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бумажном виде форма заявления может быть получена заявителем непосредственно в уполномоченном органе или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xml:space="preserve">Заявление о предоставлении муниципальной услуги и сканированные копии документов, указанные в </w:t>
      </w:r>
      <w:r w:rsidR="00E9415D" w:rsidRPr="00A3700D">
        <w:rPr>
          <w:rFonts w:ascii="Arial" w:eastAsia="Times New Roman" w:hAnsi="Arial" w:cs="Arial"/>
          <w:color w:val="000000"/>
          <w:sz w:val="24"/>
          <w:szCs w:val="24"/>
          <w:lang w:eastAsia="ru-RU"/>
        </w:rPr>
        <w:t>настоящем подразделе,</w:t>
      </w:r>
      <w:r w:rsidRPr="00A3700D">
        <w:rPr>
          <w:rFonts w:ascii="Arial" w:eastAsia="Times New Roman" w:hAnsi="Arial" w:cs="Arial"/>
          <w:color w:val="000000"/>
          <w:sz w:val="24"/>
          <w:szCs w:val="24"/>
          <w:lang w:eastAsia="ru-RU"/>
        </w:rPr>
        <w:t xml:space="preserve"> могут быть поданы в электронной форме через Единый портал.</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Копии документов, указанных в пункте 2.9 настоящего Административного регламента представляются вместе с подлинниками, которые после сверки возвращаются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случае невозможности предоставления подлинников, предоставляются нотариально заверенные копии.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2.11.1.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Заявление о предоставлении муниципальной услуги и документов, указанных в пункте 2.9. и 2.15. раздела 2 настоящего Административного регламента могут быть поданы в электронной форме через Единый портал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2.11.2. Заявителю обеспечивается прием документов, необходимых для предоставления услуги, через Единый портал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06FBB">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и принимаемыми в соответствии с ними актами высшего исполнительного органа государственной власти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255A2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w:t>
      </w:r>
    </w:p>
    <w:p w:rsidR="00B4112A" w:rsidRPr="00A3700D" w:rsidRDefault="00B4112A" w:rsidP="00255A2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в электронной форме, порядок их представления</w:t>
      </w:r>
    </w:p>
    <w:p w:rsidR="00B4112A" w:rsidRPr="00A3700D" w:rsidRDefault="00B4112A" w:rsidP="00B4112A">
      <w:pPr>
        <w:shd w:val="clear" w:color="auto" w:fill="FFFFFF"/>
        <w:spacing w:after="0" w:line="240" w:lineRule="auto"/>
        <w:ind w:firstLine="567"/>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2.12. Документы, необходимые для предоставления муниципальной услуги, находящиеся в распоряжении государственных органов, органов местного самоуправления </w:t>
      </w:r>
      <w:r w:rsidR="002E73FC">
        <w:rPr>
          <w:rFonts w:ascii="Arial" w:eastAsia="Times New Roman" w:hAnsi="Arial" w:cs="Arial"/>
          <w:color w:val="000000"/>
          <w:sz w:val="24"/>
          <w:szCs w:val="24"/>
          <w:lang w:eastAsia="ru-RU"/>
        </w:rPr>
        <w:t>муниципальных образований Иркутской</w:t>
      </w:r>
      <w:r w:rsidRPr="00A3700D">
        <w:rPr>
          <w:rFonts w:ascii="Arial" w:eastAsia="Times New Roman" w:hAnsi="Arial" w:cs="Arial"/>
          <w:color w:val="000000"/>
          <w:sz w:val="24"/>
          <w:szCs w:val="24"/>
          <w:lang w:eastAsia="ru-RU"/>
        </w:rPr>
        <w:t xml:space="preserve"> области и иных органов, участвующих в предоставлении государственных или муниципальных услуг, и которые заявитель вправе представить: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1) проект межевания территории (в случае, если образование земельного участка предстоит в соответствии с утвержденным проектом межевания территории).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 из которых в соответствии со схемой расположения земельного участка предусмотрено образование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выписка из ЕГРН о правах на здание, строение, сооружение, находящиеся на земельном участке или уведомление об отсутствии в ЕГРН запрашиваемых сведений о зарегистрированных правах на указанные здание, строение, сооружение;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выписка из ЕГРН о правах на исходный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выписка из Единого государственного реестра юридических лиц или Единого государственного реестра индивидуальных предпринимателей.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2.13. Документы, указанные в пункте 2.15.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Указание на запрет требовать от заявителя</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2.14. Запрещено требовать от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нормативными правовыми актами Российской Федерации, нормативными правовыми актами </w:t>
      </w:r>
      <w:r w:rsidR="00D36647">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муниципального образования </w:t>
      </w:r>
      <w:r w:rsidR="00D36647">
        <w:rPr>
          <w:rFonts w:ascii="Arial" w:eastAsia="Times New Roman" w:hAnsi="Arial" w:cs="Arial"/>
          <w:color w:val="000000"/>
          <w:sz w:val="24"/>
          <w:szCs w:val="24"/>
          <w:lang w:eastAsia="ru-RU"/>
        </w:rPr>
        <w:t>Аларский</w:t>
      </w:r>
      <w:r w:rsidRPr="00A3700D">
        <w:rPr>
          <w:rFonts w:ascii="Arial" w:eastAsia="Times New Roman" w:hAnsi="Arial" w:cs="Arial"/>
          <w:color w:val="000000"/>
          <w:sz w:val="24"/>
          <w:szCs w:val="24"/>
          <w:lang w:eastAsia="ru-RU"/>
        </w:rPr>
        <w:t xml:space="preserve"> район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2.14.1.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2.14.2.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w:t>
      </w:r>
      <w:r w:rsidRPr="00A3700D">
        <w:rPr>
          <w:rFonts w:ascii="Arial" w:eastAsia="Times New Roman" w:hAnsi="Arial" w:cs="Arial"/>
          <w:color w:val="000000"/>
          <w:sz w:val="24"/>
          <w:szCs w:val="24"/>
          <w:lang w:eastAsia="ru-RU"/>
        </w:rPr>
        <w:lastRenderedPageBreak/>
        <w:t xml:space="preserve">ними актами Правительства Российской Федерации, законами </w:t>
      </w:r>
      <w:r w:rsidR="00252D19">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и принимаемыми в соответствии с ними актами высшего исполнительного органа государственной власти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4536F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2.15. Основаниями для отказа в приеме документов, необходимых для предоставления муниципальной услуги являются: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предоставление не в полном объеме документов, указанных в пункте 2.9.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общественной организации (объединения);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3) поданное заявление не соответствует по форме и содержанию требованиям, предъявляемым к заявлению, согласно </w:t>
      </w:r>
      <w:r w:rsidRPr="00A3700D">
        <w:rPr>
          <w:rFonts w:ascii="Arial" w:eastAsia="Times New Roman" w:hAnsi="Arial" w:cs="Arial"/>
          <w:sz w:val="24"/>
          <w:szCs w:val="24"/>
          <w:lang w:eastAsia="ru-RU"/>
        </w:rPr>
        <w:t>Приложению № 2, 3</w:t>
      </w:r>
      <w:r w:rsidRPr="00A3700D">
        <w:rPr>
          <w:rFonts w:ascii="Arial" w:eastAsia="Times New Roman" w:hAnsi="Arial" w:cs="Arial"/>
          <w:color w:val="000000"/>
          <w:sz w:val="24"/>
          <w:szCs w:val="24"/>
          <w:lang w:eastAsia="ru-RU"/>
        </w:rPr>
        <w:t xml:space="preserve">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документы содержат серьезные повреждения, наличие которых не позволяет однозначно истолковать их содержание, истек срок действия документа;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 тексты документов написаны не разборчиво;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7) обращение заявителя об оказании муниципальной услуги, предоставление которой не осуществляется Администрацией;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8) наименование (ФИО) заявителя, адрес его места нахождения, контактный телефон и (или) электронный </w:t>
      </w:r>
      <w:r w:rsidR="00252D19" w:rsidRPr="00A3700D">
        <w:rPr>
          <w:rFonts w:ascii="Arial" w:eastAsia="Times New Roman" w:hAnsi="Arial" w:cs="Arial"/>
          <w:color w:val="000000"/>
          <w:sz w:val="24"/>
          <w:szCs w:val="24"/>
          <w:lang w:eastAsia="ru-RU"/>
        </w:rPr>
        <w:t>адрес написаны</w:t>
      </w:r>
      <w:r w:rsidRPr="00A3700D">
        <w:rPr>
          <w:rFonts w:ascii="Arial" w:eastAsia="Times New Roman" w:hAnsi="Arial" w:cs="Arial"/>
          <w:color w:val="000000"/>
          <w:sz w:val="24"/>
          <w:szCs w:val="24"/>
          <w:lang w:eastAsia="ru-RU"/>
        </w:rPr>
        <w:t xml:space="preserve"> не полностью;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9) если, заявление, и документы, поданные в форме электронного документа, с использованием Регионального портала,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2.16. О наличии основания для отказа в приеме документов заявителя информирует работник МФЦ (при обращении за услугой через МФЦ) либо специалист администрации,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Уведомление об отказе в приеме документов, необходимых для предоставления муниципальной услуги подписывается работником МФЦ, специалистом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Не может быть отказано заявителю в приеме дополнительных документов при наличии намерения их сдать.</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через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2.17.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администрации.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4536F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2.18. Основания для приостановления предоставления муниципальной услуги законодательством Российской Федерации не предусмотрены.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2.19. Заявителю может быть отказано в предоставлении муниципальной услуги по следующим основаниям: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отсутствие одного или нескольких документов, необходимых для получения муниципальной услуги указанных в пункте 2.9 настоящего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от 13 июля 2015 года № 218-ФЗ «О государственной регистрации недвижимости»;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на земельный участок не зарегистрировано право муниципальной собственности;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8) земельный участок не отнесен к определенной категории земель;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A3700D">
        <w:rPr>
          <w:rFonts w:ascii="Arial" w:eastAsia="Times New Roman" w:hAnsi="Arial" w:cs="Arial"/>
          <w:color w:val="000000"/>
          <w:sz w:val="24"/>
          <w:szCs w:val="24"/>
          <w:lang w:eastAsia="ru-RU"/>
        </w:rPr>
        <w:lastRenderedPageBreak/>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14)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21) 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2.20. Уполномоченный орган принимает решение об отказе в проведении аукциона в случае выявления обстоятельств, предусмотренных пунктом 2.22 настоящего Административного регламента.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2.21.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Отказ в предоставлении Муниципальной услуги не препятствует повторному обращению заявителя с заявлением о предоставлении Муниципальной услуги после устранения причины, послужившей основанием для отказа.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2.22. Отказ в предоставлении муниципальной услуги при включении ее в комплексный запрос, не является основанием для прекращения получения иных услуг, указанных в комплексном запросе, за исключением случаем, если услуга, в предоставлении которой отказано, необходимо для предоставления иных услуг, включенных в комплексный запрос.</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Отказ в предоставлении муниципальной услуги может быть оспорен в судебном порядке.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7E316E">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2.23. Услуги, которые являются необходимыми и обязательными для предоставления муниципальной услуги, отсутствуют.</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4536F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w:t>
      </w:r>
      <w:r w:rsidR="004536FD">
        <w:rPr>
          <w:rFonts w:ascii="Arial" w:eastAsia="Times New Roman" w:hAnsi="Arial" w:cs="Arial"/>
          <w:b/>
          <w:color w:val="000000"/>
          <w:sz w:val="24"/>
          <w:szCs w:val="24"/>
          <w:lang w:eastAsia="ru-RU"/>
        </w:rPr>
        <w:t xml:space="preserve">ставления Муниципальной услуги, </w:t>
      </w:r>
      <w:r w:rsidRPr="00A3700D">
        <w:rPr>
          <w:rFonts w:ascii="Arial" w:eastAsia="Times New Roman" w:hAnsi="Arial" w:cs="Arial"/>
          <w:b/>
          <w:color w:val="000000"/>
          <w:sz w:val="24"/>
          <w:szCs w:val="24"/>
          <w:lang w:eastAsia="ru-RU"/>
        </w:rPr>
        <w:t>включая информацию о методике расчета размера такой платы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2.25.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E86E8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112A" w:rsidRPr="00A3700D" w:rsidRDefault="00B4112A" w:rsidP="00E86E8D">
      <w:pPr>
        <w:shd w:val="clear" w:color="auto" w:fill="FFFFFF"/>
        <w:spacing w:after="0" w:line="240" w:lineRule="auto"/>
        <w:ind w:firstLine="567"/>
        <w:jc w:val="both"/>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время ожидания в очереди для получения консультации не должно превышать 15 (пятнадцати) минут;</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время ожидания для подачи документов не должно превышать 15 (пятнадцати) минут;</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время ожидания для получения документов не должно превышать 15 (пятнадцати) минут.</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4536F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B4112A" w:rsidRPr="00A3700D" w:rsidRDefault="00B4112A" w:rsidP="00B4112A">
      <w:pPr>
        <w:shd w:val="clear" w:color="auto" w:fill="FFFFFF"/>
        <w:spacing w:after="0" w:line="240" w:lineRule="auto"/>
        <w:ind w:firstLine="567"/>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2.27.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осуществляется в день их поступления в администрацию.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Регистрация заявления о предоставлении муниципальной услуги с документами, указанными в подразделе 2.9. раздела 2 Административного регламента, поступившими в выходной (нерабочий или праздничный) день, осуществляется в первый за ним рабочий день.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2.28.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E86E8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b/>
          <w:bCs/>
          <w:color w:val="000000"/>
          <w:sz w:val="24"/>
          <w:szCs w:val="24"/>
          <w:lang w:eastAsia="ru-RU"/>
        </w:rPr>
        <w:t> </w:t>
      </w:r>
      <w:r w:rsidRPr="00A3700D">
        <w:rPr>
          <w:rFonts w:ascii="Arial" w:eastAsia="Times New Roman" w:hAnsi="Arial" w:cs="Arial"/>
          <w:color w:val="000000"/>
          <w:sz w:val="24"/>
          <w:szCs w:val="24"/>
          <w:lang w:eastAsia="ru-RU"/>
        </w:rPr>
        <w:t xml:space="preserve">2.29. Информация о графике (режиме) работы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или МФЦ размещается при входе в здание, в котором оно осуществляет свою деятельность, на видном месте.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Вход в здание должен быть оборудован информационной табличкой (вывеской), содержащей информацию об Администрации или МФЦ, осуществляющим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B56035">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2.30. Прием заявителей в МФЦ осуществляется в специально оборудованных помещениях; в уполномоченном органе – в отведенных для этого кабинетах.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 утвержденным приказом директора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2.31. Прием документов в уполномоченном органе или МФЦ осуществляется в специально оборудованных помещениях или отведенных для этого кабинетах.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2.32. Текстовая информация о порядке предоставления услуги размещается на информационных стендах и должна находиться в местах ожидания заявителей.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Информационные стенды размещаются на видном, доступном месте.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2.33.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МФЦ и должны обеспечивать: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комфортное расположение заявителя и должностного лица уполномоченного органа;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возможность и удобство оформления заявителем письменного обращения;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телефонную связь;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возможность копирования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доступ к нормативным правовым актам, регулирующим предоставление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наличие письменных принадлежностей и бумаги формата A4.</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2.34. Для ожидания заявителями приема, заполнения необходимых для получения муниципальной услуги документов отводятся места, оборудованные стульями 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2.35.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2.36. 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Показатели доступности и качества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tabs>
          <w:tab w:val="left" w:pos="2146"/>
        </w:tabs>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2.37. Основными показателями доступности и качества муниципальной услуги являются: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возможность получения информации о ходе предоставления муниципальной услуги, в том числе с использованием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установление и соблюдение требований к помещениям, в которых предоставляется услуга;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оперативность и достоверность предоставляемой информации;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отсутствие обоснованных жалоб;</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доступность информационных материалов.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2.38.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для предоставления ему муниципальной услуги по экстерриториальному принципу.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2.39. Заявителю (представителю заявителя)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(далее –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w:t>
      </w:r>
      <w:r w:rsidR="00C2500B">
        <w:rPr>
          <w:rFonts w:ascii="Arial" w:eastAsia="Times New Roman" w:hAnsi="Arial" w:cs="Arial"/>
          <w:color w:val="000000"/>
          <w:sz w:val="24"/>
          <w:szCs w:val="24"/>
          <w:lang w:eastAsia="ru-RU"/>
        </w:rPr>
        <w:t>муниципального образования «Александровск» Аларского района</w:t>
      </w:r>
      <w:r w:rsidRPr="00A3700D">
        <w:rPr>
          <w:rFonts w:ascii="Arial" w:eastAsia="Times New Roman" w:hAnsi="Arial" w:cs="Arial"/>
          <w:color w:val="000000"/>
          <w:sz w:val="24"/>
          <w:szCs w:val="24"/>
          <w:lang w:eastAsia="ru-RU"/>
        </w:rPr>
        <w:t xml:space="preserve">  с приложением копии комплексного запроса, заверенной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Направление МФЦ заявлений,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в Администрацию </w:t>
      </w:r>
      <w:r w:rsidR="002A62E2">
        <w:rPr>
          <w:rFonts w:ascii="Arial" w:eastAsia="Times New Roman" w:hAnsi="Arial" w:cs="Arial"/>
          <w:color w:val="000000"/>
          <w:sz w:val="24"/>
          <w:szCs w:val="24"/>
          <w:lang w:eastAsia="ru-RU"/>
        </w:rPr>
        <w:t>муниципального образования «Александровск» Аларского</w:t>
      </w:r>
      <w:r w:rsidRPr="00A3700D">
        <w:rPr>
          <w:rFonts w:ascii="Arial" w:eastAsia="Times New Roman" w:hAnsi="Arial" w:cs="Arial"/>
          <w:color w:val="000000"/>
          <w:sz w:val="24"/>
          <w:szCs w:val="24"/>
          <w:lang w:eastAsia="ru-RU"/>
        </w:rPr>
        <w:t xml:space="preserve"> района, осуществляется не позднее одного рабочего дня, следующего за днем получения комплексного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CC2E9E">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 2.40.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электронного документа: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уполномоченный орган;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через МФЦ в уполномоченный орган;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2.41. 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помимо прав, предусмотренных федеральным законодательством и законодательством </w:t>
      </w:r>
      <w:r w:rsidR="00CC2E9E">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w:t>
      </w:r>
      <w:r w:rsidR="001C6F55">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для предоставления ему муниципальных услуг по экстерриториальному принципу.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2.42.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2.43.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39402C">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Исчерпывающий перечень административных процедур</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 Предоставление настоящей муниципальной услуги включает в себя следующие административные процедуры: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2.9 раздела 2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3) рассмотрение заявления и прилагаемых к нему документов уполномоченным органом, формирование результата предоставления </w:t>
      </w:r>
      <w:r w:rsidRPr="00A3700D">
        <w:rPr>
          <w:rFonts w:ascii="Arial" w:eastAsia="Times New Roman" w:hAnsi="Arial" w:cs="Arial"/>
          <w:color w:val="000000"/>
          <w:sz w:val="24"/>
          <w:szCs w:val="24"/>
          <w:lang w:eastAsia="ru-RU"/>
        </w:rPr>
        <w:lastRenderedPageBreak/>
        <w:t>муниципальной услуги, в соответствии с заявлением либо принятие решения об отказе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выдача (направление) заявителю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администрацию либо МФЦ, в том числе в электронном виде.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3.2. 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Единого портала, с заявлением и документами, указанными в пункте 2.9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целях предоставления муниципальной услуги, в том числе осуществляется прием заявителей по предварительной записи.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Запись на прием проводится посредством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 При обращении заявителя в администрацию ответственный специалист при приеме заявления: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устанавливает предмет обращения;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проверяет соответствие представленных документов установленным требованиям, удостоверяясь, что: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тексты документов написаны разборчиво;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фамилии, имена и отчества физических лиц, адреса их мест жительства написаны полностью;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документах нет подчисток, приписок, зачеркнутых слов и иных не оговоренных в них исправлений;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документы не исполнены карандашом;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документы не имеют серьезных повреждений, наличие которых не позволяет однозначно истолковать их содержание;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срок действия документов не истек;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документы содержат информацию, необходимую для предоставления муниципальной услуги, указанной в заявлении;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документы представлены в полном объеме;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осуществляет копирование (сканирование) документов, предусмотренных пунктами 1-7, 9, 10, 14,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Административным регламентом, для ее предоставления необходимо представление копии документа личного хранения;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установлении фактов, указанных в подразделе 2.18 раздела 2 Административного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 сроке предоставления муниципальной услуги;</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 возможности отказа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3.4.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3.5.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2F1226">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w:t>
      </w:r>
      <w:r w:rsidRPr="00A3700D">
        <w:rPr>
          <w:rFonts w:ascii="Arial" w:eastAsia="Times New Roman" w:hAnsi="Arial" w:cs="Arial"/>
          <w:b/>
          <w:color w:val="000000"/>
          <w:sz w:val="24"/>
          <w:szCs w:val="24"/>
          <w:lang w:eastAsia="ru-RU"/>
        </w:rPr>
        <w:lastRenderedPageBreak/>
        <w:t>заявителем самостоятельно документов, указанных в подразделе 2.9 раздела 2 Административного регламента)</w:t>
      </w:r>
    </w:p>
    <w:p w:rsidR="00B4112A" w:rsidRPr="00A3700D" w:rsidRDefault="00B4112A" w:rsidP="00B4112A">
      <w:pPr>
        <w:shd w:val="clear" w:color="auto" w:fill="FFFFFF"/>
        <w:spacing w:after="0" w:line="240" w:lineRule="auto"/>
        <w:ind w:firstLine="567"/>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3.6.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3.7. В течение 1 (одного) рабочего дня при получении документов и заявления ответственный специалист осуществляет следующие действия: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регистрирует заявление в журнале учета и регистрации запросов уполномоченного органа;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выявляет отсутствие документов, которые в соответствии с подразделом 2.15 раздела 2 Административного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Направление запросов допускается только с целью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3.8.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3.9.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3.10. Способ фиксации результата административной процедуры: приобщение поступившей информации к пакету документов, представленных заявителем.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w:t>
      </w:r>
    </w:p>
    <w:p w:rsidR="00B4112A" w:rsidRPr="00A3700D" w:rsidRDefault="00B4112A" w:rsidP="002F1226">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Рассмотрение заявления и прилагаемых к нему документов уполномоченным органом,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2.9 и 2.15 раздела 2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3.12. На основании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Специалист:</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 при наличии оснований для отказа в предоставлении муниципальной услуги, подготавливает проект письменного уведомления администрации об отказе в предоставлении земельного участка заявителю с указанием всех оснований для отказа и после подписания его главой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2F1226">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 направляет заявителю почтой либо выдает на руки, или передает с сопроводительным письмом в МФЦ для выдачи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2) при отсутствии оснований для отказа в предоставлении муниципальной услуги, специалист подготавливает проект договора купли-продажи, </w:t>
      </w:r>
      <w:r w:rsidR="002F1226" w:rsidRPr="00A3700D">
        <w:rPr>
          <w:rFonts w:ascii="Arial" w:eastAsia="Times New Roman" w:hAnsi="Arial" w:cs="Arial"/>
          <w:color w:val="000000"/>
          <w:sz w:val="24"/>
          <w:szCs w:val="24"/>
          <w:lang w:eastAsia="ru-RU"/>
        </w:rPr>
        <w:t>договора аренды</w:t>
      </w:r>
      <w:r w:rsidRPr="00A3700D">
        <w:rPr>
          <w:rFonts w:ascii="Arial" w:eastAsia="Times New Roman" w:hAnsi="Arial" w:cs="Arial"/>
          <w:color w:val="000000"/>
          <w:sz w:val="24"/>
          <w:szCs w:val="24"/>
          <w:lang w:eastAsia="ru-RU"/>
        </w:rPr>
        <w:t xml:space="preserve"> земельного участка;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постановление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2F1226">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 о предоставлении земельного участка в собственность, в аренду.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3.13. Результатом административной процедуры является: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 подготовке к проведению аукциона:</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 проведении аукциона;</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об отказе в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После проведения аукциона (в случае признания заявителя единственным участником аукциона, победителем аукциона):</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купли-продажи земельного участка;</w:t>
      </w:r>
    </w:p>
    <w:p w:rsidR="00B4112A" w:rsidRPr="00A3700D" w:rsidRDefault="00B4112A" w:rsidP="00B4112A">
      <w:pPr>
        <w:shd w:val="clear" w:color="auto" w:fill="FFFFFF"/>
        <w:spacing w:after="0" w:line="240" w:lineRule="auto"/>
        <w:ind w:firstLine="709"/>
        <w:contextualSpacing/>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аренды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Письменное уведомление администрации об отказе в предоставлении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Выдача заявителю результата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3.14. В качестве результата предоставления муниципальной услуги заявитель по его выбору вправе получить: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 на бумажном носителе.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3.15. Ответственный специалист:</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вручает (направляет) заявителю соответствующий результат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подтверждает получение документов личной подписью с расшифровкой в соответствующей графе журнала регистрации.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3.16. Обращение заявителя с документами, предусмотренными подразделом 2.9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3.17. Срок исполнения административной процедуры по выдаче заявителю результата предоставления муниципальной услуги - 1 (один) день.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3.18. Результатом административной процедуры является выдача (направление) заявителю: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 подготовке к проведению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решение об отказе в проведении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После проведения аукциона (в случае признания заявителя единственным участником аукциона, победителем аукциона):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купли-продажи земельного участка;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проект договора аренды земельного участка.</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Times New Roman" w:hAnsi="Arial" w:cs="Arial"/>
          <w:color w:val="000000"/>
          <w:sz w:val="24"/>
          <w:szCs w:val="24"/>
          <w:lang w:eastAsia="ru-RU"/>
        </w:rPr>
        <w:t xml:space="preserve">3.19. </w:t>
      </w:r>
      <w:r w:rsidRPr="00A3700D">
        <w:rPr>
          <w:rFonts w:ascii="Arial" w:eastAsia="Calibri" w:hAnsi="Arial" w:cs="Arial"/>
          <w:color w:val="000000"/>
          <w:sz w:val="24"/>
          <w:szCs w:val="24"/>
          <w:lang w:eastAsia="ru-RU"/>
        </w:rPr>
        <w:t xml:space="preserve">Блок-схема оказания муниципальной услуги приведена в </w:t>
      </w:r>
      <w:r w:rsidRPr="00A3700D">
        <w:rPr>
          <w:rFonts w:ascii="Arial" w:eastAsia="Calibri" w:hAnsi="Arial" w:cs="Arial"/>
          <w:sz w:val="24"/>
          <w:szCs w:val="24"/>
          <w:lang w:eastAsia="ru-RU"/>
        </w:rPr>
        <w:t>Приложении № </w:t>
      </w:r>
      <w:r w:rsidR="00C04FF7" w:rsidRPr="00A3700D">
        <w:rPr>
          <w:rFonts w:ascii="Arial" w:eastAsia="Calibri" w:hAnsi="Arial" w:cs="Arial"/>
          <w:sz w:val="24"/>
          <w:szCs w:val="24"/>
          <w:lang w:eastAsia="ru-RU"/>
        </w:rPr>
        <w:t>4</w:t>
      </w:r>
      <w:r w:rsidR="00C04FF7" w:rsidRPr="00A3700D">
        <w:rPr>
          <w:rFonts w:ascii="Arial" w:eastAsia="Calibri" w:hAnsi="Arial" w:cs="Arial"/>
          <w:color w:val="000000"/>
          <w:sz w:val="24"/>
          <w:szCs w:val="24"/>
          <w:lang w:eastAsia="ru-RU"/>
        </w:rPr>
        <w:t xml:space="preserve"> к</w:t>
      </w:r>
      <w:r w:rsidRPr="00A3700D">
        <w:rPr>
          <w:rFonts w:ascii="Arial" w:eastAsia="Calibri" w:hAnsi="Arial" w:cs="Arial"/>
          <w:color w:val="000000"/>
          <w:sz w:val="24"/>
          <w:szCs w:val="24"/>
          <w:lang w:eastAsia="ru-RU"/>
        </w:rPr>
        <w:t xml:space="preserve"> административному регламенту.</w:t>
      </w:r>
    </w:p>
    <w:p w:rsidR="00B4112A" w:rsidRPr="00A3700D" w:rsidRDefault="00B4112A" w:rsidP="00B4112A">
      <w:pPr>
        <w:shd w:val="clear" w:color="auto" w:fill="FFFFFF"/>
        <w:spacing w:after="0" w:line="240" w:lineRule="auto"/>
        <w:ind w:firstLine="709"/>
        <w:jc w:val="both"/>
        <w:rPr>
          <w:rFonts w:ascii="Arial" w:eastAsia="Calibri" w:hAnsi="Arial" w:cs="Arial"/>
          <w:color w:val="000000"/>
          <w:sz w:val="24"/>
          <w:szCs w:val="24"/>
          <w:lang w:eastAsia="ru-RU"/>
        </w:rPr>
      </w:pPr>
      <w:r w:rsidRPr="00A3700D">
        <w:rPr>
          <w:rFonts w:ascii="Arial" w:eastAsia="Times New Roman" w:hAnsi="Arial" w:cs="Arial"/>
          <w:color w:val="000000"/>
          <w:sz w:val="24"/>
          <w:szCs w:val="24"/>
          <w:lang w:eastAsia="ru-RU"/>
        </w:rPr>
        <w:t>3.20.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6E5B55">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3.22. При предоставлении муниципальной услуги в электронной форме посредством Единого портала заявителю обеспечиваются следующие административные процедуры: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запись на прием в уполномоченный орган, МФЦ для подачи запроса о предоставлении муниципальной услуги (далее - запрос);</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формирование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прием и регистрация уполномоченным органом запроса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 получение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7) получение сведений о ходе выполнения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8) осуществление оценки качества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3.23. Получение информации о порядке и сроках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Заявителям обеспечивается возможность получения информации о предоставляемой муниципальной услуге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Для получения доступа к возможностям портала необходимо выбрать субъект Российской Федерации – </w:t>
      </w:r>
      <w:r w:rsidR="00237376">
        <w:rPr>
          <w:rFonts w:ascii="Arial" w:eastAsia="Times New Roman" w:hAnsi="Arial" w:cs="Arial"/>
          <w:color w:val="000000"/>
          <w:sz w:val="24"/>
          <w:szCs w:val="24"/>
          <w:lang w:eastAsia="ru-RU"/>
        </w:rPr>
        <w:t>Иркутская</w:t>
      </w:r>
      <w:r w:rsidRPr="00A3700D">
        <w:rPr>
          <w:rFonts w:ascii="Arial" w:eastAsia="Times New Roman" w:hAnsi="Arial" w:cs="Arial"/>
          <w:color w:val="000000"/>
          <w:sz w:val="24"/>
          <w:szCs w:val="24"/>
          <w:lang w:eastAsia="ru-RU"/>
        </w:rPr>
        <w:t xml:space="preserve"> область,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A22857">
        <w:rPr>
          <w:rFonts w:ascii="Arial" w:eastAsia="Times New Roman" w:hAnsi="Arial" w:cs="Arial"/>
          <w:color w:val="000000"/>
          <w:sz w:val="24"/>
          <w:szCs w:val="24"/>
          <w:lang w:eastAsia="ru-RU"/>
        </w:rPr>
        <w:t>муниципального образования «Александровск» Аларского</w:t>
      </w:r>
      <w:r w:rsidRPr="00A3700D">
        <w:rPr>
          <w:rFonts w:ascii="Arial" w:eastAsia="Times New Roman" w:hAnsi="Arial" w:cs="Arial"/>
          <w:color w:val="000000"/>
          <w:sz w:val="24"/>
          <w:szCs w:val="24"/>
          <w:lang w:eastAsia="ru-RU"/>
        </w:rPr>
        <w:t xml:space="preserve"> района с перечнем предоставляемых ею муниципальных услуг и информацией по каждой услуге.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Информация о порядке и сроках предоставления муниципальной услуги, основанная на сведениях об услугах, содержащихся на Едином портале, предоставляется заявителю бесплатно.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3.24.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D32B0A" w:rsidRPr="00A3700D">
        <w:rPr>
          <w:rFonts w:ascii="Arial" w:eastAsia="Times New Roman" w:hAnsi="Arial" w:cs="Arial"/>
          <w:color w:val="000000"/>
          <w:sz w:val="24"/>
          <w:szCs w:val="24"/>
          <w:lang w:eastAsia="ru-RU"/>
        </w:rPr>
        <w:t>заявителя,</w:t>
      </w:r>
      <w:r w:rsidRPr="00A3700D">
        <w:rPr>
          <w:rFonts w:ascii="Arial" w:eastAsia="Times New Roman" w:hAnsi="Arial" w:cs="Arial"/>
          <w:color w:val="000000"/>
          <w:sz w:val="24"/>
          <w:szCs w:val="24"/>
          <w:lang w:eastAsia="ru-RU"/>
        </w:rPr>
        <w:t xml:space="preserve"> или предоставление им персональных данных.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3.25. Запись на прием в уполномоченный орган, МФЦ для подачи запроса о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целях предоставления муниципальной услуги, в том числе осуществляется прием заявителей по предварительной записи.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Запись на прием проводится посредством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 Формирование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 Едином портале размещаются образцы заполнения электронной формы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подача заявления о предоставлении муниципальной услуги в электронном виде осуществляется через личный кабинет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для оформления документов посредством сети «Интернет» заявителю необходимо пройти процедуру авторизации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3.26.4. При формировании запроса заявителю обеспечивается: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подразделе 2.9 раздела 2 настоящего Административного регламента,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возможность печати на бумажном носителе копии электронной формы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ж) возможность доступа заявителя на Едином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3.26.5. Сформированный и подписанный запрос, и иные документы, указанные в подразделе 2.9 раздела 2 Административного регламента, необходимые для предоставления муниципальной услуги, направляются в уполномоченный орган посредством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3.26.6. При предоставлении заявления и документов в форме электронных документов в порядке, предусмотренном подпунктом 2.42 Административного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3.27. Прием и регистрация уполномоченным органом запроса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Срок регистрации запроса – 1 (один) рабочий день.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2.18 раздела 2 Административного регламента, а также осуществляются следующие действия: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w:t>
      </w:r>
      <w:r w:rsidR="00AC467D" w:rsidRPr="00A3700D">
        <w:rPr>
          <w:rFonts w:ascii="Arial" w:eastAsia="Times New Roman" w:hAnsi="Arial" w:cs="Arial"/>
          <w:color w:val="000000"/>
          <w:sz w:val="24"/>
          <w:szCs w:val="24"/>
          <w:lang w:eastAsia="ru-RU"/>
        </w:rPr>
        <w:t>разделе Единого</w:t>
      </w:r>
      <w:r w:rsidRPr="00A3700D">
        <w:rPr>
          <w:rFonts w:ascii="Arial" w:eastAsia="Times New Roman" w:hAnsi="Arial" w:cs="Arial"/>
          <w:color w:val="000000"/>
          <w:sz w:val="24"/>
          <w:szCs w:val="24"/>
          <w:lang w:eastAsia="ru-RU"/>
        </w:rPr>
        <w:t xml:space="preserve"> портала, заявителю будет представлена информация о ходе выполнения указанного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Прием и регистрация запроса осуществляются ответственным специалистом.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случае поступления заявления и документов, указанных в подразделе 2.9 раздела 2 Административного регламента, в электронной форме с использованием Единого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является прием и регистрация заявления и прилагаемых к нему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3.28.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Оплата государственной пошлины за предоставление муниципальной услуги осуществляется заявителем с использованием Единого портала, по предварительно заполненным органом (организацией) реквизитам.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платежном документе указывается уникальный идентификатор начисления и идентификатор плательщика.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информируется о совершении факта государственной пошлины за предоставление муниципальной услуги посредством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3.29. Получение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качестве результата предоставления муниципальной услуги заявитель по его выбору вправе получить: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 на бумажном носителе.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3.30. Получение сведений о ходе выполнения запроса.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а) уведомление о записи на прием в уполномоченный орган или многофункциональный центр;</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 уведомление о приеме и регистрации запроса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уведомление о начале процедуры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 уведомление о факте получения информации, подтверждающей оплату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е) уведомление о результатах рассмотрения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 уведомление о мотивированном отказе в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3.31. Осуществление оценки качества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Заявителям обеспечивается возможность оценить доступность и качество муниципальной услуги на Едином портале.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3.32.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2.9 раздела 2 Административного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3.6. – 3.13 раздела 3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Административного регламента.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p>
    <w:p w:rsidR="00B4112A" w:rsidRPr="00A3700D" w:rsidRDefault="00B4112A" w:rsidP="00AC467D">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исправления допущенных опечаток и (или) ошибок в выданных в результате предоставления Муниципальной услуги документах</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3.33.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заявление об исправлении таких опечаток и (или) ошибок.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Заявление должно содержать: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фамилию, имя, отчество (последнее – при наличии), контактная информация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наименование уполномоченного органа, выдавшего документы, в которых заявитель выявил опечатки и (или) ошибки;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реквизиты документов, в которых заявитель выявил опечатки и (или) ошибки;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описание опечаток и (или) ошибок, выявленных заявителем;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Заявитель прилагает к заявлению копии документов, требующих исправления и замены.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3.34. Основанием для начала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3.35. Ответственный специалист в срок, не превышающий 3 (трех) рабочих дней со дня поступления соответствующего заявления, проводит проверку указанных в заявлении сведений.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3.36.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осуществляет их замену в срок, не превышающий 10 (десяти) рабочих дней со дня поступления соответствующего заявления.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AC467D">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 направляет заявителю в срок, не превышающий 2 (двух) рабочих дней со дня подписания и регистрации уведомления.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3.37.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3.38.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w:t>
      </w:r>
      <w:r w:rsidRPr="00A3700D">
        <w:rPr>
          <w:rFonts w:ascii="Arial" w:eastAsia="Times New Roman" w:hAnsi="Arial" w:cs="Arial"/>
          <w:color w:val="000000"/>
          <w:sz w:val="24"/>
          <w:szCs w:val="24"/>
          <w:lang w:eastAsia="ru-RU"/>
        </w:rPr>
        <w:lastRenderedPageBreak/>
        <w:t>результате предоставления муниципальной услуги документах либо нарушение установленного срока таких исправлений в порядке, установленном разделом 5 Административного регламента.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8C1644">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Особенности предоставления двух и более муниципальных услуг в МФЦ при однократном обращении заявителя</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3.39.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3.40.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b/>
          <w:bCs/>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4. Формы контроля за исполнением административного регламента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8C1644">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 xml:space="preserve">Порядок осуществления текущего контроля за соблюдением и исполнением ответственными должностными лицами </w:t>
      </w:r>
      <w:r w:rsidR="008C1644" w:rsidRPr="00A3700D">
        <w:rPr>
          <w:rFonts w:ascii="Arial" w:eastAsia="Times New Roman" w:hAnsi="Arial" w:cs="Arial"/>
          <w:b/>
          <w:color w:val="000000"/>
          <w:sz w:val="24"/>
          <w:szCs w:val="24"/>
          <w:lang w:eastAsia="ru-RU"/>
        </w:rPr>
        <w:t>положений административного</w:t>
      </w:r>
      <w:r w:rsidRPr="00A3700D">
        <w:rPr>
          <w:rFonts w:ascii="Arial" w:eastAsia="Times New Roman" w:hAnsi="Arial" w:cs="Arial"/>
          <w:b/>
          <w:color w:val="000000"/>
          <w:sz w:val="24"/>
          <w:szCs w:val="24"/>
          <w:lang w:eastAsia="ru-RU"/>
        </w:rPr>
        <w:t xml:space="preserve"> регламента и иных нормативных правовых </w:t>
      </w:r>
      <w:r w:rsidR="008C1644" w:rsidRPr="00A3700D">
        <w:rPr>
          <w:rFonts w:ascii="Arial" w:eastAsia="Times New Roman" w:hAnsi="Arial" w:cs="Arial"/>
          <w:b/>
          <w:color w:val="000000"/>
          <w:sz w:val="24"/>
          <w:szCs w:val="24"/>
          <w:lang w:eastAsia="ru-RU"/>
        </w:rPr>
        <w:t>актов, устанавливающих</w:t>
      </w:r>
      <w:r w:rsidRPr="00A3700D">
        <w:rPr>
          <w:rFonts w:ascii="Arial" w:eastAsia="Times New Roman" w:hAnsi="Arial" w:cs="Arial"/>
          <w:b/>
          <w:color w:val="000000"/>
          <w:sz w:val="24"/>
          <w:szCs w:val="24"/>
          <w:lang w:eastAsia="ru-RU"/>
        </w:rPr>
        <w:t xml:space="preserve"> требования к предоставлению муниципальной </w:t>
      </w:r>
      <w:r w:rsidR="008C1644" w:rsidRPr="00A3700D">
        <w:rPr>
          <w:rFonts w:ascii="Arial" w:eastAsia="Times New Roman" w:hAnsi="Arial" w:cs="Arial"/>
          <w:b/>
          <w:color w:val="000000"/>
          <w:sz w:val="24"/>
          <w:szCs w:val="24"/>
          <w:lang w:eastAsia="ru-RU"/>
        </w:rPr>
        <w:t>услуги, а</w:t>
      </w:r>
      <w:r w:rsidRPr="00A3700D">
        <w:rPr>
          <w:rFonts w:ascii="Arial" w:eastAsia="Times New Roman" w:hAnsi="Arial" w:cs="Arial"/>
          <w:b/>
          <w:color w:val="000000"/>
          <w:sz w:val="24"/>
          <w:szCs w:val="24"/>
          <w:lang w:eastAsia="ru-RU"/>
        </w:rPr>
        <w:t xml:space="preserve"> также принятием ими решений</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C549E">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sidR="00BC549E">
        <w:rPr>
          <w:rFonts w:ascii="Arial" w:eastAsia="Times New Roman" w:hAnsi="Arial" w:cs="Arial"/>
          <w:b/>
          <w:color w:val="000000"/>
          <w:sz w:val="24"/>
          <w:szCs w:val="24"/>
          <w:lang w:eastAsia="ru-RU"/>
        </w:rPr>
        <w:t xml:space="preserve"> </w:t>
      </w:r>
      <w:r w:rsidRPr="00A3700D">
        <w:rPr>
          <w:rFonts w:ascii="Arial" w:eastAsia="Times New Roman" w:hAnsi="Arial" w:cs="Arial"/>
          <w:b/>
          <w:color w:val="000000"/>
          <w:sz w:val="24"/>
          <w:szCs w:val="24"/>
          <w:lang w:eastAsia="ru-RU"/>
        </w:rPr>
        <w:t>за полнотой и качеством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4.2.1. Плановые и внеплановые проверки могут проводиться главой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542E08">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4.2.4. В ходе плановых и внеплановых проверок:</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проверяется соблюдение сроков и последовательности исполнения административных процедур;</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выявляются нарушения прав заявителей, недостатки, допущенные в ходе предоставления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C84C45">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C84C45">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а также положений Административного регламента.</w:t>
      </w:r>
    </w:p>
    <w:p w:rsidR="00B4112A" w:rsidRPr="00A3700D" w:rsidRDefault="00B4112A" w:rsidP="00B4112A">
      <w:pPr>
        <w:shd w:val="clear" w:color="auto" w:fill="FFFFFF"/>
        <w:spacing w:after="0" w:line="240" w:lineRule="auto"/>
        <w:ind w:firstLine="567"/>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B4112A" w:rsidRPr="00A3700D" w:rsidRDefault="00B4112A" w:rsidP="00B4112A">
      <w:pPr>
        <w:shd w:val="clear" w:color="auto" w:fill="FFFFFF"/>
        <w:spacing w:after="0" w:line="240" w:lineRule="auto"/>
        <w:ind w:firstLine="567"/>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4112A" w:rsidRPr="00A3700D" w:rsidRDefault="00B4112A" w:rsidP="00B4112A">
      <w:pPr>
        <w:shd w:val="clear" w:color="auto" w:fill="FFFFFF"/>
        <w:spacing w:after="0" w:line="240" w:lineRule="auto"/>
        <w:ind w:firstLine="567"/>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D6C76">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4112A" w:rsidRPr="00A3700D" w:rsidRDefault="00B4112A" w:rsidP="00BD6C76">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D6C76">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Предмет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5.2.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w:t>
      </w:r>
      <w:r w:rsidRPr="00A3700D">
        <w:rPr>
          <w:rFonts w:ascii="Arial" w:eastAsia="Times New Roman" w:hAnsi="Arial" w:cs="Arial"/>
          <w:color w:val="000000"/>
          <w:sz w:val="24"/>
          <w:szCs w:val="24"/>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070A47">
      <w:pPr>
        <w:shd w:val="clear" w:color="auto" w:fill="FFFFFF"/>
        <w:spacing w:after="0" w:line="240" w:lineRule="auto"/>
        <w:ind w:firstLine="567"/>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tabs>
          <w:tab w:val="left" w:pos="142"/>
        </w:tabs>
        <w:spacing w:after="0" w:line="240" w:lineRule="auto"/>
        <w:ind w:firstLine="567"/>
        <w:jc w:val="both"/>
        <w:rPr>
          <w:rFonts w:ascii="Arial" w:eastAsia="Arial Unicode MS" w:hAnsi="Arial" w:cs="Arial"/>
          <w:sz w:val="24"/>
          <w:szCs w:val="24"/>
        </w:rPr>
      </w:pPr>
      <w:r w:rsidRPr="00A3700D">
        <w:rPr>
          <w:rFonts w:ascii="Arial" w:eastAsia="Times New Roman" w:hAnsi="Arial" w:cs="Arial"/>
          <w:color w:val="000000"/>
          <w:sz w:val="24"/>
          <w:szCs w:val="24"/>
          <w:lang w:eastAsia="ru-RU"/>
        </w:rPr>
        <w:t>5.3. </w:t>
      </w:r>
      <w:r w:rsidRPr="00A3700D">
        <w:rPr>
          <w:rFonts w:ascii="Arial" w:eastAsia="Arial Unicode MS" w:hAnsi="Arial" w:cs="Arial"/>
          <w:sz w:val="24"/>
          <w:szCs w:val="24"/>
        </w:rPr>
        <w:t xml:space="preserve">Жалоба на нарушение порядка предоставления услуги, выразившееся в неправомерных решениях и действиях (бездействии) сотрудников </w:t>
      </w:r>
      <w:r w:rsidR="009F6CF1">
        <w:rPr>
          <w:rFonts w:ascii="Arial" w:eastAsia="Arial Unicode MS" w:hAnsi="Arial" w:cs="Arial"/>
          <w:sz w:val="24"/>
          <w:szCs w:val="24"/>
        </w:rPr>
        <w:t>Администрации муниципального образования «Александровск»</w:t>
      </w:r>
      <w:r w:rsidRPr="00A3700D">
        <w:rPr>
          <w:rFonts w:ascii="Arial" w:eastAsia="Arial Unicode MS" w:hAnsi="Arial" w:cs="Arial"/>
          <w:sz w:val="24"/>
          <w:szCs w:val="24"/>
        </w:rPr>
        <w:t xml:space="preserve">, подается непосредственно в Администрацию </w:t>
      </w:r>
      <w:r w:rsidR="00070A47">
        <w:rPr>
          <w:rFonts w:ascii="Arial" w:eastAsia="Arial Unicode MS" w:hAnsi="Arial" w:cs="Arial"/>
          <w:sz w:val="24"/>
          <w:szCs w:val="24"/>
        </w:rPr>
        <w:t>муниципального образования «Александровск»</w:t>
      </w:r>
      <w:r w:rsidRPr="00A3700D">
        <w:rPr>
          <w:rFonts w:ascii="Arial" w:eastAsia="Arial Unicode MS" w:hAnsi="Arial" w:cs="Arial"/>
          <w:sz w:val="24"/>
          <w:szCs w:val="24"/>
        </w:rPr>
        <w:t>.</w:t>
      </w:r>
    </w:p>
    <w:p w:rsidR="00B4112A" w:rsidRPr="00A3700D" w:rsidRDefault="00B4112A" w:rsidP="00B4112A">
      <w:pPr>
        <w:tabs>
          <w:tab w:val="left" w:pos="0"/>
        </w:tabs>
        <w:spacing w:after="0" w:line="240" w:lineRule="auto"/>
        <w:ind w:firstLine="567"/>
        <w:jc w:val="both"/>
        <w:rPr>
          <w:rFonts w:ascii="Arial" w:eastAsia="Arial Unicode MS" w:hAnsi="Arial" w:cs="Arial"/>
          <w:sz w:val="24"/>
          <w:szCs w:val="24"/>
        </w:rPr>
      </w:pPr>
      <w:r w:rsidRPr="00A3700D">
        <w:rPr>
          <w:rFonts w:ascii="Arial" w:eastAsia="Arial Unicode MS" w:hAnsi="Arial" w:cs="Arial"/>
          <w:sz w:val="24"/>
          <w:szCs w:val="24"/>
        </w:rPr>
        <w:t>5.3.</w:t>
      </w:r>
      <w:r w:rsidR="00384C55" w:rsidRPr="00A3700D">
        <w:rPr>
          <w:rFonts w:ascii="Arial" w:eastAsia="Arial Unicode MS" w:hAnsi="Arial" w:cs="Arial"/>
          <w:sz w:val="24"/>
          <w:szCs w:val="24"/>
        </w:rPr>
        <w:t>1. Жалоба</w:t>
      </w:r>
      <w:r w:rsidRPr="00A3700D">
        <w:rPr>
          <w:rFonts w:ascii="Arial" w:eastAsia="Arial Unicode MS" w:hAnsi="Arial" w:cs="Arial"/>
          <w:sz w:val="24"/>
          <w:szCs w:val="24"/>
        </w:rPr>
        <w:t xml:space="preserve"> на нарушение порядка предоставления услуги, выразившееся в неправомерных решениях и действиях (бездействии) Главы </w:t>
      </w:r>
      <w:r w:rsidR="009F6CF1">
        <w:rPr>
          <w:rFonts w:ascii="Arial" w:eastAsia="Arial Unicode MS" w:hAnsi="Arial" w:cs="Arial"/>
          <w:sz w:val="24"/>
          <w:szCs w:val="24"/>
        </w:rPr>
        <w:t>Администрации муниципального образования «Александровск»</w:t>
      </w:r>
      <w:r w:rsidRPr="00A3700D">
        <w:rPr>
          <w:rFonts w:ascii="Arial" w:eastAsia="Arial Unicode MS" w:hAnsi="Arial" w:cs="Arial"/>
          <w:sz w:val="24"/>
          <w:szCs w:val="24"/>
        </w:rPr>
        <w:t xml:space="preserve"> (далее – Глава </w:t>
      </w:r>
      <w:r w:rsidR="009F6CF1">
        <w:rPr>
          <w:rFonts w:ascii="Arial" w:eastAsia="Arial Unicode MS" w:hAnsi="Arial" w:cs="Arial"/>
          <w:sz w:val="24"/>
          <w:szCs w:val="24"/>
        </w:rPr>
        <w:t>Администрации муниципального образования «Александровск»</w:t>
      </w:r>
      <w:r w:rsidRPr="00A3700D">
        <w:rPr>
          <w:rFonts w:ascii="Arial" w:eastAsia="Arial Unicode MS" w:hAnsi="Arial" w:cs="Arial"/>
          <w:sz w:val="24"/>
          <w:szCs w:val="24"/>
        </w:rPr>
        <w:t xml:space="preserve">) может быть подана Главе Администрации </w:t>
      </w:r>
      <w:r w:rsidR="00384C55">
        <w:rPr>
          <w:rFonts w:ascii="Arial" w:eastAsia="Arial Unicode MS" w:hAnsi="Arial" w:cs="Arial"/>
          <w:sz w:val="24"/>
          <w:szCs w:val="24"/>
        </w:rPr>
        <w:t>муниципального образования «Александровск»</w:t>
      </w:r>
      <w:r w:rsidRPr="00A3700D">
        <w:rPr>
          <w:rFonts w:ascii="Arial" w:eastAsia="Arial Unicode MS" w:hAnsi="Arial" w:cs="Arial"/>
          <w:sz w:val="24"/>
          <w:szCs w:val="24"/>
        </w:rPr>
        <w:t>, в орган исполнительной власти.</w:t>
      </w:r>
    </w:p>
    <w:p w:rsidR="00B4112A" w:rsidRPr="00A3700D" w:rsidRDefault="00B4112A" w:rsidP="00B4112A">
      <w:pPr>
        <w:tabs>
          <w:tab w:val="left" w:pos="426"/>
          <w:tab w:val="left" w:pos="993"/>
          <w:tab w:val="left" w:pos="1080"/>
          <w:tab w:val="left" w:pos="1620"/>
        </w:tabs>
        <w:spacing w:after="0" w:line="240" w:lineRule="auto"/>
        <w:ind w:firstLine="700"/>
        <w:jc w:val="both"/>
        <w:rPr>
          <w:rFonts w:ascii="Arial" w:eastAsia="Arial Unicode MS" w:hAnsi="Arial" w:cs="Arial"/>
          <w:sz w:val="24"/>
          <w:szCs w:val="24"/>
        </w:rPr>
      </w:pPr>
      <w:r w:rsidRPr="00A3700D">
        <w:rPr>
          <w:rFonts w:ascii="Arial" w:eastAsia="Arial Unicode MS" w:hAnsi="Arial" w:cs="Arial"/>
          <w:sz w:val="24"/>
          <w:szCs w:val="24"/>
        </w:rPr>
        <w:t xml:space="preserve">Главой </w:t>
      </w:r>
      <w:r w:rsidR="009F6CF1">
        <w:rPr>
          <w:rFonts w:ascii="Arial" w:eastAsia="Arial Unicode MS" w:hAnsi="Arial" w:cs="Arial"/>
          <w:sz w:val="24"/>
          <w:szCs w:val="24"/>
        </w:rPr>
        <w:t>Администрации муниципального образования «Александровск»</w:t>
      </w:r>
      <w:r w:rsidRPr="00A3700D">
        <w:rPr>
          <w:rFonts w:ascii="Arial" w:eastAsia="Arial Unicode MS" w:hAnsi="Arial" w:cs="Arial"/>
          <w:sz w:val="24"/>
          <w:szCs w:val="24"/>
        </w:rPr>
        <w:t xml:space="preserve">, осуществляется личный прием граждан по вопросам, отнесенным к их ведению. В случае необходимости на прием приглашается начальник Сектора. </w:t>
      </w:r>
    </w:p>
    <w:p w:rsidR="00B4112A" w:rsidRPr="00A3700D" w:rsidRDefault="00B4112A" w:rsidP="00B4112A">
      <w:pPr>
        <w:tabs>
          <w:tab w:val="left" w:pos="426"/>
          <w:tab w:val="left" w:pos="1080"/>
          <w:tab w:val="left" w:pos="1620"/>
        </w:tabs>
        <w:spacing w:after="0" w:line="240" w:lineRule="auto"/>
        <w:ind w:firstLine="709"/>
        <w:jc w:val="both"/>
        <w:rPr>
          <w:rFonts w:ascii="Arial" w:eastAsia="Arial Unicode MS" w:hAnsi="Arial" w:cs="Arial"/>
          <w:sz w:val="24"/>
          <w:szCs w:val="24"/>
        </w:rPr>
      </w:pPr>
      <w:r w:rsidRPr="00A3700D">
        <w:rPr>
          <w:rFonts w:ascii="Arial" w:eastAsia="Arial Unicode MS" w:hAnsi="Arial" w:cs="Arial"/>
          <w:sz w:val="24"/>
          <w:szCs w:val="24"/>
        </w:rPr>
        <w:t>Информация о месте, днях и часах приема доводится до сведения граждан.</w:t>
      </w:r>
    </w:p>
    <w:p w:rsidR="00B4112A" w:rsidRPr="00A3700D" w:rsidRDefault="00B4112A" w:rsidP="00B4112A">
      <w:pPr>
        <w:tabs>
          <w:tab w:val="left" w:pos="426"/>
          <w:tab w:val="left" w:pos="1080"/>
          <w:tab w:val="left" w:pos="1620"/>
        </w:tabs>
        <w:spacing w:after="0" w:line="240" w:lineRule="auto"/>
        <w:ind w:firstLine="709"/>
        <w:jc w:val="both"/>
        <w:rPr>
          <w:rFonts w:ascii="Arial" w:eastAsia="Arial Unicode MS" w:hAnsi="Arial" w:cs="Arial"/>
          <w:sz w:val="24"/>
          <w:szCs w:val="24"/>
        </w:rPr>
      </w:pPr>
      <w:r w:rsidRPr="00A3700D">
        <w:rPr>
          <w:rFonts w:ascii="Arial" w:eastAsia="Arial Unicode MS" w:hAnsi="Arial" w:cs="Arial"/>
          <w:sz w:val="24"/>
          <w:szCs w:val="24"/>
        </w:rPr>
        <w:t xml:space="preserve">Предварительная беседа с гражданами, запись на прием, организация проведения личного приема возлагаются на начальника Сектора. </w:t>
      </w:r>
    </w:p>
    <w:p w:rsidR="00B4112A" w:rsidRPr="00A3700D" w:rsidRDefault="00B4112A" w:rsidP="00B4112A">
      <w:pPr>
        <w:tabs>
          <w:tab w:val="left" w:pos="426"/>
          <w:tab w:val="left" w:pos="1080"/>
          <w:tab w:val="left" w:pos="1620"/>
        </w:tabs>
        <w:spacing w:after="0" w:line="240" w:lineRule="auto"/>
        <w:ind w:firstLine="709"/>
        <w:jc w:val="both"/>
        <w:rPr>
          <w:rFonts w:ascii="Arial" w:eastAsia="Arial Unicode MS" w:hAnsi="Arial" w:cs="Arial"/>
          <w:sz w:val="24"/>
          <w:szCs w:val="24"/>
        </w:rPr>
      </w:pPr>
      <w:r w:rsidRPr="00A3700D">
        <w:rPr>
          <w:rFonts w:ascii="Arial" w:eastAsia="Arial Unicode MS" w:hAnsi="Arial" w:cs="Arial"/>
          <w:sz w:val="24"/>
          <w:szCs w:val="24"/>
        </w:rPr>
        <w:t>При личном приеме гражданин предъявляет документ, удостоверяющий его личность.</w:t>
      </w:r>
    </w:p>
    <w:p w:rsidR="00B4112A" w:rsidRPr="00A3700D" w:rsidRDefault="00B4112A" w:rsidP="00B4112A">
      <w:pPr>
        <w:tabs>
          <w:tab w:val="left" w:pos="426"/>
          <w:tab w:val="left" w:pos="1080"/>
          <w:tab w:val="left" w:pos="1620"/>
        </w:tabs>
        <w:spacing w:after="0" w:line="240" w:lineRule="auto"/>
        <w:ind w:firstLine="709"/>
        <w:jc w:val="both"/>
        <w:rPr>
          <w:rFonts w:ascii="Arial" w:eastAsia="Arial Unicode MS" w:hAnsi="Arial" w:cs="Arial"/>
          <w:sz w:val="24"/>
          <w:szCs w:val="24"/>
        </w:rPr>
      </w:pPr>
      <w:r w:rsidRPr="00A3700D">
        <w:rPr>
          <w:rFonts w:ascii="Arial" w:eastAsia="Arial Unicode MS" w:hAnsi="Arial" w:cs="Arial"/>
          <w:sz w:val="24"/>
          <w:szCs w:val="24"/>
        </w:rPr>
        <w:t>Письменное обращение, принятое в ходе личного приема, подлежит регистрации и рассмотрению в порядке, установленном настоящим регламентом.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подачи и рассмотрения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9F6CF1">
        <w:rPr>
          <w:rFonts w:ascii="Arial" w:eastAsia="Times New Roman" w:hAnsi="Arial" w:cs="Arial"/>
          <w:color w:val="000000"/>
          <w:sz w:val="24"/>
          <w:szCs w:val="24"/>
          <w:lang w:eastAsia="ru-RU"/>
        </w:rPr>
        <w:t>Администрации муниципального образования «Александровск»</w:t>
      </w:r>
      <w:r w:rsidRPr="00A3700D">
        <w:rPr>
          <w:rFonts w:ascii="Arial" w:eastAsia="Times New Roman" w:hAnsi="Arial" w:cs="Arial"/>
          <w:color w:val="000000"/>
          <w:sz w:val="24"/>
          <w:szCs w:val="24"/>
          <w:lang w:eastAsia="ru-RU"/>
        </w:rPr>
        <w:t xml:space="preserve"> </w:t>
      </w:r>
      <w:r w:rsidR="00384C55">
        <w:rPr>
          <w:rFonts w:ascii="Arial" w:eastAsia="Times New Roman" w:hAnsi="Arial" w:cs="Arial"/>
          <w:color w:val="000000"/>
          <w:sz w:val="24"/>
          <w:szCs w:val="24"/>
          <w:lang w:eastAsia="ru-RU"/>
        </w:rPr>
        <w:t>Аларского</w:t>
      </w:r>
      <w:r w:rsidRPr="00A3700D">
        <w:rPr>
          <w:rFonts w:ascii="Arial" w:eastAsia="Times New Roman" w:hAnsi="Arial" w:cs="Arial"/>
          <w:color w:val="000000"/>
          <w:sz w:val="24"/>
          <w:szCs w:val="24"/>
          <w:lang w:eastAsia="ru-RU"/>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w:t>
      </w:r>
      <w:r w:rsidRPr="00A3700D">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5.4.4. Жалоба, поступившая в администрацию подлежит регистрации не позднее следующего рабочего дня со дня ее поступления.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5.4.5. Жалоба должна содержать: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Сроки рассмотрения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5.5.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5.6. Основания для приостановления рассмотрения жалобы отсутствуют.</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Результат рассмотрения жалобы</w:t>
      </w: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5.7. По результатам рассмотрения жалобы принимается одно из следующих решений:</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муниципальными правовыми актами;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в удовлетворении жалобы отказывается.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5.7.1. Администрация отказывает в удовлетворении жалобы в соответствии с основаниями, предусмотренными Правилами и Порядком.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5.7.2. МФЦ отказывает в удовлетворении жалобы в соответствии с основаниями, предусмотренными Правилами и Порядком.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5.7.3. Администрация оставляет жалобу без ответа в соответствии с основаниями, предусмотренными Порядком рассмотрения обращения с гражданами.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5.7.4. МФЦ оставляет жалобу без ответа в соответствии с основаниями, предусмотренными Порядком.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информирования заявителя о результатах рассмотрения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обжалования решения по жалобе</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 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w:t>
      </w:r>
      <w:r w:rsidRPr="00A3700D">
        <w:rPr>
          <w:rFonts w:ascii="Arial" w:eastAsia="Times New Roman" w:hAnsi="Arial" w:cs="Arial"/>
          <w:color w:val="000000"/>
          <w:sz w:val="24"/>
          <w:szCs w:val="24"/>
          <w:lang w:eastAsia="ru-RU"/>
        </w:rPr>
        <w:lastRenderedPageBreak/>
        <w:t>муниципальной услуги в суд, в порядке и сроки, установленные законодательством Российской Федерации.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5.10.</w:t>
      </w:r>
      <w:r w:rsidRPr="00A3700D">
        <w:rPr>
          <w:rFonts w:ascii="Arial" w:eastAsia="Times New Roman" w:hAnsi="Arial" w:cs="Arial"/>
          <w:b/>
          <w:bCs/>
          <w:color w:val="000000"/>
          <w:sz w:val="24"/>
          <w:szCs w:val="24"/>
          <w:lang w:eastAsia="ru-RU"/>
        </w:rPr>
        <w:t> </w:t>
      </w:r>
      <w:r w:rsidRPr="00A3700D">
        <w:rPr>
          <w:rFonts w:ascii="Arial" w:eastAsia="Times New Roman" w:hAnsi="Arial" w:cs="Arial"/>
          <w:color w:val="000000"/>
          <w:sz w:val="24"/>
          <w:szCs w:val="24"/>
          <w:lang w:eastAsia="ru-RU"/>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Способы информирования заявителей о порядке подачи и рассмотрения жалобы</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6.1. Предоставление муниципальной услуги включает в себя следующие административные процедуры (действия), выполняемые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6.1.4. Прием результата предоставления муниципальной услуги от органа, предоставляющего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6.1.6. Иные действия, необходимые для предоставления муниципальной услуги, в том числе связанные с проверкой действительности усиленной </w:t>
      </w:r>
      <w:r w:rsidRPr="00A3700D">
        <w:rPr>
          <w:rFonts w:ascii="Arial" w:eastAsia="Times New Roman" w:hAnsi="Arial" w:cs="Arial"/>
          <w:color w:val="000000"/>
          <w:sz w:val="24"/>
          <w:szCs w:val="24"/>
          <w:lang w:eastAsia="ru-RU"/>
        </w:rPr>
        <w:lastRenderedPageBreak/>
        <w:t>квалифицированной электронной подписи заявителя, использованной при обращении за получением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6.2.1.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пунктом 2.9 Административного регламента.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исполнительным органом государственной власти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(органом местного самоуправления </w:t>
      </w:r>
      <w:r w:rsidR="00853D7D">
        <w:rPr>
          <w:rFonts w:ascii="Arial" w:eastAsia="Times New Roman" w:hAnsi="Arial" w:cs="Arial"/>
          <w:color w:val="000000"/>
          <w:sz w:val="24"/>
          <w:szCs w:val="24"/>
          <w:lang w:eastAsia="ru-RU"/>
        </w:rPr>
        <w:t>Иркутской</w:t>
      </w:r>
      <w:r w:rsidRPr="00A3700D">
        <w:rPr>
          <w:rFonts w:ascii="Arial" w:eastAsia="Times New Roman" w:hAnsi="Arial" w:cs="Arial"/>
          <w:color w:val="000000"/>
          <w:sz w:val="24"/>
          <w:szCs w:val="24"/>
          <w:lang w:eastAsia="ru-RU"/>
        </w:rPr>
        <w:t xml:space="preserve"> области) (далее - соглашение о взаимодействии).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Работник МФЦ при приеме заявления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 210-ФЗ (далее – комплексный запрос):</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проверяет правильность составления комплексного запроса (заявления), а также комплектность документов, необходимых в соответствии с пунктом 2.9 Административного регламента для предоставления государственной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w:t>
      </w:r>
      <w:r w:rsidRPr="00A3700D">
        <w:rPr>
          <w:rFonts w:ascii="Arial" w:eastAsia="Times New Roman" w:hAnsi="Arial" w:cs="Arial"/>
          <w:color w:val="000000"/>
          <w:sz w:val="24"/>
          <w:szCs w:val="24"/>
          <w:lang w:eastAsia="ru-RU"/>
        </w:rPr>
        <w:lastRenderedPageBreak/>
        <w:t>знаков, различия интенсивности использованного красителя). Заверяет копии документов, возвращает подлинники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отсутствии оснований для отказа в приеме документов, в соответствии пунктом 2.18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 предоставлении муниципальной услуги по экстерриториальному принципу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 принимает от заявителя (представителя заявителя) заявление и документы, представленные заявителем (представителем заявителя);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 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w:t>
      </w:r>
      <w:r w:rsidR="00D32B0A">
        <w:rPr>
          <w:rFonts w:ascii="Arial" w:eastAsia="Times New Roman" w:hAnsi="Arial" w:cs="Arial"/>
          <w:color w:val="000000"/>
          <w:sz w:val="24"/>
          <w:szCs w:val="24"/>
          <w:lang w:eastAsia="ru-RU"/>
        </w:rPr>
        <w:t xml:space="preserve">муниципального образования «Александровск» Аларского </w:t>
      </w:r>
      <w:r w:rsidR="00D32B0A">
        <w:rPr>
          <w:rFonts w:ascii="Arial" w:eastAsia="Times New Roman" w:hAnsi="Arial" w:cs="Arial"/>
          <w:color w:val="000000"/>
          <w:sz w:val="24"/>
          <w:szCs w:val="24"/>
          <w:lang w:eastAsia="ru-RU"/>
        </w:rPr>
        <w:lastRenderedPageBreak/>
        <w:t>района»</w:t>
      </w:r>
      <w:r w:rsidR="00D32B0A" w:rsidRPr="00A3700D">
        <w:rPr>
          <w:rFonts w:ascii="Arial" w:eastAsia="Times New Roman" w:hAnsi="Arial" w:cs="Arial"/>
          <w:color w:val="000000"/>
          <w:sz w:val="24"/>
          <w:szCs w:val="24"/>
          <w:lang w:eastAsia="ru-RU"/>
        </w:rPr>
        <w:t xml:space="preserve">, </w:t>
      </w:r>
      <w:r w:rsidR="00D32B0A">
        <w:rPr>
          <w:rFonts w:ascii="Arial" w:eastAsia="Times New Roman" w:hAnsi="Arial" w:cs="Arial"/>
          <w:color w:val="000000"/>
          <w:sz w:val="24"/>
          <w:szCs w:val="24"/>
          <w:lang w:eastAsia="ru-RU"/>
        </w:rPr>
        <w:t>подведомственные</w:t>
      </w:r>
      <w:r w:rsidRPr="00A3700D">
        <w:rPr>
          <w:rFonts w:ascii="Arial" w:eastAsia="Times New Roman" w:hAnsi="Arial" w:cs="Arial"/>
          <w:color w:val="000000"/>
          <w:sz w:val="24"/>
          <w:szCs w:val="24"/>
          <w:lang w:eastAsia="ru-RU"/>
        </w:rPr>
        <w:t xml:space="preserve"> им организации, предоставляющие соответствующую муниципальной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2.18 Административного регламента.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Исполнение данной административной процедуры возложено на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6.2.2.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Критериями административной процедуры по передаче пакета документов в орган, предоставляющий муниципальную услугу, являются: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соблюдение сроков передачи заявлений и прилагаемых к ним документов, установленных заключенными соглашениями о взаимодействии;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адресность направления (соответствие органа, предоставляющего муниципальную услугу либо его территориального отдела/филиала);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Результатом исполнения административной процедуры является получение пакета документов органом, предоставляющим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Исполнение данной административной процедуры возложено на работника МФЦ и специалиста органа, предоставляющего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6.2.3.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Исполнение данной административной процедуры возложено на специалиста органа, предоставляющего муниципальную услугу и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6.2.4.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МФЦ осуществляет выдачу заявителю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Работник МФЦ при выдаче документов, являющихся результатом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Исполнение данной административной процедуры возложено на работника МФЦ.</w:t>
      </w:r>
    </w:p>
    <w:p w:rsidR="00B4112A" w:rsidRPr="00A3700D" w:rsidRDefault="00B4112A" w:rsidP="00B4112A">
      <w:pPr>
        <w:shd w:val="clear" w:color="auto" w:fill="FFFFFF"/>
        <w:spacing w:after="0" w:line="240" w:lineRule="auto"/>
        <w:ind w:firstLine="709"/>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6.2.5. Иные действия, необходимые для предоставления муниципальной услуги, в том числе связанные с проверкой действительности усиленной </w:t>
      </w:r>
      <w:r w:rsidRPr="00A3700D">
        <w:rPr>
          <w:rFonts w:ascii="Arial" w:eastAsia="Times New Roman" w:hAnsi="Arial" w:cs="Arial"/>
          <w:color w:val="000000"/>
          <w:sz w:val="24"/>
          <w:szCs w:val="24"/>
          <w:lang w:eastAsia="ru-RU"/>
        </w:rPr>
        <w:lastRenderedPageBreak/>
        <w:t>квалифицированной электронной подписи заявителя, использованной при обращении за получением муниципальной услуги.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                                                                                                                </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3700D">
        <w:rPr>
          <w:rFonts w:ascii="Arial" w:eastAsia="Times New Roman" w:hAnsi="Arial" w:cs="Arial"/>
          <w:color w:val="000000"/>
          <w:sz w:val="24"/>
          <w:szCs w:val="24"/>
          <w:lang w:eastAsia="ru-RU"/>
        </w:rPr>
        <w:t xml:space="preserve">     </w:t>
      </w:r>
      <w:r w:rsidRPr="00A24E43">
        <w:rPr>
          <w:rFonts w:ascii="Cambria" w:eastAsia="Times New Roman" w:hAnsi="Cambria" w:cs="Arial"/>
          <w:color w:val="000000"/>
          <w:lang w:eastAsia="ru-RU"/>
        </w:rPr>
        <w:t>Приложение № 1</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к административному регламенту</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предоставления муниципальной услуги</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«Предоставление земельного участка,</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находящегося в муниципальной собственности,</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на торгах»</w:t>
      </w:r>
    </w:p>
    <w:p w:rsidR="00B4112A" w:rsidRPr="00A3700D" w:rsidRDefault="00B4112A" w:rsidP="00B4112A">
      <w:pPr>
        <w:shd w:val="clear" w:color="auto" w:fill="FFFFFF"/>
        <w:spacing w:after="0" w:line="240" w:lineRule="auto"/>
        <w:rPr>
          <w:rFonts w:ascii="Arial" w:eastAsia="Calibri" w:hAnsi="Arial" w:cs="Arial"/>
          <w:sz w:val="24"/>
          <w:szCs w:val="24"/>
        </w:rPr>
      </w:pPr>
      <w:r w:rsidRPr="00A3700D">
        <w:rPr>
          <w:rFonts w:ascii="Arial" w:eastAsia="Calibri" w:hAnsi="Arial" w:cs="Arial"/>
          <w:sz w:val="24"/>
          <w:szCs w:val="24"/>
        </w:rPr>
        <w:t xml:space="preserve">                    </w:t>
      </w:r>
    </w:p>
    <w:p w:rsidR="00B4112A" w:rsidRPr="00A3700D" w:rsidRDefault="00B4112A" w:rsidP="00B4112A">
      <w:pPr>
        <w:tabs>
          <w:tab w:val="left" w:pos="426"/>
        </w:tabs>
        <w:spacing w:after="200" w:line="276" w:lineRule="auto"/>
        <w:ind w:left="5103"/>
        <w:jc w:val="both"/>
        <w:rPr>
          <w:rFonts w:ascii="Arial" w:eastAsia="Calibri" w:hAnsi="Arial" w:cs="Arial"/>
          <w:bCs/>
          <w:sz w:val="24"/>
          <w:szCs w:val="24"/>
        </w:rPr>
      </w:pPr>
      <w:r w:rsidRPr="00A3700D">
        <w:rPr>
          <w:rFonts w:ascii="Arial" w:eastAsia="Calibri" w:hAnsi="Arial" w:cs="Arial"/>
          <w:bCs/>
          <w:sz w:val="24"/>
          <w:szCs w:val="24"/>
        </w:rPr>
        <w:t xml:space="preserve"> </w:t>
      </w:r>
    </w:p>
    <w:p w:rsidR="00B4112A" w:rsidRPr="00A3700D" w:rsidRDefault="00B4112A" w:rsidP="00B4112A">
      <w:pPr>
        <w:tabs>
          <w:tab w:val="left" w:pos="426"/>
        </w:tabs>
        <w:spacing w:after="200" w:line="240" w:lineRule="auto"/>
        <w:ind w:firstLine="567"/>
        <w:jc w:val="center"/>
        <w:rPr>
          <w:rFonts w:ascii="Arial" w:eastAsia="Calibri" w:hAnsi="Arial" w:cs="Arial"/>
          <w:b/>
          <w:sz w:val="24"/>
          <w:szCs w:val="24"/>
        </w:rPr>
      </w:pPr>
      <w:r w:rsidRPr="00A3700D">
        <w:rPr>
          <w:rFonts w:ascii="Arial" w:eastAsia="Calibri" w:hAnsi="Arial" w:cs="Arial"/>
          <w:b/>
          <w:sz w:val="24"/>
          <w:szCs w:val="24"/>
        </w:rPr>
        <w:t>Сведения о местонахождении, контактных телефонах (телефонах для справок), интернет-адресах, адресах электронной почты</w:t>
      </w:r>
    </w:p>
    <w:p w:rsidR="00B4112A" w:rsidRPr="00A3700D" w:rsidRDefault="00B4112A" w:rsidP="00B4112A">
      <w:pPr>
        <w:tabs>
          <w:tab w:val="left" w:pos="426"/>
        </w:tabs>
        <w:spacing w:after="200" w:line="240" w:lineRule="auto"/>
        <w:ind w:firstLine="567"/>
        <w:jc w:val="center"/>
        <w:rPr>
          <w:rFonts w:ascii="Arial" w:eastAsia="Calibri" w:hAnsi="Arial" w:cs="Arial"/>
          <w:b/>
          <w:sz w:val="24"/>
          <w:szCs w:val="24"/>
        </w:rPr>
      </w:pPr>
    </w:p>
    <w:tbl>
      <w:tblPr>
        <w:tblpPr w:leftFromText="180" w:rightFromText="180" w:vertAnchor="text" w:horzAnchor="margin" w:tblpXSpec="center" w:tblpY="166"/>
        <w:tblW w:w="10100" w:type="dxa"/>
        <w:shd w:val="clear" w:color="auto" w:fill="FFFFFF"/>
        <w:tblLook w:val="0000" w:firstRow="0" w:lastRow="0" w:firstColumn="0" w:lastColumn="0" w:noHBand="0" w:noVBand="0"/>
      </w:tblPr>
      <w:tblGrid>
        <w:gridCol w:w="2973"/>
        <w:gridCol w:w="3715"/>
        <w:gridCol w:w="3412"/>
      </w:tblGrid>
      <w:tr w:rsidR="00B4112A" w:rsidRPr="00A3700D" w:rsidTr="00B4112A">
        <w:trPr>
          <w:trHeight w:val="1100"/>
        </w:trPr>
        <w:tc>
          <w:tcPr>
            <w:tcW w:w="27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jc w:val="center"/>
              <w:rPr>
                <w:rFonts w:ascii="Arial" w:eastAsia="Times New Roman" w:hAnsi="Arial" w:cs="Arial"/>
                <w:sz w:val="24"/>
                <w:szCs w:val="24"/>
                <w:lang w:eastAsia="ru-RU"/>
              </w:rPr>
            </w:pPr>
            <w:r w:rsidRPr="00A3700D">
              <w:rPr>
                <w:rFonts w:ascii="Arial" w:eastAsia="Times New Roman" w:hAnsi="Arial" w:cs="Arial"/>
                <w:bCs/>
                <w:sz w:val="24"/>
                <w:szCs w:val="24"/>
                <w:lang w:eastAsia="ru-RU"/>
              </w:rPr>
              <w:t>Наименование муниципального органа, предоставляющего муниципальную услугу</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jc w:val="center"/>
              <w:rPr>
                <w:rFonts w:ascii="Arial" w:eastAsia="Times New Roman" w:hAnsi="Arial" w:cs="Arial"/>
                <w:bCs/>
                <w:sz w:val="24"/>
                <w:szCs w:val="24"/>
                <w:lang w:eastAsia="ru-RU"/>
              </w:rPr>
            </w:pPr>
            <w:r w:rsidRPr="00A3700D">
              <w:rPr>
                <w:rFonts w:ascii="Arial" w:eastAsia="Times New Roman" w:hAnsi="Arial" w:cs="Arial"/>
                <w:bCs/>
                <w:sz w:val="24"/>
                <w:szCs w:val="24"/>
                <w:lang w:eastAsia="ru-RU"/>
              </w:rPr>
              <w:t>Адреса, номера телефонов, адреса электронной почты</w:t>
            </w:r>
          </w:p>
        </w:tc>
        <w:tc>
          <w:tcPr>
            <w:tcW w:w="35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jc w:val="center"/>
              <w:rPr>
                <w:rFonts w:ascii="Arial" w:eastAsia="Times New Roman" w:hAnsi="Arial" w:cs="Arial"/>
                <w:bCs/>
                <w:sz w:val="24"/>
                <w:szCs w:val="24"/>
                <w:lang w:eastAsia="ru-RU"/>
              </w:rPr>
            </w:pPr>
            <w:r w:rsidRPr="00A3700D">
              <w:rPr>
                <w:rFonts w:ascii="Arial" w:eastAsia="Times New Roman" w:hAnsi="Arial" w:cs="Arial"/>
                <w:bCs/>
                <w:sz w:val="24"/>
                <w:szCs w:val="24"/>
                <w:lang w:eastAsia="ru-RU"/>
              </w:rPr>
              <w:t>График работы</w:t>
            </w:r>
          </w:p>
          <w:p w:rsidR="00B4112A" w:rsidRPr="00A3700D" w:rsidRDefault="00B4112A" w:rsidP="00B4112A">
            <w:pPr>
              <w:tabs>
                <w:tab w:val="left" w:pos="426"/>
              </w:tabs>
              <w:spacing w:after="0" w:line="240" w:lineRule="auto"/>
              <w:ind w:firstLine="16"/>
              <w:jc w:val="center"/>
              <w:rPr>
                <w:rFonts w:ascii="Arial" w:eastAsia="Times New Roman" w:hAnsi="Arial" w:cs="Arial"/>
                <w:sz w:val="24"/>
                <w:szCs w:val="24"/>
                <w:lang w:eastAsia="ru-RU"/>
              </w:rPr>
            </w:pPr>
            <w:r w:rsidRPr="00A3700D">
              <w:rPr>
                <w:rFonts w:ascii="Arial" w:eastAsia="Times New Roman" w:hAnsi="Arial" w:cs="Arial"/>
                <w:bCs/>
                <w:sz w:val="24"/>
                <w:szCs w:val="24"/>
                <w:lang w:eastAsia="ru-RU"/>
              </w:rPr>
              <w:t>муниципального органа</w:t>
            </w:r>
          </w:p>
          <w:p w:rsidR="00B4112A" w:rsidRPr="00A3700D" w:rsidRDefault="00B4112A" w:rsidP="00B4112A">
            <w:pPr>
              <w:tabs>
                <w:tab w:val="left" w:pos="426"/>
              </w:tabs>
              <w:spacing w:after="200" w:line="276" w:lineRule="auto"/>
              <w:jc w:val="both"/>
              <w:rPr>
                <w:rFonts w:ascii="Arial" w:eastAsia="Calibri" w:hAnsi="Arial" w:cs="Arial"/>
                <w:sz w:val="24"/>
                <w:szCs w:val="24"/>
              </w:rPr>
            </w:pPr>
          </w:p>
        </w:tc>
      </w:tr>
      <w:tr w:rsidR="00B4112A" w:rsidRPr="00A3700D" w:rsidTr="00B4112A">
        <w:trPr>
          <w:trHeight w:val="7898"/>
        </w:trPr>
        <w:tc>
          <w:tcPr>
            <w:tcW w:w="277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1)</w:t>
            </w:r>
            <w:r w:rsidR="009F6CF1">
              <w:rPr>
                <w:rFonts w:ascii="Arial" w:eastAsia="Times New Roman" w:hAnsi="Arial" w:cs="Arial"/>
                <w:spacing w:val="-1"/>
                <w:sz w:val="24"/>
                <w:szCs w:val="24"/>
                <w:lang w:eastAsia="ru-RU"/>
              </w:rPr>
              <w:t>Администрация муниципального образования «Александровск»</w:t>
            </w:r>
            <w:r w:rsidRPr="00A3700D">
              <w:rPr>
                <w:rFonts w:ascii="Arial" w:eastAsia="Times New Roman" w:hAnsi="Arial" w:cs="Arial"/>
                <w:spacing w:val="-1"/>
                <w:sz w:val="24"/>
                <w:szCs w:val="24"/>
                <w:lang w:eastAsia="ru-RU"/>
              </w:rPr>
              <w:t xml:space="preserve"> </w:t>
            </w:r>
            <w:r w:rsidR="00D32B0A">
              <w:rPr>
                <w:rFonts w:ascii="Arial" w:eastAsia="Times New Roman" w:hAnsi="Arial" w:cs="Arial"/>
                <w:spacing w:val="-1"/>
                <w:sz w:val="24"/>
                <w:szCs w:val="24"/>
                <w:lang w:eastAsia="ru-RU"/>
              </w:rPr>
              <w:t>Аларског</w:t>
            </w:r>
            <w:r w:rsidRPr="00A3700D">
              <w:rPr>
                <w:rFonts w:ascii="Arial" w:eastAsia="Times New Roman" w:hAnsi="Arial" w:cs="Arial"/>
                <w:spacing w:val="-1"/>
                <w:sz w:val="24"/>
                <w:szCs w:val="24"/>
                <w:lang w:eastAsia="ru-RU"/>
              </w:rPr>
              <w:t xml:space="preserve">о района </w:t>
            </w:r>
            <w:r w:rsidR="00853D7D">
              <w:rPr>
                <w:rFonts w:ascii="Arial" w:eastAsia="Times New Roman" w:hAnsi="Arial" w:cs="Arial"/>
                <w:spacing w:val="-1"/>
                <w:sz w:val="24"/>
                <w:szCs w:val="24"/>
                <w:lang w:eastAsia="ru-RU"/>
              </w:rPr>
              <w:t>Иркутской</w:t>
            </w:r>
            <w:r w:rsidRPr="00A3700D">
              <w:rPr>
                <w:rFonts w:ascii="Arial" w:eastAsia="Times New Roman" w:hAnsi="Arial" w:cs="Arial"/>
                <w:spacing w:val="-1"/>
                <w:sz w:val="24"/>
                <w:szCs w:val="24"/>
                <w:lang w:eastAsia="ru-RU"/>
              </w:rPr>
              <w:t xml:space="preserve"> области</w:t>
            </w:r>
          </w:p>
          <w:p w:rsidR="00B4112A" w:rsidRPr="00A3700D" w:rsidRDefault="00B4112A" w:rsidP="00B4112A">
            <w:pPr>
              <w:tabs>
                <w:tab w:val="left" w:pos="426"/>
              </w:tabs>
              <w:spacing w:after="0" w:line="240" w:lineRule="auto"/>
              <w:jc w:val="both"/>
              <w:rPr>
                <w:rFonts w:ascii="Arial" w:eastAsia="Times New Roman" w:hAnsi="Arial" w:cs="Arial"/>
                <w:spacing w:val="-1"/>
                <w:sz w:val="24"/>
                <w:szCs w:val="24"/>
                <w:lang w:eastAsia="ru-RU"/>
              </w:rPr>
            </w:pP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 xml:space="preserve">2)Сектор по земельным и имущественным отношениям </w:t>
            </w:r>
            <w:r w:rsidR="009F6CF1">
              <w:rPr>
                <w:rFonts w:ascii="Arial" w:eastAsia="Times New Roman" w:hAnsi="Arial" w:cs="Arial"/>
                <w:spacing w:val="-1"/>
                <w:sz w:val="24"/>
                <w:szCs w:val="24"/>
                <w:lang w:eastAsia="ru-RU"/>
              </w:rPr>
              <w:t xml:space="preserve">Администрации муниципального образования </w:t>
            </w:r>
            <w:r w:rsidR="007F05E9">
              <w:rPr>
                <w:rFonts w:ascii="Arial" w:eastAsia="Times New Roman" w:hAnsi="Arial" w:cs="Arial"/>
                <w:spacing w:val="-1"/>
                <w:sz w:val="24"/>
                <w:szCs w:val="24"/>
                <w:lang w:eastAsia="ru-RU"/>
              </w:rPr>
              <w:t>Аларск</w:t>
            </w:r>
            <w:r w:rsidR="00AB7DD5">
              <w:rPr>
                <w:rFonts w:ascii="Arial" w:eastAsia="Times New Roman" w:hAnsi="Arial" w:cs="Arial"/>
                <w:spacing w:val="-1"/>
                <w:sz w:val="24"/>
                <w:szCs w:val="24"/>
                <w:lang w:eastAsia="ru-RU"/>
              </w:rPr>
              <w:t>ий</w:t>
            </w:r>
            <w:r w:rsidR="007F05E9">
              <w:rPr>
                <w:rFonts w:ascii="Arial" w:eastAsia="Times New Roman" w:hAnsi="Arial" w:cs="Arial"/>
                <w:spacing w:val="-1"/>
                <w:sz w:val="24"/>
                <w:szCs w:val="24"/>
                <w:lang w:eastAsia="ru-RU"/>
              </w:rPr>
              <w:t xml:space="preserve"> район</w:t>
            </w:r>
            <w:r w:rsidRPr="00A3700D">
              <w:rPr>
                <w:rFonts w:ascii="Arial" w:eastAsia="Times New Roman" w:hAnsi="Arial" w:cs="Arial"/>
                <w:spacing w:val="-1"/>
                <w:sz w:val="24"/>
                <w:szCs w:val="24"/>
                <w:lang w:eastAsia="ru-RU"/>
              </w:rPr>
              <w:t xml:space="preserve"> </w:t>
            </w:r>
            <w:r w:rsidR="00853D7D">
              <w:rPr>
                <w:rFonts w:ascii="Arial" w:eastAsia="Times New Roman" w:hAnsi="Arial" w:cs="Arial"/>
                <w:spacing w:val="-1"/>
                <w:sz w:val="24"/>
                <w:szCs w:val="24"/>
                <w:lang w:eastAsia="ru-RU"/>
              </w:rPr>
              <w:t>Иркутской</w:t>
            </w:r>
            <w:r w:rsidRPr="00A3700D">
              <w:rPr>
                <w:rFonts w:ascii="Arial" w:eastAsia="Times New Roman" w:hAnsi="Arial" w:cs="Arial"/>
                <w:spacing w:val="-1"/>
                <w:sz w:val="24"/>
                <w:szCs w:val="24"/>
                <w:lang w:eastAsia="ru-RU"/>
              </w:rPr>
              <w:t xml:space="preserve"> области</w:t>
            </w:r>
          </w:p>
          <w:p w:rsidR="00B4112A" w:rsidRPr="00A3700D" w:rsidRDefault="00B4112A" w:rsidP="00B4112A">
            <w:pPr>
              <w:tabs>
                <w:tab w:val="left" w:pos="426"/>
              </w:tabs>
              <w:spacing w:after="0" w:afterAutospacing="1" w:line="240" w:lineRule="auto"/>
              <w:rPr>
                <w:rFonts w:ascii="Arial" w:eastAsia="Times New Roman" w:hAnsi="Arial" w:cs="Arial"/>
                <w:spacing w:val="-1"/>
                <w:sz w:val="24"/>
                <w:szCs w:val="24"/>
                <w:lang w:eastAsia="ru-RU"/>
              </w:rPr>
            </w:pPr>
          </w:p>
          <w:p w:rsidR="00B4112A" w:rsidRPr="00A3700D" w:rsidRDefault="00B4112A" w:rsidP="009C514B">
            <w:pPr>
              <w:tabs>
                <w:tab w:val="left" w:pos="426"/>
              </w:tabs>
              <w:spacing w:after="0" w:afterAutospacing="1"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 xml:space="preserve">3)«Многофункциональный центр предоставления государственных и муниципальных услуг» </w:t>
            </w:r>
          </w:p>
        </w:tc>
        <w:tc>
          <w:tcPr>
            <w:tcW w:w="382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Юридический адрес: </w:t>
            </w:r>
            <w:r w:rsidR="00D32B0A">
              <w:rPr>
                <w:rFonts w:ascii="Arial" w:eastAsia="Calibri" w:hAnsi="Arial" w:cs="Arial"/>
                <w:spacing w:val="-1"/>
                <w:sz w:val="24"/>
                <w:szCs w:val="24"/>
              </w:rPr>
              <w:t>669457</w:t>
            </w:r>
            <w:r w:rsidRPr="00A3700D">
              <w:rPr>
                <w:rFonts w:ascii="Arial" w:eastAsia="Calibri" w:hAnsi="Arial" w:cs="Arial"/>
                <w:spacing w:val="-1"/>
                <w:sz w:val="24"/>
                <w:szCs w:val="24"/>
              </w:rPr>
              <w:t xml:space="preserve">, </w:t>
            </w:r>
          </w:p>
          <w:p w:rsidR="00B4112A" w:rsidRPr="00A3700D" w:rsidRDefault="00D32B0A" w:rsidP="00B4112A">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Иркутская</w:t>
            </w:r>
            <w:r w:rsidR="00B4112A" w:rsidRPr="00A3700D">
              <w:rPr>
                <w:rFonts w:ascii="Arial" w:eastAsia="Calibri" w:hAnsi="Arial" w:cs="Arial"/>
                <w:spacing w:val="-1"/>
                <w:sz w:val="24"/>
                <w:szCs w:val="24"/>
              </w:rPr>
              <w:t xml:space="preserve"> область, </w:t>
            </w:r>
            <w:r>
              <w:rPr>
                <w:rFonts w:ascii="Arial" w:eastAsia="Calibri" w:hAnsi="Arial" w:cs="Arial"/>
                <w:spacing w:val="-1"/>
                <w:sz w:val="24"/>
                <w:szCs w:val="24"/>
              </w:rPr>
              <w:t>Аларский</w:t>
            </w:r>
            <w:r w:rsidR="00B4112A" w:rsidRPr="00A3700D">
              <w:rPr>
                <w:rFonts w:ascii="Arial" w:eastAsia="Calibri" w:hAnsi="Arial" w:cs="Arial"/>
                <w:spacing w:val="-1"/>
                <w:sz w:val="24"/>
                <w:szCs w:val="24"/>
              </w:rPr>
              <w:t xml:space="preserve"> район, с. </w:t>
            </w:r>
            <w:r>
              <w:rPr>
                <w:rFonts w:ascii="Arial" w:eastAsia="Calibri" w:hAnsi="Arial" w:cs="Arial"/>
                <w:spacing w:val="-1"/>
                <w:sz w:val="24"/>
                <w:szCs w:val="24"/>
              </w:rPr>
              <w:t>Александровск, улица Ленинская, дом № 50</w:t>
            </w:r>
          </w:p>
          <w:p w:rsidR="00B4112A" w:rsidRPr="00A3700D" w:rsidRDefault="00B4112A" w:rsidP="00B4112A">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-адрес электронной почты: </w:t>
            </w:r>
            <w:hyperlink r:id="rId7" w:history="1">
              <w:r w:rsidR="007F05E9" w:rsidRPr="009E5F43">
                <w:rPr>
                  <w:rStyle w:val="a5"/>
                  <w:rFonts w:ascii="Arial" w:eastAsia="Calibri" w:hAnsi="Arial" w:cs="Arial"/>
                  <w:spacing w:val="-1"/>
                  <w:sz w:val="24"/>
                  <w:szCs w:val="24"/>
                  <w:lang w:val="en-US"/>
                </w:rPr>
                <w:t>mo</w:t>
              </w:r>
              <w:r w:rsidR="007F05E9" w:rsidRPr="009E5F43">
                <w:rPr>
                  <w:rStyle w:val="a5"/>
                  <w:rFonts w:ascii="Arial" w:eastAsia="Calibri" w:hAnsi="Arial" w:cs="Arial"/>
                  <w:spacing w:val="-1"/>
                  <w:sz w:val="24"/>
                  <w:szCs w:val="24"/>
                </w:rPr>
                <w:t>_</w:t>
              </w:r>
              <w:r w:rsidR="007F05E9" w:rsidRPr="009E5F43">
                <w:rPr>
                  <w:rStyle w:val="a5"/>
                  <w:rFonts w:ascii="Arial" w:eastAsia="Calibri" w:hAnsi="Arial" w:cs="Arial"/>
                  <w:spacing w:val="-1"/>
                  <w:sz w:val="24"/>
                  <w:szCs w:val="24"/>
                  <w:lang w:val="en-US"/>
                </w:rPr>
                <w:t>aleks</w:t>
              </w:r>
              <w:r w:rsidR="007F05E9" w:rsidRPr="009E5F43">
                <w:rPr>
                  <w:rStyle w:val="a5"/>
                  <w:rFonts w:ascii="Arial" w:eastAsia="Calibri" w:hAnsi="Arial" w:cs="Arial"/>
                  <w:spacing w:val="-1"/>
                  <w:sz w:val="24"/>
                  <w:szCs w:val="24"/>
                </w:rPr>
                <w:t>@</w:t>
              </w:r>
              <w:r w:rsidR="007F05E9" w:rsidRPr="009E5F43">
                <w:rPr>
                  <w:rStyle w:val="a5"/>
                  <w:rFonts w:ascii="Arial" w:eastAsia="Calibri" w:hAnsi="Arial" w:cs="Arial"/>
                  <w:spacing w:val="-1"/>
                  <w:sz w:val="24"/>
                  <w:szCs w:val="24"/>
                  <w:lang w:val="en-US"/>
                </w:rPr>
                <w:t>bk</w:t>
              </w:r>
              <w:r w:rsidR="007F05E9" w:rsidRPr="009E5F43">
                <w:rPr>
                  <w:rStyle w:val="a5"/>
                  <w:rFonts w:ascii="Arial" w:eastAsia="Calibri" w:hAnsi="Arial" w:cs="Arial"/>
                  <w:spacing w:val="-1"/>
                  <w:sz w:val="24"/>
                  <w:szCs w:val="24"/>
                </w:rPr>
                <w:t>.ru</w:t>
              </w:r>
            </w:hyperlink>
            <w:r w:rsidRPr="00A3700D">
              <w:rPr>
                <w:rFonts w:ascii="Arial" w:eastAsia="Calibri" w:hAnsi="Arial" w:cs="Arial"/>
                <w:spacing w:val="-1"/>
                <w:sz w:val="24"/>
                <w:szCs w:val="24"/>
              </w:rPr>
              <w:t xml:space="preserve"> ;</w:t>
            </w:r>
            <w:r w:rsidRPr="00A3700D">
              <w:rPr>
                <w:rFonts w:ascii="Arial" w:eastAsia="Calibri" w:hAnsi="Arial" w:cs="Arial"/>
                <w:spacing w:val="-1"/>
                <w:sz w:val="24"/>
                <w:szCs w:val="24"/>
              </w:rPr>
              <w:tab/>
            </w:r>
          </w:p>
          <w:p w:rsidR="00B4112A" w:rsidRPr="00A3700D" w:rsidRDefault="007F05E9" w:rsidP="00B4112A">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телефон   8 9041573045</w:t>
            </w:r>
            <w:r w:rsidR="00B4112A" w:rsidRPr="00A3700D">
              <w:rPr>
                <w:rFonts w:ascii="Arial" w:eastAsia="Calibri" w:hAnsi="Arial" w:cs="Arial"/>
                <w:spacing w:val="-1"/>
                <w:sz w:val="24"/>
                <w:szCs w:val="24"/>
              </w:rPr>
              <w:t>.</w:t>
            </w:r>
          </w:p>
          <w:p w:rsidR="00B4112A" w:rsidRPr="00A3700D" w:rsidRDefault="00B4112A" w:rsidP="00B4112A">
            <w:pPr>
              <w:tabs>
                <w:tab w:val="left" w:pos="426"/>
              </w:tabs>
              <w:spacing w:after="0" w:line="240" w:lineRule="auto"/>
              <w:rPr>
                <w:rFonts w:ascii="Arial" w:eastAsia="Calibri" w:hAnsi="Arial" w:cs="Arial"/>
                <w:spacing w:val="-1"/>
                <w:sz w:val="24"/>
                <w:szCs w:val="24"/>
              </w:rPr>
            </w:pPr>
          </w:p>
          <w:p w:rsidR="00B4112A" w:rsidRPr="00A3700D" w:rsidRDefault="00B4112A" w:rsidP="00B4112A">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Юридический адрес: </w:t>
            </w:r>
            <w:r w:rsidR="00E2048B">
              <w:rPr>
                <w:rFonts w:ascii="Arial" w:eastAsia="Calibri" w:hAnsi="Arial" w:cs="Arial"/>
                <w:spacing w:val="-1"/>
                <w:sz w:val="24"/>
                <w:szCs w:val="24"/>
              </w:rPr>
              <w:t>669457,</w:t>
            </w:r>
            <w:r w:rsidRPr="00A3700D">
              <w:rPr>
                <w:rFonts w:ascii="Arial" w:eastAsia="Calibri" w:hAnsi="Arial" w:cs="Arial"/>
                <w:spacing w:val="-1"/>
                <w:sz w:val="24"/>
                <w:szCs w:val="24"/>
              </w:rPr>
              <w:t xml:space="preserve"> </w:t>
            </w:r>
          </w:p>
          <w:p w:rsidR="00B4112A" w:rsidRPr="00A3700D" w:rsidRDefault="00E2048B" w:rsidP="00B4112A">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Иркутская</w:t>
            </w:r>
            <w:r w:rsidR="00B4112A" w:rsidRPr="00A3700D">
              <w:rPr>
                <w:rFonts w:ascii="Arial" w:eastAsia="Calibri" w:hAnsi="Arial" w:cs="Arial"/>
                <w:spacing w:val="-1"/>
                <w:sz w:val="24"/>
                <w:szCs w:val="24"/>
              </w:rPr>
              <w:t xml:space="preserve"> область, </w:t>
            </w:r>
            <w:r>
              <w:rPr>
                <w:rFonts w:ascii="Arial" w:eastAsia="Calibri" w:hAnsi="Arial" w:cs="Arial"/>
                <w:spacing w:val="-1"/>
                <w:sz w:val="24"/>
                <w:szCs w:val="24"/>
              </w:rPr>
              <w:t>Аларский</w:t>
            </w:r>
            <w:r w:rsidR="00B4112A" w:rsidRPr="00A3700D">
              <w:rPr>
                <w:rFonts w:ascii="Arial" w:eastAsia="Calibri" w:hAnsi="Arial" w:cs="Arial"/>
                <w:spacing w:val="-1"/>
                <w:sz w:val="24"/>
                <w:szCs w:val="24"/>
              </w:rPr>
              <w:t xml:space="preserve"> район, </w:t>
            </w:r>
            <w:r w:rsidR="00A24E43">
              <w:rPr>
                <w:rFonts w:ascii="Arial" w:eastAsia="Calibri" w:hAnsi="Arial" w:cs="Arial"/>
                <w:spacing w:val="-1"/>
                <w:sz w:val="24"/>
                <w:szCs w:val="24"/>
              </w:rPr>
              <w:t>п. Кутулик</w:t>
            </w:r>
            <w:r w:rsidR="00B4112A" w:rsidRPr="00A3700D">
              <w:rPr>
                <w:rFonts w:ascii="Arial" w:eastAsia="Calibri" w:hAnsi="Arial" w:cs="Arial"/>
                <w:spacing w:val="-1"/>
                <w:sz w:val="24"/>
                <w:szCs w:val="24"/>
              </w:rPr>
              <w:t>, улица;</w:t>
            </w:r>
          </w:p>
          <w:p w:rsidR="002F4FBE" w:rsidRPr="00A3700D" w:rsidRDefault="00B4112A" w:rsidP="002F4FBE">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Фактический </w:t>
            </w:r>
            <w:r w:rsidR="002F4FBE" w:rsidRPr="00A3700D">
              <w:rPr>
                <w:rFonts w:ascii="Arial" w:eastAsia="Calibri" w:hAnsi="Arial" w:cs="Arial"/>
                <w:spacing w:val="-1"/>
                <w:sz w:val="24"/>
                <w:szCs w:val="24"/>
              </w:rPr>
              <w:t>адрес: 669457</w:t>
            </w:r>
            <w:r w:rsidR="002F4FBE">
              <w:rPr>
                <w:rFonts w:ascii="Arial" w:eastAsia="Calibri" w:hAnsi="Arial" w:cs="Arial"/>
                <w:spacing w:val="-1"/>
                <w:sz w:val="24"/>
                <w:szCs w:val="24"/>
              </w:rPr>
              <w:t>,</w:t>
            </w:r>
            <w:r w:rsidR="002F4FBE" w:rsidRPr="00A3700D">
              <w:rPr>
                <w:rFonts w:ascii="Arial" w:eastAsia="Calibri" w:hAnsi="Arial" w:cs="Arial"/>
                <w:spacing w:val="-1"/>
                <w:sz w:val="24"/>
                <w:szCs w:val="24"/>
              </w:rPr>
              <w:t xml:space="preserve"> </w:t>
            </w:r>
          </w:p>
          <w:p w:rsidR="002F4FBE" w:rsidRPr="00A3700D" w:rsidRDefault="002F4FBE" w:rsidP="002F4FBE">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Иркутская</w:t>
            </w:r>
            <w:r w:rsidRPr="00A3700D">
              <w:rPr>
                <w:rFonts w:ascii="Arial" w:eastAsia="Calibri" w:hAnsi="Arial" w:cs="Arial"/>
                <w:spacing w:val="-1"/>
                <w:sz w:val="24"/>
                <w:szCs w:val="24"/>
              </w:rPr>
              <w:t xml:space="preserve"> область, </w:t>
            </w:r>
            <w:r>
              <w:rPr>
                <w:rFonts w:ascii="Arial" w:eastAsia="Calibri" w:hAnsi="Arial" w:cs="Arial"/>
                <w:spacing w:val="-1"/>
                <w:sz w:val="24"/>
                <w:szCs w:val="24"/>
              </w:rPr>
              <w:t>Аларский</w:t>
            </w:r>
            <w:r w:rsidRPr="00A3700D">
              <w:rPr>
                <w:rFonts w:ascii="Arial" w:eastAsia="Calibri" w:hAnsi="Arial" w:cs="Arial"/>
                <w:spacing w:val="-1"/>
                <w:sz w:val="24"/>
                <w:szCs w:val="24"/>
              </w:rPr>
              <w:t xml:space="preserve"> район, </w:t>
            </w:r>
            <w:r w:rsidR="00A24E43">
              <w:rPr>
                <w:rFonts w:ascii="Arial" w:eastAsia="Calibri" w:hAnsi="Arial" w:cs="Arial"/>
                <w:spacing w:val="-1"/>
                <w:sz w:val="24"/>
                <w:szCs w:val="24"/>
              </w:rPr>
              <w:t>п. Кутулик</w:t>
            </w:r>
            <w:r w:rsidRPr="00A3700D">
              <w:rPr>
                <w:rFonts w:ascii="Arial" w:eastAsia="Calibri" w:hAnsi="Arial" w:cs="Arial"/>
                <w:spacing w:val="-1"/>
                <w:sz w:val="24"/>
                <w:szCs w:val="24"/>
              </w:rPr>
              <w:t>, улица №;</w:t>
            </w:r>
          </w:p>
          <w:p w:rsidR="00B4112A" w:rsidRPr="00A3700D" w:rsidRDefault="00B4112A" w:rsidP="00B4112A">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телефон   </w:t>
            </w:r>
            <w:r w:rsidR="002F4FBE">
              <w:rPr>
                <w:rFonts w:ascii="Arial" w:eastAsia="Calibri" w:hAnsi="Arial" w:cs="Arial"/>
                <w:spacing w:val="-1"/>
                <w:sz w:val="24"/>
                <w:szCs w:val="24"/>
              </w:rPr>
              <w:t>89041573045</w:t>
            </w:r>
            <w:r w:rsidRPr="00A3700D">
              <w:rPr>
                <w:rFonts w:ascii="Arial" w:eastAsia="Calibri" w:hAnsi="Arial" w:cs="Arial"/>
                <w:spacing w:val="-1"/>
                <w:sz w:val="24"/>
                <w:szCs w:val="24"/>
              </w:rPr>
              <w:t>.</w:t>
            </w:r>
            <w:r w:rsidRPr="00A3700D">
              <w:rPr>
                <w:rFonts w:ascii="Arial" w:eastAsia="Calibri" w:hAnsi="Arial" w:cs="Arial"/>
                <w:spacing w:val="-1"/>
                <w:sz w:val="24"/>
                <w:szCs w:val="24"/>
              </w:rPr>
              <w:tab/>
            </w:r>
          </w:p>
          <w:p w:rsidR="00B4112A" w:rsidRPr="00A3700D" w:rsidRDefault="00B4112A" w:rsidP="00B4112A">
            <w:pPr>
              <w:tabs>
                <w:tab w:val="left" w:pos="426"/>
              </w:tabs>
              <w:spacing w:after="0" w:line="240" w:lineRule="auto"/>
              <w:rPr>
                <w:rFonts w:ascii="Arial" w:eastAsia="Calibri" w:hAnsi="Arial" w:cs="Arial"/>
                <w:spacing w:val="-1"/>
                <w:sz w:val="24"/>
                <w:szCs w:val="24"/>
              </w:rPr>
            </w:pPr>
          </w:p>
          <w:p w:rsidR="002F4FBE" w:rsidRPr="00A3700D" w:rsidRDefault="002F4FBE" w:rsidP="002F4FBE">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Юридический адрес: 669457,</w:t>
            </w:r>
            <w:r w:rsidRPr="00A3700D">
              <w:rPr>
                <w:rFonts w:ascii="Arial" w:eastAsia="Calibri" w:hAnsi="Arial" w:cs="Arial"/>
                <w:spacing w:val="-1"/>
                <w:sz w:val="24"/>
                <w:szCs w:val="24"/>
              </w:rPr>
              <w:t xml:space="preserve"> </w:t>
            </w:r>
          </w:p>
          <w:p w:rsidR="00B4112A" w:rsidRPr="00A3700D" w:rsidRDefault="002F4FBE" w:rsidP="002F4FBE">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Иркутская</w:t>
            </w:r>
            <w:r w:rsidRPr="00A3700D">
              <w:rPr>
                <w:rFonts w:ascii="Arial" w:eastAsia="Calibri" w:hAnsi="Arial" w:cs="Arial"/>
                <w:spacing w:val="-1"/>
                <w:sz w:val="24"/>
                <w:szCs w:val="24"/>
              </w:rPr>
              <w:t xml:space="preserve"> область, </w:t>
            </w:r>
            <w:r>
              <w:rPr>
                <w:rFonts w:ascii="Arial" w:eastAsia="Calibri" w:hAnsi="Arial" w:cs="Arial"/>
                <w:spacing w:val="-1"/>
                <w:sz w:val="24"/>
                <w:szCs w:val="24"/>
              </w:rPr>
              <w:t>Аларский</w:t>
            </w:r>
            <w:r w:rsidRPr="00A3700D">
              <w:rPr>
                <w:rFonts w:ascii="Arial" w:eastAsia="Calibri" w:hAnsi="Arial" w:cs="Arial"/>
                <w:spacing w:val="-1"/>
                <w:sz w:val="24"/>
                <w:szCs w:val="24"/>
              </w:rPr>
              <w:t xml:space="preserve"> район, </w:t>
            </w:r>
            <w:r w:rsidR="006F6CC5">
              <w:rPr>
                <w:rFonts w:ascii="Arial" w:eastAsia="Calibri" w:hAnsi="Arial" w:cs="Arial"/>
                <w:spacing w:val="-1"/>
                <w:sz w:val="24"/>
                <w:szCs w:val="24"/>
              </w:rPr>
              <w:t>Кутулик,</w:t>
            </w:r>
            <w:r w:rsidRPr="00A3700D">
              <w:rPr>
                <w:rFonts w:ascii="Arial" w:eastAsia="Calibri" w:hAnsi="Arial" w:cs="Arial"/>
                <w:spacing w:val="-1"/>
                <w:sz w:val="24"/>
                <w:szCs w:val="24"/>
              </w:rPr>
              <w:t xml:space="preserve"> улица </w:t>
            </w:r>
            <w:r w:rsidR="006F6CC5">
              <w:rPr>
                <w:rFonts w:ascii="Arial" w:eastAsia="Calibri" w:hAnsi="Arial" w:cs="Arial"/>
                <w:spacing w:val="-1"/>
                <w:sz w:val="24"/>
                <w:szCs w:val="24"/>
              </w:rPr>
              <w:t>Советская</w:t>
            </w:r>
            <w:r>
              <w:rPr>
                <w:rFonts w:ascii="Arial" w:eastAsia="Calibri" w:hAnsi="Arial" w:cs="Arial"/>
                <w:spacing w:val="-1"/>
                <w:sz w:val="24"/>
                <w:szCs w:val="24"/>
              </w:rPr>
              <w:t>;</w:t>
            </w:r>
          </w:p>
          <w:p w:rsidR="00AB7DD5" w:rsidRPr="00A3700D" w:rsidRDefault="00B4112A" w:rsidP="00AB7DD5">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 xml:space="preserve">Фактический адрес: </w:t>
            </w:r>
            <w:r w:rsidR="00AB7DD5">
              <w:rPr>
                <w:rFonts w:ascii="Arial" w:eastAsia="Calibri" w:hAnsi="Arial" w:cs="Arial"/>
                <w:spacing w:val="-1"/>
                <w:sz w:val="24"/>
                <w:szCs w:val="24"/>
              </w:rPr>
              <w:t>669457,</w:t>
            </w:r>
            <w:r w:rsidR="00AB7DD5" w:rsidRPr="00A3700D">
              <w:rPr>
                <w:rFonts w:ascii="Arial" w:eastAsia="Calibri" w:hAnsi="Arial" w:cs="Arial"/>
                <w:spacing w:val="-1"/>
                <w:sz w:val="24"/>
                <w:szCs w:val="24"/>
              </w:rPr>
              <w:t xml:space="preserve"> </w:t>
            </w:r>
          </w:p>
          <w:p w:rsidR="00AB7DD5" w:rsidRPr="00A3700D" w:rsidRDefault="00AB7DD5" w:rsidP="00AB7DD5">
            <w:pPr>
              <w:tabs>
                <w:tab w:val="left" w:pos="426"/>
              </w:tabs>
              <w:spacing w:after="0" w:line="240" w:lineRule="auto"/>
              <w:rPr>
                <w:rFonts w:ascii="Arial" w:eastAsia="Calibri" w:hAnsi="Arial" w:cs="Arial"/>
                <w:spacing w:val="-1"/>
                <w:sz w:val="24"/>
                <w:szCs w:val="24"/>
              </w:rPr>
            </w:pPr>
            <w:r>
              <w:rPr>
                <w:rFonts w:ascii="Arial" w:eastAsia="Calibri" w:hAnsi="Arial" w:cs="Arial"/>
                <w:spacing w:val="-1"/>
                <w:sz w:val="24"/>
                <w:szCs w:val="24"/>
              </w:rPr>
              <w:t>Иркутская</w:t>
            </w:r>
            <w:r w:rsidRPr="00A3700D">
              <w:rPr>
                <w:rFonts w:ascii="Arial" w:eastAsia="Calibri" w:hAnsi="Arial" w:cs="Arial"/>
                <w:spacing w:val="-1"/>
                <w:sz w:val="24"/>
                <w:szCs w:val="24"/>
              </w:rPr>
              <w:t xml:space="preserve"> область, </w:t>
            </w:r>
            <w:r>
              <w:rPr>
                <w:rFonts w:ascii="Arial" w:eastAsia="Calibri" w:hAnsi="Arial" w:cs="Arial"/>
                <w:spacing w:val="-1"/>
                <w:sz w:val="24"/>
                <w:szCs w:val="24"/>
              </w:rPr>
              <w:t>Аларский</w:t>
            </w:r>
            <w:r w:rsidRPr="00A3700D">
              <w:rPr>
                <w:rFonts w:ascii="Arial" w:eastAsia="Calibri" w:hAnsi="Arial" w:cs="Arial"/>
                <w:spacing w:val="-1"/>
                <w:sz w:val="24"/>
                <w:szCs w:val="24"/>
              </w:rPr>
              <w:t xml:space="preserve"> район, </w:t>
            </w:r>
            <w:r w:rsidR="006F6CC5">
              <w:rPr>
                <w:rFonts w:ascii="Arial" w:eastAsia="Calibri" w:hAnsi="Arial" w:cs="Arial"/>
                <w:spacing w:val="-1"/>
                <w:sz w:val="24"/>
                <w:szCs w:val="24"/>
              </w:rPr>
              <w:t>п. Кутулик</w:t>
            </w:r>
            <w:r w:rsidRPr="00A3700D">
              <w:rPr>
                <w:rFonts w:ascii="Arial" w:eastAsia="Calibri" w:hAnsi="Arial" w:cs="Arial"/>
                <w:spacing w:val="-1"/>
                <w:sz w:val="24"/>
                <w:szCs w:val="24"/>
              </w:rPr>
              <w:t xml:space="preserve">, улица </w:t>
            </w:r>
            <w:r w:rsidR="006F6CC5">
              <w:rPr>
                <w:rFonts w:ascii="Arial" w:eastAsia="Calibri" w:hAnsi="Arial" w:cs="Arial"/>
                <w:spacing w:val="-1"/>
                <w:sz w:val="24"/>
                <w:szCs w:val="24"/>
              </w:rPr>
              <w:t>Советская</w:t>
            </w:r>
            <w:r w:rsidRPr="00A3700D">
              <w:rPr>
                <w:rFonts w:ascii="Arial" w:eastAsia="Calibri" w:hAnsi="Arial" w:cs="Arial"/>
                <w:spacing w:val="-1"/>
                <w:sz w:val="24"/>
                <w:szCs w:val="24"/>
              </w:rPr>
              <w:t>, дом №</w:t>
            </w:r>
            <w:r>
              <w:rPr>
                <w:rFonts w:ascii="Arial" w:eastAsia="Calibri" w:hAnsi="Arial" w:cs="Arial"/>
                <w:spacing w:val="-1"/>
                <w:sz w:val="24"/>
                <w:szCs w:val="24"/>
              </w:rPr>
              <w:t>;</w:t>
            </w:r>
          </w:p>
          <w:p w:rsidR="00B4112A" w:rsidRPr="00A3700D" w:rsidRDefault="00B4112A" w:rsidP="00B4112A">
            <w:pPr>
              <w:tabs>
                <w:tab w:val="left" w:pos="426"/>
              </w:tabs>
              <w:spacing w:after="0" w:line="240" w:lineRule="auto"/>
              <w:rPr>
                <w:rFonts w:ascii="Arial" w:eastAsia="Calibri" w:hAnsi="Arial" w:cs="Arial"/>
                <w:spacing w:val="-1"/>
                <w:sz w:val="24"/>
                <w:szCs w:val="24"/>
              </w:rPr>
            </w:pPr>
            <w:r w:rsidRPr="00A3700D">
              <w:rPr>
                <w:rFonts w:ascii="Arial" w:eastAsia="Calibri" w:hAnsi="Arial" w:cs="Arial"/>
                <w:spacing w:val="-1"/>
                <w:sz w:val="24"/>
                <w:szCs w:val="24"/>
              </w:rPr>
              <w:t>-адрес электронной почты:</w:t>
            </w:r>
          </w:p>
          <w:p w:rsidR="00B4112A" w:rsidRPr="00A3700D" w:rsidRDefault="00961865" w:rsidP="00B4112A">
            <w:pPr>
              <w:tabs>
                <w:tab w:val="left" w:pos="426"/>
              </w:tabs>
              <w:spacing w:after="0" w:line="276" w:lineRule="auto"/>
              <w:rPr>
                <w:rFonts w:ascii="Arial" w:eastAsia="Calibri" w:hAnsi="Arial" w:cs="Arial"/>
                <w:spacing w:val="-1"/>
                <w:sz w:val="24"/>
                <w:szCs w:val="24"/>
              </w:rPr>
            </w:pPr>
            <w:hyperlink r:id="rId8" w:history="1">
              <w:r w:rsidR="006F6CC5" w:rsidRPr="009E5F43">
                <w:rPr>
                  <w:rStyle w:val="a5"/>
                  <w:rFonts w:ascii="Arial" w:eastAsia="Calibri" w:hAnsi="Arial" w:cs="Arial"/>
                  <w:spacing w:val="-1"/>
                  <w:sz w:val="24"/>
                  <w:szCs w:val="24"/>
                  <w:lang w:val="en-US"/>
                </w:rPr>
                <w:t>mo</w:t>
              </w:r>
              <w:r w:rsidR="006F6CC5" w:rsidRPr="009E5F43">
                <w:rPr>
                  <w:rStyle w:val="a5"/>
                  <w:rFonts w:ascii="Arial" w:eastAsia="Calibri" w:hAnsi="Arial" w:cs="Arial"/>
                  <w:spacing w:val="-1"/>
                  <w:sz w:val="24"/>
                  <w:szCs w:val="24"/>
                </w:rPr>
                <w:t>_</w:t>
              </w:r>
              <w:r w:rsidR="006F6CC5" w:rsidRPr="009E5F43">
                <w:rPr>
                  <w:rStyle w:val="a5"/>
                  <w:rFonts w:ascii="Arial" w:eastAsia="Calibri" w:hAnsi="Arial" w:cs="Arial"/>
                  <w:spacing w:val="-1"/>
                  <w:sz w:val="24"/>
                  <w:szCs w:val="24"/>
                  <w:lang w:val="en-US"/>
                </w:rPr>
                <w:t>aleks</w:t>
              </w:r>
              <w:r w:rsidR="006F6CC5" w:rsidRPr="009E5F43">
                <w:rPr>
                  <w:rStyle w:val="a5"/>
                  <w:rFonts w:ascii="Arial" w:eastAsia="Calibri" w:hAnsi="Arial" w:cs="Arial"/>
                  <w:spacing w:val="-1"/>
                  <w:sz w:val="24"/>
                  <w:szCs w:val="24"/>
                </w:rPr>
                <w:t>@</w:t>
              </w:r>
              <w:r w:rsidR="006F6CC5" w:rsidRPr="009E5F43">
                <w:rPr>
                  <w:rStyle w:val="a5"/>
                  <w:rFonts w:ascii="Arial" w:eastAsia="Calibri" w:hAnsi="Arial" w:cs="Arial"/>
                  <w:spacing w:val="-1"/>
                  <w:sz w:val="24"/>
                  <w:szCs w:val="24"/>
                  <w:lang w:val="en-US"/>
                </w:rPr>
                <w:t>bk</w:t>
              </w:r>
              <w:r w:rsidR="006F6CC5" w:rsidRPr="009E5F43">
                <w:rPr>
                  <w:rStyle w:val="a5"/>
                  <w:rFonts w:ascii="Arial" w:eastAsia="Calibri" w:hAnsi="Arial" w:cs="Arial"/>
                  <w:spacing w:val="-1"/>
                  <w:sz w:val="24"/>
                  <w:szCs w:val="24"/>
                </w:rPr>
                <w:t>.</w:t>
              </w:r>
              <w:r w:rsidR="006F6CC5" w:rsidRPr="009E5F43">
                <w:rPr>
                  <w:rStyle w:val="a5"/>
                  <w:rFonts w:ascii="Arial" w:eastAsia="Calibri" w:hAnsi="Arial" w:cs="Arial"/>
                  <w:spacing w:val="-1"/>
                  <w:sz w:val="24"/>
                  <w:szCs w:val="24"/>
                  <w:lang w:val="en-US"/>
                </w:rPr>
                <w:t>ru</w:t>
              </w:r>
            </w:hyperlink>
            <w:r w:rsidR="00B4112A" w:rsidRPr="00A3700D">
              <w:rPr>
                <w:rFonts w:ascii="Arial" w:eastAsia="Calibri" w:hAnsi="Arial" w:cs="Arial"/>
                <w:spacing w:val="-1"/>
                <w:sz w:val="24"/>
                <w:szCs w:val="24"/>
              </w:rPr>
              <w:t xml:space="preserve"> ;</w:t>
            </w:r>
          </w:p>
          <w:p w:rsidR="00B4112A" w:rsidRPr="00A3700D" w:rsidRDefault="00B4112A" w:rsidP="006F6CC5">
            <w:pPr>
              <w:tabs>
                <w:tab w:val="left" w:pos="426"/>
              </w:tabs>
              <w:spacing w:after="200" w:line="276" w:lineRule="auto"/>
              <w:rPr>
                <w:rFonts w:ascii="Arial" w:eastAsia="Calibri" w:hAnsi="Arial" w:cs="Arial"/>
                <w:spacing w:val="-1"/>
                <w:sz w:val="24"/>
                <w:szCs w:val="24"/>
              </w:rPr>
            </w:pPr>
            <w:r w:rsidRPr="00A3700D">
              <w:rPr>
                <w:rFonts w:ascii="Arial" w:eastAsia="Calibri" w:hAnsi="Arial" w:cs="Arial"/>
                <w:spacing w:val="-1"/>
                <w:sz w:val="24"/>
                <w:szCs w:val="24"/>
              </w:rPr>
              <w:t>-телефо</w:t>
            </w:r>
            <w:r w:rsidR="006F6CC5">
              <w:rPr>
                <w:rFonts w:ascii="Arial" w:eastAsia="Calibri" w:hAnsi="Arial" w:cs="Arial"/>
                <w:spacing w:val="-1"/>
                <w:sz w:val="24"/>
                <w:szCs w:val="24"/>
              </w:rPr>
              <w:t>н   8 9041573045</w:t>
            </w:r>
          </w:p>
        </w:tc>
        <w:tc>
          <w:tcPr>
            <w:tcW w:w="3500"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5-ти дневная рабочая неделя. Выходные дни: суббота, воскресенье.</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Рабочий день:</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 понедельник - пятница с -  9.00 по - 17.00.</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Перерыв для отдыха и питания начинается в 13.00 и заканчивается в 14.00.</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5-ти дневная рабочая неделя. Выходные дни: суббота, воскресенье.</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Рабочий день:</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 понедельник - четверг с -  9.00 по - пятница - 17.00.</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Перерыв для отдыха и питания начинается в 13.00 и заканчивается в 14.00.</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5-ти дневная рабочая неделя</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Выходные дни: суббота, воскресенье.</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Рабочие дни:</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понедельник, вторник,</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среда, четверг, пятница,</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r w:rsidRPr="00A3700D">
              <w:rPr>
                <w:rFonts w:ascii="Arial" w:eastAsia="Times New Roman" w:hAnsi="Arial" w:cs="Arial"/>
                <w:spacing w:val="-1"/>
                <w:sz w:val="24"/>
                <w:szCs w:val="24"/>
                <w:lang w:eastAsia="ru-RU"/>
              </w:rPr>
              <w:t>с   - 9.00 по -  18.00.</w:t>
            </w:r>
          </w:p>
          <w:p w:rsidR="00B4112A" w:rsidRPr="00A3700D" w:rsidRDefault="00B4112A" w:rsidP="00B4112A">
            <w:pPr>
              <w:tabs>
                <w:tab w:val="left" w:pos="426"/>
              </w:tabs>
              <w:spacing w:after="0" w:line="240" w:lineRule="auto"/>
              <w:rPr>
                <w:rFonts w:ascii="Arial" w:eastAsia="Times New Roman" w:hAnsi="Arial" w:cs="Arial"/>
                <w:spacing w:val="-1"/>
                <w:sz w:val="24"/>
                <w:szCs w:val="24"/>
                <w:lang w:eastAsia="ru-RU"/>
              </w:rPr>
            </w:pPr>
          </w:p>
          <w:p w:rsidR="00B4112A" w:rsidRPr="00A3700D" w:rsidRDefault="00B4112A" w:rsidP="00B4112A">
            <w:pPr>
              <w:tabs>
                <w:tab w:val="left" w:pos="426"/>
              </w:tabs>
              <w:spacing w:after="0" w:line="240" w:lineRule="auto"/>
              <w:ind w:left="33"/>
              <w:jc w:val="both"/>
              <w:rPr>
                <w:rFonts w:ascii="Arial" w:eastAsia="Times New Roman" w:hAnsi="Arial" w:cs="Arial"/>
                <w:spacing w:val="-1"/>
                <w:sz w:val="24"/>
                <w:szCs w:val="24"/>
                <w:lang w:eastAsia="ru-RU"/>
              </w:rPr>
            </w:pPr>
          </w:p>
          <w:p w:rsidR="00B4112A" w:rsidRPr="00A3700D" w:rsidRDefault="00B4112A" w:rsidP="00B4112A">
            <w:pPr>
              <w:widowControl w:val="0"/>
              <w:tabs>
                <w:tab w:val="left" w:pos="426"/>
              </w:tabs>
              <w:autoSpaceDE w:val="0"/>
              <w:autoSpaceDN w:val="0"/>
              <w:spacing w:after="120" w:line="240" w:lineRule="auto"/>
              <w:ind w:left="283"/>
              <w:jc w:val="both"/>
              <w:rPr>
                <w:rFonts w:ascii="Arial" w:eastAsia="Times New Roman" w:hAnsi="Arial" w:cs="Arial"/>
                <w:spacing w:val="-1"/>
                <w:sz w:val="24"/>
                <w:szCs w:val="24"/>
              </w:rPr>
            </w:pPr>
          </w:p>
        </w:tc>
      </w:tr>
    </w:tbl>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3700D">
        <w:rPr>
          <w:rFonts w:ascii="Arial" w:eastAsia="Times New Roman" w:hAnsi="Arial" w:cs="Arial"/>
          <w:color w:val="000000"/>
          <w:sz w:val="24"/>
          <w:szCs w:val="24"/>
          <w:lang w:eastAsia="ru-RU"/>
        </w:rPr>
        <w:t xml:space="preserve">                                                                                                                      </w:t>
      </w:r>
      <w:r w:rsidRPr="00A24E43">
        <w:rPr>
          <w:rFonts w:ascii="Cambria" w:eastAsia="Times New Roman" w:hAnsi="Cambria" w:cs="Arial"/>
          <w:color w:val="000000"/>
          <w:lang w:eastAsia="ru-RU"/>
        </w:rPr>
        <w:t>Приложение № 2</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к административному регламенту</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предоставления муниципальной услуги</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«Предоставление земельного участка,</w:t>
      </w:r>
    </w:p>
    <w:p w:rsidR="00B4112A" w:rsidRPr="00A24E43" w:rsidRDefault="00B4112A" w:rsidP="00B4112A">
      <w:pPr>
        <w:shd w:val="clear" w:color="auto" w:fill="FFFFFF"/>
        <w:spacing w:after="0" w:line="240" w:lineRule="auto"/>
        <w:jc w:val="right"/>
        <w:rPr>
          <w:rFonts w:ascii="Cambria" w:eastAsia="Times New Roman" w:hAnsi="Cambria" w:cs="Arial"/>
          <w:color w:val="000000"/>
          <w:lang w:eastAsia="ru-RU"/>
        </w:rPr>
      </w:pPr>
      <w:r w:rsidRPr="00A24E43">
        <w:rPr>
          <w:rFonts w:ascii="Cambria" w:eastAsia="Times New Roman" w:hAnsi="Cambria" w:cs="Arial"/>
          <w:color w:val="000000"/>
          <w:lang w:eastAsia="ru-RU"/>
        </w:rPr>
        <w:t>находящегося в муниципальной собственности,</w:t>
      </w:r>
    </w:p>
    <w:p w:rsidR="00B4112A" w:rsidRPr="00A3700D" w:rsidRDefault="00B4112A" w:rsidP="00B4112A">
      <w:pPr>
        <w:shd w:val="clear" w:color="auto" w:fill="FFFFFF"/>
        <w:spacing w:after="0" w:line="240" w:lineRule="auto"/>
        <w:jc w:val="right"/>
        <w:rPr>
          <w:rFonts w:ascii="Arial" w:eastAsia="Times New Roman" w:hAnsi="Arial" w:cs="Arial"/>
          <w:color w:val="000000"/>
          <w:sz w:val="24"/>
          <w:szCs w:val="24"/>
          <w:lang w:eastAsia="ru-RU"/>
        </w:rPr>
      </w:pPr>
      <w:r w:rsidRPr="00A24E43">
        <w:rPr>
          <w:rFonts w:ascii="Cambria" w:eastAsia="Times New Roman" w:hAnsi="Cambria" w:cs="Arial"/>
          <w:color w:val="000000"/>
          <w:lang w:eastAsia="ru-RU"/>
        </w:rPr>
        <w:t xml:space="preserve"> на торгах»</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ФОРМА ЗАЯВЛЕНИЯ</w:t>
      </w:r>
    </w:p>
    <w:p w:rsidR="00B4112A" w:rsidRPr="00A3700D" w:rsidRDefault="00B4112A" w:rsidP="00B4112A">
      <w:pPr>
        <w:shd w:val="clear" w:color="auto" w:fill="FFFFFF"/>
        <w:spacing w:after="0" w:line="240" w:lineRule="auto"/>
        <w:ind w:firstLine="567"/>
        <w:jc w:val="center"/>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о предоставлении земельного участка, находящегося в муниципальной собственности, на торгах</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E80D4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Главе Администрации </w:t>
      </w:r>
      <w:r w:rsidR="00E80D4A">
        <w:rPr>
          <w:rFonts w:ascii="Arial" w:eastAsia="Times New Roman" w:hAnsi="Arial" w:cs="Arial"/>
          <w:color w:val="000000"/>
          <w:sz w:val="24"/>
          <w:szCs w:val="24"/>
          <w:lang w:eastAsia="ru-RU"/>
        </w:rPr>
        <w:t>муниципального образования «Александровск»</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ЗАЯВЛЕНИЕ</w:t>
      </w:r>
    </w:p>
    <w:p w:rsidR="00B4112A" w:rsidRPr="00A3700D" w:rsidRDefault="00B4112A" w:rsidP="00B4112A">
      <w:pPr>
        <w:shd w:val="clear" w:color="auto" w:fill="FFFFFF"/>
        <w:spacing w:after="0" w:line="240" w:lineRule="auto"/>
        <w:jc w:val="center"/>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 предоставлении земельного участка</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(Ф.И.О заявителя - физического лица или наименование юридического лица)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(реквизиты документа удостоверяющего личность физического лица)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(место жительства физического лица или место нахождения юридического лица)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ОГРН _____________________________ ИНН_____________________________,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(указываются юридическим лицом)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лице 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(должность, Ф.И.О.)</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действующего на основании _____________________________________________</w:t>
      </w:r>
    </w:p>
    <w:p w:rsidR="00B4112A" w:rsidRPr="00A3700D" w:rsidRDefault="00B4112A" w:rsidP="00B4112A">
      <w:pPr>
        <w:shd w:val="clear" w:color="auto" w:fill="FFFFFF"/>
        <w:tabs>
          <w:tab w:val="left" w:pos="3681"/>
        </w:tabs>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(доверенности, устава или др.)</w:t>
      </w:r>
      <w:r w:rsidRPr="00A3700D">
        <w:rPr>
          <w:rFonts w:ascii="Arial" w:eastAsia="Times New Roman" w:hAnsi="Arial" w:cs="Arial"/>
          <w:color w:val="000000"/>
          <w:sz w:val="24"/>
          <w:szCs w:val="24"/>
          <w:lang w:eastAsia="ru-RU"/>
        </w:rPr>
        <w:tab/>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Прошу предоставить земельный участок с кадастровым                             номером __________________________________________________________________________________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без проведения торгов по основаниям 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(указывается основание предоставления земельного участка без проведения торгов из числа предусмотренных Земельным кодексом Российской Федерации)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в 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На срок 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(указывается срок, на который заявитель желает приобрести земельный участок в аренду, если заявитель желает приобрести земельный участок в аренду и имеет право выбирать срок в соответствии с действующим законодательством)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 земельном участке 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расположены, / не расположены</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здание (я), сооружение (я), находящееся (иеся) в 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(указать право на здание (я), сооружение (я),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(цель использования земельного участка)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(реквизиты решения о предварительном согласовании предоставления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земельного участка в случае, если испрашиваемый земельный участок</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образовывался или его границы уточнялись на основании данного решения)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Телефон (факс):_______________________________________________________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Приложение: 1._______________________________________________________;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     ______________           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(Должность)                       (Подпись)                            (И.О.Фамилия)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Документы, представленные мной для предоставления земельного участка, указанные в заявлении, достоверны.</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Способ получения результата муниципальной услуги: почтой, получить нарочно (нужное подчеркнуть).</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Расписку о принятии документов получил (а) 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 20___г.</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(дата подачи заявления)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     ______________           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(Должность)                               (Подпись)                         (И.О.Фамилия)</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tabs>
          <w:tab w:val="left" w:pos="7188"/>
        </w:tabs>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Глава Администрации </w:t>
      </w:r>
      <w:r w:rsidRPr="00A3700D">
        <w:rPr>
          <w:rFonts w:ascii="Arial" w:eastAsia="Times New Roman" w:hAnsi="Arial" w:cs="Arial"/>
          <w:color w:val="000000"/>
          <w:sz w:val="24"/>
          <w:szCs w:val="24"/>
          <w:lang w:eastAsia="ru-RU"/>
        </w:rPr>
        <w:tab/>
      </w:r>
    </w:p>
    <w:p w:rsidR="00B4112A" w:rsidRPr="00A3700D" w:rsidRDefault="00E80D4A" w:rsidP="00B4112A">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МО «Александровск»                                       О.В. Иванова</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                                                                            Приложение № 3</w:t>
      </w: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к административному регламенту</w:t>
      </w: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предоставления муниципальной услуги</w:t>
      </w: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 xml:space="preserve">«Предоставление земельного участка, </w:t>
      </w: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 xml:space="preserve">находящегося в муниципальной собственности, </w:t>
      </w:r>
    </w:p>
    <w:p w:rsidR="00B4112A" w:rsidRPr="001820B3" w:rsidRDefault="00B4112A" w:rsidP="00B4112A">
      <w:pPr>
        <w:shd w:val="clear" w:color="auto" w:fill="FFFFFF"/>
        <w:spacing w:after="0" w:line="240" w:lineRule="auto"/>
        <w:jc w:val="right"/>
        <w:rPr>
          <w:rFonts w:ascii="Cambria" w:eastAsia="Times New Roman" w:hAnsi="Cambria" w:cs="Arial"/>
          <w:color w:val="000000"/>
          <w:lang w:eastAsia="ru-RU"/>
        </w:rPr>
      </w:pPr>
      <w:r w:rsidRPr="001820B3">
        <w:rPr>
          <w:rFonts w:ascii="Cambria" w:eastAsia="Times New Roman" w:hAnsi="Cambria" w:cs="Arial"/>
          <w:color w:val="000000"/>
          <w:lang w:eastAsia="ru-RU"/>
        </w:rPr>
        <w:t>на торгах»</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E80D4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Главе </w:t>
      </w:r>
      <w:r w:rsidR="00E80D4A">
        <w:rPr>
          <w:rFonts w:ascii="Arial" w:eastAsia="Times New Roman" w:hAnsi="Arial" w:cs="Arial"/>
          <w:color w:val="000000"/>
          <w:sz w:val="24"/>
          <w:szCs w:val="24"/>
          <w:lang w:eastAsia="ru-RU"/>
        </w:rPr>
        <w:t>администрации МО «Александровск»</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От</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(ФИО заявителя, представителя заявителя (полностью), наименование юридического лица)</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(место жительства заявителя, место нахождения заявителя, ОГРН, ИНН (для юридического лица))</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_____________________________________________________________________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(реквизиты документа, удостоверяющего личность заявителя (для гражданина))</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Телефон (электронный адрес)</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8A5B59">
      <w:pPr>
        <w:shd w:val="clear" w:color="auto" w:fill="FFFFFF"/>
        <w:spacing w:after="0" w:line="240" w:lineRule="auto"/>
        <w:jc w:val="both"/>
        <w:rPr>
          <w:rFonts w:ascii="Arial" w:eastAsia="Times New Roman" w:hAnsi="Arial" w:cs="Arial"/>
          <w:b/>
          <w:color w:val="000000"/>
          <w:sz w:val="24"/>
          <w:szCs w:val="24"/>
          <w:lang w:eastAsia="ru-RU"/>
        </w:rPr>
      </w:pPr>
      <w:r w:rsidRPr="00A3700D">
        <w:rPr>
          <w:rFonts w:ascii="Arial" w:eastAsia="Times New Roman" w:hAnsi="Arial" w:cs="Arial"/>
          <w:b/>
          <w:color w:val="000000"/>
          <w:sz w:val="24"/>
          <w:szCs w:val="24"/>
          <w:lang w:eastAsia="ru-RU"/>
        </w:rPr>
        <w:t>Заявление</w:t>
      </w:r>
      <w:r w:rsidR="008A5B59">
        <w:rPr>
          <w:rFonts w:ascii="Arial" w:eastAsia="Times New Roman" w:hAnsi="Arial" w:cs="Arial"/>
          <w:b/>
          <w:color w:val="000000"/>
          <w:sz w:val="24"/>
          <w:szCs w:val="24"/>
          <w:lang w:eastAsia="ru-RU"/>
        </w:rPr>
        <w:t xml:space="preserve"> </w:t>
      </w:r>
      <w:r w:rsidRPr="00A3700D">
        <w:rPr>
          <w:rFonts w:ascii="Arial" w:eastAsia="Times New Roman" w:hAnsi="Arial" w:cs="Arial"/>
          <w:b/>
          <w:color w:val="000000"/>
          <w:sz w:val="24"/>
          <w:szCs w:val="24"/>
          <w:lang w:eastAsia="ru-RU"/>
        </w:rPr>
        <w:t>о проведении аукциона</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Прошу провести аукцион по продаже земельного участка, находящегося в муниципальной собственности (аукцион на право заключения договора аренды земельного участка), находящегося в муниципальной собственности:</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lastRenderedPageBreak/>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Кадастровый номер земельного участка 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Цель использования земельного участка ________________________________.</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Настоящим, в порядке и на условиях, определенных Федеральным законом РФ от 27.07.2006 № 152-ФЗ «О персональных данных», даю согласие ответственному исполнителю, а также организатору предоставления муниципальной услуги на обработку, хранение, уничтожение и на передачу заинтересованным сторонам, на основании официального запроса, в рамках их компетенции.</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Настоящее согласие действует в течение срока, установленного для хранения материалов по предоставлению муниципальных услуг, номенклатурой дел администрации, настоящее согласие может быть отозвано мной в письменной форме.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Приложение:</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1.</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2.</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3.</w:t>
      </w: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p>
    <w:p w:rsidR="00B4112A" w:rsidRPr="00A3700D" w:rsidRDefault="00B4112A" w:rsidP="00B4112A">
      <w:pPr>
        <w:shd w:val="clear" w:color="auto" w:fill="FFFFFF"/>
        <w:spacing w:after="0" w:line="240" w:lineRule="auto"/>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«____»_________ 20__ г.                                    </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(подпись) (ФИО)</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w:t>
      </w:r>
    </w:p>
    <w:p w:rsidR="00B4112A" w:rsidRPr="00A3700D" w:rsidRDefault="00B4112A" w:rsidP="00B4112A">
      <w:pPr>
        <w:shd w:val="clear" w:color="auto" w:fill="FFFFFF"/>
        <w:tabs>
          <w:tab w:val="left" w:pos="7188"/>
        </w:tabs>
        <w:spacing w:after="0" w:line="240" w:lineRule="auto"/>
        <w:jc w:val="both"/>
        <w:rPr>
          <w:rFonts w:ascii="Arial" w:eastAsia="Times New Roman" w:hAnsi="Arial" w:cs="Arial"/>
          <w:color w:val="000000"/>
          <w:sz w:val="24"/>
          <w:szCs w:val="24"/>
          <w:lang w:eastAsia="ru-RU"/>
        </w:rPr>
      </w:pPr>
      <w:r w:rsidRPr="00A3700D">
        <w:rPr>
          <w:rFonts w:ascii="Arial" w:eastAsia="Times New Roman" w:hAnsi="Arial" w:cs="Arial"/>
          <w:color w:val="000000"/>
          <w:sz w:val="24"/>
          <w:szCs w:val="24"/>
          <w:lang w:eastAsia="ru-RU"/>
        </w:rPr>
        <w:t xml:space="preserve">Глава Администрации </w:t>
      </w:r>
      <w:r w:rsidRPr="00A3700D">
        <w:rPr>
          <w:rFonts w:ascii="Arial" w:eastAsia="Times New Roman" w:hAnsi="Arial" w:cs="Arial"/>
          <w:color w:val="000000"/>
          <w:sz w:val="24"/>
          <w:szCs w:val="24"/>
          <w:lang w:eastAsia="ru-RU"/>
        </w:rPr>
        <w:tab/>
      </w:r>
    </w:p>
    <w:p w:rsidR="00B4112A" w:rsidRPr="00A3700D" w:rsidRDefault="00E80D4A" w:rsidP="00B4112A">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МО «Александровск» Иванова О.В.</w:t>
      </w:r>
    </w:p>
    <w:p w:rsidR="00B4112A" w:rsidRPr="00A3700D" w:rsidRDefault="00B4112A" w:rsidP="00B4112A">
      <w:pPr>
        <w:shd w:val="clear" w:color="auto" w:fill="FFFFFF"/>
        <w:spacing w:after="0" w:line="240" w:lineRule="auto"/>
        <w:jc w:val="both"/>
        <w:rPr>
          <w:rFonts w:ascii="Arial" w:eastAsia="Times New Roman" w:hAnsi="Arial" w:cs="Arial"/>
          <w:color w:val="000000"/>
          <w:sz w:val="24"/>
          <w:szCs w:val="24"/>
          <w:lang w:eastAsia="ru-RU"/>
        </w:rPr>
      </w:pPr>
    </w:p>
    <w:p w:rsidR="00B4112A" w:rsidRPr="001820B3" w:rsidRDefault="00B4112A" w:rsidP="00B4112A">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Приложение № 4</w:t>
      </w:r>
    </w:p>
    <w:p w:rsidR="00B4112A" w:rsidRPr="001820B3" w:rsidRDefault="00B4112A" w:rsidP="00B4112A">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к административному регламенту</w:t>
      </w:r>
    </w:p>
    <w:p w:rsidR="00B4112A" w:rsidRPr="001820B3" w:rsidRDefault="00B4112A" w:rsidP="00B4112A">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предоставления муниципальной услуги</w:t>
      </w:r>
    </w:p>
    <w:p w:rsidR="00B4112A" w:rsidRPr="001820B3" w:rsidRDefault="00B4112A" w:rsidP="00B4112A">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 xml:space="preserve">«Предоставление земельного участка, </w:t>
      </w:r>
    </w:p>
    <w:p w:rsidR="00B4112A" w:rsidRPr="001820B3" w:rsidRDefault="00B4112A" w:rsidP="00B4112A">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 xml:space="preserve">находящегося в муниципальной собственности, </w:t>
      </w:r>
    </w:p>
    <w:p w:rsidR="00B4112A" w:rsidRPr="001820B3" w:rsidRDefault="008A5B59" w:rsidP="008A5B59">
      <w:pPr>
        <w:shd w:val="clear" w:color="auto" w:fill="FFFFFF"/>
        <w:spacing w:after="0" w:line="240" w:lineRule="auto"/>
        <w:jc w:val="right"/>
        <w:rPr>
          <w:rFonts w:ascii="Cambria" w:eastAsia="Times New Roman" w:hAnsi="Cambria" w:cs="Arial"/>
          <w:color w:val="000000"/>
          <w:sz w:val="24"/>
          <w:szCs w:val="24"/>
          <w:lang w:eastAsia="ru-RU"/>
        </w:rPr>
      </w:pPr>
      <w:r w:rsidRPr="001820B3">
        <w:rPr>
          <w:rFonts w:ascii="Cambria" w:eastAsia="Times New Roman" w:hAnsi="Cambria" w:cs="Arial"/>
          <w:color w:val="000000"/>
          <w:sz w:val="24"/>
          <w:szCs w:val="24"/>
          <w:lang w:eastAsia="ru-RU"/>
        </w:rPr>
        <w:t>на торгах»</w:t>
      </w:r>
    </w:p>
    <w:p w:rsidR="00B4112A" w:rsidRPr="00A3700D" w:rsidRDefault="00B4112A" w:rsidP="008A5B59">
      <w:pPr>
        <w:shd w:val="clear" w:color="auto" w:fill="FFFFFF"/>
        <w:spacing w:after="0" w:line="240" w:lineRule="auto"/>
        <w:ind w:firstLine="567"/>
        <w:jc w:val="center"/>
        <w:rPr>
          <w:rFonts w:ascii="Arial" w:eastAsia="Calibri" w:hAnsi="Arial" w:cs="Arial"/>
          <w:b/>
          <w:sz w:val="24"/>
          <w:szCs w:val="24"/>
        </w:rPr>
      </w:pPr>
      <w:r w:rsidRPr="00A3700D">
        <w:rPr>
          <w:rFonts w:ascii="Arial" w:eastAsia="Calibri" w:hAnsi="Arial" w:cs="Arial"/>
          <w:b/>
          <w:sz w:val="24"/>
          <w:szCs w:val="24"/>
        </w:rPr>
        <w:t>Блок-схема последовательности действий административных процедур при предоставлении муниципальной услуги «Предоставление земельного участка, находящегося в муниципа</w:t>
      </w:r>
      <w:r w:rsidR="008A5B59">
        <w:rPr>
          <w:rFonts w:ascii="Arial" w:eastAsia="Calibri" w:hAnsi="Arial" w:cs="Arial"/>
          <w:b/>
          <w:sz w:val="24"/>
          <w:szCs w:val="24"/>
        </w:rPr>
        <w:t>льной собственности, на торгах»</w:t>
      </w:r>
    </w:p>
    <w:p w:rsidR="00B4112A" w:rsidRPr="00A3700D" w:rsidRDefault="00B4112A" w:rsidP="00B4112A">
      <w:pPr>
        <w:shd w:val="clear" w:color="auto" w:fill="FFFFFF"/>
        <w:spacing w:after="0" w:line="240" w:lineRule="auto"/>
        <w:ind w:firstLine="567"/>
        <w:jc w:val="center"/>
        <w:rPr>
          <w:rFonts w:ascii="Arial" w:eastAsia="Calibri" w:hAnsi="Arial" w:cs="Arial"/>
          <w:sz w:val="24"/>
          <w:szCs w:val="24"/>
        </w:rPr>
      </w:pPr>
    </w:p>
    <w:p w:rsidR="00B4112A" w:rsidRPr="00A3700D" w:rsidRDefault="00B4112A" w:rsidP="00B4112A">
      <w:pPr>
        <w:adjustRightInd w:val="0"/>
        <w:spacing w:after="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464185</wp:posOffset>
                </wp:positionH>
                <wp:positionV relativeFrom="paragraph">
                  <wp:posOffset>5080</wp:posOffset>
                </wp:positionV>
                <wp:extent cx="4921885" cy="480695"/>
                <wp:effectExtent l="12700" t="7620" r="8890" b="698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480695"/>
                        </a:xfrm>
                        <a:prstGeom prst="rect">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Прием и регистрация заявления об утверждении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left:0;text-align:left;margin-left:36.55pt;margin-top:.4pt;width:387.5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Прием и регистрация заявления об утверждении схемы расположения земельного участка</w:t>
                      </w:r>
                    </w:p>
                  </w:txbxContent>
                </v:textbox>
              </v:rect>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1711960</wp:posOffset>
                </wp:positionH>
                <wp:positionV relativeFrom="paragraph">
                  <wp:posOffset>120650</wp:posOffset>
                </wp:positionV>
                <wp:extent cx="504825" cy="212090"/>
                <wp:effectExtent l="41275" t="10160" r="6350" b="539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48A85" id="_x0000_t32" coordsize="21600,21600" o:spt="32" o:oned="t" path="m,l21600,21600e" filled="f">
                <v:path arrowok="t" fillok="f" o:connecttype="none"/>
                <o:lock v:ext="edit" shapetype="t"/>
              </v:shapetype>
              <v:shape id="Прямая со стрелкой 25" o:spid="_x0000_s1026" type="#_x0000_t32" style="position:absolute;margin-left:134.8pt;margin-top:9.5pt;width:39.75pt;height:16.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3609975</wp:posOffset>
                </wp:positionH>
                <wp:positionV relativeFrom="paragraph">
                  <wp:posOffset>118110</wp:posOffset>
                </wp:positionV>
                <wp:extent cx="755650" cy="214630"/>
                <wp:effectExtent l="5715" t="7620" r="29210" b="539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23C76" id="Прямая со стрелкой 24" o:spid="_x0000_s1026" type="#_x0000_t32" style="position:absolute;margin-left:284.25pt;margin-top:9.3pt;width:59.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">
                <v:stroke endarrow="block"/>
              </v:shape>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1553210</wp:posOffset>
                </wp:positionH>
                <wp:positionV relativeFrom="paragraph">
                  <wp:posOffset>270510</wp:posOffset>
                </wp:positionV>
                <wp:extent cx="0" cy="325755"/>
                <wp:effectExtent l="53975" t="12700" r="60325" b="234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C79E1" id="Прямая со стрелкой 23" o:spid="_x0000_s1026" type="#_x0000_t32" style="position:absolute;margin-left:122.3pt;margin-top:21.3pt;width:0;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ESYQ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1553210</wp:posOffset>
                </wp:positionH>
                <wp:positionV relativeFrom="paragraph">
                  <wp:posOffset>270510</wp:posOffset>
                </wp:positionV>
                <wp:extent cx="2234565" cy="325755"/>
                <wp:effectExtent l="6350" t="12700" r="26035" b="615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4565"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86AA0" id="Прямая со стрелкой 22" o:spid="_x0000_s1026" type="#_x0000_t32" style="position:absolute;margin-left:122.3pt;margin-top:21.3pt;width:175.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2126615</wp:posOffset>
                </wp:positionH>
                <wp:positionV relativeFrom="paragraph">
                  <wp:posOffset>141605</wp:posOffset>
                </wp:positionV>
                <wp:extent cx="1483360" cy="8255"/>
                <wp:effectExtent l="17780" t="45720" r="13335" b="603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336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AD9B4" id="Прямая со стрелкой 21" o:spid="_x0000_s1026" type="#_x0000_t32" style="position:absolute;margin-left:167.45pt;margin-top:11.15pt;width:116.8pt;height:.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4445</wp:posOffset>
                </wp:positionV>
                <wp:extent cx="2094865" cy="266065"/>
                <wp:effectExtent l="13335" t="13335" r="635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266065"/>
                        </a:xfrm>
                        <a:prstGeom prst="rect">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left:0;text-align:left;margin-left:9.6pt;margin-top:.35pt;width:164.9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Администрация</w:t>
                      </w:r>
                    </w:p>
                  </w:txbxContent>
                </v:textbox>
              </v:rect>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3485515</wp:posOffset>
                </wp:positionH>
                <wp:positionV relativeFrom="paragraph">
                  <wp:posOffset>4445</wp:posOffset>
                </wp:positionV>
                <wp:extent cx="2171065" cy="266065"/>
                <wp:effectExtent l="5080" t="13335" r="5080"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266065"/>
                        </a:xfrm>
                        <a:prstGeom prst="rect">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274.45pt;margin-top:.35pt;width:170.9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МФЦ</w:t>
                      </w:r>
                    </w:p>
                  </w:txbxContent>
                </v:textbox>
              </v:rect>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3318510</wp:posOffset>
                </wp:positionH>
                <wp:positionV relativeFrom="paragraph">
                  <wp:posOffset>267335</wp:posOffset>
                </wp:positionV>
                <wp:extent cx="2584450" cy="1040130"/>
                <wp:effectExtent l="9525" t="13970" r="6350" b="1270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1040130"/>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Приостановление срока рассмотрения заявления об утверждении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9" type="#_x0000_t109" style="position:absolute;left:0;text-align:left;margin-left:261.3pt;margin-top:21.05pt;width:203.5pt;height:8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Приостановление срока рассмотрения заявления об утверждении схемы расположения земельного участка</w:t>
                      </w:r>
                    </w:p>
                  </w:txbxContent>
                </v:textbox>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-217170</wp:posOffset>
                </wp:positionH>
                <wp:positionV relativeFrom="paragraph">
                  <wp:posOffset>267335</wp:posOffset>
                </wp:positionV>
                <wp:extent cx="3089910" cy="1087755"/>
                <wp:effectExtent l="7620" t="13970" r="7620" b="12700"/>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910" cy="1087755"/>
                        </a:xfrm>
                        <a:prstGeom prst="flowChartProcess">
                          <a:avLst/>
                        </a:prstGeom>
                        <a:solidFill>
                          <a:srgbClr val="FFFFFF"/>
                        </a:solidFill>
                        <a:ln w="9525">
                          <a:solidFill>
                            <a:srgbClr val="000000"/>
                          </a:solidFill>
                          <a:miter lim="800000"/>
                          <a:headEnd/>
                          <a:tailEnd/>
                        </a:ln>
                      </wps:spPr>
                      <wps:txbx>
                        <w:txbxContent>
                          <w:p w:rsidR="00AF5A5C" w:rsidRDefault="00AF5A5C" w:rsidP="00B4112A">
                            <w:pPr>
                              <w:jc w:val="center"/>
                            </w:pPr>
                            <w:r w:rsidRPr="001229EB">
                              <w:rPr>
                                <w:rFonts w:ascii="Times New Roman" w:hAnsi="Times New Roman" w:cs="Times New Roman"/>
                              </w:rPr>
                              <w:t>Формирование и направление межведомственных запросов и документов (информации), необходимых для рассмотрения заявления об утверждении схемы</w:t>
                            </w:r>
                            <w:r>
                              <w:t xml:space="preserve"> </w:t>
                            </w:r>
                            <w:r w:rsidRPr="008B48DB">
                              <w:rPr>
                                <w:rFonts w:ascii="Times New Roman" w:hAnsi="Times New Roman" w:cs="Times New Roman"/>
                              </w:rPr>
                              <w:t>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 o:spid="_x0000_s1030" type="#_x0000_t109" style="position:absolute;left:0;text-align:left;margin-left:-17.1pt;margin-top:21.05pt;width:243.3pt;height:8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">
                <v:textbox>
                  <w:txbxContent>
                    <w:p w:rsidR="00AF5A5C" w:rsidRDefault="00AF5A5C" w:rsidP="00B4112A">
                      <w:pPr>
                        <w:jc w:val="center"/>
                      </w:pPr>
                      <w:r w:rsidRPr="001229EB">
                        <w:rPr>
                          <w:rFonts w:ascii="Times New Roman" w:hAnsi="Times New Roman" w:cs="Times New Roman"/>
                        </w:rPr>
                        <w:t>Формирование и направление межведомственных запросов и документов (информации), необходимых для рассмотрения заявления об утверждении схемы</w:t>
                      </w:r>
                      <w:r>
                        <w:t xml:space="preserve"> </w:t>
                      </w:r>
                      <w:r w:rsidRPr="008B48DB">
                        <w:rPr>
                          <w:rFonts w:ascii="Times New Roman" w:hAnsi="Times New Roman" w:cs="Times New Roman"/>
                        </w:rPr>
                        <w:t>расположения земельного участка</w:t>
                      </w:r>
                    </w:p>
                  </w:txbxContent>
                </v:textbox>
              </v:shape>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p>
    <w:p w:rsidR="00B4112A" w:rsidRPr="00A3700D" w:rsidRDefault="00B4112A" w:rsidP="00B4112A">
      <w:pPr>
        <w:adjustRightInd w:val="0"/>
        <w:spacing w:after="200" w:line="276" w:lineRule="auto"/>
        <w:ind w:left="4253"/>
        <w:jc w:val="center"/>
        <w:rPr>
          <w:rFonts w:ascii="Arial" w:eastAsia="Calibri" w:hAnsi="Arial" w:cs="Arial"/>
          <w:sz w:val="24"/>
          <w:szCs w:val="24"/>
        </w:rPr>
      </w:pPr>
    </w:p>
    <w:p w:rsidR="00B4112A" w:rsidRPr="00A3700D" w:rsidRDefault="00B4112A" w:rsidP="00B4112A">
      <w:pPr>
        <w:adjustRightInd w:val="0"/>
        <w:spacing w:after="200" w:line="276" w:lineRule="auto"/>
        <w:ind w:left="4253"/>
        <w:rPr>
          <w:rFonts w:ascii="Arial" w:eastAsia="Calibri" w:hAnsi="Arial" w:cs="Arial"/>
          <w:sz w:val="24"/>
          <w:szCs w:val="24"/>
        </w:rPr>
      </w:pP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1553210</wp:posOffset>
                </wp:positionH>
                <wp:positionV relativeFrom="paragraph">
                  <wp:posOffset>271780</wp:posOffset>
                </wp:positionV>
                <wp:extent cx="3267710" cy="493395"/>
                <wp:effectExtent l="6350" t="8890" r="12065" b="12065"/>
                <wp:wrapNone/>
                <wp:docPr id="16" name="Блок-схема: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710" cy="493395"/>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Рассмотрение заявления об утверждении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6" o:spid="_x0000_s1031" type="#_x0000_t109" style="position:absolute;left:0;text-align:left;margin-left:122.3pt;margin-top:21.4pt;width:257.3pt;height:3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Рассмотрение заявления об утверждении схемы расположения земельного участка</w:t>
                      </w:r>
                    </w:p>
                  </w:txbxContent>
                </v:textbox>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2126615</wp:posOffset>
                </wp:positionH>
                <wp:positionV relativeFrom="paragraph">
                  <wp:posOffset>92710</wp:posOffset>
                </wp:positionV>
                <wp:extent cx="875030" cy="115570"/>
                <wp:effectExtent l="8255" t="10795" r="21590" b="5461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F593" id="Прямая со стрелкой 15" o:spid="_x0000_s1026" type="#_x0000_t32" style="position:absolute;margin-left:167.45pt;margin-top:7.3pt;width:68.9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">
                <v:stroke endarrow="block"/>
              </v:shape>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3112135</wp:posOffset>
                </wp:positionH>
                <wp:positionV relativeFrom="paragraph">
                  <wp:posOffset>259715</wp:posOffset>
                </wp:positionV>
                <wp:extent cx="3005455" cy="493395"/>
                <wp:effectExtent l="12700" t="5715" r="10795" b="5715"/>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493395"/>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об отказе в утверждении схемы</w:t>
                            </w:r>
                            <w:r>
                              <w:t xml:space="preserve"> </w:t>
                            </w:r>
                            <w:r w:rsidRPr="001229EB">
                              <w:rPr>
                                <w:rFonts w:ascii="Times New Roman" w:hAnsi="Times New Roman" w:cs="Times New Roman"/>
                              </w:rPr>
                              <w:t>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32" type="#_x0000_t109" style="position:absolute;left:0;text-align:left;margin-left:245.05pt;margin-top:20.45pt;width:236.65pt;height:3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об отказе в утверждении схемы</w:t>
                      </w:r>
                      <w:r>
                        <w:t xml:space="preserve"> </w:t>
                      </w:r>
                      <w:r w:rsidRPr="001229EB">
                        <w:rPr>
                          <w:rFonts w:ascii="Times New Roman" w:hAnsi="Times New Roman" w:cs="Times New Roman"/>
                        </w:rPr>
                        <w:t>расположения земельного участка</w:t>
                      </w:r>
                    </w:p>
                  </w:txbxContent>
                </v:textbox>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-217170</wp:posOffset>
                </wp:positionH>
                <wp:positionV relativeFrom="paragraph">
                  <wp:posOffset>259715</wp:posOffset>
                </wp:positionV>
                <wp:extent cx="2933700" cy="493395"/>
                <wp:effectExtent l="7620" t="5715" r="11430" b="571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93395"/>
                        </a:xfrm>
                        <a:prstGeom prst="flowChartProcess">
                          <a:avLst/>
                        </a:prstGeom>
                        <a:solidFill>
                          <a:srgbClr val="FFFFFF"/>
                        </a:solidFill>
                        <a:ln w="9525">
                          <a:solidFill>
                            <a:srgbClr val="000000"/>
                          </a:solidFill>
                          <a:miter lim="800000"/>
                          <a:headEnd/>
                          <a:tailEnd/>
                        </a:ln>
                      </wps:spPr>
                      <wps:txbx>
                        <w:txbxContent>
                          <w:p w:rsidR="00AF5A5C" w:rsidRDefault="00AF5A5C" w:rsidP="00B4112A">
                            <w:pPr>
                              <w:jc w:val="center"/>
                            </w:pPr>
                            <w:r w:rsidRPr="001229EB">
                              <w:rPr>
                                <w:rFonts w:ascii="Times New Roman" w:hAnsi="Times New Roman" w:cs="Times New Roman"/>
                              </w:rPr>
                              <w:t>Решение об утверждении схемы</w:t>
                            </w:r>
                            <w:r>
                              <w:t xml:space="preserve"> </w:t>
                            </w:r>
                            <w:r w:rsidRPr="001229EB">
                              <w:rPr>
                                <w:rFonts w:ascii="Times New Roman" w:hAnsi="Times New Roman" w:cs="Times New Roman"/>
                              </w:rPr>
                              <w:t>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3" type="#_x0000_t109" style="position:absolute;left:0;text-align:left;margin-left:-17.1pt;margin-top:20.45pt;width:231pt;height:3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">
                <v:textbox>
                  <w:txbxContent>
                    <w:p w:rsidR="00AF5A5C" w:rsidRDefault="00AF5A5C" w:rsidP="00B4112A">
                      <w:pPr>
                        <w:jc w:val="center"/>
                      </w:pPr>
                      <w:r w:rsidRPr="001229EB">
                        <w:rPr>
                          <w:rFonts w:ascii="Times New Roman" w:hAnsi="Times New Roman" w:cs="Times New Roman"/>
                        </w:rPr>
                        <w:t>Решение об утверждении схемы</w:t>
                      </w:r>
                      <w:r>
                        <w:t xml:space="preserve"> </w:t>
                      </w:r>
                      <w:r w:rsidRPr="001229EB">
                        <w:rPr>
                          <w:rFonts w:ascii="Times New Roman" w:hAnsi="Times New Roman" w:cs="Times New Roman"/>
                        </w:rPr>
                        <w:t>расположения земельного участка</w:t>
                      </w:r>
                    </w:p>
                  </w:txbxContent>
                </v:textbox>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3485515</wp:posOffset>
                </wp:positionH>
                <wp:positionV relativeFrom="paragraph">
                  <wp:posOffset>28575</wp:posOffset>
                </wp:positionV>
                <wp:extent cx="628650" cy="231140"/>
                <wp:effectExtent l="5080" t="12700" r="33020" b="609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325E2" id="Прямая со стрелкой 12" o:spid="_x0000_s1026" type="#_x0000_t32" style="position:absolute;margin-left:274.45pt;margin-top:2.25pt;width:49.5pt;height:1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1625600</wp:posOffset>
                </wp:positionH>
                <wp:positionV relativeFrom="paragraph">
                  <wp:posOffset>28575</wp:posOffset>
                </wp:positionV>
                <wp:extent cx="591185" cy="231140"/>
                <wp:effectExtent l="31115" t="12700" r="6350" b="609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185"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017D9" id="Прямая со стрелкой 11" o:spid="_x0000_s1026" type="#_x0000_t32" style="position:absolute;margin-left:128pt;margin-top:2.25pt;width:46.55pt;height:18.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">
                <v:stroke endarrow="block"/>
              </v:shape>
            </w:pict>
          </mc:Fallback>
        </mc:AlternateContent>
      </w:r>
    </w:p>
    <w:p w:rsidR="00B4112A" w:rsidRPr="00A3700D" w:rsidRDefault="00B4112A" w:rsidP="00B4112A">
      <w:pPr>
        <w:adjustRightInd w:val="0"/>
        <w:spacing w:after="200" w:line="276" w:lineRule="auto"/>
        <w:ind w:left="4253"/>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1704340</wp:posOffset>
                </wp:positionH>
                <wp:positionV relativeFrom="paragraph">
                  <wp:posOffset>322580</wp:posOffset>
                </wp:positionV>
                <wp:extent cx="1297940" cy="292100"/>
                <wp:effectExtent l="5080" t="6985" r="30480" b="533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FA82A" id="Прямая со стрелкой 10" o:spid="_x0000_s1026" type="#_x0000_t32" style="position:absolute;margin-left:134.2pt;margin-top:25.4pt;width:102.2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">
                <v:stroke endarrow="block"/>
              </v:shape>
            </w:pict>
          </mc:Fallback>
        </mc:AlternateContent>
      </w:r>
    </w:p>
    <w:p w:rsidR="00B4112A" w:rsidRPr="00A3700D" w:rsidRDefault="00B4112A" w:rsidP="00B4112A">
      <w:pPr>
        <w:adjustRightInd w:val="0"/>
        <w:spacing w:after="200" w:line="276" w:lineRule="auto"/>
        <w:ind w:left="4253"/>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679450</wp:posOffset>
                </wp:positionH>
                <wp:positionV relativeFrom="paragraph">
                  <wp:posOffset>286385</wp:posOffset>
                </wp:positionV>
                <wp:extent cx="4842510" cy="302260"/>
                <wp:effectExtent l="8890" t="13335" r="6350" b="825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2510" cy="302260"/>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Прием и регистрация заявления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4" type="#_x0000_t109" style="position:absolute;left:0;text-align:left;margin-left:53.5pt;margin-top:22.55pt;width:381.3pt;height:2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Прием и регистрация заявления о проведении аукциона</w:t>
                      </w:r>
                    </w:p>
                  </w:txbxContent>
                </v:textbox>
              </v:shape>
            </w:pict>
          </mc:Fallback>
        </mc:AlternateContent>
      </w:r>
      <w:r w:rsidRPr="00A3700D">
        <w:rPr>
          <w:rFonts w:ascii="Arial" w:eastAsia="Calibri" w:hAnsi="Arial" w:cs="Arial"/>
          <w:sz w:val="24"/>
          <w:szCs w:val="24"/>
        </w:rPr>
        <w:t xml:space="preserve">                  </w:t>
      </w:r>
    </w:p>
    <w:p w:rsidR="00B4112A" w:rsidRPr="00A3700D" w:rsidRDefault="00B4112A" w:rsidP="00B4112A">
      <w:pPr>
        <w:spacing w:after="200" w:line="276" w:lineRule="auto"/>
        <w:jc w:val="right"/>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3001010</wp:posOffset>
                </wp:positionH>
                <wp:positionV relativeFrom="paragraph">
                  <wp:posOffset>189230</wp:posOffset>
                </wp:positionV>
                <wp:extent cx="1270" cy="261620"/>
                <wp:effectExtent l="53975" t="6985" r="59055" b="1714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DB49C" id="Прямая со стрелкой 8" o:spid="_x0000_s1026" type="#_x0000_t32" style="position:absolute;margin-left:236.3pt;margin-top:14.9pt;width:.1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">
                <v:stroke endarrow="block"/>
              </v:shape>
            </w:pict>
          </mc:Fallback>
        </mc:AlternateContent>
      </w:r>
    </w:p>
    <w:p w:rsidR="00B4112A" w:rsidRPr="00A3700D" w:rsidRDefault="00B4112A" w:rsidP="00B4112A">
      <w:pPr>
        <w:widowControl w:val="0"/>
        <w:autoSpaceDE w:val="0"/>
        <w:autoSpaceDN w:val="0"/>
        <w:spacing w:before="79" w:after="0" w:line="264" w:lineRule="auto"/>
        <w:ind w:left="5778" w:right="161" w:firstLine="2374"/>
        <w:jc w:val="right"/>
        <w:rPr>
          <w:rFonts w:ascii="Arial" w:eastAsia="Times New Roman" w:hAnsi="Arial" w:cs="Arial"/>
          <w:sz w:val="24"/>
          <w:szCs w:val="24"/>
        </w:rPr>
      </w:pPr>
      <w:r w:rsidRPr="00A3700D">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122555</wp:posOffset>
                </wp:positionV>
                <wp:extent cx="5920740" cy="452755"/>
                <wp:effectExtent l="9525" t="11430" r="13335" b="12065"/>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452755"/>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Формирование и направление межведомственных запросов документов (информации), необходимых для рассмотрения заявления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35" type="#_x0000_t109" style="position:absolute;left:0;text-align:left;margin-left:1.8pt;margin-top:9.65pt;width:466.2pt;height:3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Формирование и направление межведомственных запросов документов (информации), необходимых для рассмотрения заявления о проведении аукциона</w:t>
                      </w:r>
                    </w:p>
                  </w:txbxContent>
                </v:textbox>
              </v:shape>
            </w:pict>
          </mc:Fallback>
        </mc:AlternateContent>
      </w:r>
    </w:p>
    <w:p w:rsidR="00B4112A" w:rsidRPr="00A3700D" w:rsidRDefault="00B4112A" w:rsidP="00B4112A">
      <w:pPr>
        <w:spacing w:after="200" w:line="276" w:lineRule="auto"/>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3002280</wp:posOffset>
                </wp:positionH>
                <wp:positionV relativeFrom="paragraph">
                  <wp:posOffset>303530</wp:posOffset>
                </wp:positionV>
                <wp:extent cx="0" cy="142240"/>
                <wp:effectExtent l="55245" t="13970" r="59055"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DCA29" id="Прямая со стрелкой 6" o:spid="_x0000_s1026" type="#_x0000_t32" style="position:absolute;margin-left:236.4pt;margin-top:23.9pt;width:0;height:1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rfYAIAAHU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">
                <v:stroke endarrow="block"/>
              </v:shape>
            </w:pict>
          </mc:Fallback>
        </mc:AlternateContent>
      </w:r>
    </w:p>
    <w:p w:rsidR="00B4112A" w:rsidRPr="00A3700D" w:rsidRDefault="00B4112A" w:rsidP="00B4112A">
      <w:pPr>
        <w:spacing w:after="200" w:line="276" w:lineRule="auto"/>
        <w:jc w:val="center"/>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885825</wp:posOffset>
                </wp:positionH>
                <wp:positionV relativeFrom="paragraph">
                  <wp:posOffset>134620</wp:posOffset>
                </wp:positionV>
                <wp:extent cx="4237990" cy="405765"/>
                <wp:effectExtent l="5715" t="13335" r="13970" b="9525"/>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7990" cy="405765"/>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Рассмотрение заявления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36" type="#_x0000_t109" style="position:absolute;left:0;text-align:left;margin-left:69.75pt;margin-top:10.6pt;width:333.7pt;height:3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Рассмотрение заявления о проведении аукциона</w:t>
                      </w:r>
                    </w:p>
                  </w:txbxContent>
                </v:textbox>
              </v:shape>
            </w:pict>
          </mc:Fallback>
        </mc:AlternateContent>
      </w:r>
    </w:p>
    <w:p w:rsidR="00B4112A" w:rsidRPr="00A3700D" w:rsidRDefault="00B4112A" w:rsidP="00B4112A">
      <w:pPr>
        <w:spacing w:after="200" w:line="276" w:lineRule="auto"/>
        <w:rPr>
          <w:rFonts w:ascii="Arial" w:eastAsia="Calibri" w:hAnsi="Arial" w:cs="Arial"/>
          <w:sz w:val="24"/>
          <w:szCs w:val="24"/>
        </w:rPr>
      </w:pPr>
      <w:r w:rsidRPr="00A3700D">
        <w:rPr>
          <w:rFonts w:ascii="Arial" w:eastAsia="Calibri" w:hAnsi="Arial" w:cs="Arial"/>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3366770</wp:posOffset>
                </wp:positionH>
                <wp:positionV relativeFrom="paragraph">
                  <wp:posOffset>125730</wp:posOffset>
                </wp:positionV>
                <wp:extent cx="532765" cy="166370"/>
                <wp:effectExtent l="10160" t="11430" r="28575" b="603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EB1DF" id="Прямая со стрелкой 4" o:spid="_x0000_s1026" type="#_x0000_t32" style="position:absolute;margin-left:265.1pt;margin-top:9.9pt;width:41.95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1983105</wp:posOffset>
                </wp:positionH>
                <wp:positionV relativeFrom="paragraph">
                  <wp:posOffset>125730</wp:posOffset>
                </wp:positionV>
                <wp:extent cx="342900" cy="166370"/>
                <wp:effectExtent l="36195" t="11430" r="11430" b="603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3FA95" id="Прямая со стрелкой 3" o:spid="_x0000_s1026" type="#_x0000_t32" style="position:absolute;margin-left:156.15pt;margin-top:9.9pt;width:27pt;height:13.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">
                <v:stroke endarrow="block"/>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3056255</wp:posOffset>
                </wp:positionH>
                <wp:positionV relativeFrom="paragraph">
                  <wp:posOffset>20320</wp:posOffset>
                </wp:positionV>
                <wp:extent cx="2933700" cy="317500"/>
                <wp:effectExtent l="13970" t="8255" r="5080" b="762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17500"/>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об отказе в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 o:spid="_x0000_s1037" type="#_x0000_t109" style="position:absolute;margin-left:240.65pt;margin-top:1.6pt;width:231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об отказе в проведении аукциона</w:t>
                      </w:r>
                    </w:p>
                  </w:txbxContent>
                </v:textbox>
              </v:shape>
            </w:pict>
          </mc:Fallback>
        </mc:AlternateContent>
      </w:r>
      <w:r w:rsidRPr="00A3700D">
        <w:rPr>
          <w:rFonts w:ascii="Arial" w:eastAsia="Calibri" w:hAnsi="Arial" w:cs="Arial"/>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-217170</wp:posOffset>
                </wp:positionH>
                <wp:positionV relativeFrom="paragraph">
                  <wp:posOffset>20320</wp:posOffset>
                </wp:positionV>
                <wp:extent cx="2814320" cy="317500"/>
                <wp:effectExtent l="7620" t="8255" r="6985" b="762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317500"/>
                        </a:xfrm>
                        <a:prstGeom prst="flowChartProcess">
                          <a:avLst/>
                        </a:prstGeom>
                        <a:solidFill>
                          <a:srgbClr val="FFFFFF"/>
                        </a:solidFill>
                        <a:ln w="9525">
                          <a:solidFill>
                            <a:srgbClr val="000000"/>
                          </a:solidFill>
                          <a:miter lim="800000"/>
                          <a:headEnd/>
                          <a:tailEnd/>
                        </a:ln>
                      </wps:spPr>
                      <wps:txb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38" type="#_x0000_t109" style="position:absolute;margin-left:-17.1pt;margin-top:1.6pt;width:221.6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">
                <v:textbox>
                  <w:txbxContent>
                    <w:p w:rsidR="00AF5A5C" w:rsidRPr="001229EB" w:rsidRDefault="00AF5A5C" w:rsidP="00B4112A">
                      <w:pPr>
                        <w:jc w:val="center"/>
                        <w:rPr>
                          <w:rFonts w:ascii="Times New Roman" w:hAnsi="Times New Roman" w:cs="Times New Roman"/>
                        </w:rPr>
                      </w:pPr>
                      <w:r w:rsidRPr="001229EB">
                        <w:rPr>
                          <w:rFonts w:ascii="Times New Roman" w:hAnsi="Times New Roman" w:cs="Times New Roman"/>
                        </w:rPr>
                        <w:t>Решение о проведении аукциона</w:t>
                      </w:r>
                    </w:p>
                  </w:txbxContent>
                </v:textbox>
              </v:shape>
            </w:pict>
          </mc:Fallback>
        </mc:AlternateContent>
      </w:r>
    </w:p>
    <w:p w:rsidR="00B4112A" w:rsidRPr="00A3700D" w:rsidRDefault="00B4112A" w:rsidP="00B4112A">
      <w:pPr>
        <w:spacing w:after="200" w:line="276" w:lineRule="auto"/>
        <w:rPr>
          <w:rFonts w:ascii="Arial" w:eastAsia="Calibri" w:hAnsi="Arial" w:cs="Arial"/>
          <w:sz w:val="24"/>
          <w:szCs w:val="24"/>
        </w:rPr>
      </w:pPr>
    </w:p>
    <w:p w:rsidR="00B4112A" w:rsidRPr="00A3700D" w:rsidRDefault="00B4112A" w:rsidP="00B4112A">
      <w:pPr>
        <w:spacing w:after="200" w:line="276" w:lineRule="auto"/>
        <w:rPr>
          <w:rFonts w:ascii="Arial" w:eastAsia="Calibri" w:hAnsi="Arial" w:cs="Arial"/>
          <w:sz w:val="24"/>
          <w:szCs w:val="24"/>
        </w:rPr>
      </w:pPr>
    </w:p>
    <w:p w:rsidR="002F44CD" w:rsidRPr="00A3700D" w:rsidRDefault="002F44CD">
      <w:pPr>
        <w:rPr>
          <w:rFonts w:ascii="Arial" w:hAnsi="Arial" w:cs="Arial"/>
          <w:sz w:val="24"/>
          <w:szCs w:val="24"/>
        </w:rPr>
      </w:pPr>
    </w:p>
    <w:sectPr w:rsidR="002F44CD" w:rsidRPr="00A37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4E59"/>
    <w:multiLevelType w:val="hybridMultilevel"/>
    <w:tmpl w:val="B2F4B9F0"/>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1A3422"/>
    <w:multiLevelType w:val="hybridMultilevel"/>
    <w:tmpl w:val="324E3C0A"/>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80520D"/>
    <w:multiLevelType w:val="hybridMultilevel"/>
    <w:tmpl w:val="98FA23FE"/>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A2317D"/>
    <w:multiLevelType w:val="hybridMultilevel"/>
    <w:tmpl w:val="A588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849F8"/>
    <w:multiLevelType w:val="hybridMultilevel"/>
    <w:tmpl w:val="9064DF1E"/>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4C5981"/>
    <w:multiLevelType w:val="hybridMultilevel"/>
    <w:tmpl w:val="989C2F7C"/>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47C7A"/>
    <w:multiLevelType w:val="hybridMultilevel"/>
    <w:tmpl w:val="86A4C9F8"/>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8158E5"/>
    <w:multiLevelType w:val="hybridMultilevel"/>
    <w:tmpl w:val="08109D48"/>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E201BD"/>
    <w:multiLevelType w:val="hybridMultilevel"/>
    <w:tmpl w:val="E014E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BD2B04"/>
    <w:multiLevelType w:val="hybridMultilevel"/>
    <w:tmpl w:val="D9C28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A567B6"/>
    <w:multiLevelType w:val="hybridMultilevel"/>
    <w:tmpl w:val="78108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BF16F5"/>
    <w:multiLevelType w:val="hybridMultilevel"/>
    <w:tmpl w:val="CC7A23D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A541E"/>
    <w:multiLevelType w:val="hybridMultilevel"/>
    <w:tmpl w:val="EA288462"/>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C45CEF"/>
    <w:multiLevelType w:val="hybridMultilevel"/>
    <w:tmpl w:val="98F0C7B8"/>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D1021D"/>
    <w:multiLevelType w:val="hybridMultilevel"/>
    <w:tmpl w:val="A87AE672"/>
    <w:lvl w:ilvl="0" w:tplc="8026C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DA7A60"/>
    <w:multiLevelType w:val="hybridMultilevel"/>
    <w:tmpl w:val="8D5C6DFC"/>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A14F55"/>
    <w:multiLevelType w:val="hybridMultilevel"/>
    <w:tmpl w:val="9FE6E4C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607640"/>
    <w:multiLevelType w:val="hybridMultilevel"/>
    <w:tmpl w:val="FF9E1EA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892067"/>
    <w:multiLevelType w:val="hybridMultilevel"/>
    <w:tmpl w:val="FFAC2F8E"/>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D21859"/>
    <w:multiLevelType w:val="hybridMultilevel"/>
    <w:tmpl w:val="3186301C"/>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306926"/>
    <w:multiLevelType w:val="hybridMultilevel"/>
    <w:tmpl w:val="2B92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9B5114"/>
    <w:multiLevelType w:val="hybridMultilevel"/>
    <w:tmpl w:val="A5AEA69C"/>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092BB0"/>
    <w:multiLevelType w:val="hybridMultilevel"/>
    <w:tmpl w:val="6CA6B188"/>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2A7B69"/>
    <w:multiLevelType w:val="hybridMultilevel"/>
    <w:tmpl w:val="C50ACE78"/>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975A8E"/>
    <w:multiLevelType w:val="hybridMultilevel"/>
    <w:tmpl w:val="8A508144"/>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3B078F"/>
    <w:multiLevelType w:val="hybridMultilevel"/>
    <w:tmpl w:val="98CC709A"/>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25620D"/>
    <w:multiLevelType w:val="hybridMultilevel"/>
    <w:tmpl w:val="26C261D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41081D"/>
    <w:multiLevelType w:val="hybridMultilevel"/>
    <w:tmpl w:val="7AB6F6A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8C34EF"/>
    <w:multiLevelType w:val="hybridMultilevel"/>
    <w:tmpl w:val="6E8C5D9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6F3A3F"/>
    <w:multiLevelType w:val="hybridMultilevel"/>
    <w:tmpl w:val="696480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9010E8D"/>
    <w:multiLevelType w:val="hybridMultilevel"/>
    <w:tmpl w:val="E690ACD6"/>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441AD3"/>
    <w:multiLevelType w:val="hybridMultilevel"/>
    <w:tmpl w:val="3FA04174"/>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AD2ACF"/>
    <w:multiLevelType w:val="hybridMultilevel"/>
    <w:tmpl w:val="694C2174"/>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E774E9"/>
    <w:multiLevelType w:val="hybridMultilevel"/>
    <w:tmpl w:val="65A49D0C"/>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0E0784"/>
    <w:multiLevelType w:val="hybridMultilevel"/>
    <w:tmpl w:val="C29082F2"/>
    <w:lvl w:ilvl="0" w:tplc="8026C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
  </w:num>
  <w:num w:numId="4">
    <w:abstractNumId w:val="8"/>
  </w:num>
  <w:num w:numId="5">
    <w:abstractNumId w:val="33"/>
  </w:num>
  <w:num w:numId="6">
    <w:abstractNumId w:val="13"/>
  </w:num>
  <w:num w:numId="7">
    <w:abstractNumId w:val="16"/>
  </w:num>
  <w:num w:numId="8">
    <w:abstractNumId w:val="4"/>
  </w:num>
  <w:num w:numId="9">
    <w:abstractNumId w:val="18"/>
  </w:num>
  <w:num w:numId="10">
    <w:abstractNumId w:val="7"/>
  </w:num>
  <w:num w:numId="11">
    <w:abstractNumId w:val="19"/>
  </w:num>
  <w:num w:numId="12">
    <w:abstractNumId w:val="22"/>
  </w:num>
  <w:num w:numId="13">
    <w:abstractNumId w:val="32"/>
  </w:num>
  <w:num w:numId="14">
    <w:abstractNumId w:val="23"/>
  </w:num>
  <w:num w:numId="15">
    <w:abstractNumId w:val="15"/>
  </w:num>
  <w:num w:numId="16">
    <w:abstractNumId w:val="12"/>
  </w:num>
  <w:num w:numId="17">
    <w:abstractNumId w:val="25"/>
  </w:num>
  <w:num w:numId="18">
    <w:abstractNumId w:val="27"/>
  </w:num>
  <w:num w:numId="19">
    <w:abstractNumId w:val="5"/>
  </w:num>
  <w:num w:numId="20">
    <w:abstractNumId w:val="20"/>
  </w:num>
  <w:num w:numId="21">
    <w:abstractNumId w:val="11"/>
  </w:num>
  <w:num w:numId="22">
    <w:abstractNumId w:val="14"/>
  </w:num>
  <w:num w:numId="23">
    <w:abstractNumId w:val="28"/>
  </w:num>
  <w:num w:numId="24">
    <w:abstractNumId w:val="30"/>
  </w:num>
  <w:num w:numId="25">
    <w:abstractNumId w:val="2"/>
  </w:num>
  <w:num w:numId="26">
    <w:abstractNumId w:val="34"/>
  </w:num>
  <w:num w:numId="27">
    <w:abstractNumId w:val="17"/>
  </w:num>
  <w:num w:numId="28">
    <w:abstractNumId w:val="21"/>
  </w:num>
  <w:num w:numId="29">
    <w:abstractNumId w:val="6"/>
  </w:num>
  <w:num w:numId="30">
    <w:abstractNumId w:val="26"/>
  </w:num>
  <w:num w:numId="31">
    <w:abstractNumId w:val="0"/>
  </w:num>
  <w:num w:numId="32">
    <w:abstractNumId w:val="1"/>
  </w:num>
  <w:num w:numId="33">
    <w:abstractNumId w:val="31"/>
  </w:num>
  <w:num w:numId="34">
    <w:abstractNumId w:val="24"/>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77"/>
    <w:rsid w:val="00070A47"/>
    <w:rsid w:val="00120377"/>
    <w:rsid w:val="001265F2"/>
    <w:rsid w:val="001820B3"/>
    <w:rsid w:val="001B32BD"/>
    <w:rsid w:val="001C6F55"/>
    <w:rsid w:val="001E0109"/>
    <w:rsid w:val="002052FF"/>
    <w:rsid w:val="00206FBB"/>
    <w:rsid w:val="002230FE"/>
    <w:rsid w:val="00237376"/>
    <w:rsid w:val="00243D0B"/>
    <w:rsid w:val="00252D19"/>
    <w:rsid w:val="00255A2D"/>
    <w:rsid w:val="00261DB7"/>
    <w:rsid w:val="002769A4"/>
    <w:rsid w:val="00292631"/>
    <w:rsid w:val="002A62E2"/>
    <w:rsid w:val="002E73FC"/>
    <w:rsid w:val="002F1226"/>
    <w:rsid w:val="002F44CD"/>
    <w:rsid w:val="002F4FBE"/>
    <w:rsid w:val="0031417C"/>
    <w:rsid w:val="00384C55"/>
    <w:rsid w:val="0039402C"/>
    <w:rsid w:val="003D60E7"/>
    <w:rsid w:val="004536FD"/>
    <w:rsid w:val="00494E54"/>
    <w:rsid w:val="00495653"/>
    <w:rsid w:val="004E06D2"/>
    <w:rsid w:val="004E5E82"/>
    <w:rsid w:val="00542E08"/>
    <w:rsid w:val="005762AE"/>
    <w:rsid w:val="006A137C"/>
    <w:rsid w:val="006E5B55"/>
    <w:rsid w:val="006F6CC5"/>
    <w:rsid w:val="007E316E"/>
    <w:rsid w:val="007F05E9"/>
    <w:rsid w:val="00853D7D"/>
    <w:rsid w:val="00866DDC"/>
    <w:rsid w:val="00887974"/>
    <w:rsid w:val="00894DA6"/>
    <w:rsid w:val="008A5B59"/>
    <w:rsid w:val="008C1644"/>
    <w:rsid w:val="00961865"/>
    <w:rsid w:val="00992D0D"/>
    <w:rsid w:val="009C514B"/>
    <w:rsid w:val="009D628C"/>
    <w:rsid w:val="009E19F7"/>
    <w:rsid w:val="009F6CF1"/>
    <w:rsid w:val="00A166A6"/>
    <w:rsid w:val="00A22857"/>
    <w:rsid w:val="00A24E43"/>
    <w:rsid w:val="00A25CC4"/>
    <w:rsid w:val="00A3700D"/>
    <w:rsid w:val="00AB7DD5"/>
    <w:rsid w:val="00AC467D"/>
    <w:rsid w:val="00AF19A0"/>
    <w:rsid w:val="00AF5A5C"/>
    <w:rsid w:val="00B047C7"/>
    <w:rsid w:val="00B4112A"/>
    <w:rsid w:val="00B56035"/>
    <w:rsid w:val="00BC549E"/>
    <w:rsid w:val="00BC5E40"/>
    <w:rsid w:val="00BD6C76"/>
    <w:rsid w:val="00C04FF7"/>
    <w:rsid w:val="00C241E6"/>
    <w:rsid w:val="00C2500B"/>
    <w:rsid w:val="00C84C45"/>
    <w:rsid w:val="00CC2E9E"/>
    <w:rsid w:val="00CC63AF"/>
    <w:rsid w:val="00D3096B"/>
    <w:rsid w:val="00D32B0A"/>
    <w:rsid w:val="00D36647"/>
    <w:rsid w:val="00E2048B"/>
    <w:rsid w:val="00E80D4A"/>
    <w:rsid w:val="00E86E8D"/>
    <w:rsid w:val="00E9415D"/>
    <w:rsid w:val="00EF00E2"/>
    <w:rsid w:val="00FC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FEE7"/>
  <w15:chartTrackingRefBased/>
  <w15:docId w15:val="{34E6AFAA-1CC4-432B-8CF9-BC5B109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4112A"/>
  </w:style>
  <w:style w:type="paragraph" w:customStyle="1" w:styleId="ng-scope">
    <w:name w:val="ng-scope"/>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B4112A"/>
    <w:pPr>
      <w:spacing w:after="200" w:line="276" w:lineRule="auto"/>
      <w:ind w:left="720"/>
      <w:contextualSpacing/>
    </w:pPr>
  </w:style>
  <w:style w:type="character" w:styleId="a5">
    <w:name w:val="Hyperlink"/>
    <w:rsid w:val="00B4112A"/>
    <w:rPr>
      <w:color w:val="0000FF"/>
      <w:u w:val="single"/>
    </w:rPr>
  </w:style>
  <w:style w:type="character" w:customStyle="1" w:styleId="a4">
    <w:name w:val="Абзац списка Знак"/>
    <w:basedOn w:val="a0"/>
    <w:link w:val="a3"/>
    <w:uiPriority w:val="34"/>
    <w:rsid w:val="00B4112A"/>
  </w:style>
  <w:style w:type="paragraph" w:styleId="a6">
    <w:name w:val="header"/>
    <w:basedOn w:val="a"/>
    <w:link w:val="a7"/>
    <w:uiPriority w:val="99"/>
    <w:semiHidden/>
    <w:unhideWhenUsed/>
    <w:rsid w:val="00B411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112A"/>
  </w:style>
  <w:style w:type="paragraph" w:styleId="a8">
    <w:name w:val="footer"/>
    <w:basedOn w:val="a"/>
    <w:link w:val="a9"/>
    <w:uiPriority w:val="99"/>
    <w:unhideWhenUsed/>
    <w:rsid w:val="00B41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112A"/>
  </w:style>
  <w:style w:type="paragraph" w:styleId="aa">
    <w:name w:val="Body Text"/>
    <w:basedOn w:val="a"/>
    <w:link w:val="10"/>
    <w:qFormat/>
    <w:rsid w:val="00B4112A"/>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b">
    <w:name w:val="Основной текст Знак"/>
    <w:basedOn w:val="a0"/>
    <w:uiPriority w:val="99"/>
    <w:semiHidden/>
    <w:rsid w:val="00B4112A"/>
  </w:style>
  <w:style w:type="character" w:customStyle="1" w:styleId="10">
    <w:name w:val="Основной текст Знак1"/>
    <w:basedOn w:val="a0"/>
    <w:link w:val="aa"/>
    <w:rsid w:val="00B4112A"/>
    <w:rPr>
      <w:rFonts w:ascii="Times New Roman" w:eastAsia="Times New Roman" w:hAnsi="Times New Roman" w:cs="Times New Roman"/>
      <w:sz w:val="28"/>
      <w:szCs w:val="28"/>
    </w:rPr>
  </w:style>
  <w:style w:type="paragraph" w:customStyle="1" w:styleId="ConsPlusTitle">
    <w:name w:val="ConsPlusTitle"/>
    <w:rsid w:val="00B4112A"/>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s2">
    <w:name w:val="s2"/>
    <w:rsid w:val="00B4112A"/>
  </w:style>
  <w:style w:type="paragraph" w:customStyle="1" w:styleId="p39">
    <w:name w:val="p39"/>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B4112A"/>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d">
    <w:name w:val="Основной текст с отступом Знак"/>
    <w:basedOn w:val="a0"/>
    <w:link w:val="ac"/>
    <w:uiPriority w:val="99"/>
    <w:semiHidden/>
    <w:rsid w:val="00B4112A"/>
    <w:rPr>
      <w:rFonts w:ascii="Times New Roman" w:eastAsia="Times New Roman" w:hAnsi="Times New Roman" w:cs="Times New Roman"/>
    </w:rPr>
  </w:style>
  <w:style w:type="paragraph" w:customStyle="1" w:styleId="p33">
    <w:name w:val="p33"/>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B4112A"/>
  </w:style>
  <w:style w:type="paragraph" w:customStyle="1" w:styleId="p35">
    <w:name w:val="p35"/>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B4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an">
    <w:name w:val="Postan"/>
    <w:basedOn w:val="a"/>
    <w:qFormat/>
    <w:rsid w:val="00B4112A"/>
    <w:pPr>
      <w:overflowPunct w:val="0"/>
      <w:autoSpaceDE w:val="0"/>
      <w:autoSpaceDN w:val="0"/>
      <w:adjustRightInd w:val="0"/>
      <w:spacing w:after="0" w:line="240" w:lineRule="auto"/>
      <w:jc w:val="center"/>
    </w:pPr>
    <w:rPr>
      <w:rFonts w:ascii="Times New Roman" w:eastAsia="Times New Roman" w:hAnsi="Times New Roman" w:cs="Times New Roman"/>
      <w:b/>
      <w:smallCaps/>
      <w:sz w:val="28"/>
      <w:szCs w:val="20"/>
      <w:lang w:eastAsia="ru-RU"/>
    </w:rPr>
  </w:style>
  <w:style w:type="paragraph" w:styleId="ae">
    <w:name w:val="No Spacing"/>
    <w:link w:val="af"/>
    <w:qFormat/>
    <w:rsid w:val="00B4112A"/>
    <w:pPr>
      <w:spacing w:after="0" w:line="240" w:lineRule="auto"/>
    </w:pPr>
    <w:rPr>
      <w:rFonts w:ascii="Calibri" w:eastAsia="Calibri" w:hAnsi="Calibri" w:cs="Times New Roman"/>
    </w:rPr>
  </w:style>
  <w:style w:type="character" w:customStyle="1" w:styleId="af">
    <w:name w:val="Без интервала Знак"/>
    <w:link w:val="ae"/>
    <w:qFormat/>
    <w:locked/>
    <w:rsid w:val="00B4112A"/>
    <w:rPr>
      <w:rFonts w:ascii="Calibri" w:eastAsia="Calibri" w:hAnsi="Calibri" w:cs="Times New Roman"/>
    </w:rPr>
  </w:style>
  <w:style w:type="paragraph" w:styleId="af0">
    <w:name w:val="Balloon Text"/>
    <w:basedOn w:val="a"/>
    <w:link w:val="af1"/>
    <w:uiPriority w:val="99"/>
    <w:semiHidden/>
    <w:unhideWhenUsed/>
    <w:rsid w:val="00B4112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_aleks@bk.ru" TargetMode="External"/><Relationship Id="rId3" Type="http://schemas.openxmlformats.org/officeDocument/2006/relationships/settings" Target="settings.xml"/><Relationship Id="rId7" Type="http://schemas.openxmlformats.org/officeDocument/2006/relationships/hyperlink" Target="mailto:mo_aleks@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www.gosuslug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51</Pages>
  <Words>21569</Words>
  <Characters>122946</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dc:creator>
  <cp:keywords/>
  <dc:description/>
  <cp:lastModifiedBy>crown</cp:lastModifiedBy>
  <cp:revision>80</cp:revision>
  <dcterms:created xsi:type="dcterms:W3CDTF">2025-06-09T04:02:00Z</dcterms:created>
  <dcterms:modified xsi:type="dcterms:W3CDTF">2025-07-28T06:35:00Z</dcterms:modified>
</cp:coreProperties>
</file>