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6FF8008" wp14:editId="42DFBAD4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1E8" w:rsidRPr="00E3327A" w:rsidRDefault="00A221E8" w:rsidP="00A221E8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A221E8" w:rsidRPr="00E3327A" w:rsidRDefault="00A221E8" w:rsidP="00A221E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221E8" w:rsidRPr="00E3327A" w:rsidRDefault="00A221E8" w:rsidP="00A221E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A221E8" w:rsidRPr="00E3327A" w:rsidRDefault="00A221E8" w:rsidP="00A221E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221E8" w:rsidRPr="00E3327A" w:rsidRDefault="00A221E8" w:rsidP="00A221E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1E8" w:rsidRPr="00B66AC5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825200943" w:edGrp="everyone"/>
      <w:r w:rsidRPr="00B66AC5">
        <w:rPr>
          <w:sz w:val="28"/>
          <w:szCs w:val="28"/>
        </w:rPr>
        <w:t xml:space="preserve">От </w:t>
      </w:r>
      <w:r w:rsidR="00CC01BD">
        <w:rPr>
          <w:sz w:val="28"/>
          <w:szCs w:val="28"/>
        </w:rPr>
        <w:t>16</w:t>
      </w:r>
      <w:r w:rsidR="006F3F2F">
        <w:rPr>
          <w:sz w:val="28"/>
          <w:szCs w:val="28"/>
        </w:rPr>
        <w:t>.02.2023г</w:t>
      </w:r>
      <w:r w:rsidRPr="00B66AC5">
        <w:rPr>
          <w:sz w:val="28"/>
          <w:szCs w:val="28"/>
        </w:rPr>
        <w:t>.</w:t>
      </w:r>
      <w:permEnd w:id="182520094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782865471" w:edGrp="everyone"/>
      <w:r w:rsidRPr="00B66AC5">
        <w:rPr>
          <w:sz w:val="28"/>
          <w:szCs w:val="28"/>
        </w:rPr>
        <w:t>№</w:t>
      </w:r>
      <w:r w:rsidR="00436F98">
        <w:rPr>
          <w:sz w:val="28"/>
          <w:szCs w:val="28"/>
        </w:rPr>
        <w:t>44</w:t>
      </w:r>
      <w:permEnd w:id="1782865471"/>
    </w:p>
    <w:p w:rsidR="00A221E8" w:rsidRPr="00B66AC5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A221E8" w:rsidRPr="00B66AC5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1E8" w:rsidRDefault="00A221E8" w:rsidP="00A221E8">
      <w:pPr>
        <w:jc w:val="center"/>
        <w:rPr>
          <w:sz w:val="28"/>
          <w:szCs w:val="28"/>
        </w:rPr>
      </w:pPr>
      <w:permStart w:id="1530135260" w:edGrp="everyone"/>
      <w:r w:rsidRPr="00E67314">
        <w:rPr>
          <w:b/>
          <w:sz w:val="28"/>
          <w:szCs w:val="28"/>
        </w:rPr>
        <w:t xml:space="preserve">О </w:t>
      </w:r>
      <w:r w:rsidR="00CC01BD">
        <w:rPr>
          <w:b/>
          <w:sz w:val="28"/>
          <w:szCs w:val="28"/>
        </w:rPr>
        <w:t xml:space="preserve">принятии решения о подготовке документации по планировке территории в районе улиц Пеньковского, Победы, Мичурина </w:t>
      </w:r>
      <w:proofErr w:type="spellStart"/>
      <w:r w:rsidR="00CC01BD">
        <w:rPr>
          <w:b/>
          <w:sz w:val="28"/>
          <w:szCs w:val="28"/>
        </w:rPr>
        <w:t>р.п</w:t>
      </w:r>
      <w:proofErr w:type="spellEnd"/>
      <w:r w:rsidR="00CC01BD">
        <w:rPr>
          <w:b/>
          <w:sz w:val="28"/>
          <w:szCs w:val="28"/>
        </w:rPr>
        <w:t xml:space="preserve">. Тайтурка Усольского района Иркутской области </w:t>
      </w:r>
      <w:permEnd w:id="1530135260"/>
    </w:p>
    <w:p w:rsidR="00A221E8" w:rsidRDefault="00A221E8" w:rsidP="00A221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1E8" w:rsidRDefault="00CC01BD" w:rsidP="00A221E8">
      <w:pPr>
        <w:ind w:firstLine="709"/>
        <w:jc w:val="both"/>
        <w:rPr>
          <w:sz w:val="28"/>
          <w:szCs w:val="28"/>
        </w:rPr>
      </w:pPr>
      <w:permStart w:id="541734352" w:edGrp="everyone"/>
      <w:r>
        <w:rPr>
          <w:sz w:val="28"/>
          <w:szCs w:val="28"/>
        </w:rPr>
        <w:t xml:space="preserve">Для оформления земельных участков под многоквартирными домами, расположенными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Тайтурка ул. Победы дома 3, 5, 7, 9, 11, ул. Пеньковского дома № 13, 15, в соответствии со статьями 45, 46 Градостроительного кодекса Российской федерации, </w:t>
      </w:r>
      <w:r w:rsidR="003E1C8E" w:rsidRPr="004C0BF6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E1C8E">
        <w:rPr>
          <w:color w:val="000000"/>
          <w:sz w:val="28"/>
        </w:rPr>
        <w:t xml:space="preserve">, </w:t>
      </w:r>
      <w:r>
        <w:rPr>
          <w:sz w:val="28"/>
          <w:szCs w:val="28"/>
        </w:rPr>
        <w:t xml:space="preserve">руководствуясь Правилами землепользования и застройки Тайтурского муниципального образования, утвержденными решением Думы </w:t>
      </w:r>
      <w:r w:rsidRPr="00CC01BD">
        <w:rPr>
          <w:sz w:val="28"/>
          <w:szCs w:val="28"/>
        </w:rPr>
        <w:t>Тайтурского муниципального образования № 18 от 26.12.2012г. (в редакции от 24.02.2022</w:t>
      </w:r>
      <w:proofErr w:type="gramEnd"/>
      <w:r w:rsidRPr="00CC01BD">
        <w:rPr>
          <w:sz w:val="28"/>
          <w:szCs w:val="28"/>
        </w:rPr>
        <w:t>г. №191)</w:t>
      </w:r>
      <w:r w:rsidR="003E1C8E">
        <w:t xml:space="preserve">, </w:t>
      </w:r>
      <w:r w:rsidR="00A221E8" w:rsidRPr="00E67314">
        <w:rPr>
          <w:sz w:val="28"/>
          <w:szCs w:val="28"/>
        </w:rPr>
        <w:t xml:space="preserve">статьями 23, 46 </w:t>
      </w:r>
      <w:r w:rsidR="00A221E8" w:rsidRPr="007E18FA">
        <w:rPr>
          <w:sz w:val="28"/>
          <w:szCs w:val="28"/>
        </w:rPr>
        <w:t xml:space="preserve">Устава Тайтурского муниципального </w:t>
      </w:r>
      <w:r w:rsidR="008E0710">
        <w:rPr>
          <w:sz w:val="28"/>
          <w:szCs w:val="28"/>
        </w:rPr>
        <w:t>образования</w:t>
      </w:r>
      <w:r w:rsidR="00A221E8" w:rsidRPr="007E18FA">
        <w:rPr>
          <w:sz w:val="28"/>
          <w:szCs w:val="28"/>
        </w:rPr>
        <w:t xml:space="preserve">, администрация Тайтурского городского поселения </w:t>
      </w:r>
      <w:r w:rsidR="00A221E8">
        <w:rPr>
          <w:sz w:val="28"/>
          <w:szCs w:val="28"/>
        </w:rPr>
        <w:t xml:space="preserve">Усольского </w:t>
      </w:r>
      <w:r w:rsidR="00A221E8" w:rsidRPr="007E18FA">
        <w:rPr>
          <w:sz w:val="28"/>
          <w:szCs w:val="28"/>
        </w:rPr>
        <w:t xml:space="preserve">муниципального </w:t>
      </w:r>
      <w:r w:rsidR="00A221E8">
        <w:rPr>
          <w:sz w:val="28"/>
          <w:szCs w:val="28"/>
        </w:rPr>
        <w:t xml:space="preserve">района Иркутской области </w:t>
      </w:r>
    </w:p>
    <w:p w:rsidR="00A221E8" w:rsidRPr="00E67314" w:rsidRDefault="00A221E8" w:rsidP="00A221E8">
      <w:pPr>
        <w:jc w:val="both"/>
        <w:rPr>
          <w:sz w:val="28"/>
          <w:szCs w:val="28"/>
        </w:rPr>
      </w:pPr>
      <w:r w:rsidRPr="00E67314">
        <w:rPr>
          <w:sz w:val="28"/>
          <w:szCs w:val="28"/>
        </w:rPr>
        <w:t>ПОСТАНОВЛЯЕТ:</w:t>
      </w:r>
    </w:p>
    <w:p w:rsidR="003E1C8E" w:rsidRPr="001E5F5D" w:rsidRDefault="00DA1D5A" w:rsidP="003E1C8E">
      <w:pPr>
        <w:pStyle w:val="1"/>
        <w:numPr>
          <w:ilvl w:val="0"/>
          <w:numId w:val="23"/>
        </w:numPr>
        <w:ind w:left="0" w:firstLine="709"/>
        <w:rPr>
          <w:sz w:val="28"/>
          <w:szCs w:val="24"/>
        </w:rPr>
      </w:pPr>
      <w:r>
        <w:rPr>
          <w:sz w:val="28"/>
          <w:szCs w:val="24"/>
        </w:rPr>
        <w:t>Принять решение о подготовке</w:t>
      </w:r>
      <w:r w:rsidR="003E1C8E" w:rsidRPr="001E5F5D">
        <w:rPr>
          <w:sz w:val="28"/>
          <w:szCs w:val="24"/>
        </w:rPr>
        <w:t xml:space="preserve"> проект</w:t>
      </w:r>
      <w:r>
        <w:rPr>
          <w:sz w:val="28"/>
          <w:szCs w:val="24"/>
        </w:rPr>
        <w:t>а</w:t>
      </w:r>
      <w:r w:rsidR="003E1C8E" w:rsidRPr="001E5F5D">
        <w:rPr>
          <w:sz w:val="28"/>
          <w:szCs w:val="24"/>
        </w:rPr>
        <w:t xml:space="preserve"> планировки с проектом межевания территории </w:t>
      </w:r>
      <w:r w:rsidR="003E1C8E" w:rsidRPr="003E1C8E">
        <w:rPr>
          <w:sz w:val="28"/>
          <w:szCs w:val="28"/>
        </w:rPr>
        <w:t xml:space="preserve">в районе улиц Пеньковского, Победы, Мичурина </w:t>
      </w:r>
      <w:proofErr w:type="spellStart"/>
      <w:r w:rsidR="003E1C8E" w:rsidRPr="003E1C8E">
        <w:rPr>
          <w:sz w:val="28"/>
          <w:szCs w:val="28"/>
        </w:rPr>
        <w:t>р.п</w:t>
      </w:r>
      <w:proofErr w:type="spellEnd"/>
      <w:r w:rsidR="003E1C8E" w:rsidRPr="003E1C8E">
        <w:rPr>
          <w:sz w:val="28"/>
          <w:szCs w:val="28"/>
        </w:rPr>
        <w:t>. Тайтурка Усольского района Иркутской области</w:t>
      </w:r>
      <w:r w:rsidR="003E1C8E" w:rsidRPr="001E5F5D">
        <w:rPr>
          <w:sz w:val="28"/>
          <w:szCs w:val="24"/>
        </w:rPr>
        <w:t xml:space="preserve"> (Приложение № 1 к настоящему постановлению). </w:t>
      </w:r>
    </w:p>
    <w:p w:rsidR="00A221E8" w:rsidRPr="00780EEE" w:rsidRDefault="00AB4275" w:rsidP="00A221E8">
      <w:pPr>
        <w:pStyle w:val="af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в газете «Новости» </w:t>
      </w:r>
      <w:r>
        <w:rPr>
          <w:sz w:val="28"/>
          <w:szCs w:val="28"/>
        </w:rPr>
        <w:t xml:space="preserve">и на официальном сайте администрации </w:t>
      </w:r>
      <w:r>
        <w:rPr>
          <w:rFonts w:eastAsia="Calibri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информационной-телекоммуникационной сети «Интернет» (</w:t>
      </w:r>
      <w:hyperlink r:id="rId9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taiturka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irkmo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r w:rsidR="00A221E8" w:rsidRPr="00780EEE">
        <w:rPr>
          <w:sz w:val="28"/>
          <w:szCs w:val="28"/>
        </w:rPr>
        <w:t xml:space="preserve"> </w:t>
      </w:r>
      <w:permEnd w:id="541734352"/>
    </w:p>
    <w:p w:rsidR="00A221E8" w:rsidRPr="00E67314" w:rsidRDefault="00A221E8" w:rsidP="00A221E8">
      <w:pPr>
        <w:ind w:firstLine="600"/>
        <w:jc w:val="both"/>
        <w:rPr>
          <w:sz w:val="28"/>
          <w:szCs w:val="28"/>
        </w:rPr>
      </w:pPr>
    </w:p>
    <w:p w:rsidR="00A221E8" w:rsidRDefault="00A221E8" w:rsidP="00A221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A221E8" w:rsidRPr="003764F1" w:rsidTr="001F7962">
        <w:tc>
          <w:tcPr>
            <w:tcW w:w="5495" w:type="dxa"/>
          </w:tcPr>
          <w:p w:rsidR="00A221E8" w:rsidRPr="00D5320E" w:rsidRDefault="00900797" w:rsidP="00900797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A221E8">
              <w:rPr>
                <w:kern w:val="2"/>
                <w:sz w:val="28"/>
                <w:szCs w:val="28"/>
              </w:rPr>
              <w:t xml:space="preserve"> </w:t>
            </w:r>
            <w:r w:rsidR="00A221E8" w:rsidRPr="003764F1">
              <w:rPr>
                <w:kern w:val="2"/>
                <w:sz w:val="28"/>
                <w:szCs w:val="28"/>
              </w:rPr>
              <w:t xml:space="preserve">Тайтурского городского </w:t>
            </w:r>
            <w:r w:rsidR="00A221E8">
              <w:rPr>
                <w:kern w:val="2"/>
                <w:sz w:val="28"/>
                <w:szCs w:val="28"/>
              </w:rPr>
              <w:t xml:space="preserve">поселения Усольского </w:t>
            </w:r>
            <w:r w:rsidR="00A221E8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A221E8">
              <w:rPr>
                <w:kern w:val="2"/>
                <w:sz w:val="28"/>
                <w:szCs w:val="28"/>
              </w:rPr>
              <w:t xml:space="preserve">района Иркутской области </w:t>
            </w:r>
            <w:r w:rsidR="00A221E8"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360" w:type="dxa"/>
          </w:tcPr>
          <w:p w:rsidR="00A221E8" w:rsidRPr="003764F1" w:rsidRDefault="00A221E8" w:rsidP="001F796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221E8" w:rsidRPr="003764F1" w:rsidRDefault="00A221E8" w:rsidP="001F796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221E8" w:rsidRPr="003764F1" w:rsidRDefault="00900797" w:rsidP="001F79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F91251" w:rsidRDefault="00F91251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B4275" w:rsidRPr="00AB4275" w:rsidRDefault="00AB4275" w:rsidP="00AB4275">
      <w:pPr>
        <w:jc w:val="right"/>
      </w:pPr>
      <w:r w:rsidRPr="00AB4275">
        <w:lastRenderedPageBreak/>
        <w:t>Приложение 1</w:t>
      </w:r>
    </w:p>
    <w:p w:rsidR="00AB4275" w:rsidRDefault="00AB4275" w:rsidP="00AB4275">
      <w:pPr>
        <w:jc w:val="right"/>
      </w:pPr>
      <w:r w:rsidRPr="00AB4275">
        <w:t>к постановлению администрации</w:t>
      </w:r>
    </w:p>
    <w:p w:rsidR="00AB4275" w:rsidRDefault="00AB4275" w:rsidP="00AB4275">
      <w:pPr>
        <w:jc w:val="right"/>
      </w:pPr>
      <w:r w:rsidRPr="00AB4275">
        <w:t xml:space="preserve"> Тайтурского городского поселения</w:t>
      </w:r>
    </w:p>
    <w:p w:rsidR="00AB4275" w:rsidRDefault="00AB4275" w:rsidP="00AB4275">
      <w:pPr>
        <w:jc w:val="right"/>
      </w:pPr>
      <w:r w:rsidRPr="00AB4275">
        <w:t xml:space="preserve"> Усольского муниципального района</w:t>
      </w:r>
    </w:p>
    <w:p w:rsidR="00AB4275" w:rsidRDefault="00AB4275" w:rsidP="00AB4275">
      <w:pPr>
        <w:jc w:val="right"/>
      </w:pPr>
      <w:r w:rsidRPr="00AB4275">
        <w:t xml:space="preserve"> Иркутской области</w:t>
      </w:r>
    </w:p>
    <w:p w:rsidR="00AB4275" w:rsidRPr="00AB4275" w:rsidRDefault="00AB4275" w:rsidP="00AB4275">
      <w:pPr>
        <w:jc w:val="right"/>
      </w:pPr>
      <w:r w:rsidRPr="00AB4275">
        <w:t xml:space="preserve"> № </w:t>
      </w:r>
      <w:r w:rsidR="00436F98">
        <w:t xml:space="preserve">44 </w:t>
      </w:r>
      <w:r w:rsidRPr="00AB4275">
        <w:t xml:space="preserve">от </w:t>
      </w:r>
      <w:r>
        <w:t>16.02.2023г.</w:t>
      </w:r>
      <w:r w:rsidRPr="00AB4275">
        <w:t xml:space="preserve"> </w:t>
      </w:r>
    </w:p>
    <w:p w:rsidR="00AB4275" w:rsidRDefault="00AB4275" w:rsidP="00AB4275">
      <w:pPr>
        <w:jc w:val="center"/>
        <w:rPr>
          <w:b/>
          <w:sz w:val="28"/>
        </w:rPr>
      </w:pPr>
    </w:p>
    <w:p w:rsidR="00AB4275" w:rsidRPr="00AB4275" w:rsidRDefault="00DA1D5A" w:rsidP="00AB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Планировочная единица территории </w:t>
      </w:r>
    </w:p>
    <w:p w:rsidR="00AB4275" w:rsidRPr="00AB4275" w:rsidRDefault="00AB4275" w:rsidP="00AB4275">
      <w:pPr>
        <w:jc w:val="center"/>
        <w:rPr>
          <w:sz w:val="28"/>
          <w:szCs w:val="28"/>
        </w:rPr>
      </w:pPr>
      <w:r w:rsidRPr="00AB4275">
        <w:rPr>
          <w:sz w:val="28"/>
          <w:szCs w:val="28"/>
        </w:rPr>
        <w:t xml:space="preserve">для подготовки проекта планировки с проектом межевания </w:t>
      </w:r>
    </w:p>
    <w:p w:rsidR="00AB4275" w:rsidRDefault="00AB4275" w:rsidP="00AB4275">
      <w:pPr>
        <w:jc w:val="center"/>
        <w:rPr>
          <w:sz w:val="28"/>
          <w:szCs w:val="28"/>
        </w:rPr>
      </w:pPr>
      <w:r w:rsidRPr="00AB4275">
        <w:rPr>
          <w:color w:val="000000"/>
          <w:sz w:val="28"/>
          <w:szCs w:val="28"/>
        </w:rPr>
        <w:t xml:space="preserve"> </w:t>
      </w:r>
      <w:r w:rsidRPr="00AB4275">
        <w:rPr>
          <w:sz w:val="28"/>
          <w:szCs w:val="28"/>
        </w:rPr>
        <w:t xml:space="preserve">в районе улиц Пеньковского, Победы, Мичурина </w:t>
      </w:r>
      <w:proofErr w:type="spellStart"/>
      <w:r w:rsidRPr="00AB4275">
        <w:rPr>
          <w:sz w:val="28"/>
          <w:szCs w:val="28"/>
        </w:rPr>
        <w:t>р.п</w:t>
      </w:r>
      <w:proofErr w:type="spellEnd"/>
      <w:r w:rsidRPr="00AB4275">
        <w:rPr>
          <w:sz w:val="28"/>
          <w:szCs w:val="28"/>
        </w:rPr>
        <w:t>. Тайтурка Усольского района Иркутской области</w:t>
      </w:r>
    </w:p>
    <w:p w:rsidR="0002617C" w:rsidRPr="00AB4275" w:rsidRDefault="0002617C" w:rsidP="00AB4275">
      <w:pPr>
        <w:jc w:val="center"/>
        <w:rPr>
          <w:color w:val="000000"/>
          <w:sz w:val="28"/>
          <w:szCs w:val="28"/>
        </w:rPr>
      </w:pPr>
    </w:p>
    <w:p w:rsidR="008E0710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4340" cy="3122930"/>
            <wp:effectExtent l="0" t="0" r="3810" b="1270"/>
            <wp:docPr id="3" name="Рисунок 3" descr="C:\Users\User\Desktop\Скриншот 16-02-2023 13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16-02-2023 1327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7C" w:rsidRDefault="0002617C" w:rsidP="00DA1D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573A8" w:rsidRPr="00DA1D5A" w:rsidRDefault="007573A8" w:rsidP="00DA1D5A">
      <w:pPr>
        <w:widowControl w:val="0"/>
        <w:autoSpaceDE w:val="0"/>
        <w:autoSpaceDN w:val="0"/>
        <w:adjustRightInd w:val="0"/>
        <w:jc w:val="both"/>
        <w:rPr>
          <w:noProof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573A8" w:rsidRPr="003764F1" w:rsidTr="00A767B1">
        <w:tc>
          <w:tcPr>
            <w:tcW w:w="5495" w:type="dxa"/>
          </w:tcPr>
          <w:p w:rsidR="007573A8" w:rsidRPr="00D5320E" w:rsidRDefault="007573A8" w:rsidP="00A767B1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главы </w:t>
            </w:r>
            <w:r w:rsidRPr="003764F1">
              <w:rPr>
                <w:kern w:val="2"/>
                <w:sz w:val="28"/>
                <w:szCs w:val="28"/>
              </w:rPr>
              <w:t xml:space="preserve">Тайтурского городского </w:t>
            </w:r>
            <w:r>
              <w:rPr>
                <w:kern w:val="2"/>
                <w:sz w:val="28"/>
                <w:szCs w:val="28"/>
              </w:rPr>
              <w:t xml:space="preserve">поселения 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 xml:space="preserve">района Иркутской области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360" w:type="dxa"/>
          </w:tcPr>
          <w:p w:rsidR="007573A8" w:rsidRPr="003764F1" w:rsidRDefault="007573A8" w:rsidP="00A767B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573A8" w:rsidRPr="003764F1" w:rsidRDefault="007573A8" w:rsidP="00A767B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573A8" w:rsidRPr="003764F1" w:rsidRDefault="007573A8" w:rsidP="00A767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2617C" w:rsidRDefault="0002617C" w:rsidP="00F9125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436F98" w:rsidRDefault="00436F98" w:rsidP="00A31ED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31ED7" w:rsidRDefault="00A31ED7" w:rsidP="00A31ED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Pr="00FC09E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FC09E6">
        <w:rPr>
          <w:sz w:val="28"/>
          <w:szCs w:val="28"/>
        </w:rPr>
        <w:t xml:space="preserve">по землепользованию и благоустройству </w:t>
      </w:r>
      <w:r>
        <w:rPr>
          <w:color w:val="000000"/>
          <w:sz w:val="28"/>
          <w:szCs w:val="28"/>
        </w:rPr>
        <w:t>_______ Е.Н. Соболева</w:t>
      </w:r>
    </w:p>
    <w:p w:rsidR="00A31ED7" w:rsidRDefault="00780EEE" w:rsidP="00A31ED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6F3F2F">
        <w:rPr>
          <w:color w:val="000000"/>
          <w:sz w:val="28"/>
          <w:szCs w:val="28"/>
        </w:rPr>
        <w:t>3</w:t>
      </w:r>
      <w:r w:rsidR="00A31ED7">
        <w:rPr>
          <w:color w:val="000000"/>
          <w:sz w:val="28"/>
          <w:szCs w:val="28"/>
        </w:rPr>
        <w:t xml:space="preserve"> г.</w:t>
      </w:r>
    </w:p>
    <w:p w:rsidR="008E0710" w:rsidRDefault="008E0710" w:rsidP="008E071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0710" w:rsidRDefault="008E0710" w:rsidP="008E071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8E0710" w:rsidRPr="006310B0" w:rsidRDefault="006F3F2F" w:rsidP="008E071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8E0710">
        <w:rPr>
          <w:color w:val="000000"/>
          <w:sz w:val="28"/>
          <w:szCs w:val="28"/>
        </w:rPr>
        <w:t xml:space="preserve"> г.</w:t>
      </w:r>
    </w:p>
    <w:p w:rsidR="00A31ED7" w:rsidRDefault="00A31ED7" w:rsidP="00A31ED7">
      <w:pPr>
        <w:contextualSpacing/>
        <w:rPr>
          <w:b/>
          <w:bCs/>
          <w:sz w:val="28"/>
          <w:szCs w:val="28"/>
        </w:rPr>
      </w:pPr>
    </w:p>
    <w:p w:rsidR="00A31ED7" w:rsidRDefault="00A31ED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31ED7" w:rsidSect="002471DA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B0" w:rsidRDefault="00347DB0">
      <w:r>
        <w:separator/>
      </w:r>
    </w:p>
  </w:endnote>
  <w:endnote w:type="continuationSeparator" w:id="0">
    <w:p w:rsidR="00347DB0" w:rsidRDefault="003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B0" w:rsidRDefault="00347DB0">
      <w:r>
        <w:separator/>
      </w:r>
    </w:p>
  </w:footnote>
  <w:footnote w:type="continuationSeparator" w:id="0">
    <w:p w:rsidR="00347DB0" w:rsidRDefault="0034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3724"/>
      <w:docPartObj>
        <w:docPartGallery w:val="Page Numbers (Top of Page)"/>
        <w:docPartUnique/>
      </w:docPartObj>
    </w:sdtPr>
    <w:sdtEndPr/>
    <w:sdtContent>
      <w:p w:rsidR="001845EB" w:rsidRDefault="001845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A8">
          <w:rPr>
            <w:noProof/>
          </w:rPr>
          <w:t>3</w:t>
        </w:r>
        <w:r>
          <w:fldChar w:fldCharType="end"/>
        </w:r>
      </w:p>
    </w:sdtContent>
  </w:sdt>
  <w:p w:rsidR="001845EB" w:rsidRDefault="001845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A1C5BBE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66EE0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73B20"/>
    <w:multiLevelType w:val="hybridMultilevel"/>
    <w:tmpl w:val="7D76876A"/>
    <w:lvl w:ilvl="0" w:tplc="245A0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8134C"/>
    <w:multiLevelType w:val="multilevel"/>
    <w:tmpl w:val="97D66DB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C71A8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0343B2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A534FA"/>
    <w:multiLevelType w:val="hybridMultilevel"/>
    <w:tmpl w:val="41C21784"/>
    <w:lvl w:ilvl="0" w:tplc="765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8"/>
  </w:num>
  <w:num w:numId="15">
    <w:abstractNumId w:val="20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5"/>
  </w:num>
  <w:num w:numId="21">
    <w:abstractNumId w:val="23"/>
  </w:num>
  <w:num w:numId="22">
    <w:abstractNumId w:val="7"/>
  </w:num>
  <w:num w:numId="23">
    <w:abstractNumId w:val="22"/>
  </w:num>
  <w:num w:numId="24">
    <w:abstractNumId w:val="24"/>
  </w:num>
  <w:num w:numId="25">
    <w:abstractNumId w:val="21"/>
  </w:num>
  <w:num w:numId="26">
    <w:abstractNumId w:val="6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1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17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12E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45EB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4A2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DB0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378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8E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98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5DB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2F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573A8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EEE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419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710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94D"/>
    <w:rsid w:val="0090011A"/>
    <w:rsid w:val="009001AD"/>
    <w:rsid w:val="00900797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1E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1ED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4275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84F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89C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081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1BD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26A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20E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1D5A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314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25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46BED"/>
    <w:rPr>
      <w:sz w:val="24"/>
      <w:szCs w:val="24"/>
    </w:rPr>
  </w:style>
  <w:style w:type="paragraph" w:styleId="12">
    <w:name w:val="heading 1"/>
    <w:basedOn w:val="a1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1"/>
    <w:next w:val="a1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">
    <w:name w:val="Char Char1 Знак Знак Знак"/>
    <w:basedOn w:val="a1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3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1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046BED"/>
    <w:rPr>
      <w:color w:val="0000FF"/>
      <w:u w:val="single"/>
    </w:rPr>
  </w:style>
  <w:style w:type="character" w:styleId="a8">
    <w:name w:val="Strong"/>
    <w:qFormat/>
    <w:rsid w:val="00046BED"/>
    <w:rPr>
      <w:b/>
      <w:bCs/>
      <w:i w:val="0"/>
      <w:iCs w:val="0"/>
    </w:rPr>
  </w:style>
  <w:style w:type="character" w:customStyle="1" w:styleId="a9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1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1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1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2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1"/>
    <w:link w:val="ab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c">
    <w:name w:val="Знак"/>
    <w:basedOn w:val="a1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1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046BED"/>
  </w:style>
  <w:style w:type="paragraph" w:customStyle="1" w:styleId="13">
    <w:name w:val="Знак Знак Знак1 Знак"/>
    <w:basedOn w:val="a1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1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1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1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1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1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1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1"/>
    <w:next w:val="a1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1"/>
    <w:uiPriority w:val="34"/>
    <w:qFormat/>
    <w:rsid w:val="00D3426A"/>
    <w:pPr>
      <w:ind w:left="720"/>
      <w:contextualSpacing/>
    </w:pPr>
  </w:style>
  <w:style w:type="character" w:customStyle="1" w:styleId="ab">
    <w:name w:val="Верхний колонтитул Знак"/>
    <w:basedOn w:val="a2"/>
    <w:link w:val="aa"/>
    <w:uiPriority w:val="99"/>
    <w:rsid w:val="001845EB"/>
  </w:style>
  <w:style w:type="paragraph" w:customStyle="1" w:styleId="1">
    <w:name w:val="Стиль 1."/>
    <w:basedOn w:val="a1"/>
    <w:rsid w:val="003E1C8E"/>
    <w:pPr>
      <w:numPr>
        <w:numId w:val="28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3E1C8E"/>
    <w:pPr>
      <w:numPr>
        <w:ilvl w:val="1"/>
        <w:numId w:val="28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3E1C8E"/>
    <w:pPr>
      <w:numPr>
        <w:ilvl w:val="2"/>
        <w:numId w:val="28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3E1C8E"/>
    <w:pPr>
      <w:numPr>
        <w:ilvl w:val="3"/>
        <w:numId w:val="28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3E1C8E"/>
    <w:pPr>
      <w:numPr>
        <w:ilvl w:val="4"/>
        <w:numId w:val="28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1"/>
    <w:rsid w:val="003E1C8E"/>
    <w:pPr>
      <w:numPr>
        <w:ilvl w:val="5"/>
        <w:numId w:val="28"/>
      </w:num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46BED"/>
    <w:rPr>
      <w:sz w:val="24"/>
      <w:szCs w:val="24"/>
    </w:rPr>
  </w:style>
  <w:style w:type="paragraph" w:styleId="12">
    <w:name w:val="heading 1"/>
    <w:basedOn w:val="a1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1"/>
    <w:next w:val="a1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">
    <w:name w:val="Char Char1 Знак Знак Знак"/>
    <w:basedOn w:val="a1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3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1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046BED"/>
    <w:rPr>
      <w:color w:val="0000FF"/>
      <w:u w:val="single"/>
    </w:rPr>
  </w:style>
  <w:style w:type="character" w:styleId="a8">
    <w:name w:val="Strong"/>
    <w:qFormat/>
    <w:rsid w:val="00046BED"/>
    <w:rPr>
      <w:b/>
      <w:bCs/>
      <w:i w:val="0"/>
      <w:iCs w:val="0"/>
    </w:rPr>
  </w:style>
  <w:style w:type="character" w:customStyle="1" w:styleId="a9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1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1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1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2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1"/>
    <w:link w:val="ab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c">
    <w:name w:val="Знак"/>
    <w:basedOn w:val="a1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1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046BED"/>
  </w:style>
  <w:style w:type="paragraph" w:customStyle="1" w:styleId="13">
    <w:name w:val="Знак Знак Знак1 Знак"/>
    <w:basedOn w:val="a1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1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1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1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1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1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1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1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1"/>
    <w:next w:val="a1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1"/>
    <w:uiPriority w:val="34"/>
    <w:qFormat/>
    <w:rsid w:val="00D3426A"/>
    <w:pPr>
      <w:ind w:left="720"/>
      <w:contextualSpacing/>
    </w:pPr>
  </w:style>
  <w:style w:type="character" w:customStyle="1" w:styleId="ab">
    <w:name w:val="Верхний колонтитул Знак"/>
    <w:basedOn w:val="a2"/>
    <w:link w:val="aa"/>
    <w:uiPriority w:val="99"/>
    <w:rsid w:val="001845EB"/>
  </w:style>
  <w:style w:type="paragraph" w:customStyle="1" w:styleId="1">
    <w:name w:val="Стиль 1."/>
    <w:basedOn w:val="a1"/>
    <w:rsid w:val="003E1C8E"/>
    <w:pPr>
      <w:numPr>
        <w:numId w:val="28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3E1C8E"/>
    <w:pPr>
      <w:numPr>
        <w:ilvl w:val="1"/>
        <w:numId w:val="28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3E1C8E"/>
    <w:pPr>
      <w:numPr>
        <w:ilvl w:val="2"/>
        <w:numId w:val="28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3E1C8E"/>
    <w:pPr>
      <w:numPr>
        <w:ilvl w:val="3"/>
        <w:numId w:val="28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3E1C8E"/>
    <w:pPr>
      <w:numPr>
        <w:ilvl w:val="4"/>
        <w:numId w:val="28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1"/>
    <w:rsid w:val="003E1C8E"/>
    <w:pPr>
      <w:numPr>
        <w:ilvl w:val="5"/>
        <w:numId w:val="28"/>
      </w:num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310</TotalTime>
  <Pages>3</Pages>
  <Words>272</Words>
  <Characters>2328</Characters>
  <Application>Microsoft Office Word</Application>
  <DocSecurity>0</DocSecurity>
  <Lines>258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2415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2023-02-16T05:51:00Z</cp:lastPrinted>
  <dcterms:created xsi:type="dcterms:W3CDTF">2020-07-31T08:36:00Z</dcterms:created>
  <dcterms:modified xsi:type="dcterms:W3CDTF">2023-02-16T05:54:00Z</dcterms:modified>
</cp:coreProperties>
</file>