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687520" w:rsidP="00C9080B">
            <w:pPr>
              <w:pStyle w:val="TableParagraph"/>
              <w:spacing w:before="60"/>
              <w:ind w:left="33"/>
              <w:jc w:val="both"/>
              <w:rPr>
                <w:sz w:val="20"/>
                <w:szCs w:val="20"/>
              </w:rPr>
            </w:pPr>
            <w:r w:rsidRPr="00687520">
              <w:rPr>
                <w:sz w:val="20"/>
                <w:szCs w:val="20"/>
                <w:lang w:eastAsia="ru-RU"/>
              </w:rPr>
              <w:t>Муниципально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казенно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учреждени</w:t>
            </w:r>
            <w:r w:rsidR="0094572A">
              <w:rPr>
                <w:sz w:val="20"/>
                <w:szCs w:val="20"/>
                <w:lang w:eastAsia="ru-RU"/>
              </w:rPr>
              <w:t>е</w:t>
            </w:r>
            <w:r w:rsidRPr="00687520">
              <w:rPr>
                <w:sz w:val="20"/>
                <w:szCs w:val="20"/>
                <w:lang w:eastAsia="ru-RU"/>
              </w:rPr>
              <w:t xml:space="preserve"> культуры</w:t>
            </w:r>
            <w:r w:rsidR="00C9080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9080B">
              <w:rPr>
                <w:sz w:val="20"/>
                <w:szCs w:val="20"/>
                <w:lang w:eastAsia="ru-RU"/>
              </w:rPr>
              <w:t>Онотского</w:t>
            </w:r>
            <w:proofErr w:type="spellEnd"/>
            <w:r w:rsidR="00C9080B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687520">
              <w:rPr>
                <w:sz w:val="20"/>
                <w:szCs w:val="20"/>
                <w:lang w:eastAsia="ru-RU"/>
              </w:rPr>
              <w:t>«</w:t>
            </w:r>
            <w:r w:rsidR="00C9080B">
              <w:rPr>
                <w:sz w:val="20"/>
                <w:szCs w:val="20"/>
                <w:lang w:eastAsia="ru-RU"/>
              </w:rPr>
              <w:t xml:space="preserve">Клуб села </w:t>
            </w:r>
            <w:proofErr w:type="spellStart"/>
            <w:r w:rsidR="00C9080B">
              <w:rPr>
                <w:sz w:val="20"/>
                <w:szCs w:val="20"/>
                <w:lang w:eastAsia="ru-RU"/>
              </w:rPr>
              <w:t>Онот</w:t>
            </w:r>
            <w:proofErr w:type="spellEnd"/>
            <w:r w:rsidRPr="00687520">
              <w:rPr>
                <w:sz w:val="20"/>
                <w:szCs w:val="20"/>
                <w:lang w:eastAsia="ru-RU"/>
              </w:rPr>
              <w:t xml:space="preserve">» </w:t>
            </w:r>
            <w:r w:rsidR="001F7D3A">
              <w:rPr>
                <w:sz w:val="20"/>
                <w:szCs w:val="20"/>
                <w:lang w:eastAsia="ru-RU"/>
              </w:rPr>
              <w:t>(</w:t>
            </w:r>
            <w:r>
              <w:rPr>
                <w:sz w:val="20"/>
                <w:szCs w:val="20"/>
                <w:lang w:eastAsia="ru-RU"/>
              </w:rPr>
              <w:t>МКУК «</w:t>
            </w:r>
            <w:r w:rsidR="00C9080B">
              <w:rPr>
                <w:sz w:val="20"/>
                <w:szCs w:val="20"/>
                <w:lang w:eastAsia="ru-RU"/>
              </w:rPr>
              <w:t xml:space="preserve">Клуб с. </w:t>
            </w:r>
            <w:proofErr w:type="spellStart"/>
            <w:r w:rsidR="00C9080B">
              <w:rPr>
                <w:sz w:val="20"/>
                <w:szCs w:val="20"/>
                <w:lang w:eastAsia="ru-RU"/>
              </w:rPr>
              <w:t>Онот</w:t>
            </w:r>
            <w:proofErr w:type="spellEnd"/>
            <w:r>
              <w:rPr>
                <w:sz w:val="20"/>
                <w:szCs w:val="20"/>
                <w:lang w:eastAsia="ru-RU"/>
              </w:rPr>
              <w:t>»</w:t>
            </w:r>
            <w:r w:rsidR="001F7D3A">
              <w:rPr>
                <w:sz w:val="20"/>
                <w:szCs w:val="20"/>
                <w:lang w:eastAsia="ru-RU"/>
              </w:rPr>
              <w:t>)</w:t>
            </w:r>
          </w:p>
        </w:tc>
      </w:tr>
      <w:tr w:rsidR="006C26F8" w:rsidTr="006B054D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315809" w:rsidRDefault="00F126FB" w:rsidP="00C9080B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</w:t>
            </w:r>
            <w:r w:rsidRPr="00687520">
              <w:rPr>
                <w:sz w:val="20"/>
                <w:szCs w:val="28"/>
              </w:rPr>
              <w:t xml:space="preserve">основании </w:t>
            </w:r>
            <w:r w:rsidR="004C6FD9" w:rsidRPr="00687520">
              <w:rPr>
                <w:sz w:val="20"/>
                <w:szCs w:val="28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C9080B">
              <w:rPr>
                <w:sz w:val="20"/>
                <w:szCs w:val="28"/>
              </w:rPr>
              <w:t>02</w:t>
            </w:r>
            <w:r w:rsidR="007A34D3" w:rsidRPr="00687520">
              <w:rPr>
                <w:sz w:val="20"/>
                <w:szCs w:val="28"/>
              </w:rPr>
              <w:t>.0</w:t>
            </w:r>
            <w:r w:rsidR="00C9080B">
              <w:rPr>
                <w:sz w:val="20"/>
                <w:szCs w:val="28"/>
              </w:rPr>
              <w:t>2</w:t>
            </w:r>
            <w:r w:rsidR="004C6FD9" w:rsidRPr="00687520">
              <w:rPr>
                <w:sz w:val="20"/>
                <w:szCs w:val="28"/>
              </w:rPr>
              <w:t>.202</w:t>
            </w:r>
            <w:r w:rsidR="00687520" w:rsidRPr="00687520">
              <w:rPr>
                <w:sz w:val="20"/>
                <w:szCs w:val="28"/>
              </w:rPr>
              <w:t>6</w:t>
            </w:r>
            <w:r w:rsidR="004C6FD9" w:rsidRPr="00687520">
              <w:rPr>
                <w:sz w:val="20"/>
                <w:szCs w:val="28"/>
              </w:rPr>
              <w:t xml:space="preserve"> № </w:t>
            </w:r>
            <w:r w:rsidR="00C9080B">
              <w:rPr>
                <w:sz w:val="20"/>
                <w:szCs w:val="28"/>
              </w:rPr>
              <w:t>7</w:t>
            </w:r>
            <w:r w:rsidR="004C6FD9" w:rsidRPr="00687520">
              <w:rPr>
                <w:sz w:val="20"/>
                <w:szCs w:val="28"/>
              </w:rPr>
              <w:t xml:space="preserve"> </w:t>
            </w:r>
            <w:r w:rsidR="00687520" w:rsidRPr="00687520">
              <w:rPr>
                <w:sz w:val="20"/>
                <w:szCs w:val="28"/>
              </w:rPr>
              <w:t xml:space="preserve">«О проведении контрольного мероприятия в МКУК </w:t>
            </w:r>
            <w:r w:rsidR="0094572A">
              <w:rPr>
                <w:sz w:val="20"/>
                <w:szCs w:val="28"/>
              </w:rPr>
              <w:t>«</w:t>
            </w:r>
            <w:r w:rsidR="00C9080B">
              <w:rPr>
                <w:sz w:val="20"/>
                <w:szCs w:val="28"/>
              </w:rPr>
              <w:t xml:space="preserve">Клуб с. </w:t>
            </w:r>
            <w:proofErr w:type="spellStart"/>
            <w:r w:rsidR="00C9080B">
              <w:rPr>
                <w:sz w:val="20"/>
                <w:szCs w:val="28"/>
              </w:rPr>
              <w:t>Онот</w:t>
            </w:r>
            <w:proofErr w:type="spellEnd"/>
            <w:r w:rsidR="00687520" w:rsidRPr="00687520">
              <w:rPr>
                <w:sz w:val="20"/>
                <w:szCs w:val="28"/>
              </w:rPr>
              <w:t>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B054D">
        <w:trPr>
          <w:trHeight w:val="780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A62A60" w:rsidRPr="00A62A60" w:rsidRDefault="00A62A60" w:rsidP="008C1AE1">
            <w:pPr>
              <w:adjustRightInd w:val="0"/>
              <w:jc w:val="both"/>
              <w:rPr>
                <w:sz w:val="20"/>
                <w:szCs w:val="20"/>
              </w:rPr>
            </w:pPr>
            <w:r w:rsidRPr="00A62A60">
              <w:rPr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  <w:p w:rsidR="006C26F8" w:rsidRPr="00745FF6" w:rsidRDefault="006C26F8" w:rsidP="0036052E">
            <w:pPr>
              <w:ind w:firstLine="33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A62A60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687520">
              <w:rPr>
                <w:sz w:val="20"/>
                <w:szCs w:val="20"/>
              </w:rPr>
              <w:t>5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E250D9" w:rsidP="0007066F">
            <w:pPr>
              <w:pStyle w:val="title"/>
              <w:spacing w:before="0" w:beforeAutospacing="0" w:after="0" w:afterAutospacing="0"/>
              <w:ind w:firstLine="33"/>
              <w:jc w:val="both"/>
              <w:rPr>
                <w:sz w:val="20"/>
                <w:szCs w:val="20"/>
              </w:rPr>
            </w:pPr>
            <w:r w:rsidRPr="00E250D9">
              <w:rPr>
                <w:sz w:val="20"/>
                <w:szCs w:val="20"/>
                <w:lang w:val="en-US" w:eastAsia="en-US"/>
              </w:rPr>
              <w:t>202</w:t>
            </w:r>
            <w:r w:rsidR="00756DB7">
              <w:rPr>
                <w:sz w:val="20"/>
                <w:szCs w:val="20"/>
                <w:lang w:val="en-US" w:eastAsia="en-US"/>
              </w:rPr>
              <w:t> </w:t>
            </w:r>
            <w:r w:rsidRPr="00E250D9">
              <w:rPr>
                <w:sz w:val="20"/>
                <w:szCs w:val="20"/>
                <w:lang w:val="en-US" w:eastAsia="en-US"/>
              </w:rPr>
              <w:t>00</w:t>
            </w:r>
            <w:r w:rsidR="00C9080B" w:rsidRPr="00E250D9">
              <w:rPr>
                <w:sz w:val="20"/>
                <w:szCs w:val="20"/>
                <w:lang w:eastAsia="en-US"/>
              </w:rPr>
              <w:t>0</w:t>
            </w:r>
            <w:r w:rsidR="00756DB7">
              <w:rPr>
                <w:sz w:val="20"/>
                <w:szCs w:val="20"/>
                <w:lang w:eastAsia="en-US"/>
              </w:rPr>
              <w:t>,0</w:t>
            </w:r>
            <w:r w:rsidR="0007066F" w:rsidRPr="00E250D9">
              <w:rPr>
                <w:sz w:val="20"/>
                <w:szCs w:val="20"/>
                <w:lang w:eastAsia="en-US"/>
              </w:rPr>
              <w:t xml:space="preserve"> руб.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C9080B">
              <w:rPr>
                <w:sz w:val="20"/>
                <w:szCs w:val="20"/>
              </w:rPr>
              <w:t>16</w:t>
            </w:r>
            <w:r w:rsidR="00262B7E">
              <w:rPr>
                <w:sz w:val="20"/>
                <w:szCs w:val="20"/>
              </w:rPr>
              <w:t>.0</w:t>
            </w:r>
            <w:r w:rsidR="00C9080B">
              <w:rPr>
                <w:sz w:val="20"/>
                <w:szCs w:val="20"/>
              </w:rPr>
              <w:t>2</w:t>
            </w:r>
            <w:r w:rsidR="004C6FD9" w:rsidRPr="008200AD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C9080B">
              <w:rPr>
                <w:sz w:val="20"/>
                <w:szCs w:val="20"/>
              </w:rPr>
              <w:t>25</w:t>
            </w:r>
            <w:r w:rsidR="0007066F">
              <w:rPr>
                <w:sz w:val="20"/>
                <w:szCs w:val="20"/>
              </w:rPr>
              <w:t>.02</w:t>
            </w:r>
            <w:r w:rsidR="00262B7E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</w:p>
          <w:p w:rsidR="006C26F8" w:rsidRPr="004C6FD9" w:rsidRDefault="006C26F8" w:rsidP="003B6F7C">
            <w:pPr>
              <w:shd w:val="clear" w:color="auto" w:fill="FFFFFF"/>
              <w:ind w:firstLine="708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C26F8" w:rsidTr="00C9080B">
        <w:trPr>
          <w:trHeight w:val="4691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C9080B" w:rsidRPr="00E250D9" w:rsidRDefault="00C9080B" w:rsidP="00C9080B">
            <w:pPr>
              <w:tabs>
                <w:tab w:val="left" w:pos="249"/>
                <w:tab w:val="left" w:pos="399"/>
                <w:tab w:val="left" w:pos="709"/>
              </w:tabs>
              <w:ind w:firstLine="317"/>
              <w:jc w:val="both"/>
              <w:rPr>
                <w:sz w:val="20"/>
                <w:szCs w:val="20"/>
              </w:rPr>
            </w:pPr>
            <w:r w:rsidRPr="00E250D9">
              <w:rPr>
                <w:sz w:val="20"/>
                <w:szCs w:val="20"/>
              </w:rPr>
              <w:t>По итогам проведения проверки соблюдения законодательства при осуществлении закупок товаров, работ (услуг) установлено следующее:</w:t>
            </w:r>
          </w:p>
          <w:p w:rsidR="00C9080B" w:rsidRPr="00E250D9" w:rsidRDefault="00C9080B" w:rsidP="00C9080B">
            <w:pPr>
              <w:tabs>
                <w:tab w:val="left" w:pos="249"/>
                <w:tab w:val="left" w:pos="399"/>
              </w:tabs>
              <w:adjustRightInd w:val="0"/>
              <w:ind w:firstLine="317"/>
              <w:jc w:val="both"/>
              <w:rPr>
                <w:sz w:val="20"/>
                <w:szCs w:val="20"/>
              </w:rPr>
            </w:pPr>
            <w:r w:rsidRPr="00E250D9">
              <w:rPr>
                <w:sz w:val="20"/>
                <w:szCs w:val="20"/>
              </w:rPr>
              <w:t xml:space="preserve">- в нарушение части 2 статьи 38 </w:t>
            </w:r>
            <w:r w:rsidRPr="00E250D9">
              <w:rPr>
                <w:bCs/>
                <w:iCs/>
                <w:sz w:val="20"/>
                <w:szCs w:val="20"/>
              </w:rPr>
              <w:t xml:space="preserve">Федерального закона № 44-ФЗ в проверяемом периоде в </w:t>
            </w:r>
            <w:r w:rsidRPr="00E250D9">
              <w:rPr>
                <w:sz w:val="20"/>
                <w:szCs w:val="20"/>
              </w:rPr>
              <w:t xml:space="preserve">МКУК «Клуб с. </w:t>
            </w:r>
            <w:proofErr w:type="spellStart"/>
            <w:r w:rsidRPr="00E250D9">
              <w:rPr>
                <w:sz w:val="20"/>
                <w:szCs w:val="20"/>
              </w:rPr>
              <w:t>Онот</w:t>
            </w:r>
            <w:proofErr w:type="spellEnd"/>
            <w:r w:rsidRPr="00E250D9">
              <w:rPr>
                <w:sz w:val="20"/>
                <w:szCs w:val="20"/>
              </w:rPr>
              <w:t xml:space="preserve">» не назначено  должностное лицо (контрактный управляющий), ответственное за осуществление закупки или нескольких закупок, включая исполнение каждого контракта.  </w:t>
            </w:r>
          </w:p>
          <w:p w:rsidR="00C9080B" w:rsidRPr="00E250D9" w:rsidRDefault="00C9080B" w:rsidP="00C9080B">
            <w:pPr>
              <w:tabs>
                <w:tab w:val="left" w:pos="249"/>
                <w:tab w:val="left" w:pos="399"/>
              </w:tabs>
              <w:ind w:firstLine="317"/>
              <w:jc w:val="both"/>
              <w:rPr>
                <w:sz w:val="20"/>
                <w:szCs w:val="20"/>
              </w:rPr>
            </w:pPr>
            <w:r w:rsidRPr="00E250D9">
              <w:rPr>
                <w:sz w:val="20"/>
                <w:szCs w:val="20"/>
              </w:rPr>
              <w:t>- в нарушение части 6 статьи</w:t>
            </w:r>
            <w:r w:rsidRPr="00E250D9">
              <w:rPr>
                <w:b/>
                <w:sz w:val="20"/>
                <w:szCs w:val="20"/>
              </w:rPr>
              <w:t xml:space="preserve"> </w:t>
            </w:r>
            <w:r w:rsidRPr="00E250D9">
              <w:rPr>
                <w:sz w:val="20"/>
                <w:szCs w:val="20"/>
              </w:rPr>
              <w:t xml:space="preserve">38 </w:t>
            </w:r>
            <w:r w:rsidRPr="00E250D9">
              <w:rPr>
                <w:bCs/>
                <w:iCs/>
                <w:sz w:val="20"/>
                <w:szCs w:val="20"/>
              </w:rPr>
              <w:t>Федерального закона № 44-</w:t>
            </w:r>
            <w:r w:rsidRPr="00E250D9">
              <w:rPr>
                <w:sz w:val="20"/>
                <w:szCs w:val="20"/>
              </w:rPr>
              <w:t xml:space="preserve">ФЗ назначенный контрактным управляющим заведующий МКУК «Клуб с. </w:t>
            </w:r>
            <w:proofErr w:type="spellStart"/>
            <w:r w:rsidRPr="00E250D9">
              <w:rPr>
                <w:sz w:val="20"/>
                <w:szCs w:val="20"/>
              </w:rPr>
              <w:t>Онот</w:t>
            </w:r>
            <w:proofErr w:type="spellEnd"/>
            <w:r w:rsidRPr="00E250D9">
              <w:rPr>
                <w:sz w:val="20"/>
                <w:szCs w:val="20"/>
              </w:rPr>
              <w:t>»</w:t>
            </w:r>
            <w:r w:rsidRPr="00E250D9">
              <w:rPr>
                <w:bCs/>
                <w:iCs/>
                <w:sz w:val="20"/>
                <w:szCs w:val="20"/>
              </w:rPr>
              <w:t xml:space="preserve"> не имеет высшего образования или дополнительного профессионального образования в сфере закупок.</w:t>
            </w:r>
            <w:r w:rsidRPr="00E250D9">
              <w:rPr>
                <w:sz w:val="20"/>
                <w:szCs w:val="20"/>
              </w:rPr>
              <w:t xml:space="preserve"> </w:t>
            </w:r>
          </w:p>
          <w:p w:rsidR="00C9080B" w:rsidRPr="00E250D9" w:rsidRDefault="00C9080B" w:rsidP="00C9080B">
            <w:pPr>
              <w:tabs>
                <w:tab w:val="left" w:pos="249"/>
                <w:tab w:val="left" w:pos="399"/>
              </w:tabs>
              <w:ind w:firstLine="317"/>
              <w:jc w:val="both"/>
              <w:rPr>
                <w:sz w:val="20"/>
                <w:szCs w:val="20"/>
              </w:rPr>
            </w:pPr>
            <w:r w:rsidRPr="00E250D9">
              <w:rPr>
                <w:sz w:val="20"/>
                <w:szCs w:val="20"/>
              </w:rPr>
              <w:t xml:space="preserve">В должностной инструкции заведующего МКУК «Клуб с. </w:t>
            </w:r>
            <w:proofErr w:type="spellStart"/>
            <w:r w:rsidRPr="00E250D9">
              <w:rPr>
                <w:sz w:val="20"/>
                <w:szCs w:val="20"/>
              </w:rPr>
              <w:t>Онот</w:t>
            </w:r>
            <w:proofErr w:type="spellEnd"/>
            <w:r w:rsidRPr="00E250D9">
              <w:rPr>
                <w:sz w:val="20"/>
                <w:szCs w:val="20"/>
              </w:rPr>
              <w:t>» представленной на проверку не установлены функции и полномочия контрактного управляющего.</w:t>
            </w:r>
          </w:p>
          <w:p w:rsidR="00C9080B" w:rsidRPr="00E250D9" w:rsidRDefault="00C9080B" w:rsidP="00C9080B">
            <w:pPr>
              <w:pStyle w:val="1"/>
              <w:tabs>
                <w:tab w:val="left" w:pos="249"/>
                <w:tab w:val="left" w:pos="399"/>
              </w:tabs>
              <w:spacing w:before="0" w:beforeAutospacing="0" w:after="0" w:afterAutospacing="0"/>
              <w:ind w:firstLine="317"/>
              <w:jc w:val="both"/>
              <w:rPr>
                <w:sz w:val="20"/>
                <w:szCs w:val="20"/>
              </w:rPr>
            </w:pPr>
            <w:r w:rsidRPr="00E250D9">
              <w:rPr>
                <w:sz w:val="20"/>
                <w:szCs w:val="20"/>
              </w:rPr>
              <w:t>- при проверке установлено несоответствие даты получения в первичных документах - товарных накладных, представленных к «Журналу операций № 4 расчетов с поставщиками и подрядчиками» и аналогичных товарных накладных размещенных в Единой информационной системе в сфере закупок.</w:t>
            </w:r>
          </w:p>
          <w:p w:rsidR="00C9080B" w:rsidRPr="00E250D9" w:rsidRDefault="00C9080B" w:rsidP="00C9080B">
            <w:pPr>
              <w:pStyle w:val="a5"/>
              <w:tabs>
                <w:tab w:val="left" w:pos="249"/>
                <w:tab w:val="left" w:pos="399"/>
                <w:tab w:val="left" w:pos="709"/>
              </w:tabs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50D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E250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при определении цены контракта (договора) заключаемого с единственным поставщиком (подрядчиком, исполнителем), с применением метода сопоставимых рыночных цен (анализа рынка) МКУК «Клуб с. </w:t>
            </w:r>
            <w:proofErr w:type="spellStart"/>
            <w:r w:rsidRPr="00E250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Онот</w:t>
            </w:r>
            <w:proofErr w:type="spellEnd"/>
            <w:r w:rsidRPr="00E250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использовались коммерческие предложения поставщиков (подрядчиков, исполнителей), которые не содержат срока действия предлагаемой цены, даты предоставления и получения информации.</w:t>
            </w:r>
          </w:p>
          <w:p w:rsidR="005E5AEF" w:rsidRPr="00C9080B" w:rsidRDefault="00C9080B" w:rsidP="00C9080B">
            <w:pPr>
              <w:pStyle w:val="a5"/>
              <w:tabs>
                <w:tab w:val="left" w:pos="249"/>
                <w:tab w:val="left" w:pos="399"/>
                <w:tab w:val="left" w:pos="709"/>
              </w:tabs>
              <w:ind w:firstLine="31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250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250D9">
              <w:rPr>
                <w:rFonts w:ascii="Times New Roman" w:hAnsi="Times New Roman" w:cs="Times New Roman"/>
                <w:sz w:val="20"/>
                <w:szCs w:val="20"/>
              </w:rPr>
              <w:t>В муниципальном контракте (договоре) заключенном Учреждением без использования единой информационной системы в сфере закупок при указании срока оплаты «в течение 7 (семи) рабочих дней», уменьшается установленный законодательством срок оплаты, что может привести к нарушениям условий контракта по оплате поставленного товара, выполненной работы, оказанной услуги.</w:t>
            </w:r>
            <w:r w:rsidRPr="00C9080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Pr="0094572A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 w:rsidRPr="0094572A">
              <w:rPr>
                <w:b/>
                <w:sz w:val="20"/>
              </w:rPr>
              <w:t>По результатам контрольного</w:t>
            </w:r>
            <w:r w:rsidRPr="0094572A">
              <w:rPr>
                <w:b/>
                <w:spacing w:val="-13"/>
                <w:sz w:val="20"/>
              </w:rPr>
              <w:t xml:space="preserve"> </w:t>
            </w:r>
            <w:r w:rsidRPr="0094572A"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07066F" w:rsidRPr="0094572A" w:rsidRDefault="0007066F" w:rsidP="0007066F">
            <w:pPr>
              <w:shd w:val="clear" w:color="auto" w:fill="FFFFFF"/>
              <w:ind w:firstLine="33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07066F" w:rsidRPr="0094572A" w:rsidRDefault="0007066F" w:rsidP="0094572A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  <w:szCs w:val="20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  <w:p w:rsidR="006C26F8" w:rsidRPr="0094572A" w:rsidRDefault="006C26F8" w:rsidP="00253724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jc w:val="both"/>
              <w:rPr>
                <w:sz w:val="20"/>
                <w:szCs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667CA"/>
    <w:rsid w:val="0007066F"/>
    <w:rsid w:val="000F46FC"/>
    <w:rsid w:val="000F5349"/>
    <w:rsid w:val="00130088"/>
    <w:rsid w:val="001745BC"/>
    <w:rsid w:val="0018687A"/>
    <w:rsid w:val="001A12DD"/>
    <w:rsid w:val="001F7D3A"/>
    <w:rsid w:val="002210A4"/>
    <w:rsid w:val="00244D29"/>
    <w:rsid w:val="00253724"/>
    <w:rsid w:val="00262B7E"/>
    <w:rsid w:val="002A0F52"/>
    <w:rsid w:val="002D0C5B"/>
    <w:rsid w:val="00315809"/>
    <w:rsid w:val="0036052E"/>
    <w:rsid w:val="003929A0"/>
    <w:rsid w:val="003B6F7C"/>
    <w:rsid w:val="003C5775"/>
    <w:rsid w:val="00483CFC"/>
    <w:rsid w:val="004C3713"/>
    <w:rsid w:val="004C6FD9"/>
    <w:rsid w:val="00506791"/>
    <w:rsid w:val="00546291"/>
    <w:rsid w:val="00553EE3"/>
    <w:rsid w:val="00592AE5"/>
    <w:rsid w:val="005E5AEF"/>
    <w:rsid w:val="00602F02"/>
    <w:rsid w:val="00616EA6"/>
    <w:rsid w:val="00645DD7"/>
    <w:rsid w:val="006844EC"/>
    <w:rsid w:val="00687520"/>
    <w:rsid w:val="006B054D"/>
    <w:rsid w:val="006C26F8"/>
    <w:rsid w:val="006D03F2"/>
    <w:rsid w:val="00745FF6"/>
    <w:rsid w:val="00756DB7"/>
    <w:rsid w:val="007A34D3"/>
    <w:rsid w:val="007A55F7"/>
    <w:rsid w:val="007B1C2D"/>
    <w:rsid w:val="00811573"/>
    <w:rsid w:val="008200AD"/>
    <w:rsid w:val="00831CC3"/>
    <w:rsid w:val="0084187D"/>
    <w:rsid w:val="008710C2"/>
    <w:rsid w:val="00886CDE"/>
    <w:rsid w:val="008C1AE1"/>
    <w:rsid w:val="008E0E22"/>
    <w:rsid w:val="0090576A"/>
    <w:rsid w:val="009332B0"/>
    <w:rsid w:val="0094572A"/>
    <w:rsid w:val="00996E68"/>
    <w:rsid w:val="009B2D32"/>
    <w:rsid w:val="009D086E"/>
    <w:rsid w:val="00A62A60"/>
    <w:rsid w:val="00A72886"/>
    <w:rsid w:val="00AA5972"/>
    <w:rsid w:val="00AB1C33"/>
    <w:rsid w:val="00B533EC"/>
    <w:rsid w:val="00B54A4F"/>
    <w:rsid w:val="00B54D36"/>
    <w:rsid w:val="00C0530C"/>
    <w:rsid w:val="00C31191"/>
    <w:rsid w:val="00C6717C"/>
    <w:rsid w:val="00C9080B"/>
    <w:rsid w:val="00C93482"/>
    <w:rsid w:val="00CD7735"/>
    <w:rsid w:val="00D63817"/>
    <w:rsid w:val="00DB6D7C"/>
    <w:rsid w:val="00E250D9"/>
    <w:rsid w:val="00E479D8"/>
    <w:rsid w:val="00E624DA"/>
    <w:rsid w:val="00EE4E71"/>
    <w:rsid w:val="00F126FB"/>
    <w:rsid w:val="00F27A23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qFormat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paragraph" w:customStyle="1" w:styleId="title">
    <w:name w:val="title"/>
    <w:basedOn w:val="a"/>
    <w:qFormat/>
    <w:rsid w:val="0007066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qFormat/>
    <w:rsid w:val="0007066F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  <w:style w:type="paragraph" w:customStyle="1" w:styleId="1">
    <w:name w:val="Заголовок1"/>
    <w:basedOn w:val="a"/>
    <w:uiPriority w:val="99"/>
    <w:rsid w:val="00C9080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Юрчук</cp:lastModifiedBy>
  <cp:revision>11</cp:revision>
  <dcterms:created xsi:type="dcterms:W3CDTF">2025-08-21T04:11:00Z</dcterms:created>
  <dcterms:modified xsi:type="dcterms:W3CDTF">2026-06-30T03:58:00Z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