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06" w:rsidRDefault="00615606" w:rsidP="00615606">
      <w:pPr>
        <w:jc w:val="right"/>
        <w:rPr>
          <w:lang w:eastAsia="x-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11430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606" w:rsidRDefault="00615606" w:rsidP="006156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15606" w:rsidRDefault="00615606" w:rsidP="006156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15606" w:rsidRDefault="00615606" w:rsidP="006156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15606" w:rsidRDefault="00615606" w:rsidP="00615606">
      <w:pPr>
        <w:widowControl w:val="0"/>
        <w:autoSpaceDE w:val="0"/>
        <w:autoSpaceDN w:val="0"/>
        <w:adjustRightInd w:val="0"/>
        <w:rPr>
          <w:b/>
        </w:rPr>
      </w:pPr>
    </w:p>
    <w:p w:rsidR="00615606" w:rsidRDefault="00615606" w:rsidP="006156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5606" w:rsidRDefault="00615606" w:rsidP="006156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5606" w:rsidRDefault="00615606" w:rsidP="006156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НУКУТСКИЙ МУНИЦИПАЛЬНЫЙ ОКРУГ</w:t>
      </w: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НУКУТСКОГО МУНИЦИПАЛЬНОГО ОКРУГА</w:t>
      </w: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615606" w:rsidRDefault="00615606" w:rsidP="0081464C">
      <w:pPr>
        <w:ind w:left="-284"/>
        <w:jc w:val="center"/>
        <w:rPr>
          <w:b/>
          <w:sz w:val="28"/>
          <w:szCs w:val="28"/>
          <w:lang w:eastAsia="x-none"/>
        </w:rPr>
      </w:pP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15606" w:rsidRDefault="0081464C" w:rsidP="0081464C">
      <w:pPr>
        <w:widowControl w:val="0"/>
        <w:autoSpaceDE w:val="0"/>
        <w:autoSpaceDN w:val="0"/>
        <w:adjustRightInd w:val="0"/>
        <w:ind w:left="-284"/>
        <w:rPr>
          <w:b/>
          <w:sz w:val="28"/>
          <w:szCs w:val="28"/>
        </w:rPr>
      </w:pPr>
      <w:r w:rsidRPr="0081464C">
        <w:rPr>
          <w:sz w:val="28"/>
          <w:szCs w:val="28"/>
        </w:rPr>
        <w:t xml:space="preserve">07 </w:t>
      </w:r>
      <w:r>
        <w:rPr>
          <w:sz w:val="28"/>
          <w:szCs w:val="28"/>
        </w:rPr>
        <w:t>июля 2026</w:t>
      </w:r>
      <w:r w:rsidR="0061560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№ 748</w:t>
      </w:r>
      <w:r w:rsidR="006156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</w:t>
      </w:r>
      <w:r w:rsidR="00615606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="00615606">
        <w:rPr>
          <w:sz w:val="28"/>
          <w:szCs w:val="28"/>
        </w:rPr>
        <w:t>Новонукутский</w:t>
      </w:r>
    </w:p>
    <w:p w:rsidR="00615606" w:rsidRDefault="00615606" w:rsidP="0081464C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  <w:r>
        <w:rPr>
          <w:sz w:val="28"/>
          <w:szCs w:val="28"/>
        </w:rPr>
        <w:t>Об утверждении формы предоставления</w:t>
      </w:r>
    </w:p>
    <w:p w:rsidR="00615606" w:rsidRDefault="00615606" w:rsidP="0081464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сведений о состоянии условий </w:t>
      </w:r>
    </w:p>
    <w:p w:rsidR="00615606" w:rsidRDefault="00615606" w:rsidP="0081464C">
      <w:pPr>
        <w:ind w:left="-284"/>
        <w:rPr>
          <w:sz w:val="28"/>
          <w:szCs w:val="28"/>
        </w:rPr>
      </w:pPr>
      <w:r>
        <w:rPr>
          <w:sz w:val="28"/>
          <w:szCs w:val="28"/>
        </w:rPr>
        <w:t>и охраны труда</w:t>
      </w:r>
    </w:p>
    <w:p w:rsidR="00615606" w:rsidRDefault="00615606" w:rsidP="0081464C">
      <w:pPr>
        <w:pStyle w:val="ConsPlusTitle"/>
        <w:widowControl/>
        <w:ind w:left="-284"/>
        <w:jc w:val="center"/>
        <w:outlineLvl w:val="0"/>
        <w:rPr>
          <w:sz w:val="28"/>
          <w:szCs w:val="28"/>
        </w:rPr>
      </w:pPr>
    </w:p>
    <w:p w:rsidR="0081464C" w:rsidRDefault="0081464C" w:rsidP="0081464C">
      <w:pPr>
        <w:pStyle w:val="ConsPlusTitle"/>
        <w:widowControl/>
        <w:ind w:left="-284"/>
        <w:jc w:val="center"/>
        <w:outlineLvl w:val="0"/>
        <w:rPr>
          <w:sz w:val="28"/>
          <w:szCs w:val="28"/>
        </w:rPr>
      </w:pPr>
    </w:p>
    <w:p w:rsidR="00615606" w:rsidRDefault="00615606" w:rsidP="0081464C">
      <w:pPr>
        <w:autoSpaceDE w:val="0"/>
        <w:autoSpaceDN w:val="0"/>
        <w:adjustRightInd w:val="0"/>
        <w:ind w:left="-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проведения анализа состояния условий и охраны труда, причин </w:t>
      </w:r>
      <w:r w:rsidR="00B609DD">
        <w:rPr>
          <w:sz w:val="28"/>
          <w:szCs w:val="28"/>
        </w:rPr>
        <w:t xml:space="preserve">несчастных случаев на производстве и профессиональной заболеваемости на территории Нукутского муниципального округа, в </w:t>
      </w:r>
      <w:r>
        <w:rPr>
          <w:sz w:val="28"/>
          <w:szCs w:val="28"/>
        </w:rPr>
        <w:t xml:space="preserve">соответствии со статьей </w:t>
      </w:r>
      <w:r w:rsidR="00B53EA9">
        <w:rPr>
          <w:sz w:val="28"/>
          <w:szCs w:val="28"/>
        </w:rPr>
        <w:t xml:space="preserve">211.3 </w:t>
      </w:r>
      <w:r>
        <w:rPr>
          <w:sz w:val="28"/>
          <w:szCs w:val="28"/>
        </w:rPr>
        <w:t xml:space="preserve">Трудового кодекса Российской  Федерации, </w:t>
      </w:r>
      <w:r w:rsidR="00B53EA9">
        <w:rPr>
          <w:sz w:val="28"/>
          <w:szCs w:val="28"/>
        </w:rPr>
        <w:t>согласно Закону</w:t>
      </w:r>
      <w:proofErr w:type="gramEnd"/>
      <w:r w:rsidR="00B53EA9">
        <w:rPr>
          <w:sz w:val="28"/>
          <w:szCs w:val="28"/>
        </w:rPr>
        <w:t xml:space="preserve"> </w:t>
      </w:r>
      <w:r w:rsidR="00BF42A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Иркутской области от 30 марта 2012 г. № 20-ОЗ «О ведомственном контроле за соблюдением трудового законодательства  и иных нормативных правовых актов, содержащих нормы трудового права», постановлением Правительства Иркутской области от 14 июня 2012 г. № 331-пп «О реализации Закона Иркутской области от 30 марта 2012 г. № 20-ОЗ «О ведомственном контроле за соблюдением трудового законодательства и иных нормативных правовых актов, содержащих нормы трудового права»,</w:t>
      </w:r>
      <w:r>
        <w:t xml:space="preserve"> </w:t>
      </w:r>
      <w:r>
        <w:rPr>
          <w:sz w:val="28"/>
          <w:szCs w:val="28"/>
        </w:rPr>
        <w:t>руководствуясь статьей 3</w:t>
      </w:r>
      <w:r w:rsidR="002D4D59">
        <w:rPr>
          <w:sz w:val="28"/>
          <w:szCs w:val="28"/>
        </w:rPr>
        <w:t>6</w:t>
      </w:r>
      <w:r>
        <w:rPr>
          <w:sz w:val="28"/>
          <w:szCs w:val="28"/>
        </w:rPr>
        <w:t xml:space="preserve"> Устава Нукутского муниципального округа Иркутской области, Администрация  </w:t>
      </w:r>
    </w:p>
    <w:p w:rsidR="0081464C" w:rsidRDefault="0081464C" w:rsidP="0081464C">
      <w:pPr>
        <w:autoSpaceDE w:val="0"/>
        <w:autoSpaceDN w:val="0"/>
        <w:adjustRightInd w:val="0"/>
        <w:ind w:left="-284" w:firstLine="567"/>
        <w:jc w:val="both"/>
        <w:rPr>
          <w:sz w:val="28"/>
          <w:szCs w:val="28"/>
        </w:rPr>
      </w:pPr>
    </w:p>
    <w:p w:rsidR="00615606" w:rsidRDefault="00615606" w:rsidP="0081464C">
      <w:pPr>
        <w:ind w:left="-284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ПОСТАНОВЛЯЕТ:</w:t>
      </w:r>
    </w:p>
    <w:p w:rsidR="0081464C" w:rsidRDefault="0081464C" w:rsidP="0081464C">
      <w:pPr>
        <w:ind w:left="-284"/>
        <w:jc w:val="center"/>
        <w:rPr>
          <w:b/>
          <w:color w:val="333333"/>
          <w:sz w:val="28"/>
          <w:szCs w:val="28"/>
        </w:rPr>
      </w:pPr>
    </w:p>
    <w:p w:rsidR="00615606" w:rsidRDefault="00615606" w:rsidP="0081464C">
      <w:pPr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Утвердить Положение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Нукутского муниципального округа организациях (Приложение № 1).</w:t>
      </w:r>
      <w:proofErr w:type="gramEnd"/>
    </w:p>
    <w:p w:rsidR="00615606" w:rsidRDefault="00615606" w:rsidP="0081464C">
      <w:pPr>
        <w:pStyle w:val="a3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-284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sz w:val="28"/>
          <w:szCs w:val="28"/>
        </w:rPr>
        <w:t>округ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» в  информационно-коммуникационной сети «Интернет». </w:t>
      </w:r>
    </w:p>
    <w:p w:rsidR="00615606" w:rsidRDefault="00615606" w:rsidP="0081464C">
      <w:pPr>
        <w:pStyle w:val="a3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-284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«Нукутский район» от </w:t>
      </w:r>
      <w:r w:rsidR="002D4D59">
        <w:rPr>
          <w:sz w:val="28"/>
          <w:szCs w:val="28"/>
        </w:rPr>
        <w:t>26</w:t>
      </w:r>
      <w:r>
        <w:rPr>
          <w:sz w:val="28"/>
          <w:szCs w:val="28"/>
        </w:rPr>
        <w:t>.1</w:t>
      </w:r>
      <w:r w:rsidR="002D4D59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2D4D59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2D4D59">
        <w:rPr>
          <w:sz w:val="28"/>
          <w:szCs w:val="28"/>
        </w:rPr>
        <w:t>495</w:t>
      </w:r>
      <w:r>
        <w:rPr>
          <w:sz w:val="28"/>
          <w:szCs w:val="28"/>
        </w:rPr>
        <w:t xml:space="preserve"> «Об утверждении </w:t>
      </w:r>
      <w:r w:rsidR="002D4D59">
        <w:rPr>
          <w:sz w:val="28"/>
          <w:szCs w:val="28"/>
        </w:rPr>
        <w:t xml:space="preserve">формы предоставления сведений о состоянии </w:t>
      </w:r>
      <w:r w:rsidR="00330D42">
        <w:rPr>
          <w:sz w:val="28"/>
          <w:szCs w:val="28"/>
        </w:rPr>
        <w:t xml:space="preserve">условий и охраны труда». </w:t>
      </w:r>
    </w:p>
    <w:p w:rsidR="00615606" w:rsidRDefault="00615606" w:rsidP="0081464C">
      <w:pPr>
        <w:numPr>
          <w:ilvl w:val="0"/>
          <w:numId w:val="1"/>
        </w:numPr>
        <w:ind w:left="-284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Нукутского муниципального округа </w:t>
      </w:r>
      <w:proofErr w:type="spellStart"/>
      <w:r>
        <w:rPr>
          <w:sz w:val="28"/>
          <w:szCs w:val="28"/>
        </w:rPr>
        <w:t>Н.А.Платонову</w:t>
      </w:r>
      <w:proofErr w:type="spellEnd"/>
      <w:r>
        <w:rPr>
          <w:sz w:val="28"/>
          <w:szCs w:val="28"/>
        </w:rPr>
        <w:t>.</w:t>
      </w:r>
    </w:p>
    <w:p w:rsidR="00615606" w:rsidRDefault="00615606" w:rsidP="0081464C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615606" w:rsidRDefault="00615606" w:rsidP="0081464C">
      <w:pPr>
        <w:ind w:left="-284"/>
        <w:jc w:val="center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Глава Нукутского </w:t>
      </w:r>
    </w:p>
    <w:p w:rsidR="00615606" w:rsidRDefault="00615606" w:rsidP="0081464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</w:t>
      </w:r>
      <w:r w:rsidR="0081464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А.М. Платохонов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15606" w:rsidRDefault="00615606" w:rsidP="0081464C">
      <w:pPr>
        <w:tabs>
          <w:tab w:val="left" w:pos="7200"/>
        </w:tabs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81464C">
      <w:pPr>
        <w:ind w:left="-284"/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330D42" w:rsidRDefault="00330D42" w:rsidP="00615606">
      <w:pPr>
        <w:rPr>
          <w:sz w:val="28"/>
          <w:szCs w:val="28"/>
        </w:rPr>
      </w:pPr>
    </w:p>
    <w:p w:rsidR="00330D42" w:rsidRDefault="00330D42" w:rsidP="00615606">
      <w:pPr>
        <w:rPr>
          <w:sz w:val="28"/>
          <w:szCs w:val="28"/>
        </w:rPr>
      </w:pPr>
    </w:p>
    <w:p w:rsidR="00330D42" w:rsidRDefault="00330D42" w:rsidP="00615606">
      <w:pPr>
        <w:rPr>
          <w:sz w:val="28"/>
          <w:szCs w:val="28"/>
        </w:rPr>
      </w:pPr>
    </w:p>
    <w:p w:rsidR="00330D42" w:rsidRDefault="00330D42" w:rsidP="00615606">
      <w:pPr>
        <w:rPr>
          <w:sz w:val="28"/>
          <w:szCs w:val="28"/>
        </w:rPr>
      </w:pPr>
    </w:p>
    <w:p w:rsidR="00330D42" w:rsidRDefault="00330D42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</w:p>
    <w:p w:rsidR="00615606" w:rsidRDefault="00615606" w:rsidP="00615606">
      <w:pPr>
        <w:rPr>
          <w:sz w:val="28"/>
          <w:szCs w:val="28"/>
        </w:rPr>
      </w:pPr>
      <w:bookmarkStart w:id="0" w:name="_GoBack"/>
      <w:bookmarkEnd w:id="0"/>
    </w:p>
    <w:sectPr w:rsidR="0061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81E5B"/>
    <w:multiLevelType w:val="hybridMultilevel"/>
    <w:tmpl w:val="97FE8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B4"/>
    <w:rsid w:val="00176168"/>
    <w:rsid w:val="002D4D59"/>
    <w:rsid w:val="00330D42"/>
    <w:rsid w:val="00615606"/>
    <w:rsid w:val="0081464C"/>
    <w:rsid w:val="00B53EA9"/>
    <w:rsid w:val="00B609DD"/>
    <w:rsid w:val="00BF42AF"/>
    <w:rsid w:val="00D3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606"/>
    <w:pPr>
      <w:ind w:left="720"/>
      <w:contextualSpacing/>
    </w:pPr>
  </w:style>
  <w:style w:type="paragraph" w:customStyle="1" w:styleId="ConsPlusTitle">
    <w:name w:val="ConsPlusTitle"/>
    <w:rsid w:val="00615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0D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0D4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606"/>
    <w:pPr>
      <w:ind w:left="720"/>
      <w:contextualSpacing/>
    </w:pPr>
  </w:style>
  <w:style w:type="paragraph" w:customStyle="1" w:styleId="ConsPlusTitle">
    <w:name w:val="ConsPlusTitle"/>
    <w:rsid w:val="00615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0D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0D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Карпека</cp:lastModifiedBy>
  <cp:revision>6</cp:revision>
  <cp:lastPrinted>2026-06-22T08:33:00Z</cp:lastPrinted>
  <dcterms:created xsi:type="dcterms:W3CDTF">2026-06-15T08:00:00Z</dcterms:created>
  <dcterms:modified xsi:type="dcterms:W3CDTF">2026-07-09T01:44:00Z</dcterms:modified>
</cp:coreProperties>
</file>