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1" w:rsidRPr="00417415" w:rsidRDefault="00993D91" w:rsidP="00993D91">
      <w:pPr>
        <w:pStyle w:val="a3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417415">
        <w:rPr>
          <w:rFonts w:ascii="Times New Roman" w:hAnsi="Times New Roman" w:cs="Times New Roman"/>
          <w:b/>
          <w:sz w:val="23"/>
          <w:szCs w:val="23"/>
        </w:rPr>
        <w:t>ИЗВЕЩЕНИЕ</w:t>
      </w: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</w:t>
      </w:r>
      <w:r w:rsidR="0099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</w:t>
      </w:r>
      <w:proofErr w:type="gramStart"/>
      <w:r w:rsidR="0099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</w:t>
      </w:r>
      <w:proofErr w:type="gramEnd"/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  <w:r w:rsidR="00346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0B2"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</w:t>
      </w:r>
      <w:r w:rsidR="00CA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составу участников и форме подачи заявок на  право заключения договора аренды земельного участка, расположенного</w:t>
      </w:r>
      <w:r w:rsidR="00346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Тайшетского района Иркутской области </w:t>
      </w: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E89" w:rsidRPr="007D1E89" w:rsidRDefault="007D1E89" w:rsidP="007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A47" w:rsidRPr="007D1E89" w:rsidRDefault="007D1E89" w:rsidP="00B666FE">
      <w:pPr>
        <w:pStyle w:val="Default"/>
        <w:ind w:left="480"/>
        <w:rPr>
          <w:b/>
        </w:rPr>
      </w:pPr>
      <w:r w:rsidRPr="007D1E89">
        <w:rPr>
          <w:b/>
          <w:color w:val="auto"/>
        </w:rPr>
        <w:t>Сведения об аукционе</w:t>
      </w:r>
      <w:r w:rsidR="00B666FE">
        <w:rPr>
          <w:b/>
          <w:color w:val="auto"/>
        </w:rPr>
        <w:t>:</w:t>
      </w:r>
    </w:p>
    <w:p w:rsidR="00BD5A47" w:rsidRPr="007D1E89" w:rsidRDefault="005F32F1" w:rsidP="000D0009">
      <w:pPr>
        <w:pStyle w:val="Default"/>
        <w:jc w:val="both"/>
      </w:pPr>
      <w:r>
        <w:rPr>
          <w:b/>
          <w:bCs/>
        </w:rPr>
        <w:t xml:space="preserve">        </w:t>
      </w:r>
      <w:r w:rsidR="000D0009" w:rsidRPr="000D0009">
        <w:rPr>
          <w:b/>
          <w:bCs/>
        </w:rPr>
        <w:t xml:space="preserve">Организатор аукциона в электронной форме (далее – Организатор аукциона) – </w:t>
      </w:r>
      <w:r w:rsidR="000D0009" w:rsidRPr="000D0009">
        <w:t xml:space="preserve">орган, осуществляющий функции по организации аукциона, утверждающий Извещение о проведении аукциона в электронной форме, </w:t>
      </w:r>
      <w:r w:rsidR="000D0009" w:rsidRPr="000D0009">
        <w:rPr>
          <w:bCs/>
          <w:color w:val="auto"/>
          <w:sz w:val="22"/>
          <w:szCs w:val="22"/>
        </w:rPr>
        <w:t>отвечающий</w:t>
      </w:r>
      <w:r w:rsidR="00BD5A47" w:rsidRPr="007D1E89">
        <w:rPr>
          <w:color w:val="auto"/>
        </w:rPr>
        <w:t xml:space="preserve">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</w:t>
      </w:r>
      <w:r w:rsidR="007D1E89">
        <w:t>.</w:t>
      </w:r>
    </w:p>
    <w:p w:rsidR="00287462" w:rsidRPr="00287462" w:rsidRDefault="005F32F1" w:rsidP="000D0009">
      <w:pPr>
        <w:spacing w:after="0" w:line="240" w:lineRule="auto"/>
        <w:ind w:left="49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Наименование:</w:t>
      </w:r>
      <w:r w:rsidR="0028746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имуществом,  строительству, архитектуре, жилищно-коммунальному хозяйству администрации Тайшетского района</w:t>
      </w:r>
    </w:p>
    <w:p w:rsidR="00287462" w:rsidRPr="00287462" w:rsidRDefault="00287462" w:rsidP="00287462">
      <w:pPr>
        <w:spacing w:after="0" w:line="240" w:lineRule="auto"/>
        <w:ind w:left="49" w:right="49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665006, Иркутская область, г. Тайшет, ул. Октябрьская,86/1.</w:t>
      </w:r>
    </w:p>
    <w:p w:rsidR="00287462" w:rsidRPr="00287462" w:rsidRDefault="00287462" w:rsidP="0028746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контактного телефона: 8(39563) 2-46-37.</w:t>
      </w:r>
    </w:p>
    <w:p w:rsidR="00287462" w:rsidRPr="00287462" w:rsidRDefault="00287462" w:rsidP="002874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Адрес электронной почты: </w:t>
      </w:r>
      <w:hyperlink r:id="rId7" w:history="1"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dumitairai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87462" w:rsidRPr="00287462" w:rsidRDefault="00287462" w:rsidP="0028746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Контактное лицо: </w:t>
      </w:r>
      <w:r w:rsidR="0094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земельных отношений КУМИ района</w:t>
      </w:r>
      <w:r w:rsidR="0094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4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Ирина Васильевна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62" w:rsidRPr="00287462" w:rsidRDefault="00287462" w:rsidP="0013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 w:rsidRPr="0028746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7462">
        <w:rPr>
          <w:rFonts w:ascii="Times New Roman" w:hAnsi="Times New Roman" w:cs="Times New Roman"/>
          <w:sz w:val="24"/>
          <w:szCs w:val="24"/>
        </w:rPr>
        <w:t xml:space="preserve"> администрации Тайшетского</w:t>
      </w:r>
      <w:r w:rsidR="00715608">
        <w:rPr>
          <w:rFonts w:ascii="Times New Roman" w:hAnsi="Times New Roman" w:cs="Times New Roman"/>
          <w:sz w:val="24"/>
          <w:szCs w:val="24"/>
        </w:rPr>
        <w:t xml:space="preserve"> </w:t>
      </w:r>
      <w:r w:rsidRPr="00CA45C3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9431D4">
        <w:rPr>
          <w:rFonts w:ascii="Times New Roman" w:hAnsi="Times New Roman" w:cs="Times New Roman"/>
          <w:sz w:val="24"/>
          <w:szCs w:val="24"/>
        </w:rPr>
        <w:t xml:space="preserve">№ </w:t>
      </w:r>
      <w:r w:rsidR="009431D4" w:rsidRPr="009431D4">
        <w:rPr>
          <w:rFonts w:ascii="Times New Roman" w:hAnsi="Times New Roman" w:cs="Times New Roman"/>
          <w:sz w:val="24"/>
          <w:szCs w:val="24"/>
        </w:rPr>
        <w:t>182</w:t>
      </w:r>
      <w:r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 w:rsidR="00CA45C3" w:rsidRPr="009431D4">
        <w:rPr>
          <w:rFonts w:ascii="Times New Roman" w:hAnsi="Times New Roman" w:cs="Times New Roman"/>
          <w:sz w:val="24"/>
          <w:szCs w:val="24"/>
        </w:rPr>
        <w:t>0</w:t>
      </w:r>
      <w:r w:rsidR="009431D4" w:rsidRPr="009431D4">
        <w:rPr>
          <w:rFonts w:ascii="Times New Roman" w:hAnsi="Times New Roman" w:cs="Times New Roman"/>
          <w:sz w:val="24"/>
          <w:szCs w:val="24"/>
        </w:rPr>
        <w:t>3</w:t>
      </w:r>
      <w:r w:rsidRPr="009431D4">
        <w:rPr>
          <w:rFonts w:ascii="Times New Roman" w:hAnsi="Times New Roman" w:cs="Times New Roman"/>
          <w:sz w:val="24"/>
          <w:szCs w:val="24"/>
        </w:rPr>
        <w:t>.0</w:t>
      </w:r>
      <w:r w:rsidR="009431D4" w:rsidRPr="009431D4">
        <w:rPr>
          <w:rFonts w:ascii="Times New Roman" w:hAnsi="Times New Roman" w:cs="Times New Roman"/>
          <w:sz w:val="24"/>
          <w:szCs w:val="24"/>
        </w:rPr>
        <w:t>4</w:t>
      </w:r>
      <w:r w:rsidRPr="009431D4">
        <w:rPr>
          <w:rFonts w:ascii="Times New Roman" w:hAnsi="Times New Roman" w:cs="Times New Roman"/>
          <w:sz w:val="24"/>
          <w:szCs w:val="24"/>
        </w:rPr>
        <w:t>.202</w:t>
      </w:r>
      <w:r w:rsidR="009431D4" w:rsidRPr="009431D4">
        <w:rPr>
          <w:rFonts w:ascii="Times New Roman" w:hAnsi="Times New Roman" w:cs="Times New Roman"/>
          <w:sz w:val="24"/>
          <w:szCs w:val="24"/>
        </w:rPr>
        <w:t>3</w:t>
      </w:r>
      <w:r w:rsidRPr="00CA45C3">
        <w:rPr>
          <w:rFonts w:ascii="Times New Roman" w:hAnsi="Times New Roman" w:cs="Times New Roman"/>
          <w:sz w:val="24"/>
          <w:szCs w:val="24"/>
        </w:rPr>
        <w:t xml:space="preserve"> г.</w:t>
      </w:r>
      <w:r w:rsidRPr="00287462">
        <w:rPr>
          <w:rFonts w:ascii="Times New Roman" w:hAnsi="Times New Roman" w:cs="Times New Roman"/>
          <w:sz w:val="24"/>
          <w:szCs w:val="24"/>
        </w:rPr>
        <w:t xml:space="preserve"> "О проведен</w:t>
      </w:r>
      <w:proofErr w:type="gramStart"/>
      <w:r w:rsidRPr="00287462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287462">
        <w:rPr>
          <w:rFonts w:ascii="Times New Roman" w:hAnsi="Times New Roman" w:cs="Times New Roman"/>
          <w:sz w:val="24"/>
          <w:szCs w:val="24"/>
        </w:rPr>
        <w:t>кциона по продаже права на заключение договора аренды земельного у</w:t>
      </w:r>
      <w:r w:rsidR="009431D4">
        <w:rPr>
          <w:rFonts w:ascii="Times New Roman" w:hAnsi="Times New Roman" w:cs="Times New Roman"/>
          <w:sz w:val="24"/>
          <w:szCs w:val="24"/>
        </w:rPr>
        <w:t xml:space="preserve">частка, находящегося в муниципальной собственности муниципального образования </w:t>
      </w:r>
      <w:r w:rsidR="009431D4" w:rsidRPr="0028746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431D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9431D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87462">
        <w:rPr>
          <w:rFonts w:ascii="Times New Roman" w:hAnsi="Times New Roman" w:cs="Times New Roman"/>
          <w:sz w:val="24"/>
          <w:szCs w:val="24"/>
        </w:rPr>
        <w:t>"</w:t>
      </w:r>
      <w:r w:rsidR="00324E03">
        <w:rPr>
          <w:rFonts w:ascii="Times New Roman" w:hAnsi="Times New Roman" w:cs="Times New Roman"/>
          <w:sz w:val="24"/>
          <w:szCs w:val="24"/>
        </w:rPr>
        <w:t>.</w:t>
      </w:r>
    </w:p>
    <w:p w:rsidR="00004C6B" w:rsidRDefault="007B5288" w:rsidP="00004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04C6B" w:rsidRPr="0000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аукциона:</w:t>
      </w:r>
      <w:r w:rsidR="00B4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4C6B">
        <w:rPr>
          <w:rFonts w:ascii="TimesNewRomanPSMT" w:hAnsi="TimesNewRomanPSMT" w:cs="TimesNewRomanPSMT"/>
        </w:rPr>
        <w:t>Аукцион в электронной форме, открытый по форме подачи предложений и по составу участников</w:t>
      </w:r>
    </w:p>
    <w:p w:rsidR="0053506C" w:rsidRPr="00B666FE" w:rsidRDefault="007B5288" w:rsidP="00B666FE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53506C" w:rsidRPr="00B6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предмете аукциона: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91"/>
        <w:gridCol w:w="24"/>
        <w:gridCol w:w="364"/>
      </w:tblGrid>
      <w:tr w:rsidR="0053506C" w:rsidRPr="0053506C" w:rsidTr="005B2C7D"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Лот № 1</w:t>
            </w:r>
          </w:p>
        </w:tc>
        <w:tc>
          <w:tcPr>
            <w:tcW w:w="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заключения договора аренды земельного участка</w:t>
            </w: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аренды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6861F4" w:rsidP="00FF4A5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года 6 месяцев</w:t>
            </w: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F96A57" w:rsidRDefault="001A2F0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A2F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Иркутская область, г. Бирюсинск, ул. Ивана Бича, 25</w:t>
            </w: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 земельного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F96A57" w:rsidRDefault="003F5066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2623 </w:t>
            </w:r>
            <w:proofErr w:type="spellStart"/>
            <w:r w:rsidR="0053506C"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3506C"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408" w:rsidRPr="0053506C" w:rsidTr="005B2C7D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Pr="00581408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408">
              <w:rPr>
                <w:rFonts w:ascii="Times New Roman" w:eastAsia="Calibri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Pr="003F5066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08" w:rsidRPr="0053506C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6C" w:rsidRPr="0053506C" w:rsidTr="00673934">
        <w:trPr>
          <w:trHeight w:val="1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673934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соответствии с Федеральным законом "О государственном кадастре недвижимости" (выписка ЕГРН на земельный участок от </w:t>
            </w:r>
            <w:r w:rsidR="003F5066"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F5066"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C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Обременения (обременения) в использовании земельного участка</w:t>
            </w:r>
          </w:p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934B7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323E9" w:rsidRPr="0053506C" w:rsidTr="005B2C7D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3E9" w:rsidRPr="0053506C" w:rsidRDefault="009323E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условия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(технологического присоединения) объекта капитального строительства к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сетям инженерно-технического обеспечения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E9" w:rsidRDefault="009323E9" w:rsidP="00CE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технологическому присоединению к электрической сети выданы </w:t>
            </w:r>
            <w:bookmarkStart w:id="1" w:name="_Hlk133002066"/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744" w:rsidRPr="00F26744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  <w:r w:rsidRPr="00F26744">
              <w:rPr>
                <w:rFonts w:ascii="Times New Roman" w:hAnsi="Times New Roman" w:cs="Times New Roman"/>
                <w:sz w:val="24"/>
                <w:szCs w:val="24"/>
              </w:rPr>
              <w:t xml:space="preserve"> г. № исх-</w:t>
            </w:r>
            <w:r w:rsidR="00F26744">
              <w:rPr>
                <w:rFonts w:ascii="Times New Roman" w:hAnsi="Times New Roman" w:cs="Times New Roman"/>
                <w:sz w:val="24"/>
                <w:szCs w:val="24"/>
              </w:rPr>
              <w:t>184/ТЭС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 (Филиалом </w:t>
            </w:r>
            <w:r w:rsidR="00F26744">
              <w:rPr>
                <w:rFonts w:ascii="Times New Roman" w:hAnsi="Times New Roman" w:cs="Times New Roman"/>
                <w:sz w:val="24"/>
                <w:szCs w:val="24"/>
              </w:rPr>
              <w:t xml:space="preserve">ОГУЭП </w:t>
            </w:r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F26744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F26744">
              <w:rPr>
                <w:rFonts w:ascii="Times New Roman" w:hAnsi="Times New Roman" w:cs="Times New Roman"/>
                <w:sz w:val="24"/>
                <w:szCs w:val="24"/>
              </w:rPr>
              <w:t>Тайшетские</w:t>
            </w:r>
            <w:proofErr w:type="spellEnd"/>
            <w:r w:rsidR="00F2674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End w:id="1"/>
            <w:r w:rsidRPr="009323E9">
              <w:rPr>
                <w:rFonts w:ascii="Times New Roman" w:hAnsi="Times New Roman" w:cs="Times New Roman"/>
                <w:sz w:val="24"/>
                <w:szCs w:val="24"/>
              </w:rPr>
              <w:t>(прилагае</w:t>
            </w:r>
            <w:r w:rsidR="00D869DF">
              <w:rPr>
                <w:rFonts w:ascii="Times New Roman" w:hAnsi="Times New Roman" w:cs="Times New Roman"/>
                <w:sz w:val="24"/>
                <w:szCs w:val="24"/>
              </w:rPr>
              <w:t>тся к Извещению об аукционе приложение №2)</w:t>
            </w:r>
          </w:p>
          <w:p w:rsidR="002E73A4" w:rsidRPr="002E73A4" w:rsidRDefault="002E73A4" w:rsidP="002E73A4">
            <w:pPr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73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ТЕХНОЛОГИЧЕСКОГО ПРИСОЕДИНЕНИЯ К СЕТЯМ ИНЖЕНЕРНО-ТЕХНОЛОГИЧЕСКОГО ОБЕСПЕЧЕНИЯ</w:t>
            </w:r>
            <w:r w:rsidRPr="002E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E73A4" w:rsidRPr="009323E9" w:rsidRDefault="002E73A4" w:rsidP="002E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 техническая возможность подключения к сетям тепло-водоснабжения и канализации.</w:t>
            </w:r>
          </w:p>
          <w:p w:rsidR="009323E9" w:rsidRPr="0053506C" w:rsidRDefault="009323E9" w:rsidP="00CE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3E9" w:rsidRPr="0053506C" w:rsidRDefault="009323E9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E9" w:rsidRPr="0053506C" w:rsidRDefault="009323E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8D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F26744" w:rsidP="00F2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38:29:030106:2090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разрешённое использование земельного участка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575571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D" w:rsidRDefault="00DD4FFF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DD4FFF">
              <w:rPr>
                <w:rFonts w:ascii="Times New Roman" w:hAnsi="Times New Roman" w:cs="Times New Roman"/>
                <w:szCs w:val="24"/>
              </w:rPr>
              <w:t>Параметры разрешённого строительства</w:t>
            </w: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Pr="00DD4FFF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21" w:rsidRPr="000A4A59" w:rsidRDefault="00717A21" w:rsidP="000A4A59">
            <w:pPr>
              <w:keepNext/>
              <w:spacing w:before="120" w:after="12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A4A5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Зона </w:t>
            </w:r>
            <w:r w:rsidR="000A4A59" w:rsidRPr="000A4A5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специализированной общественной застройки</w:t>
            </w:r>
            <w:r w:rsidRPr="000A4A5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(</w:t>
            </w:r>
            <w:r w:rsidR="000A4A59" w:rsidRPr="000A4A5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О</w:t>
            </w:r>
            <w:r w:rsidRPr="000A4A5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З-</w:t>
            </w:r>
            <w:r w:rsidR="000A4A59" w:rsidRPr="000A4A5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302</w:t>
            </w:r>
            <w:r w:rsidRPr="000A4A5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)</w:t>
            </w:r>
          </w:p>
          <w:p w:rsidR="00EA2333" w:rsidRPr="00017F41" w:rsidRDefault="00EA2333" w:rsidP="00EA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r w:rsid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– 100 </w:t>
            </w:r>
            <w:proofErr w:type="spellStart"/>
            <w:r w:rsid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333" w:rsidRPr="00017F41" w:rsidRDefault="00017F41" w:rsidP="000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размер земельного участка – 39500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F41" w:rsidRDefault="00017F41" w:rsidP="000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отступ от границы земельного </w:t>
            </w: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- 3 м.</w:t>
            </w:r>
          </w:p>
          <w:p w:rsidR="00017F41" w:rsidRPr="00017F41" w:rsidRDefault="00017F41" w:rsidP="000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этажей </w:t>
            </w: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3.</w:t>
            </w:r>
          </w:p>
          <w:p w:rsidR="00017F41" w:rsidRPr="00017F41" w:rsidRDefault="00017F41" w:rsidP="000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альная высота зданий, строений, </w:t>
            </w: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– 12м.</w:t>
            </w:r>
          </w:p>
          <w:p w:rsidR="00017F41" w:rsidRPr="00017F41" w:rsidRDefault="00017F41" w:rsidP="0001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процент застройки земельного </w:t>
            </w:r>
            <w:r w:rsidRPr="000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CE5C8D" w:rsidRDefault="00017F41" w:rsidP="008C15DB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7F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Минимальный процент озеленения – 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17F41" w:rsidRPr="00F07A39" w:rsidRDefault="00F07A39" w:rsidP="00F07A39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льное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машиномест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07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приобъектно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автостоянки в соответствии со </w:t>
            </w:r>
            <w:r w:rsidRPr="00F07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статьей 32 настоящих Правил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землепользования и застройки.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E44C4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предмета аукциона </w:t>
            </w:r>
            <w:proofErr w:type="gramStart"/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заключения договора аренды земельного участка в размере ежегодной  арендной платы за земельный участок определена по результатам рыночной оценки в соответствии</w:t>
            </w:r>
            <w:proofErr w:type="gramEnd"/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законодательством Российской Федерации об оценочной деятельности (отчет № 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104-Д/20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E44C41" w:rsidRDefault="00E44C41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(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шестьдесят восемь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восемьсот шестьдесят семь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рубля 00 коп.</w:t>
            </w:r>
          </w:p>
          <w:p w:rsidR="00CE5C8D" w:rsidRPr="00F96A57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Шаг аукциона (3 %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D" w:rsidRPr="00E44C41" w:rsidRDefault="00E44C41" w:rsidP="00E44C4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066,01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шестьдесят шесть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F4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8D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 задатка (20%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E44C41" w:rsidRDefault="00CE5C8D" w:rsidP="00E44C4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0302083"/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тринадцать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семьдесят три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рублей </w:t>
            </w:r>
            <w:r w:rsidR="00E44C41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коп </w:t>
            </w:r>
            <w:bookmarkEnd w:id="2"/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462" w:rsidRPr="00004C6B" w:rsidRDefault="00287462" w:rsidP="0000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F1D" w:rsidRPr="00951E68" w:rsidRDefault="00005F24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Pr="001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площадки: </w:t>
      </w:r>
      <w:r w:rsidR="00097F1D" w:rsidRPr="00097F1D">
        <w:rPr>
          <w:rFonts w:ascii="Times New Roman" w:hAnsi="Times New Roman" w:cs="Times New Roman"/>
          <w:sz w:val="24"/>
          <w:szCs w:val="24"/>
        </w:rPr>
        <w:t xml:space="preserve"> юридическое лицо, зарегистрированное на территории РоссийскойФедерации, владеющее электронной площадкой, в том числе </w:t>
      </w:r>
      <w:r w:rsidR="00097F1D" w:rsidRPr="00097F1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необходимыми для ее функционированияпрограммно-аппаратными средствами, обеспечивающее ее функционирование и включенное в переченьоператоров электронных площадок, утвержденный Распоряжением Правительства Российской Федерацииот </w:t>
      </w:r>
      <w:r w:rsidR="00097F1D" w:rsidRPr="00951E68">
        <w:rPr>
          <w:rFonts w:ascii="Times New Roman" w:hAnsi="Times New Roman" w:cs="Times New Roman"/>
          <w:sz w:val="24"/>
          <w:szCs w:val="24"/>
        </w:rPr>
        <w:t>12.07.2018 № 1447-р «Об утверждении перечней операторов электронных площадок и специализированныхэлектронных площадок, предусмотренных Федеральными законами от 05.04.2013 № 44-ФЗ, от 18.07.2011№ 223-ФЗ».</w:t>
      </w:r>
    </w:p>
    <w:p w:rsidR="00097F1D" w:rsidRPr="00951E68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Наименование: </w:t>
      </w:r>
      <w:r w:rsidRPr="00951E6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«РТС-тендер»</w:t>
      </w:r>
    </w:p>
    <w:p w:rsidR="00097F1D" w:rsidRPr="00951E68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нахождения: </w:t>
      </w:r>
      <w:r w:rsidR="0035578F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121151</w:t>
      </w:r>
      <w:r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Москва, наб. Тараса Шевченко</w:t>
      </w:r>
      <w:r w:rsidRPr="00951E68">
        <w:rPr>
          <w:rFonts w:ascii="Times New Roman" w:hAnsi="Times New Roman" w:cs="Times New Roman"/>
          <w:sz w:val="24"/>
          <w:szCs w:val="24"/>
        </w:rPr>
        <w:t>, дом 23А</w:t>
      </w:r>
    </w:p>
    <w:p w:rsidR="00005F24" w:rsidRPr="00951E68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 w:rsidR="00005F24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https://www.rts-tender.ru/. </w:t>
      </w:r>
    </w:p>
    <w:p w:rsidR="001225C8" w:rsidRPr="001225C8" w:rsidRDefault="001225C8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электронной почты: </w:t>
      </w:r>
      <w:r w:rsidRPr="001225C8">
        <w:rPr>
          <w:rFonts w:ascii="Times New Roman" w:hAnsi="Times New Roman" w:cs="Times New Roman"/>
          <w:color w:val="000000"/>
          <w:sz w:val="24"/>
          <w:szCs w:val="24"/>
        </w:rPr>
        <w:t>iSupport@rts-tender.ru</w:t>
      </w:r>
      <w:r w:rsidRPr="0012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F24" w:rsidRPr="00951E68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="00005F24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 (495)</w:t>
      </w:r>
      <w:r w:rsidR="00573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653-77-00</w:t>
      </w:r>
      <w:r w:rsidR="00005F24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www.rts-tender.ru (далее - электронная площадка).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 </w:t>
      </w:r>
      <w:hyperlink r:id="rId8" w:history="1">
        <w:r w:rsidRPr="0095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http://help.rts-tender.ru/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1AD" w:rsidRPr="00951E68" w:rsidRDefault="008D71AD" w:rsidP="008D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AD" w:rsidRPr="00951E68" w:rsidRDefault="008D71AD" w:rsidP="008D7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и срок </w:t>
      </w: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(приема) заявок, определения участников и проведения аукциона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D06CCC" w:rsidRPr="00951E68" w:rsidRDefault="00D06CCC" w:rsidP="00D06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Заявка на участие в аукционе подаётся физическими лицами, индивидуальными предпринимателями, юридическими лицами (</w:t>
      </w:r>
      <w:r w:rsidR="00017E10" w:rsidRPr="00951E68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51E68">
        <w:rPr>
          <w:rFonts w:ascii="Times New Roman" w:hAnsi="Times New Roman" w:cs="Times New Roman"/>
          <w:sz w:val="24"/>
          <w:szCs w:val="24"/>
        </w:rPr>
        <w:t>заявител</w:t>
      </w:r>
      <w:r w:rsidR="00017E10" w:rsidRPr="00951E68">
        <w:rPr>
          <w:rFonts w:ascii="Times New Roman" w:hAnsi="Times New Roman" w:cs="Times New Roman"/>
          <w:sz w:val="24"/>
          <w:szCs w:val="24"/>
        </w:rPr>
        <w:t>ь</w:t>
      </w:r>
      <w:r w:rsidRPr="00951E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3F5C" w:rsidRDefault="008D71AD" w:rsidP="00783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лиц, части электронной площадки на сайте </w:t>
      </w:r>
      <w:hyperlink r:id="rId9" w:history="1">
        <w:r w:rsidRPr="0095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https://www.rts-tender.ru/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электронных образов следующих документов.</w:t>
      </w:r>
      <w:proofErr w:type="gramEnd"/>
    </w:p>
    <w:p w:rsidR="00783F5C" w:rsidRPr="00783F5C" w:rsidRDefault="00017E10" w:rsidP="00783F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F5C">
        <w:rPr>
          <w:rFonts w:ascii="Times New Roman" w:hAnsi="Times New Roman" w:cs="Times New Roman"/>
          <w:sz w:val="24"/>
          <w:szCs w:val="24"/>
        </w:rPr>
        <w:t xml:space="preserve"> </w:t>
      </w:r>
      <w:r w:rsidR="00783F5C" w:rsidRPr="00783F5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83F5C" w:rsidRPr="00783F5C" w:rsidRDefault="00783F5C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83F5C" w:rsidRPr="00783F5C" w:rsidRDefault="00A84F89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3F5C"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5790" w:rsidRPr="001339DC" w:rsidRDefault="00B0179F" w:rsidP="004D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9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90"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предоставляют:</w:t>
      </w:r>
    </w:p>
    <w:p w:rsidR="004D5790" w:rsidRPr="002E73A4" w:rsidRDefault="004D5790" w:rsidP="004D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 Заявителя;</w:t>
      </w:r>
    </w:p>
    <w:p w:rsidR="002E73A4" w:rsidRPr="002E73A4" w:rsidRDefault="002E73A4" w:rsidP="002E73A4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783F5C" w:rsidRPr="00783F5C" w:rsidRDefault="00783F5C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внесение задатка.</w:t>
      </w:r>
    </w:p>
    <w:p w:rsidR="00D06CCC" w:rsidRPr="00951E68" w:rsidRDefault="00B0179F" w:rsidP="0078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E10" w:rsidRPr="00951E68">
        <w:rPr>
          <w:rFonts w:ascii="Times New Roman" w:hAnsi="Times New Roman" w:cs="Times New Roman"/>
          <w:sz w:val="24"/>
          <w:szCs w:val="24"/>
        </w:rPr>
        <w:t xml:space="preserve"> </w:t>
      </w:r>
      <w:r w:rsidR="00D06CCC" w:rsidRPr="00951E68">
        <w:rPr>
          <w:rFonts w:ascii="Times New Roman" w:hAnsi="Times New Roman" w:cs="Times New Roman"/>
          <w:sz w:val="24"/>
          <w:szCs w:val="24"/>
        </w:rPr>
        <w:t xml:space="preserve">Полномочия представителя подтверждается доверенностью, оформленной в соответствии с действующим законодательством.  </w:t>
      </w:r>
    </w:p>
    <w:p w:rsidR="00B0179F" w:rsidRDefault="00B0179F" w:rsidP="00B0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E73A4" w:rsidRPr="002E7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1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</w:t>
      </w:r>
      <w:r w:rsidRPr="00B017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44BE7" w:rsidRPr="00951E68" w:rsidRDefault="00B0179F" w:rsidP="00B0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</w:t>
      </w:r>
      <w:r w:rsidR="00244BE7" w:rsidRPr="00B0179F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  <w:r w:rsidR="00244BE7" w:rsidRPr="00951E68">
        <w:rPr>
          <w:rFonts w:ascii="Times New Roman" w:hAnsi="Times New Roman" w:cs="Times New Roman"/>
          <w:sz w:val="24"/>
          <w:szCs w:val="24"/>
        </w:rPr>
        <w:t>.</w:t>
      </w:r>
    </w:p>
    <w:p w:rsidR="000F7A00" w:rsidRPr="00951E68" w:rsidRDefault="00F41803" w:rsidP="00F4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7A00" w:rsidRPr="00F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F7A00" w:rsidRPr="00951E68" w:rsidRDefault="000F7A00" w:rsidP="000F7A0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начала подачи (приема) заявок: 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25.04</w:t>
      </w:r>
      <w:r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023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00:00. Подача Заявок осуществляется круглосуточно.</w:t>
      </w:r>
    </w:p>
    <w:p w:rsidR="000F7A00" w:rsidRPr="00951E68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окончания подачи (приема) заявок: 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05.2023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00:00.</w:t>
      </w:r>
    </w:p>
    <w:p w:rsidR="000F7A00" w:rsidRPr="00951E68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определения Участников: </w:t>
      </w:r>
      <w:r w:rsidR="00285872" w:rsidRPr="002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2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5872" w:rsidRPr="002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05.2023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05:00.</w:t>
      </w:r>
    </w:p>
    <w:p w:rsidR="0022604D" w:rsidRPr="00951E68" w:rsidRDefault="0022604D" w:rsidP="000F7A00">
      <w:pPr>
        <w:suppressAutoHyphens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FF"/>
          <w:sz w:val="24"/>
          <w:szCs w:val="24"/>
        </w:rPr>
      </w:pPr>
      <w:r w:rsidRPr="00951E68">
        <w:rPr>
          <w:rStyle w:val="fontstyle01"/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r w:rsidRPr="00951E68">
        <w:rPr>
          <w:rStyle w:val="fontstyle21"/>
          <w:rFonts w:ascii="Times New Roman" w:hAnsi="Times New Roman" w:cs="Times New Roman"/>
          <w:sz w:val="24"/>
          <w:szCs w:val="24"/>
        </w:rPr>
        <w:t xml:space="preserve">электронная площадка </w:t>
      </w:r>
      <w:hyperlink r:id="rId10" w:history="1">
        <w:r w:rsidRPr="00951E68">
          <w:rPr>
            <w:rStyle w:val="a6"/>
            <w:rFonts w:ascii="Times New Roman" w:hAnsi="Times New Roman" w:cs="Times New Roman"/>
            <w:sz w:val="24"/>
            <w:szCs w:val="24"/>
          </w:rPr>
          <w:t>www.rts-tender.ru</w:t>
        </w:r>
      </w:hyperlink>
    </w:p>
    <w:p w:rsidR="000F7A00" w:rsidRPr="00951E68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срок проведения аукциона: </w:t>
      </w:r>
      <w:r w:rsidR="00C05B3A"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5B3A"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05B3A"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 и до последнего предложения Участников.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</w:r>
    </w:p>
    <w:p w:rsidR="001339DC" w:rsidRPr="00951E68" w:rsidRDefault="001339DC" w:rsidP="00133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951E68" w:rsidRDefault="00184044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BB33B2" w:rsidRPr="00951E68" w:rsidRDefault="00BB33B2" w:rsidP="00BB33B2">
      <w:pPr>
        <w:pStyle w:val="Default"/>
      </w:pPr>
    </w:p>
    <w:p w:rsidR="009D1A55" w:rsidRPr="00951E68" w:rsidRDefault="003437C0" w:rsidP="00BB33B2">
      <w:pPr>
        <w:pStyle w:val="Default"/>
        <w:jc w:val="both"/>
        <w:rPr>
          <w:color w:val="auto"/>
        </w:rPr>
      </w:pPr>
      <w:r w:rsidRPr="003437C0">
        <w:rPr>
          <w:color w:val="auto"/>
        </w:rPr>
        <w:t xml:space="preserve">            </w:t>
      </w:r>
      <w:r w:rsidR="00BB33B2" w:rsidRPr="00951E68">
        <w:rPr>
          <w:color w:val="auto"/>
        </w:rPr>
        <w:t>Перечисление денежных средств на счёт Оператора электронной площадки производится в соответствии с Регламентом и Инструкциями</w:t>
      </w:r>
      <w:r w:rsidR="009D1A55" w:rsidRPr="00951E68">
        <w:rPr>
          <w:color w:val="auto"/>
        </w:rPr>
        <w:t>.</w:t>
      </w:r>
    </w:p>
    <w:p w:rsidR="00184044" w:rsidRPr="00951E68" w:rsidRDefault="00184044" w:rsidP="00BB33B2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184044" w:rsidRPr="00951E68" w:rsidRDefault="00184044" w:rsidP="00184044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Денежные средства в размере, равном задатку, указанному в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1339DC" w:rsidRPr="00951E68" w:rsidRDefault="00184044" w:rsidP="00184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lastRenderedPageBreak/>
        <w:t>Подача Заявки и блокирование задатка является заключением Соглашения о задатке</w:t>
      </w:r>
      <w:r w:rsidR="006F7B41" w:rsidRPr="00951E68">
        <w:rPr>
          <w:rFonts w:ascii="Times New Roman" w:hAnsi="Times New Roman" w:cs="Times New Roman"/>
          <w:sz w:val="24"/>
          <w:szCs w:val="24"/>
        </w:rPr>
        <w:t>.</w:t>
      </w:r>
    </w:p>
    <w:p w:rsidR="001339DC" w:rsidRPr="00951E68" w:rsidRDefault="00243C0E" w:rsidP="00C0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1E68">
        <w:rPr>
          <w:rFonts w:ascii="Times New Roman" w:hAnsi="Times New Roman" w:cs="Times New Roman"/>
          <w:sz w:val="24"/>
          <w:szCs w:val="24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 xml:space="preserve"> </w:t>
      </w:r>
      <w:r w:rsidR="00BE0A31" w:rsidRPr="00951E68">
        <w:rPr>
          <w:rFonts w:ascii="Times New Roman" w:hAnsi="Times New Roman" w:cs="Times New Roman"/>
          <w:sz w:val="24"/>
          <w:szCs w:val="24"/>
        </w:rPr>
        <w:t>П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орядок внесения задатка для участия и порядок возврата задатка осуществляются в соответствии с 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Регламентом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электронной площадки.</w:t>
      </w:r>
    </w:p>
    <w:p w:rsidR="005B2C7D" w:rsidRPr="00951E68" w:rsidRDefault="00243C0E" w:rsidP="005B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2C7D" w:rsidRPr="00951E68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="005B2C7D" w:rsidRPr="00951E68">
        <w:rPr>
          <w:rFonts w:ascii="Times New Roman" w:hAnsi="Times New Roman" w:cs="Times New Roman"/>
          <w:sz w:val="24"/>
          <w:szCs w:val="24"/>
        </w:rPr>
        <w:t>задаток</w:t>
      </w:r>
      <w:proofErr w:type="gramEnd"/>
      <w:r w:rsidR="005B2C7D" w:rsidRPr="00951E68">
        <w:rPr>
          <w:rFonts w:ascii="Times New Roman" w:hAnsi="Times New Roman" w:cs="Times New Roman"/>
          <w:sz w:val="24"/>
          <w:szCs w:val="24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 </w:t>
      </w:r>
    </w:p>
    <w:p w:rsidR="005B2C7D" w:rsidRPr="00951E68" w:rsidRDefault="005B2C7D" w:rsidP="005B2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 </w:t>
      </w:r>
    </w:p>
    <w:p w:rsidR="002F4F28" w:rsidRPr="00951E68" w:rsidRDefault="002F4F28" w:rsidP="002F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C7D" w:rsidRPr="00951E68" w:rsidRDefault="005B2C7D" w:rsidP="0024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3.Порядок рассмотрения Заявок</w:t>
      </w:r>
    </w:p>
    <w:p w:rsidR="00DF6E2D" w:rsidRPr="00951E68" w:rsidRDefault="00DF6E2D" w:rsidP="00243C0E">
      <w:pPr>
        <w:pStyle w:val="Default"/>
        <w:jc w:val="center"/>
      </w:pPr>
    </w:p>
    <w:p w:rsidR="00DF6E2D" w:rsidRPr="00951E68" w:rsidRDefault="00EA6F00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E2D" w:rsidRPr="00951E68"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непоступление задатка на дату рассмотрения Заявок на участие в аукционе; </w:t>
      </w:r>
    </w:p>
    <w:p w:rsidR="00DF6E2D" w:rsidRPr="00951E68" w:rsidRDefault="00DF6E2D" w:rsidP="00C6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DF6E2D" w:rsidRPr="00951E68" w:rsidRDefault="00162EB7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E2D"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Оператор электронной площадки в соответствии с Регламентом и Инструкциями: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E68">
        <w:rPr>
          <w:rFonts w:ascii="Times New Roman" w:hAnsi="Times New Roman" w:cs="Times New Roman"/>
          <w:sz w:val="24"/>
          <w:szCs w:val="24"/>
        </w:rPr>
        <w:t>- направляет Заявителям, допущенным к участию в аукционе и признанным Участниками</w:t>
      </w:r>
      <w:r w:rsidR="00162EB7" w:rsidRPr="00162EB7">
        <w:rPr>
          <w:color w:val="000000"/>
          <w:sz w:val="30"/>
          <w:szCs w:val="30"/>
          <w:shd w:val="clear" w:color="auto" w:fill="FFFFFF"/>
        </w:rPr>
        <w:t xml:space="preserve"> </w:t>
      </w:r>
      <w:r w:rsidR="00162EB7"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электронного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 и Заявителям, не допущенным к участию</w:t>
      </w:r>
      <w:r w:rsidR="00162EB7" w:rsidRPr="00162EB7">
        <w:rPr>
          <w:color w:val="000000"/>
          <w:sz w:val="30"/>
          <w:szCs w:val="30"/>
          <w:shd w:val="clear" w:color="auto" w:fill="FFFFFF"/>
        </w:rPr>
        <w:t xml:space="preserve"> </w:t>
      </w:r>
      <w:r w:rsidR="00162EB7"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аукционе</w:t>
      </w:r>
      <w:r w:rsidR="00162EB7">
        <w:rPr>
          <w:color w:val="000000"/>
          <w:sz w:val="30"/>
          <w:szCs w:val="30"/>
          <w:shd w:val="clear" w:color="auto" w:fill="FFFFFF"/>
        </w:rPr>
        <w:t xml:space="preserve">, </w:t>
      </w:r>
      <w:r w:rsidRPr="00951E68">
        <w:rPr>
          <w:rFonts w:ascii="Times New Roman" w:hAnsi="Times New Roman" w:cs="Times New Roman"/>
          <w:sz w:val="24"/>
          <w:szCs w:val="24"/>
        </w:rPr>
        <w:t xml:space="preserve">  </w:t>
      </w:r>
      <w:r w:rsidR="00CC320A"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CC320A">
        <w:rPr>
          <w:color w:val="000000"/>
          <w:sz w:val="30"/>
          <w:szCs w:val="30"/>
          <w:shd w:val="clear" w:color="auto" w:fill="FFFFFF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>уведомления о принятых в их</w:t>
      </w:r>
      <w:r w:rsidR="00162EB7">
        <w:rPr>
          <w:rFonts w:ascii="Times New Roman" w:hAnsi="Times New Roman" w:cs="Times New Roman"/>
          <w:sz w:val="24"/>
          <w:szCs w:val="24"/>
        </w:rPr>
        <w:t xml:space="preserve"> отношении решениях, не позднее </w:t>
      </w:r>
      <w:r w:rsidR="00162EB7"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после дня подписания протокола</w:t>
      </w:r>
      <w:r w:rsidRPr="00951E6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размещает Протокол рассмотрения заявок на участие в аукционе на электронной площадке. </w:t>
      </w:r>
    </w:p>
    <w:p w:rsidR="00DF6E2D" w:rsidRPr="00951E68" w:rsidRDefault="00CC320A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249">
        <w:rPr>
          <w:rFonts w:ascii="Times New Roman" w:hAnsi="Times New Roman" w:cs="Times New Roman"/>
          <w:sz w:val="24"/>
          <w:szCs w:val="24"/>
        </w:rPr>
        <w:t xml:space="preserve">  </w:t>
      </w:r>
      <w:r w:rsidR="00DF6E2D"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Комиссией Заявок Организатор аукциона размещает Протокол рассмотрения заявок на участие в аукционе на Официальном сайте торгов на </w:t>
      </w:r>
      <w:r w:rsidR="00DF6E2D"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www.torgi.gov.ru </w:t>
      </w:r>
      <w:r w:rsidR="00DF6E2D" w:rsidRPr="00951E68">
        <w:rPr>
          <w:rFonts w:ascii="Times New Roman" w:hAnsi="Times New Roman" w:cs="Times New Roman"/>
          <w:sz w:val="24"/>
          <w:szCs w:val="24"/>
        </w:rPr>
        <w:t>(далее – Официальный сайт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E2D" w:rsidRPr="00951E68">
        <w:rPr>
          <w:rFonts w:ascii="Times New Roman" w:hAnsi="Times New Roman" w:cs="Times New Roman"/>
          <w:sz w:val="24"/>
          <w:szCs w:val="24"/>
        </w:rPr>
        <w:t>)</w:t>
      </w:r>
      <w:r w:rsidR="0063061A">
        <w:rPr>
          <w:rFonts w:ascii="Times New Roman" w:hAnsi="Times New Roman" w:cs="Times New Roman"/>
          <w:sz w:val="24"/>
          <w:szCs w:val="24"/>
        </w:rPr>
        <w:t xml:space="preserve"> </w:t>
      </w:r>
      <w:r w:rsidR="00DF6E2D" w:rsidRPr="00951E68">
        <w:rPr>
          <w:rFonts w:ascii="Times New Roman" w:hAnsi="Times New Roman" w:cs="Times New Roman"/>
          <w:sz w:val="24"/>
          <w:szCs w:val="24"/>
        </w:rPr>
        <w:t xml:space="preserve">не позднее, чем на следующий </w:t>
      </w:r>
      <w:r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DF6E2D" w:rsidRPr="00951E68">
        <w:rPr>
          <w:rFonts w:ascii="Times New Roman" w:hAnsi="Times New Roman" w:cs="Times New Roman"/>
          <w:sz w:val="24"/>
          <w:szCs w:val="24"/>
        </w:rPr>
        <w:t xml:space="preserve">день после дня подписания указанного протокола. </w:t>
      </w:r>
    </w:p>
    <w:p w:rsidR="00CC3DA8" w:rsidRPr="00951E68" w:rsidRDefault="00CC3DA8" w:rsidP="00CC3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Извещении.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DA8" w:rsidRPr="00951E68" w:rsidRDefault="00093B83" w:rsidP="0095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4. Порядок проведения аукциона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DC" w:rsidRPr="00951E68" w:rsidRDefault="00951E68" w:rsidP="00CE6BB2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          </w:t>
      </w:r>
      <w:r w:rsidR="00CE6BB2" w:rsidRPr="00951E68">
        <w:rPr>
          <w:color w:val="auto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3F0620" w:rsidRPr="00951E68" w:rsidRDefault="00951E68" w:rsidP="00CC3DA8">
      <w:pPr>
        <w:pStyle w:val="Default"/>
        <w:jc w:val="both"/>
        <w:rPr>
          <w:color w:val="auto"/>
        </w:rPr>
      </w:pPr>
      <w:r w:rsidRPr="00951E68">
        <w:rPr>
          <w:rFonts w:eastAsia="Times New Roman"/>
          <w:lang w:eastAsia="ru-RU"/>
        </w:rPr>
        <w:t xml:space="preserve">           </w:t>
      </w:r>
      <w:r w:rsidR="003F0620" w:rsidRPr="00951E68">
        <w:rPr>
          <w:rFonts w:eastAsia="Times New Roman"/>
          <w:lang w:eastAsia="ru-RU"/>
        </w:rPr>
        <w:t>Победителем аукциона признается Участник, предложивший наибольшую цену за право заключения договора аренды земельного участка.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lastRenderedPageBreak/>
        <w:t xml:space="preserve">          После завершения аукциона Оператор электронной площадки размещает Протокол о результатах аукциона на электронной площадке в соответствии с Регламентом и Инструкциями. </w:t>
      </w:r>
    </w:p>
    <w:p w:rsidR="00093B83" w:rsidRPr="00951E68" w:rsidRDefault="00093B83" w:rsidP="00093B83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         Организатор аукциона размещает Протокол о результатах аукциона на Официальном сайте торгов</w:t>
      </w:r>
      <w:r w:rsidR="00B46A78">
        <w:rPr>
          <w:color w:val="auto"/>
        </w:rPr>
        <w:t xml:space="preserve"> </w:t>
      </w:r>
      <w:r w:rsidRPr="00951E68">
        <w:rPr>
          <w:color w:val="auto"/>
        </w:rPr>
        <w:t>в течение одного рабочего дня со дня его подписания.</w:t>
      </w:r>
      <w:r w:rsidR="00484A55" w:rsidRPr="00484A55">
        <w:rPr>
          <w:sz w:val="30"/>
          <w:szCs w:val="30"/>
          <w:shd w:val="clear" w:color="auto" w:fill="FFFFFF"/>
        </w:rPr>
        <w:t xml:space="preserve">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 в случаях, если: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была подана только одна Заявка;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не подано ни одной Заявки;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093B83" w:rsidRPr="00951E68" w:rsidRDefault="00093B83" w:rsidP="00093B83">
      <w:pPr>
        <w:pStyle w:val="Default"/>
        <w:jc w:val="both"/>
        <w:rPr>
          <w:rFonts w:eastAsia="Times New Roman"/>
          <w:lang w:eastAsia="ru-RU"/>
        </w:rPr>
      </w:pPr>
    </w:p>
    <w:p w:rsidR="001339DC" w:rsidRPr="00951E68" w:rsidRDefault="002B6B85" w:rsidP="002B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  5.Условия и сроки заключения договора аренды земельного участка </w:t>
      </w:r>
    </w:p>
    <w:p w:rsidR="007207CC" w:rsidRPr="00951E68" w:rsidRDefault="007207CC" w:rsidP="007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7CC" w:rsidRPr="00951E68" w:rsidRDefault="007D4F8A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Заключение договора аренды земельного участка (Приложение </w:t>
      </w:r>
      <w:r w:rsidR="008C7BFF" w:rsidRPr="00951E68">
        <w:rPr>
          <w:rFonts w:ascii="Times New Roman" w:hAnsi="Times New Roman" w:cs="Times New Roman"/>
          <w:sz w:val="24"/>
          <w:szCs w:val="24"/>
        </w:rPr>
        <w:t>3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:rsidR="007207CC" w:rsidRPr="00951E68" w:rsidRDefault="007D4F8A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412F" w:rsidRPr="00951E68">
        <w:rPr>
          <w:rFonts w:ascii="Times New Roman" w:hAnsi="Times New Roman" w:cs="Times New Roman"/>
          <w:sz w:val="24"/>
          <w:szCs w:val="24"/>
        </w:rPr>
        <w:t>Н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ачальной цене предмета аукциона. </w:t>
      </w:r>
    </w:p>
    <w:p w:rsidR="007207CC" w:rsidRPr="00951E68" w:rsidRDefault="007D4F8A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7207CC" w:rsidRPr="00951E68" w:rsidRDefault="007D4F8A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207CC" w:rsidRPr="00951E68" w:rsidRDefault="007D4F8A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 </w:t>
      </w:r>
    </w:p>
    <w:p w:rsidR="007207CC" w:rsidRPr="00951E68" w:rsidRDefault="007D4F8A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 </w:t>
      </w:r>
    </w:p>
    <w:p w:rsidR="007207CC" w:rsidRPr="00951E68" w:rsidRDefault="007D4F8A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07CC" w:rsidRPr="00951E68">
        <w:rPr>
          <w:rFonts w:ascii="Times New Roman" w:hAnsi="Times New Roman" w:cs="Times New Roman"/>
          <w:sz w:val="24"/>
          <w:szCs w:val="24"/>
        </w:rPr>
        <w:t xml:space="preserve">Предмета аукциона, по цене, предложенной Победителем аукциона. </w:t>
      </w:r>
    </w:p>
    <w:p w:rsidR="00FE61FD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аренды земельного участка в соответствии с </w:t>
      </w:r>
      <w:r w:rsidR="002C412F" w:rsidRPr="00951E68">
        <w:rPr>
          <w:rFonts w:ascii="Times New Roman" w:hAnsi="Times New Roman" w:cs="Times New Roman"/>
          <w:sz w:val="24"/>
          <w:szCs w:val="24"/>
        </w:rPr>
        <w:t xml:space="preserve"> абзацем 2 и 3 раздела 5</w:t>
      </w:r>
      <w:r w:rsidRPr="00951E68">
        <w:rPr>
          <w:rFonts w:ascii="Times New Roman" w:hAnsi="Times New Roman" w:cs="Times New Roman"/>
          <w:sz w:val="24"/>
          <w:szCs w:val="24"/>
        </w:rPr>
        <w:t xml:space="preserve"> Извещения, в течение 30 (тридцати) дней со дня направления </w:t>
      </w:r>
      <w:r w:rsidR="00FE61FD" w:rsidRPr="00951E68">
        <w:rPr>
          <w:rFonts w:ascii="Times New Roman" w:hAnsi="Times New Roman" w:cs="Times New Roman"/>
          <w:sz w:val="24"/>
          <w:szCs w:val="24"/>
        </w:rPr>
        <w:t>Арен</w:t>
      </w:r>
      <w:r w:rsidR="00EF531B" w:rsidRPr="00951E68">
        <w:rPr>
          <w:rFonts w:ascii="Times New Roman" w:hAnsi="Times New Roman" w:cs="Times New Roman"/>
          <w:sz w:val="24"/>
          <w:szCs w:val="24"/>
        </w:rPr>
        <w:t>до</w:t>
      </w:r>
      <w:r w:rsidRPr="00951E68">
        <w:rPr>
          <w:rFonts w:ascii="Times New Roman" w:hAnsi="Times New Roman" w:cs="Times New Roman"/>
          <w:sz w:val="24"/>
          <w:szCs w:val="24"/>
        </w:rPr>
        <w:t xml:space="preserve">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</w:t>
      </w:r>
      <w:r w:rsidRPr="00951E6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:rsidR="00EF531B" w:rsidRPr="00951E68" w:rsidRDefault="007207CC" w:rsidP="00D8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CF0041" w:rsidRPr="00CF0041" w:rsidRDefault="00CF0041" w:rsidP="00CF0041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</w:t>
      </w:r>
      <w:r w:rsidR="00BE7DFA"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аренды 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участка, находящегося в государственной или муниципальной собственности</w:t>
      </w:r>
      <w:r w:rsidR="00BE7DFA" w:rsidRP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F0041" w:rsidRPr="00CF0041" w:rsidRDefault="00CF0041" w:rsidP="00CF0041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обязан в течение пяти дней со дня ис</w:t>
      </w:r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течения срока, предусмотренного </w:t>
      </w:r>
      <w:r w:rsidRP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пунктом </w:t>
      </w:r>
      <w:r w:rsidR="00BE7DFA" w:rsidRP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направить победителю электронного аукциона или иным лицам, с которыми в соответствии с </w:t>
      </w:r>
      <w:hyperlink r:id="rId11" w:anchor="P1249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пунктами 13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anchor="P1252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14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3" w:anchor="P1274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20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4" w:anchor="P1285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25 статьи 39.12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 заключается договор </w:t>
      </w:r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аренды 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участка, находящегося в государственной или муниципальной собственности,  подписанный </w:t>
      </w:r>
      <w:r w:rsidR="00BE7DFA"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договора аренды 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участка, находящегося в государственной </w:t>
      </w:r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муниципальной</w:t>
      </w:r>
      <w:proofErr w:type="gramEnd"/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собственности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0041" w:rsidRPr="00CF0041" w:rsidRDefault="00CF0041" w:rsidP="00CF0041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F531B" w:rsidRPr="00951E68" w:rsidRDefault="00EF531B" w:rsidP="00D8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9DC" w:rsidRPr="00951E68" w:rsidRDefault="0034147B" w:rsidP="0013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ознакомления</w:t>
      </w:r>
    </w:p>
    <w:p w:rsidR="008C7BFF" w:rsidRPr="00951E68" w:rsidRDefault="008C7BFF" w:rsidP="0013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9DC" w:rsidRPr="00951E68" w:rsidRDefault="001339DC" w:rsidP="003F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об участии в торгах, о порядке проведения торгов, с формой заявки, условиями договора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претенденты могут ознакомиться на официальном сайте Российской Федерации в сети "Интернет" www.torgi.gov.ru, на официальном сайте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</w:t>
      </w:r>
      <w:hyperlink r:id="rId15" w:history="1"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taishet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irkmo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в сети "Интернет" оператора электронной площадки: www.rts-tender.ru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proofErr w:type="gramEnd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(39563) 2-</w:t>
      </w:r>
      <w:r w:rsidR="00490A8A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0A8A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9DC" w:rsidRPr="00951E68" w:rsidRDefault="001339DC" w:rsidP="0013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951E68" w:rsidRDefault="0034147B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951E68" w:rsidRPr="00951E68" w:rsidRDefault="00951E68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9DC" w:rsidRPr="00951E68" w:rsidRDefault="001339DC" w:rsidP="0013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1339DC" w:rsidRPr="001339DC" w:rsidRDefault="001339DC" w:rsidP="0013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FF" w:rsidRDefault="008C7BFF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357F" w:rsidRPr="0021357F" w:rsidTr="0069772E">
        <w:tc>
          <w:tcPr>
            <w:tcW w:w="10534" w:type="dxa"/>
          </w:tcPr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1357F" w:rsidRPr="005F32F1" w:rsidRDefault="0021357F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3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Приложение №</w:t>
            </w:r>
            <w:r w:rsidR="00117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21357F" w:rsidRPr="0021357F" w:rsidRDefault="0021357F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13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Извещению об аукционе</w:t>
            </w:r>
          </w:p>
        </w:tc>
      </w:tr>
    </w:tbl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ДОЛГОСРОЧНОЙ АРЕНДЫ ЗЕМЕЛЬНОГО УЧАСТКА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Тайшет                                                          №  ______ </w:t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              от "__" ________ 202</w:t>
      </w:r>
      <w:r w:rsidR="007B39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ИНН 3838000879, КПП 381501001, ОГРН 1023801943516, местонахождение: 665008, Иркутская область, г. Тайшет, ул.Октябрьская,86/1,, выступающий от имени муниципального образования "</w:t>
      </w:r>
      <w:proofErr w:type="spell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</w:t>
      </w:r>
      <w:proofErr w:type="spell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дальнейшем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"Арендодатель",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______________________________________________, именуемый (</w:t>
      </w:r>
      <w:proofErr w:type="spell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"Арендатор", и именуемые в дальнейшем "Стороны", заключили настоящий договор (далее - Договор) о нижеследующем: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1.ПРЕДМЕТ  ДОГОВОРА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43146" w:rsidRPr="0021357F" w:rsidRDefault="0021357F" w:rsidP="0024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Арендодатель предоставляет, а Арендатор принимает  </w:t>
      </w:r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земельный </w:t>
      </w:r>
      <w:proofErr w:type="gramStart"/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"</w:t>
      </w:r>
      <w:proofErr w:type="spellStart"/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категория земель</w:t>
      </w:r>
      <w:r w:rsid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54" w:rsidRPr="007B3954">
        <w:rPr>
          <w:rFonts w:ascii="Times New Roman" w:eastAsia="Calibri" w:hAnsi="Times New Roman" w:cs="Times New Roman"/>
          <w:sz w:val="24"/>
          <w:szCs w:val="24"/>
        </w:rPr>
        <w:t>земли населенных пунктов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38:</w:t>
      </w:r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030106:2090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</w:t>
      </w:r>
      <w:r w:rsidR="00243146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3146" w:rsidRPr="007B3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Иркутская область, </w:t>
      </w:r>
      <w:r w:rsidR="007B3954" w:rsidRPr="007B3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г. Бирюсинск, ул. Ивана Бича, 25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Участок), общей площадью  </w:t>
      </w:r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2623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</w:t>
      </w:r>
      <w:r w:rsidR="00243146" w:rsidRPr="007B3954">
        <w:rPr>
          <w:rFonts w:ascii="Times New Roman" w:hAnsi="Times New Roman" w:cs="Times New Roman"/>
          <w:sz w:val="24"/>
          <w:szCs w:val="24"/>
        </w:rPr>
        <w:t>с видом разрешённого использования  "</w:t>
      </w:r>
      <w:r w:rsidR="007B3954" w:rsidRPr="007B3954">
        <w:rPr>
          <w:rFonts w:ascii="Times New Roman" w:hAnsi="Times New Roman" w:cs="Times New Roman"/>
          <w:sz w:val="24"/>
          <w:szCs w:val="24"/>
        </w:rPr>
        <w:t>объекты торгового назначения</w:t>
      </w:r>
      <w:r w:rsidR="00243146" w:rsidRPr="007B3954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1357F" w:rsidRPr="0021357F" w:rsidRDefault="0021357F" w:rsidP="00243146">
      <w:p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1.2. Основанием заключения договора является: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 о результатах аукциона по продаже права на заключение договора аренды земельного участка от _________________ 202</w:t>
      </w:r>
      <w:r w:rsidR="00DA5B94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извещению № __________, проведенный в соответствии с постановлением администрации Тайшетского района администрации Тайшетского района</w:t>
      </w:r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182 от 03.04.2023 г. "О проведении  аукциона по продаже права на заключение договора аренды земельного участка, находящегося в муниципальной собственности муниципального образования "</w:t>
      </w:r>
      <w:proofErr w:type="spellStart"/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1.3. Границы Участка  установлены на местности и обозначены поворотными точками в выписке из ЕГРН.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1.4. Приведенная в п. 1,1., 1.3.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 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B72AEA">
        <w:rPr>
          <w:rFonts w:ascii="Times New Roman" w:eastAsia="Times New Roman" w:hAnsi="Times New Roman" w:cs="Times New Roman"/>
          <w:sz w:val="23"/>
          <w:szCs w:val="23"/>
          <w:lang w:eastAsia="ru-RU"/>
        </w:rPr>
        <w:t>1.5. В пользовании земельным участком установлены обременения (ограничения):</w:t>
      </w:r>
      <w:r w:rsidR="00CF3D0A" w:rsidRPr="00B72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C7348" w:rsidRPr="00B72AEA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установлены.</w:t>
      </w:r>
    </w:p>
    <w:p w:rsidR="009A7165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</w:t>
      </w:r>
      <w:r w:rsidR="009A71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</w:p>
    <w:p w:rsidR="0021357F" w:rsidRPr="0021357F" w:rsidRDefault="009A7165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2. СРОК ДОГОВОРА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 Срок аренды Участка устанавливается с _____________ по ____________. 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2.2. Договор, заключенный на срок более одного года, вступает в силу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 государственной регистрации, кадастра и картографии по Иркутской области.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3. РАЗМЕР И УСЛОВИЯ ВНЕСЕНИЯ АРЕНДНОЙ ПЛАТЫ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3.1. Годовой размер арендной платы за пользование земельным участком устанавливается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итогами Протокола о результатах аукциона по продаже права на заключение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аренды земельного участка от __________ 202</w:t>
      </w:r>
      <w:r w:rsidR="00C0408A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извещению №,_ составляет _________            ( _________________________________) рублей.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указывается сумма прописью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3.1.1 Размер арендной платы на 202</w:t>
      </w:r>
      <w:r w:rsidR="00C0408A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рассчитывается с момента подписания Сторонами передаточного акта земельного участка и составляет ________________________________рублей; 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указывается сумма прописью</w:t>
      </w:r>
    </w:p>
    <w:p w:rsidR="003437C0" w:rsidRPr="00961CC7" w:rsidRDefault="0021357F" w:rsidP="0034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 том числе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  </w:t>
      </w:r>
      <w:bookmarkStart w:id="3" w:name="_Hlk91531594"/>
      <w:r w:rsidR="003437C0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за 2 квартал 2023 </w:t>
      </w:r>
      <w:proofErr w:type="spellStart"/>
      <w:r w:rsidR="003437C0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  <w:r w:rsidR="003437C0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1357F" w:rsidRPr="00961CC7" w:rsidRDefault="003437C0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з</w:t>
      </w:r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</w:t>
      </w:r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bookmarkEnd w:id="3"/>
    <w:p w:rsidR="0021357F" w:rsidRPr="0021357F" w:rsidRDefault="003437C0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за 4 квартал 2023 </w:t>
      </w:r>
      <w:proofErr w:type="spellStart"/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Внесенный Победителем торгов задаток в размере </w:t>
      </w:r>
      <w:r w:rsidR="00886E53"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D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E53"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0D7A">
        <w:rPr>
          <w:rFonts w:ascii="Times New Roman" w:eastAsia="Times New Roman" w:hAnsi="Times New Roman" w:cs="Times New Roman"/>
          <w:sz w:val="24"/>
          <w:szCs w:val="24"/>
          <w:lang w:eastAsia="ru-RU"/>
        </w:rPr>
        <w:t>773,40</w:t>
      </w:r>
      <w:r w:rsidR="00886E53"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D7A" w:rsidRPr="001D0D7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(тринадцать тысяч семьсот семьдесят три)</w:t>
      </w:r>
      <w:r w:rsidR="00886E53"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 </w:t>
      </w:r>
      <w:r w:rsidRPr="00213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асчитывается в оплату арендной платы земельного участка  за 202</w:t>
      </w:r>
      <w:r w:rsidR="001D0D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3.2. </w:t>
      </w:r>
      <w:r w:rsidR="00C0408A" w:rsidRPr="00C0408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Арендная плата вносится Арендатором в течение года ежеквартально равными долями, не позднее: 10 марта, 10 июня, 10 сентября, 10 декабря текущего года путём перечисления денежных средств по реквизитам:</w:t>
      </w:r>
      <w:r w:rsidR="00C0408A" w:rsidRPr="00C0408A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C0408A" w:rsidRPr="00C040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УФК по Иркутской области (Комитет по управлению муниципальным имуществом,  строительству, архитектуре, жилищно-коммунальному хозяйству администрации Тайшетского района), р\счет № 40101810900000010001 в Отделении Иркутск г. Иркутск, БИК 042520001, ИНН 3838000879, КПП 381501001, ОКТМО </w:t>
      </w:r>
      <w:r w:rsidR="00C0408A" w:rsidRPr="00E07B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25636</w:t>
      </w:r>
      <w:r w:rsidR="00961CC7" w:rsidRPr="00E07B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105</w:t>
      </w:r>
      <w:r w:rsidR="00C0408A" w:rsidRPr="00E07B2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0408A" w:rsidRPr="00C040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 </w:t>
      </w:r>
      <w:r w:rsidR="00C0408A" w:rsidRPr="00C040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909 111 05025 05 0000 120.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ПРАВА И ОБЯЗАННОСТИ СТОРОН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Арендодатель имеет право: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4.1.2.  Осуществлять </w:t>
      </w:r>
      <w:proofErr w:type="gramStart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исполнением Арендатором условий Договора, фиксировать  результаты осмотра в соответствующем акте, составленном совместно с Арендатором.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Требовать от Арендатора устранения выявленных Арендодателем нарушений условий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Требовать досрочного расторжения Договора в случаях, предусмотренных законодательством и Договором.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Осуществлять другие права, предусмотренные законодательством и Договором.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Арендодатель обязан: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Передать Арендатору Участок по передаточному акту, прилагаемому к Договору и являющемуся неотъемлемой его частью.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Принять Участок от Арендатора в случае окончания срока действия Договора (при его расторжении, прекращении).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4.2.3.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4.2.4. Письменно в десятидневный срок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4.2.5. Своевременно производить перерасчет арендной платы и своевременно информировать об этом Арендатора.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4.3. Арендатор имеет право: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4.3.1.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4.3.2. Осуществлять другие права, предусмотренные законодательством.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Арендатор обязан:</w:t>
      </w:r>
    </w:p>
    <w:p w:rsidR="004B49B1" w:rsidRDefault="0021357F" w:rsidP="004B4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4.4.1. Использовать Участок в соответствии с целевым назначением и разрешенным использованием, определенном 1.1 настоящего Договора,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способами, которые не должны наносить вред окружающей среде, в том числе земле как природному объекту.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4.4.2. Приступить к строительству объекта после получения необходимых разрешений в установленном порядке.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4.4.3. Своевременно и в полностью вносить арендную плату, установленную Договором и последующими изменениями и дополнениями к нему.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4.4.4. Обеспечить Арендодателю (его законным представителям), представителям органов государственного и муниципального контроля свободный доступ на Участок в пределах их компетенции.</w:t>
      </w:r>
    </w:p>
    <w:p w:rsid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4.4.5.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</w:t>
      </w:r>
      <w:r w:rsidR="00D918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4.4.6. Не допускать действий, приводящих к ухудшению экологической обстановки (загрязнение, захламление, деградация и ухудшение плодородия почв) на участке и прилегающих к нему территориях, а также выполнять работы по благоустройству территории.</w:t>
      </w:r>
    </w:p>
    <w:p w:rsidR="001D7F38" w:rsidRDefault="001D7F38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NewRomanPSMT" w:hAnsi="TimesNewRomanPSMT"/>
          <w:color w:val="000000"/>
          <w:sz w:val="24"/>
          <w:szCs w:val="24"/>
        </w:rPr>
        <w:t>Очистить земельный участок от строительного мусора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4.4.7. 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4.4.8. Не нарушать права и законные интересы  правообладателей земельных участков, прилегающих к арендуемому Участку.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4.4.9. Использовать земельный участок в пределах установленных границ Участка (не  допускать самовольный захват смежных земельных участков).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4.4.10.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4.4.11. В случае изменения адреса или других реквизитов Арендатора письменно в десятидневный срок уведомить Арендодателя об изменении своих реквизитов.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4.4.12.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4.4.13. По запросу Арендодателя представлять копии платежных документов, подтверждающих внесение арендной платы.</w:t>
      </w:r>
    </w:p>
    <w:p w:rsidR="00827054" w:rsidRPr="00827054" w:rsidRDefault="00827054" w:rsidP="00827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4.4.14.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827054" w:rsidRPr="00827054" w:rsidRDefault="00827054" w:rsidP="00827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передавать в субаренду с письменного согласия Арендодателя.</w:t>
      </w:r>
    </w:p>
    <w:p w:rsidR="0021357F" w:rsidRPr="0021357F" w:rsidRDefault="001D7F38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4.4.15.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4.4.16.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4.4.17. Представить документы, подтверждающие использование Участка в соответствии с установленными границами (заключение кадастрового инженера или иные документы), по требованию Арендодателя.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ОТВЕТСТВЕННОСТЬ СТОРОН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За неисполнение, ненадлежащее исполнение обязанности, установленной пунктом 4.4.1 настоящего Договора, Арендатор уплачивает Арендодателю штраф в двукратном размере годовой арендной платы, рассчитанной по ставкам текущего года.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За неисполнение, ненадлежащее исполнение обязанностей, установленных пунктами 3.2, 4.4.3  настоящему Договора, Арендатор оплачивает Арендодателю пени в размере 0,1% от невнесенной суммы арендной платы за каждый календарный день просрочки.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За неисполнение, ненадлежащее исполнение обязанностей, установленных пунктами 4.4.2, 4.4.4, 4.4.5, 4.4.6, 4.4.7, 4.4.9, 4.4.11, 4.4.14, 4.4.15, 4.4.16, 4.4.17 Договора, Арендатор уплачивает Арендодателю штраф в размере годовой арендной платы, рассчитанной по ставкам текущего года.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Помимо уплаты неустойки (пени, штраф) Арендатор, допустивший нарушение закона и Договора, обязан возместить Арендодателю убытки в полном объеме.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5.6. Уплата неустойки (пени, штраф) не освобождает Арендатора от исполнения своих обязательств по Договору в натуре. Арендодатель вправе неоднократно взыскивать неустойку (пени, штраф) до момента полного исполнения обязанностей.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5.7.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ИЗМЕНЕНИЕ, РАСТОРЖЕНИЕ И ПРЕКРАЩЕНИЕ ДОГОВОРА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Все приложения к Договору, а также вносимые в него изменения и дополнения действительны, если они совершены в письменной форме, подписаны полномочными представителями сторон, скреплены печатью (при наличии).</w:t>
      </w:r>
    </w:p>
    <w:p w:rsidR="0021357F" w:rsidRPr="0021357F" w:rsidRDefault="00860A70" w:rsidP="0086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860A70">
        <w:rPr>
          <w:rFonts w:ascii="Times New Roman" w:hAnsi="Times New Roman" w:cs="Times New Roman"/>
          <w:sz w:val="23"/>
          <w:szCs w:val="23"/>
        </w:rPr>
        <w:t xml:space="preserve">.2. Изменение вида разрешенного использования </w:t>
      </w:r>
      <w:r>
        <w:rPr>
          <w:rFonts w:ascii="Times New Roman" w:hAnsi="Times New Roman" w:cs="Times New Roman"/>
          <w:sz w:val="23"/>
          <w:szCs w:val="23"/>
        </w:rPr>
        <w:t>з</w:t>
      </w:r>
      <w:r w:rsidRPr="00860A70">
        <w:rPr>
          <w:rFonts w:ascii="Times New Roman" w:hAnsi="Times New Roman" w:cs="Times New Roman"/>
          <w:sz w:val="23"/>
          <w:szCs w:val="23"/>
        </w:rPr>
        <w:t xml:space="preserve">емельного участка не допускается. 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Договор прекращает свое действие в случаях: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.1. Расторжения его по письменному соглашению Сторон.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При расторжении его по инициативе Арендодателя в случаях, предусмотренных пунктами </w:t>
      </w:r>
      <w:hyperlink r:id="rId16" w:anchor="Par5" w:history="1">
        <w:r w:rsidRPr="002135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6.3</w:t>
        </w:r>
      </w:hyperlink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.3. В иных случаях в соответствии с законодательством.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" w:name="Par5"/>
      <w:bookmarkEnd w:id="4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 требованию Арендодателя договор аренды может быть досрочно расторгнут судом в случаях, когда Арендатор: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.1. Пользуется Участком с существенным нарушением условий Договора (в частности, с нарушением обязательств, установленных пунктами 4.4.1, 4.4.9 настоящего Договора) либо с неоднократными нарушениями.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.2. Существенно ухудшает состояние Участка.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.3. Не в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носит (вносит в не полном размере) арендную плату по двум срокам подряд, указанным в пункте 3.2. настоящего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.4. В иных предусмотренных федеральными законами случаях.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6.5. Расторжение настоящего Договора не освобождает Арендатора от необходимости погашения задолженности по арендной плате,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неустойки (пени, штраф)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 этом стоимость затрат, произведенных Арендатором при освоении земельного участка, не возмещается.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7. ОСОБЫЕ УСЛОВИЯ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Арендатор считается надлежащим образом уведомленным по всем условиям Договора (изменение размера арендной платы, иных условий Договора) по истечении 10 дней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о вручении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с момента вручения корреспонденции Арендатору или его представителю под роспись.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неполучения Арендатором корреспонденции и возврата ее почтовым отделением связи с пометкой "возврат по истечении срока хранения", "организация/адресат не значится", "организация выбыла"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РАССМОТРЕНИЕ И УРЕГУЛИРОВАНИЕ СПОРОВ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 Все споры между Сторонами, возникающие по Договору, разрешаются  по соглашению сторон, а не при не достижении такого соглашения -  в судебном порядке  в соответствующем суде  по месту нахождения Арендодателя.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ЗАКЛЮЧИТЕЛЬНЫЕ ПОЛОЖЕНИЯ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В случае изменения адреса или иных реквизитов Стороны обязаны письменно уведомить об этом друг друга в течение десяти календарных дней со дня таких изменений.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9.3. Договор составлен в трех экземплярах, имеющих равную юридическую силу, один экземпляр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9.4. К Договору прилагаются и являются неотъемлемой его частью передаточный акт (приложение </w:t>
      </w:r>
      <w:r w:rsidR="00E83793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9.5. В соответствии со </w:t>
      </w:r>
      <w:hyperlink r:id="rId17" w:history="1">
        <w:r w:rsidRPr="002135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609</w:t>
        </w:r>
      </w:hyperlink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21357F" w:rsidRPr="0021357F" w:rsidRDefault="0021357F" w:rsidP="0021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 СТОРОН</w:t>
      </w: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Арендодатель: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КУМИ района                     _________________    Р.К. Евстратов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(подпись)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Арендатор: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     _______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(Ф.И.О.)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(подпись)    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3C79" w:rsidRDefault="00E73C79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3C79" w:rsidRDefault="00E73C79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3C79" w:rsidRDefault="00E73C79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3C79" w:rsidRDefault="00E73C79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3C79" w:rsidRDefault="00E73C79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3C79" w:rsidRDefault="00E73C79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73C79" w:rsidRDefault="00E73C79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172B1" w:rsidRDefault="001172B1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172B1" w:rsidRDefault="001172B1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A2CA6" w:rsidRDefault="00BA2CA6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E4FF7" w:rsidRDefault="00D91817" w:rsidP="00D91817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D91817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NewRomanPSMT" w:hAnsi="TimesNewRomanPSMT"/>
          <w:color w:val="000000"/>
          <w:sz w:val="24"/>
          <w:szCs w:val="24"/>
        </w:rPr>
        <w:t>1</w:t>
      </w:r>
      <w:r w:rsidRPr="00D91817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BA2CA6" w:rsidRDefault="00D91817" w:rsidP="00D918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91817">
        <w:rPr>
          <w:rFonts w:ascii="TimesNewRomanPSMT" w:hAnsi="TimesNewRomanPSMT"/>
          <w:color w:val="000000"/>
          <w:sz w:val="24"/>
          <w:szCs w:val="24"/>
        </w:rPr>
        <w:t>к договору аренды</w:t>
      </w:r>
      <w:r w:rsidR="009E4FF7">
        <w:rPr>
          <w:rFonts w:ascii="TimesNewRomanPSMT" w:hAnsi="TimesNewRomanPSMT"/>
          <w:color w:val="000000"/>
        </w:rPr>
        <w:t xml:space="preserve"> </w:t>
      </w:r>
      <w:r w:rsidRPr="00D91817">
        <w:rPr>
          <w:rFonts w:ascii="TimesNewRomanPSMT" w:hAnsi="TimesNewRomanPSMT"/>
          <w:color w:val="000000"/>
          <w:sz w:val="24"/>
          <w:szCs w:val="24"/>
        </w:rPr>
        <w:t>№ _______</w:t>
      </w:r>
      <w:r w:rsidRPr="00D91817">
        <w:rPr>
          <w:rFonts w:ascii="TimesNewRomanPSMT" w:hAnsi="TimesNewRomanPSMT"/>
          <w:color w:val="000000"/>
        </w:rPr>
        <w:br/>
      </w:r>
      <w:r w:rsidRPr="00D91817">
        <w:rPr>
          <w:rFonts w:ascii="TimesNewRomanPSMT" w:hAnsi="TimesNewRomanPSMT"/>
          <w:color w:val="000000"/>
          <w:sz w:val="24"/>
          <w:szCs w:val="24"/>
        </w:rPr>
        <w:t>от «___» __________ 20</w:t>
      </w:r>
      <w:r>
        <w:rPr>
          <w:rFonts w:ascii="TimesNewRomanPSMT" w:hAnsi="TimesNewRomanPSMT"/>
          <w:color w:val="000000"/>
          <w:sz w:val="24"/>
          <w:szCs w:val="24"/>
        </w:rPr>
        <w:t>2</w:t>
      </w:r>
      <w:r w:rsidR="00E73C79">
        <w:rPr>
          <w:rFonts w:ascii="TimesNewRomanPSMT" w:hAnsi="TimesNewRomanPSMT"/>
          <w:color w:val="000000"/>
          <w:sz w:val="24"/>
          <w:szCs w:val="24"/>
        </w:rPr>
        <w:t>3</w:t>
      </w:r>
      <w:r w:rsidRPr="00D91817">
        <w:rPr>
          <w:rFonts w:ascii="TimesNewRomanPSMT" w:hAnsi="TimesNewRomanPSMT"/>
          <w:color w:val="000000"/>
          <w:sz w:val="24"/>
          <w:szCs w:val="24"/>
        </w:rPr>
        <w:t xml:space="preserve"> года</w:t>
      </w:r>
    </w:p>
    <w:p w:rsidR="00BA2CA6" w:rsidRDefault="00BA2CA6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A2CA6" w:rsidRPr="0021357F" w:rsidRDefault="00BA2CA6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ПЕРЕДАТОЧНЫЙ АКТ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951E68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№  ______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</w:t>
      </w:r>
      <w:r w:rsidR="0021357F"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"__" ________ 202</w:t>
      </w:r>
      <w:r w:rsidR="00E73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="0021357F"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ИНН 3838000879, КПП 381501001, ОГРН 1023801943516, местонахождение: 665008, Иркутская область, г. Тайшет, ул.Октябрьская, 86/1, выступающий от имени муниципального образования "</w:t>
      </w:r>
      <w:proofErr w:type="spell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</w:t>
      </w:r>
      <w:proofErr w:type="spell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дальнейшем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"Арендодатель",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______________________________________________, именуемый (</w:t>
      </w:r>
      <w:proofErr w:type="spell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"Арендатор",  и именуемые в дальнейшем "Стороны",  составили настоящий акт о нижеследующем: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1. Арендодатель в соответствии с договором долгосрочной аренды земельного участка № ____ от ____202</w:t>
      </w:r>
      <w:r w:rsidR="00E73C79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передал, а Арендатор принял земельный участок </w:t>
      </w:r>
      <w:r w:rsidRPr="0021357F">
        <w:rPr>
          <w:rFonts w:ascii="Times New Roman" w:eastAsia="Times New Roman" w:hAnsi="Times New Roman" w:cs="Times New Roman"/>
          <w:snapToGrid w:val="0"/>
          <w:kern w:val="22"/>
          <w:sz w:val="23"/>
          <w:szCs w:val="23"/>
          <w:lang w:eastAsia="ru-RU"/>
        </w:rPr>
        <w:t xml:space="preserve">из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земель </w:t>
      </w:r>
      <w:r w:rsidR="00F41803" w:rsidRPr="007B3954">
        <w:rPr>
          <w:rFonts w:ascii="Times New Roman" w:eastAsia="Calibri" w:hAnsi="Times New Roman" w:cs="Times New Roman"/>
          <w:sz w:val="24"/>
          <w:szCs w:val="24"/>
        </w:rPr>
        <w:t>населенных пунктов</w:t>
      </w:r>
      <w:r w:rsidR="00E83793"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38:</w:t>
      </w:r>
      <w:r w:rsidR="00E73C7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83793"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C79">
        <w:rPr>
          <w:rFonts w:ascii="Times New Roman" w:eastAsia="Times New Roman" w:hAnsi="Times New Roman" w:cs="Times New Roman"/>
          <w:sz w:val="24"/>
          <w:szCs w:val="24"/>
          <w:lang w:eastAsia="ru-RU"/>
        </w:rPr>
        <w:t>030106:2090</w:t>
      </w:r>
      <w:r w:rsidR="00E83793"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</w:t>
      </w:r>
      <w:r w:rsidR="00E83793" w:rsidRPr="00243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793" w:rsidRPr="0024314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Иркутская область, </w:t>
      </w:r>
      <w:r w:rsidR="00E73C79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г. Бирюсинск, ул. Ивана Бича, 25</w:t>
      </w:r>
      <w:r w:rsidR="00E8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3793"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</w:t>
      </w:r>
      <w:r w:rsidR="00E83793" w:rsidRPr="002431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C79">
        <w:rPr>
          <w:rFonts w:ascii="Times New Roman" w:eastAsia="Times New Roman" w:hAnsi="Times New Roman" w:cs="Times New Roman"/>
          <w:sz w:val="24"/>
          <w:szCs w:val="24"/>
          <w:lang w:eastAsia="ru-RU"/>
        </w:rPr>
        <w:t>623</w:t>
      </w:r>
      <w:r w:rsidR="00E83793"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</w:t>
      </w:r>
      <w:r w:rsidR="00E83793" w:rsidRPr="00243146">
        <w:rPr>
          <w:rFonts w:ascii="Times New Roman" w:hAnsi="Times New Roman" w:cs="Times New Roman"/>
          <w:sz w:val="24"/>
          <w:szCs w:val="24"/>
        </w:rPr>
        <w:t>с видом разрешённого использования  "</w:t>
      </w:r>
      <w:r w:rsidR="00E73C79">
        <w:rPr>
          <w:rFonts w:ascii="Times New Roman" w:hAnsi="Times New Roman" w:cs="Times New Roman"/>
          <w:sz w:val="24"/>
          <w:szCs w:val="24"/>
        </w:rPr>
        <w:t>объекты торгового назначения</w:t>
      </w:r>
      <w:r w:rsidR="00E83793" w:rsidRPr="00243146">
        <w:rPr>
          <w:rFonts w:ascii="Times New Roman" w:hAnsi="Times New Roman" w:cs="Times New Roman"/>
          <w:sz w:val="24"/>
          <w:szCs w:val="24"/>
        </w:rPr>
        <w:t>".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2. Претензий у Арендатора к Арендодателю по переданному земельному участку не имеется.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3. Настоящим актом каждая из сторон по договору подтверждает, что обязательства сторон выполнены, у сторон нет претензий по существу договора.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 Передаточный акт составлен в 3 (трёх) экземплярах, имеющих одинаковую юридическую силу, из которых по одному экземпляру хранится у Сторон, один экземпляр передаётся в Управлении Федеральной службы  государственной регистрации, кадастра и картографии по Иркутской области.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 СТОРОН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Арендодатель: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КУМИ района                     _________________    Р.К. Евстратов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Арендатор: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     _______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339DC" w:rsidRPr="001339DC" w:rsidRDefault="001339DC" w:rsidP="008F3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FF" w:rsidRPr="007E5208" w:rsidRDefault="008C7BFF" w:rsidP="0018310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Извещению об аукционе</w:t>
      </w: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F7" w:rsidRPr="009E4FF7" w:rsidRDefault="009E4FF7" w:rsidP="009E4FF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Филиала </w:t>
      </w:r>
      <w:r>
        <w:rPr>
          <w:rFonts w:ascii="Times New Roman" w:hAnsi="Times New Roman" w:cs="Times New Roman"/>
          <w:sz w:val="24"/>
          <w:szCs w:val="24"/>
        </w:rPr>
        <w:t xml:space="preserve">ОГУЭП </w:t>
      </w:r>
      <w:r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323E9">
        <w:rPr>
          <w:rFonts w:ascii="Times New Roman" w:hAnsi="Times New Roman" w:cs="Times New Roman"/>
          <w:sz w:val="24"/>
          <w:szCs w:val="24"/>
        </w:rPr>
        <w:t xml:space="preserve"> </w:t>
      </w:r>
      <w:r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</w:t>
      </w:r>
      <w:r w:rsidRPr="005350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E27132" w:rsidRDefault="009E4FF7">
      <w:r w:rsidRPr="009323E9">
        <w:rPr>
          <w:rFonts w:ascii="Times New Roman" w:hAnsi="Times New Roman" w:cs="Times New Roman"/>
          <w:sz w:val="24"/>
          <w:szCs w:val="24"/>
        </w:rPr>
        <w:t xml:space="preserve">от </w:t>
      </w:r>
      <w:r w:rsidRPr="00F26744">
        <w:rPr>
          <w:rFonts w:ascii="Times New Roman" w:hAnsi="Times New Roman" w:cs="Times New Roman"/>
          <w:sz w:val="24"/>
          <w:szCs w:val="24"/>
        </w:rPr>
        <w:t>28.03.2023 г. № исх-</w:t>
      </w:r>
      <w:r>
        <w:rPr>
          <w:rFonts w:ascii="Times New Roman" w:hAnsi="Times New Roman" w:cs="Times New Roman"/>
          <w:sz w:val="24"/>
          <w:szCs w:val="24"/>
        </w:rPr>
        <w:t>184/ТЭС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E27132" w:rsidSect="00E5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6C0"/>
    <w:multiLevelType w:val="hybridMultilevel"/>
    <w:tmpl w:val="A4B079AE"/>
    <w:lvl w:ilvl="0" w:tplc="28B89C8E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C3D5F"/>
    <w:multiLevelType w:val="hybridMultilevel"/>
    <w:tmpl w:val="0D9C97AC"/>
    <w:lvl w:ilvl="0" w:tplc="0A8270A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21E"/>
    <w:rsid w:val="00004C6B"/>
    <w:rsid w:val="00005F24"/>
    <w:rsid w:val="00013676"/>
    <w:rsid w:val="00017E10"/>
    <w:rsid w:val="00017F41"/>
    <w:rsid w:val="00081B80"/>
    <w:rsid w:val="00093B83"/>
    <w:rsid w:val="00097F1D"/>
    <w:rsid w:val="000A4A59"/>
    <w:rsid w:val="000D0009"/>
    <w:rsid w:val="000F7A00"/>
    <w:rsid w:val="00105359"/>
    <w:rsid w:val="001054AF"/>
    <w:rsid w:val="00113189"/>
    <w:rsid w:val="001172B1"/>
    <w:rsid w:val="001225C8"/>
    <w:rsid w:val="001339DC"/>
    <w:rsid w:val="00144B99"/>
    <w:rsid w:val="001474BC"/>
    <w:rsid w:val="00162EB7"/>
    <w:rsid w:val="00183100"/>
    <w:rsid w:val="00184044"/>
    <w:rsid w:val="001A2F0E"/>
    <w:rsid w:val="001B4D37"/>
    <w:rsid w:val="001D0D7A"/>
    <w:rsid w:val="001D7F38"/>
    <w:rsid w:val="0021357F"/>
    <w:rsid w:val="00225B70"/>
    <w:rsid w:val="0022604D"/>
    <w:rsid w:val="00241137"/>
    <w:rsid w:val="00243146"/>
    <w:rsid w:val="00243C0E"/>
    <w:rsid w:val="00244BE7"/>
    <w:rsid w:val="00266F8D"/>
    <w:rsid w:val="00285872"/>
    <w:rsid w:val="00287462"/>
    <w:rsid w:val="002B6B85"/>
    <w:rsid w:val="002C412F"/>
    <w:rsid w:val="002E73A4"/>
    <w:rsid w:val="002F4F28"/>
    <w:rsid w:val="002F7B99"/>
    <w:rsid w:val="00300666"/>
    <w:rsid w:val="00324E03"/>
    <w:rsid w:val="0034147B"/>
    <w:rsid w:val="003437C0"/>
    <w:rsid w:val="003468AA"/>
    <w:rsid w:val="0035578F"/>
    <w:rsid w:val="00362154"/>
    <w:rsid w:val="0038480A"/>
    <w:rsid w:val="003B6777"/>
    <w:rsid w:val="003D72C1"/>
    <w:rsid w:val="003F0620"/>
    <w:rsid w:val="003F2D15"/>
    <w:rsid w:val="003F5066"/>
    <w:rsid w:val="003F56AD"/>
    <w:rsid w:val="00401130"/>
    <w:rsid w:val="00401A2A"/>
    <w:rsid w:val="00424F40"/>
    <w:rsid w:val="00477A3E"/>
    <w:rsid w:val="00484A55"/>
    <w:rsid w:val="00490A8A"/>
    <w:rsid w:val="004A3A23"/>
    <w:rsid w:val="004B49B1"/>
    <w:rsid w:val="004D5790"/>
    <w:rsid w:val="00502A07"/>
    <w:rsid w:val="00503384"/>
    <w:rsid w:val="00527BF1"/>
    <w:rsid w:val="0053506C"/>
    <w:rsid w:val="00535D3B"/>
    <w:rsid w:val="005363B1"/>
    <w:rsid w:val="0055238C"/>
    <w:rsid w:val="005611A1"/>
    <w:rsid w:val="00567180"/>
    <w:rsid w:val="005727A6"/>
    <w:rsid w:val="005729F8"/>
    <w:rsid w:val="005732ED"/>
    <w:rsid w:val="00575571"/>
    <w:rsid w:val="00581408"/>
    <w:rsid w:val="0059247E"/>
    <w:rsid w:val="0059512D"/>
    <w:rsid w:val="005A3BF0"/>
    <w:rsid w:val="005B2C7D"/>
    <w:rsid w:val="005C2FAC"/>
    <w:rsid w:val="005D3A1E"/>
    <w:rsid w:val="005E3472"/>
    <w:rsid w:val="005F32F1"/>
    <w:rsid w:val="00616A68"/>
    <w:rsid w:val="00622FAD"/>
    <w:rsid w:val="0063061A"/>
    <w:rsid w:val="00673934"/>
    <w:rsid w:val="0067669D"/>
    <w:rsid w:val="006834AD"/>
    <w:rsid w:val="006846E5"/>
    <w:rsid w:val="006861F4"/>
    <w:rsid w:val="00686532"/>
    <w:rsid w:val="0069772E"/>
    <w:rsid w:val="006A36FB"/>
    <w:rsid w:val="006F7B41"/>
    <w:rsid w:val="007007DE"/>
    <w:rsid w:val="00715608"/>
    <w:rsid w:val="00717A21"/>
    <w:rsid w:val="007207CC"/>
    <w:rsid w:val="00770B00"/>
    <w:rsid w:val="00783F5C"/>
    <w:rsid w:val="007A2FB2"/>
    <w:rsid w:val="007A6E0E"/>
    <w:rsid w:val="007B3954"/>
    <w:rsid w:val="007B5288"/>
    <w:rsid w:val="007D1E89"/>
    <w:rsid w:val="007D4F8A"/>
    <w:rsid w:val="007E450D"/>
    <w:rsid w:val="007E5208"/>
    <w:rsid w:val="00804B77"/>
    <w:rsid w:val="00810531"/>
    <w:rsid w:val="00810A78"/>
    <w:rsid w:val="00827054"/>
    <w:rsid w:val="00860A70"/>
    <w:rsid w:val="008646E6"/>
    <w:rsid w:val="00886E53"/>
    <w:rsid w:val="008B1245"/>
    <w:rsid w:val="008C15DB"/>
    <w:rsid w:val="008C7BFF"/>
    <w:rsid w:val="008D71AD"/>
    <w:rsid w:val="008F30B6"/>
    <w:rsid w:val="008F3165"/>
    <w:rsid w:val="00926E61"/>
    <w:rsid w:val="009308C7"/>
    <w:rsid w:val="009323E9"/>
    <w:rsid w:val="0093499E"/>
    <w:rsid w:val="00934B72"/>
    <w:rsid w:val="009429D4"/>
    <w:rsid w:val="009431D4"/>
    <w:rsid w:val="00943F04"/>
    <w:rsid w:val="00950699"/>
    <w:rsid w:val="00951E68"/>
    <w:rsid w:val="009551B9"/>
    <w:rsid w:val="00961CC7"/>
    <w:rsid w:val="00993D91"/>
    <w:rsid w:val="009A7165"/>
    <w:rsid w:val="009D1A55"/>
    <w:rsid w:val="009E4FF7"/>
    <w:rsid w:val="00A42896"/>
    <w:rsid w:val="00A84F89"/>
    <w:rsid w:val="00AC573D"/>
    <w:rsid w:val="00B0179F"/>
    <w:rsid w:val="00B46A78"/>
    <w:rsid w:val="00B472E7"/>
    <w:rsid w:val="00B622D4"/>
    <w:rsid w:val="00B666FE"/>
    <w:rsid w:val="00B7208E"/>
    <w:rsid w:val="00B72AEA"/>
    <w:rsid w:val="00BA2CA6"/>
    <w:rsid w:val="00BB33B2"/>
    <w:rsid w:val="00BB7F40"/>
    <w:rsid w:val="00BC1630"/>
    <w:rsid w:val="00BC7348"/>
    <w:rsid w:val="00BD5A47"/>
    <w:rsid w:val="00BD7B1A"/>
    <w:rsid w:val="00BE0A31"/>
    <w:rsid w:val="00BE7DFA"/>
    <w:rsid w:val="00BF021E"/>
    <w:rsid w:val="00C00FBE"/>
    <w:rsid w:val="00C0408A"/>
    <w:rsid w:val="00C05B3A"/>
    <w:rsid w:val="00C073B4"/>
    <w:rsid w:val="00C259A2"/>
    <w:rsid w:val="00C56B20"/>
    <w:rsid w:val="00C60447"/>
    <w:rsid w:val="00C833B5"/>
    <w:rsid w:val="00CA45C3"/>
    <w:rsid w:val="00CC320A"/>
    <w:rsid w:val="00CC3DA8"/>
    <w:rsid w:val="00CC526E"/>
    <w:rsid w:val="00CC5D99"/>
    <w:rsid w:val="00CC74BA"/>
    <w:rsid w:val="00CE5C8D"/>
    <w:rsid w:val="00CE6BB2"/>
    <w:rsid w:val="00CF0041"/>
    <w:rsid w:val="00CF3D0A"/>
    <w:rsid w:val="00D06CCC"/>
    <w:rsid w:val="00D07C06"/>
    <w:rsid w:val="00D13838"/>
    <w:rsid w:val="00D21310"/>
    <w:rsid w:val="00D5447D"/>
    <w:rsid w:val="00D869DF"/>
    <w:rsid w:val="00D876E1"/>
    <w:rsid w:val="00D91817"/>
    <w:rsid w:val="00D9745C"/>
    <w:rsid w:val="00DA2E94"/>
    <w:rsid w:val="00DA42A1"/>
    <w:rsid w:val="00DA5B94"/>
    <w:rsid w:val="00DD4FFF"/>
    <w:rsid w:val="00DE544D"/>
    <w:rsid w:val="00DF6E2D"/>
    <w:rsid w:val="00E06CFA"/>
    <w:rsid w:val="00E07B2D"/>
    <w:rsid w:val="00E229E6"/>
    <w:rsid w:val="00E27132"/>
    <w:rsid w:val="00E44C41"/>
    <w:rsid w:val="00E556C3"/>
    <w:rsid w:val="00E67DD9"/>
    <w:rsid w:val="00E73C79"/>
    <w:rsid w:val="00E83793"/>
    <w:rsid w:val="00EA2333"/>
    <w:rsid w:val="00EA6C30"/>
    <w:rsid w:val="00EA6F00"/>
    <w:rsid w:val="00EE204F"/>
    <w:rsid w:val="00EF239F"/>
    <w:rsid w:val="00EF531B"/>
    <w:rsid w:val="00F07A39"/>
    <w:rsid w:val="00F26744"/>
    <w:rsid w:val="00F30E13"/>
    <w:rsid w:val="00F33991"/>
    <w:rsid w:val="00F41803"/>
    <w:rsid w:val="00F50F19"/>
    <w:rsid w:val="00F62D07"/>
    <w:rsid w:val="00F87A24"/>
    <w:rsid w:val="00F917CD"/>
    <w:rsid w:val="00F96A57"/>
    <w:rsid w:val="00FC5249"/>
    <w:rsid w:val="00FC70B2"/>
    <w:rsid w:val="00FE61FD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D91"/>
    <w:pPr>
      <w:spacing w:before="49" w:after="49" w:line="240" w:lineRule="auto"/>
      <w:ind w:left="49" w:right="49"/>
    </w:pPr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styleId="3">
    <w:name w:val="Body Text 3"/>
    <w:basedOn w:val="a"/>
    <w:link w:val="30"/>
    <w:rsid w:val="00FC70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7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350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506C"/>
  </w:style>
  <w:style w:type="paragraph" w:styleId="a4">
    <w:name w:val="Balloon Text"/>
    <w:basedOn w:val="a"/>
    <w:link w:val="a5"/>
    <w:uiPriority w:val="99"/>
    <w:semiHidden/>
    <w:unhideWhenUsed/>
    <w:rsid w:val="00CA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C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A3A2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A3A2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D06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2604D"/>
    <w:rPr>
      <w:color w:val="0563C1" w:themeColor="hyperlink"/>
      <w:u w:val="single"/>
    </w:rPr>
  </w:style>
  <w:style w:type="paragraph" w:customStyle="1" w:styleId="Default">
    <w:name w:val="Default"/>
    <w:rsid w:val="00BD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D00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F2D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2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ts-tender.ru/" TargetMode="External"/><Relationship Id="rId13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mitairai@yandex.ru" TargetMode="External"/><Relationship Id="rId12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17" Type="http://schemas.openxmlformats.org/officeDocument/2006/relationships/hyperlink" Target="consultantplus://offline/ref=0ED19B88A0DDF301968464BA1F0F39E42479966C93953F6DE6197A776BF29EF050815A9902B6E748F3d3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40;&#1050;&#1057;&#1048;&#1052;&#1054;&#1042;&#1048;&#1063;\&#1040;&#1056;&#1045;&#1053;&#1044;&#1040;%202018\&#8470;%2041%20&#1050;&#1088;&#1077;&#1084;&#1083;&#1077;&#1074;&#1072;%20&#1042;.%20&#1055;.%20%20&#1048;&#1046;&#1057;%20(%2039.18.&#1053;&#1054;&#1042;&#1040;&#1071;%20&#1060;&#1054;&#1056;&#1052;&#1040;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ishet.irkmo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6D74-13C9-4197-874A-9E9F4D0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14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146</cp:revision>
  <cp:lastPrinted>2023-04-24T01:26:00Z</cp:lastPrinted>
  <dcterms:created xsi:type="dcterms:W3CDTF">2022-09-15T12:28:00Z</dcterms:created>
  <dcterms:modified xsi:type="dcterms:W3CDTF">2023-04-24T03:02:00Z</dcterms:modified>
</cp:coreProperties>
</file>