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D" w:rsidRDefault="00DD79B6" w:rsidP="00DD79B6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21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-100965</wp:posOffset>
            </wp:positionV>
            <wp:extent cx="609600" cy="638175"/>
            <wp:effectExtent l="19050" t="0" r="0" b="0"/>
            <wp:wrapNone/>
            <wp:docPr id="3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B0DED" w:rsidRDefault="00BB0DED" w:rsidP="00BB0DED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DED" w:rsidRDefault="00BB0DED" w:rsidP="00DD79B6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B0DED" w:rsidRPr="00973BFA" w:rsidRDefault="00BB0DED" w:rsidP="00BB0DED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B0DED" w:rsidRPr="00973BFA" w:rsidRDefault="00BB0DED" w:rsidP="00BB0D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B0DED" w:rsidRPr="00973BFA" w:rsidRDefault="00BB0DED" w:rsidP="00BB0D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BB0DED" w:rsidRDefault="00BB0DED" w:rsidP="00BB0D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BB0DED" w:rsidRDefault="00BB0DED" w:rsidP="00BB0D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BB0DED" w:rsidRDefault="00BB0DED" w:rsidP="00BB0DE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B0DED" w:rsidRPr="00224F59" w:rsidRDefault="00BB0DED" w:rsidP="00BB0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433</w:t>
      </w:r>
    </w:p>
    <w:p w:rsidR="00BB0DED" w:rsidRDefault="00BB0DED" w:rsidP="00BB0D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BB0DED" w:rsidRPr="007E7D9A" w:rsidRDefault="00BB0DED" w:rsidP="00BB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DED" w:rsidRDefault="00BB0DED" w:rsidP="00BB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BB0DED" w:rsidRDefault="00BB0DED" w:rsidP="00BB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BB0DED" w:rsidRDefault="00BB0DED" w:rsidP="00BB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0DED" w:rsidRPr="003D5F10" w:rsidRDefault="00BB0DED" w:rsidP="00BB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А.Ю.»</w:t>
      </w:r>
    </w:p>
    <w:p w:rsidR="00BB0DED" w:rsidRPr="003D5F10" w:rsidRDefault="00BB0DED" w:rsidP="00BB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DED" w:rsidRPr="004A49C9" w:rsidRDefault="00BB0DED" w:rsidP="00BB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отделом по гражданской обороне и чрезвычайным ситуациям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0DED" w:rsidRPr="007E7D9A" w:rsidRDefault="00BB0DED" w:rsidP="00BB0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ED" w:rsidRPr="00D73D0C" w:rsidRDefault="00BB0DED" w:rsidP="00BB0DE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BB0DED" w:rsidRDefault="00BB0DED" w:rsidP="00BB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BB0DED">
        <w:rPr>
          <w:rFonts w:ascii="Times New Roman" w:hAnsi="Times New Roman" w:cs="Times New Roman"/>
          <w:sz w:val="28"/>
          <w:szCs w:val="28"/>
        </w:rPr>
        <w:t>района «За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ED">
        <w:rPr>
          <w:rFonts w:ascii="Times New Roman" w:hAnsi="Times New Roman" w:cs="Times New Roman"/>
          <w:sz w:val="28"/>
          <w:szCs w:val="28"/>
        </w:rPr>
        <w:t>оперативное решение вопроса по выделению техники и оказанную помощь в ликвидации угрозы перехода лесного пожара на территорию города Железногорска-Илимско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0DED">
        <w:rPr>
          <w:rFonts w:ascii="Times New Roman" w:hAnsi="Times New Roman" w:cs="Times New Roman"/>
          <w:sz w:val="28"/>
          <w:szCs w:val="28"/>
        </w:rPr>
        <w:t>»:</w:t>
      </w:r>
    </w:p>
    <w:p w:rsidR="00BB0DED" w:rsidRPr="00BB0DED" w:rsidRDefault="00BB0DED" w:rsidP="00BB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ED">
        <w:rPr>
          <w:rFonts w:ascii="Times New Roman" w:hAnsi="Times New Roman" w:cs="Times New Roman"/>
          <w:b/>
          <w:sz w:val="28"/>
          <w:szCs w:val="28"/>
        </w:rPr>
        <w:t>- Красильникова Антона Юрьевича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0DED">
        <w:rPr>
          <w:rFonts w:ascii="Times New Roman" w:hAnsi="Times New Roman" w:cs="Times New Roman"/>
          <w:sz w:val="28"/>
          <w:szCs w:val="28"/>
        </w:rPr>
        <w:t>управляющего директора ПАО «Коршуновский горно-обогатительный комбинат»</w:t>
      </w:r>
    </w:p>
    <w:p w:rsidR="00BB0DED" w:rsidRPr="00114BD6" w:rsidRDefault="00BB0DED" w:rsidP="00BB0D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BB0DED" w:rsidRPr="004A49C9" w:rsidRDefault="00BB0DED" w:rsidP="00BB0DED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BB0DED" w:rsidRDefault="00BB0DED" w:rsidP="00BB0DE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DED" w:rsidRDefault="00BB0DED" w:rsidP="00BB0DED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DED" w:rsidRDefault="00BB0DED" w:rsidP="00BB0DE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BB0DED" w:rsidRDefault="00BB0DED" w:rsidP="00BB0DED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DED" w:rsidRDefault="00BB0DED" w:rsidP="00BB0DE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«КГОК»; АХО.</w:t>
      </w:r>
    </w:p>
    <w:p w:rsidR="00BB0DED" w:rsidRDefault="00BB0DED" w:rsidP="00BB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ED" w:rsidRDefault="00BB0DED" w:rsidP="00BB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BB0DED" w:rsidRPr="00CD0BA6" w:rsidRDefault="00BB0DED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BB0DED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40" w:rsidRDefault="00432C40" w:rsidP="002A02F6">
      <w:pPr>
        <w:spacing w:after="0" w:line="240" w:lineRule="auto"/>
      </w:pPr>
      <w:r>
        <w:separator/>
      </w:r>
    </w:p>
  </w:endnote>
  <w:endnote w:type="continuationSeparator" w:id="1">
    <w:p w:rsidR="00432C40" w:rsidRDefault="00432C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40" w:rsidRDefault="00432C40" w:rsidP="002A02F6">
      <w:pPr>
        <w:spacing w:after="0" w:line="240" w:lineRule="auto"/>
      </w:pPr>
      <w:r>
        <w:separator/>
      </w:r>
    </w:p>
  </w:footnote>
  <w:footnote w:type="continuationSeparator" w:id="1">
    <w:p w:rsidR="00432C40" w:rsidRDefault="00432C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2040D"/>
    <w:rsid w:val="00022F3E"/>
    <w:rsid w:val="00044A46"/>
    <w:rsid w:val="0004773B"/>
    <w:rsid w:val="00050617"/>
    <w:rsid w:val="00054DD6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2AA7"/>
    <w:rsid w:val="00246E31"/>
    <w:rsid w:val="002553A9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691E"/>
    <w:rsid w:val="00421BA3"/>
    <w:rsid w:val="00422C32"/>
    <w:rsid w:val="0042484D"/>
    <w:rsid w:val="0043105F"/>
    <w:rsid w:val="004329D4"/>
    <w:rsid w:val="00432C40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4408"/>
    <w:rsid w:val="00857341"/>
    <w:rsid w:val="0087513C"/>
    <w:rsid w:val="008766B4"/>
    <w:rsid w:val="008767AE"/>
    <w:rsid w:val="00884305"/>
    <w:rsid w:val="00885C65"/>
    <w:rsid w:val="00892AD6"/>
    <w:rsid w:val="008A1957"/>
    <w:rsid w:val="008A2B2D"/>
    <w:rsid w:val="008B2499"/>
    <w:rsid w:val="008B24AE"/>
    <w:rsid w:val="008B5129"/>
    <w:rsid w:val="008C2508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D79B6"/>
    <w:rsid w:val="00DE062C"/>
    <w:rsid w:val="00DE2BE5"/>
    <w:rsid w:val="00DE653B"/>
    <w:rsid w:val="00DE7C46"/>
    <w:rsid w:val="00E138FE"/>
    <w:rsid w:val="00E149C1"/>
    <w:rsid w:val="00E14DAE"/>
    <w:rsid w:val="00E23286"/>
    <w:rsid w:val="00E2390F"/>
    <w:rsid w:val="00E27ECA"/>
    <w:rsid w:val="00E30FC8"/>
    <w:rsid w:val="00E3279B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18</cp:revision>
  <cp:lastPrinted>2022-05-24T06:28:00Z</cp:lastPrinted>
  <dcterms:created xsi:type="dcterms:W3CDTF">2020-01-20T08:01:00Z</dcterms:created>
  <dcterms:modified xsi:type="dcterms:W3CDTF">2022-05-26T07:36:00Z</dcterms:modified>
</cp:coreProperties>
</file>