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67" w:rsidRPr="006C7167" w:rsidRDefault="006557CB" w:rsidP="006C71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30.06</w:t>
      </w:r>
      <w:r w:rsidR="006C7167" w:rsidRPr="006C7167">
        <w:rPr>
          <w:rFonts w:ascii="Arial" w:hAnsi="Arial" w:cs="Arial"/>
          <w:b/>
          <w:sz w:val="32"/>
          <w:szCs w:val="32"/>
        </w:rPr>
        <w:t xml:space="preserve">.2025 г. № </w:t>
      </w:r>
      <w:r w:rsidR="00D26DA9">
        <w:rPr>
          <w:rFonts w:ascii="Arial" w:hAnsi="Arial" w:cs="Arial"/>
          <w:b/>
          <w:sz w:val="32"/>
          <w:szCs w:val="32"/>
        </w:rPr>
        <w:t>44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ИРКУТСКАЯ ОБЛАСТЬ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АЛАРСКИЙ РАЙОН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АДМИНИСТРАЦИЯ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ПОСТАНОВЛЕНИЕ</w:t>
      </w: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</w:p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 xml:space="preserve">ОБ УТВЕРЖДЕНИИ ПОЛОЖЕНИЯ О ПОДРАЗДЕЛЕНИИ АДМИНИСТРАЦИИ МУНИЦИПАЛЬНОГО ОБРАЗОВАНИЯ «БАХТАЙ» ПО ПРОФИЛАКТИКЕ КОРРУПЦИОННЫХ И </w:t>
      </w:r>
      <w:bookmarkStart w:id="0" w:name="_GoBack"/>
      <w:bookmarkEnd w:id="0"/>
      <w:r w:rsidRPr="006C7167">
        <w:rPr>
          <w:rFonts w:ascii="Arial" w:hAnsi="Arial" w:cs="Arial"/>
          <w:b/>
          <w:sz w:val="32"/>
          <w:szCs w:val="32"/>
        </w:rPr>
        <w:t>ИНЫХ ПРАВОНАРУШЕНИЙ</w:t>
      </w:r>
    </w:p>
    <w:p w:rsidR="006C7167" w:rsidRPr="006C7167" w:rsidRDefault="006C7167" w:rsidP="006C7167">
      <w:pPr>
        <w:jc w:val="center"/>
        <w:rPr>
          <w:rFonts w:ascii="Arial" w:hAnsi="Arial" w:cs="Arial"/>
          <w:sz w:val="32"/>
          <w:szCs w:val="32"/>
        </w:rPr>
      </w:pPr>
    </w:p>
    <w:p w:rsidR="006C7167" w:rsidRDefault="006C7167"/>
    <w:p w:rsidR="006C7167" w:rsidRPr="006C7167" w:rsidRDefault="006C7167" w:rsidP="006C716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7167">
        <w:rPr>
          <w:rFonts w:ascii="Arial" w:hAnsi="Arial" w:cs="Arial"/>
          <w:sz w:val="24"/>
          <w:szCs w:val="24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коррупции»,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6C7167">
        <w:rPr>
          <w:rFonts w:ascii="Arial" w:hAnsi="Arial" w:cs="Arial"/>
          <w:sz w:val="24"/>
          <w:szCs w:val="24"/>
        </w:rPr>
        <w:t>Бахтай</w:t>
      </w:r>
      <w:proofErr w:type="spellEnd"/>
      <w:r w:rsidRPr="006C7167">
        <w:rPr>
          <w:rFonts w:ascii="Arial" w:hAnsi="Arial" w:cs="Arial"/>
          <w:sz w:val="24"/>
          <w:szCs w:val="24"/>
        </w:rPr>
        <w:t>», администрация муниципального</w:t>
      </w:r>
      <w:proofErr w:type="gramEnd"/>
      <w:r w:rsidRPr="006C7167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6C7167">
        <w:rPr>
          <w:rFonts w:ascii="Arial" w:hAnsi="Arial" w:cs="Arial"/>
          <w:sz w:val="24"/>
          <w:szCs w:val="24"/>
        </w:rPr>
        <w:t>Бахтай</w:t>
      </w:r>
      <w:proofErr w:type="spellEnd"/>
      <w:r w:rsidRPr="006C7167">
        <w:rPr>
          <w:rFonts w:ascii="Arial" w:hAnsi="Arial" w:cs="Arial"/>
          <w:sz w:val="24"/>
          <w:szCs w:val="24"/>
        </w:rPr>
        <w:t xml:space="preserve"> » </w:t>
      </w:r>
    </w:p>
    <w:p w:rsidR="006C7167" w:rsidRDefault="006C7167"/>
    <w:p w:rsidR="006C7167" w:rsidRPr="006C7167" w:rsidRDefault="006C7167" w:rsidP="006C7167">
      <w:pPr>
        <w:jc w:val="center"/>
        <w:rPr>
          <w:rFonts w:ascii="Arial" w:hAnsi="Arial" w:cs="Arial"/>
          <w:b/>
          <w:sz w:val="32"/>
          <w:szCs w:val="32"/>
        </w:rPr>
      </w:pPr>
      <w:r w:rsidRPr="006C7167">
        <w:rPr>
          <w:rFonts w:ascii="Arial" w:hAnsi="Arial" w:cs="Arial"/>
          <w:b/>
          <w:sz w:val="32"/>
          <w:szCs w:val="32"/>
        </w:rPr>
        <w:t>ПОСТАНОВЛЯЕТ:</w:t>
      </w:r>
    </w:p>
    <w:p w:rsidR="006C7167" w:rsidRDefault="006C7167"/>
    <w:p w:rsidR="006C7167" w:rsidRPr="004E6F9A" w:rsidRDefault="006C7167" w:rsidP="00CA556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E6F9A">
        <w:rPr>
          <w:rFonts w:ascii="Arial" w:hAnsi="Arial" w:cs="Arial"/>
          <w:sz w:val="24"/>
          <w:szCs w:val="24"/>
        </w:rPr>
        <w:t>Утвердить Положение о подразделении администрации муниципального образования «</w:t>
      </w:r>
      <w:proofErr w:type="spellStart"/>
      <w:r w:rsidRPr="004E6F9A">
        <w:rPr>
          <w:rFonts w:ascii="Arial" w:hAnsi="Arial" w:cs="Arial"/>
          <w:sz w:val="24"/>
          <w:szCs w:val="24"/>
        </w:rPr>
        <w:t>Бахтай</w:t>
      </w:r>
      <w:proofErr w:type="spellEnd"/>
      <w:r w:rsidRPr="004E6F9A">
        <w:rPr>
          <w:rFonts w:ascii="Arial" w:hAnsi="Arial" w:cs="Arial"/>
          <w:sz w:val="24"/>
          <w:szCs w:val="24"/>
        </w:rPr>
        <w:t>» по профилактике коррупционных и иных правонарушений (прилагается).</w:t>
      </w:r>
    </w:p>
    <w:p w:rsidR="004E6F9A" w:rsidRPr="00CA556C" w:rsidRDefault="00CA556C" w:rsidP="00CA556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E6F9A" w:rsidRPr="00CA556C">
        <w:rPr>
          <w:rFonts w:ascii="Arial" w:hAnsi="Arial" w:cs="Arial"/>
          <w:sz w:val="24"/>
          <w:szCs w:val="24"/>
        </w:rPr>
        <w:t>Признать утратившим с</w:t>
      </w:r>
      <w:r w:rsidRPr="00CA556C">
        <w:rPr>
          <w:rFonts w:ascii="Arial" w:hAnsi="Arial" w:cs="Arial"/>
          <w:sz w:val="24"/>
          <w:szCs w:val="24"/>
        </w:rPr>
        <w:t>илу постановление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4E6F9A" w:rsidRPr="00CA556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4E6F9A" w:rsidRPr="00CA556C">
        <w:rPr>
          <w:rFonts w:ascii="Arial" w:hAnsi="Arial" w:cs="Arial"/>
          <w:sz w:val="24"/>
          <w:szCs w:val="24"/>
        </w:rPr>
        <w:t>Бахтай</w:t>
      </w:r>
      <w:proofErr w:type="spellEnd"/>
      <w:r w:rsidR="004E6F9A" w:rsidRPr="00CA556C">
        <w:rPr>
          <w:rFonts w:ascii="Arial" w:hAnsi="Arial" w:cs="Arial"/>
          <w:sz w:val="24"/>
          <w:szCs w:val="24"/>
        </w:rPr>
        <w:t xml:space="preserve">» от   №  </w:t>
      </w:r>
      <w:r w:rsidRPr="00CA556C">
        <w:rPr>
          <w:rFonts w:ascii="Arial" w:hAnsi="Arial" w:cs="Arial"/>
          <w:sz w:val="24"/>
          <w:szCs w:val="24"/>
        </w:rPr>
        <w:t>138 от 23.12.2015 г. «Об утверждении положения о   подразделении администрации муниципального образования «</w:t>
      </w:r>
      <w:proofErr w:type="spellStart"/>
      <w:r w:rsidRPr="00CA556C">
        <w:rPr>
          <w:rFonts w:ascii="Arial" w:hAnsi="Arial" w:cs="Arial"/>
          <w:sz w:val="24"/>
          <w:szCs w:val="24"/>
        </w:rPr>
        <w:t>Бахтай</w:t>
      </w:r>
      <w:proofErr w:type="spellEnd"/>
      <w:r w:rsidRPr="00CA556C">
        <w:rPr>
          <w:rFonts w:ascii="Arial" w:hAnsi="Arial" w:cs="Arial"/>
          <w:sz w:val="24"/>
          <w:szCs w:val="24"/>
        </w:rPr>
        <w:t>» по профилактике коррупционных и иных правонарушений»</w:t>
      </w:r>
    </w:p>
    <w:p w:rsidR="006C7167" w:rsidRPr="006C7167" w:rsidRDefault="00CA556C" w:rsidP="00CA55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6C7167" w:rsidRPr="006C7167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6C7167" w:rsidRPr="006C7167" w:rsidRDefault="004E6F9A" w:rsidP="00CA55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E6F9A">
        <w:rPr>
          <w:rFonts w:ascii="Arial" w:hAnsi="Arial" w:cs="Arial"/>
          <w:sz w:val="24"/>
          <w:szCs w:val="24"/>
        </w:rPr>
        <w:t>4. Опубликовать настоящее решение в информационном печатном издании муниципального образования «</w:t>
      </w:r>
      <w:proofErr w:type="spellStart"/>
      <w:r w:rsidRPr="004E6F9A">
        <w:rPr>
          <w:rFonts w:ascii="Arial" w:hAnsi="Arial" w:cs="Arial"/>
          <w:sz w:val="24"/>
          <w:szCs w:val="24"/>
        </w:rPr>
        <w:t>Бахтай</w:t>
      </w:r>
      <w:proofErr w:type="spellEnd"/>
      <w:r w:rsidRPr="004E6F9A">
        <w:rPr>
          <w:rFonts w:ascii="Arial" w:hAnsi="Arial" w:cs="Arial"/>
          <w:sz w:val="24"/>
          <w:szCs w:val="24"/>
        </w:rPr>
        <w:t>» «</w:t>
      </w:r>
      <w:proofErr w:type="spellStart"/>
      <w:r w:rsidRPr="004E6F9A">
        <w:rPr>
          <w:rFonts w:ascii="Arial" w:hAnsi="Arial" w:cs="Arial"/>
          <w:sz w:val="24"/>
          <w:szCs w:val="24"/>
        </w:rPr>
        <w:t>Бахтайский</w:t>
      </w:r>
      <w:proofErr w:type="spellEnd"/>
      <w:r w:rsidRPr="004E6F9A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4E6F9A">
        <w:rPr>
          <w:rFonts w:ascii="Arial" w:hAnsi="Arial" w:cs="Arial"/>
          <w:sz w:val="24"/>
          <w:szCs w:val="24"/>
        </w:rPr>
        <w:t>Аларский</w:t>
      </w:r>
      <w:proofErr w:type="spellEnd"/>
      <w:r w:rsidRPr="004E6F9A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4E6F9A">
        <w:rPr>
          <w:rFonts w:ascii="Arial" w:hAnsi="Arial" w:cs="Arial"/>
          <w:sz w:val="24"/>
          <w:szCs w:val="24"/>
        </w:rPr>
        <w:t>Бахтай</w:t>
      </w:r>
      <w:proofErr w:type="spellEnd"/>
      <w:r w:rsidRPr="004E6F9A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C7167" w:rsidRDefault="006C7167" w:rsidP="00CA556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2F77" w:rsidRPr="006C7167" w:rsidRDefault="00A62F77" w:rsidP="00CA556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  <w:r w:rsidRPr="006C7167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6C7167">
        <w:rPr>
          <w:rFonts w:ascii="Arial" w:hAnsi="Arial" w:cs="Arial"/>
          <w:sz w:val="24"/>
          <w:szCs w:val="24"/>
        </w:rPr>
        <w:t>Бахтай</w:t>
      </w:r>
      <w:proofErr w:type="spellEnd"/>
      <w:r w:rsidRPr="006C7167">
        <w:rPr>
          <w:rFonts w:ascii="Arial" w:hAnsi="Arial" w:cs="Arial"/>
          <w:sz w:val="24"/>
          <w:szCs w:val="24"/>
        </w:rPr>
        <w:t xml:space="preserve">» </w:t>
      </w:r>
    </w:p>
    <w:p w:rsidR="0011298B" w:rsidRDefault="006C7167">
      <w:pPr>
        <w:rPr>
          <w:rFonts w:ascii="Arial" w:hAnsi="Arial" w:cs="Arial"/>
          <w:sz w:val="24"/>
          <w:szCs w:val="24"/>
        </w:rPr>
      </w:pPr>
      <w:r w:rsidRPr="006C7167">
        <w:rPr>
          <w:rFonts w:ascii="Arial" w:hAnsi="Arial" w:cs="Arial"/>
          <w:sz w:val="24"/>
          <w:szCs w:val="24"/>
        </w:rPr>
        <w:t>А.А.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167">
        <w:rPr>
          <w:rFonts w:ascii="Arial" w:hAnsi="Arial" w:cs="Arial"/>
          <w:sz w:val="24"/>
          <w:szCs w:val="24"/>
        </w:rPr>
        <w:t>Халтаев</w:t>
      </w:r>
      <w:proofErr w:type="spellEnd"/>
      <w:r w:rsidRPr="006C7167">
        <w:rPr>
          <w:rFonts w:ascii="Arial" w:hAnsi="Arial" w:cs="Arial"/>
          <w:sz w:val="24"/>
          <w:szCs w:val="24"/>
        </w:rPr>
        <w:t xml:space="preserve"> </w:t>
      </w: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813397" w:rsidRPr="00813397" w:rsidRDefault="00813397" w:rsidP="00F24430">
      <w:pPr>
        <w:jc w:val="right"/>
        <w:rPr>
          <w:rFonts w:ascii="Courier New" w:hAnsi="Courier New" w:cs="Courier New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13397">
        <w:rPr>
          <w:rFonts w:ascii="Courier New" w:hAnsi="Courier New" w:cs="Courier New"/>
        </w:rPr>
        <w:t>УТВЕРЖДЕНО</w:t>
      </w:r>
    </w:p>
    <w:p w:rsidR="00813397" w:rsidRPr="00813397" w:rsidRDefault="00813397" w:rsidP="00F24430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  <w:r w:rsidRPr="00813397">
        <w:rPr>
          <w:rFonts w:ascii="Courier New" w:hAnsi="Courier New" w:cs="Courier New"/>
        </w:rPr>
        <w:t xml:space="preserve">                                                </w:t>
      </w:r>
      <w:r w:rsidR="00F24430">
        <w:rPr>
          <w:rFonts w:ascii="Courier New" w:hAnsi="Courier New" w:cs="Courier New"/>
        </w:rPr>
        <w:t xml:space="preserve">                              </w:t>
      </w:r>
      <w:r w:rsidRPr="00813397">
        <w:rPr>
          <w:rFonts w:ascii="Courier New" w:hAnsi="Courier New" w:cs="Courier New"/>
        </w:rPr>
        <w:t>муниципального образования</w:t>
      </w:r>
    </w:p>
    <w:p w:rsidR="00813397" w:rsidRPr="00813397" w:rsidRDefault="00813397" w:rsidP="00F24430">
      <w:pPr>
        <w:jc w:val="right"/>
        <w:rPr>
          <w:rFonts w:ascii="Courier New" w:hAnsi="Courier New" w:cs="Courier New"/>
        </w:rPr>
      </w:pPr>
      <w:r w:rsidRPr="00813397">
        <w:rPr>
          <w:rFonts w:ascii="Courier New" w:hAnsi="Courier New" w:cs="Courier New"/>
        </w:rPr>
        <w:t xml:space="preserve">                                              «</w:t>
      </w:r>
      <w:proofErr w:type="spellStart"/>
      <w:r w:rsidRPr="00813397">
        <w:rPr>
          <w:rFonts w:ascii="Courier New" w:hAnsi="Courier New" w:cs="Courier New"/>
        </w:rPr>
        <w:t>Бахтай</w:t>
      </w:r>
      <w:proofErr w:type="spellEnd"/>
      <w:r w:rsidRPr="00813397">
        <w:rPr>
          <w:rFonts w:ascii="Courier New" w:hAnsi="Courier New" w:cs="Courier New"/>
        </w:rPr>
        <w:t>»</w:t>
      </w:r>
    </w:p>
    <w:p w:rsidR="006C7167" w:rsidRPr="00813397" w:rsidRDefault="00813397" w:rsidP="00F24430">
      <w:pPr>
        <w:jc w:val="right"/>
        <w:rPr>
          <w:rFonts w:ascii="Courier New" w:hAnsi="Courier New" w:cs="Courier New"/>
        </w:rPr>
      </w:pPr>
      <w:r w:rsidRPr="00813397">
        <w:rPr>
          <w:rFonts w:ascii="Courier New" w:hAnsi="Courier New" w:cs="Courier New"/>
        </w:rPr>
        <w:t xml:space="preserve">от 30.06. 2025 г. № </w:t>
      </w:r>
      <w:r w:rsidR="00F24430">
        <w:rPr>
          <w:rFonts w:ascii="Courier New" w:hAnsi="Courier New" w:cs="Courier New"/>
        </w:rPr>
        <w:t>44</w:t>
      </w:r>
    </w:p>
    <w:p w:rsidR="006C7167" w:rsidRDefault="006C7167">
      <w:pPr>
        <w:rPr>
          <w:rFonts w:ascii="Arial" w:hAnsi="Arial" w:cs="Arial"/>
          <w:sz w:val="24"/>
          <w:szCs w:val="24"/>
        </w:rPr>
      </w:pPr>
    </w:p>
    <w:p w:rsidR="00193A5F" w:rsidRPr="00193A5F" w:rsidRDefault="00813397" w:rsidP="00193A5F">
      <w:pPr>
        <w:jc w:val="center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Положение о подразделении администрации муниципального образования «</w:t>
      </w:r>
      <w:proofErr w:type="spellStart"/>
      <w:r w:rsidRPr="00193A5F">
        <w:rPr>
          <w:rFonts w:ascii="Arial" w:hAnsi="Arial" w:cs="Arial"/>
          <w:sz w:val="24"/>
          <w:szCs w:val="24"/>
        </w:rPr>
        <w:t>Бахтай</w:t>
      </w:r>
      <w:proofErr w:type="spellEnd"/>
      <w:r w:rsidRPr="00193A5F">
        <w:rPr>
          <w:rFonts w:ascii="Arial" w:hAnsi="Arial" w:cs="Arial"/>
          <w:sz w:val="24"/>
          <w:szCs w:val="24"/>
        </w:rPr>
        <w:t>» по профилактике коррупционных и иных правонарушений</w:t>
      </w:r>
    </w:p>
    <w:p w:rsidR="00193A5F" w:rsidRPr="00193A5F" w:rsidRDefault="00193A5F" w:rsidP="00193A5F">
      <w:pPr>
        <w:jc w:val="center"/>
        <w:rPr>
          <w:rFonts w:ascii="Arial" w:hAnsi="Arial" w:cs="Arial"/>
          <w:sz w:val="24"/>
          <w:szCs w:val="24"/>
        </w:rPr>
      </w:pPr>
    </w:p>
    <w:p w:rsidR="00193A5F" w:rsidRPr="00193A5F" w:rsidRDefault="00813397" w:rsidP="00193A5F">
      <w:pPr>
        <w:jc w:val="center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Раздел 1. Общие положения</w:t>
      </w:r>
    </w:p>
    <w:p w:rsidR="00193A5F" w:rsidRDefault="00193A5F"/>
    <w:p w:rsidR="00193A5F" w:rsidRPr="00193A5F" w:rsidRDefault="00813397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1. Настоящим Положением определяются правовое положение, основные задачи и функции подразделения администрации муниципального образования «</w:t>
      </w:r>
      <w:proofErr w:type="spellStart"/>
      <w:r w:rsidRPr="00193A5F">
        <w:rPr>
          <w:rFonts w:ascii="Arial" w:hAnsi="Arial" w:cs="Arial"/>
          <w:sz w:val="24"/>
          <w:szCs w:val="24"/>
        </w:rPr>
        <w:t>Бахтай</w:t>
      </w:r>
      <w:proofErr w:type="spellEnd"/>
      <w:r w:rsidRPr="00193A5F">
        <w:rPr>
          <w:rFonts w:ascii="Arial" w:hAnsi="Arial" w:cs="Arial"/>
          <w:sz w:val="24"/>
          <w:szCs w:val="24"/>
        </w:rPr>
        <w:t xml:space="preserve">» (далее – администрация) по профилактике коррупционных и иных правонарушений (далее – подразделение по профилактике коррупционных правонарушений). </w:t>
      </w:r>
    </w:p>
    <w:p w:rsidR="00193A5F" w:rsidRPr="00193A5F" w:rsidRDefault="00813397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93A5F">
        <w:rPr>
          <w:rFonts w:ascii="Arial" w:hAnsi="Arial" w:cs="Arial"/>
          <w:sz w:val="24"/>
          <w:szCs w:val="24"/>
        </w:rPr>
        <w:t>Подразделение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</w:t>
      </w:r>
      <w:proofErr w:type="gramEnd"/>
      <w:r w:rsidRPr="00193A5F">
        <w:rPr>
          <w:rFonts w:ascii="Arial" w:hAnsi="Arial" w:cs="Arial"/>
          <w:sz w:val="24"/>
          <w:szCs w:val="24"/>
        </w:rPr>
        <w:t xml:space="preserve"> правонарушений, </w:t>
      </w:r>
      <w:proofErr w:type="gramStart"/>
      <w:r w:rsidRPr="00193A5F">
        <w:rPr>
          <w:rFonts w:ascii="Arial" w:hAnsi="Arial" w:cs="Arial"/>
          <w:sz w:val="24"/>
          <w:szCs w:val="24"/>
        </w:rPr>
        <w:t>созданном</w:t>
      </w:r>
      <w:proofErr w:type="gramEnd"/>
      <w:r w:rsidRPr="00193A5F">
        <w:rPr>
          <w:rFonts w:ascii="Arial" w:hAnsi="Arial" w:cs="Arial"/>
          <w:sz w:val="24"/>
          <w:szCs w:val="24"/>
        </w:rPr>
        <w:t xml:space="preserve"> в администрации.</w:t>
      </w:r>
    </w:p>
    <w:p w:rsidR="006C7167" w:rsidRPr="00193A5F" w:rsidRDefault="00813397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3. Руководитель подразделения по профилактике коррупционных правонарушений находится в непосредственном подчинении главы администрации и несет персональную ответственность за деятельность этого подразделения</w:t>
      </w:r>
    </w:p>
    <w:p w:rsidR="006C7167" w:rsidRDefault="006C7167" w:rsidP="006B4CB4">
      <w:pPr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6B4C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Раздел 2. Основные задачи подразделения по профилактике</w:t>
      </w:r>
    </w:p>
    <w:p w:rsidR="00193A5F" w:rsidRDefault="00193A5F" w:rsidP="006B4CB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193A5F" w:rsidRPr="00193A5F" w:rsidRDefault="00193A5F" w:rsidP="006B4CB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26DA9" w:rsidRPr="00193A5F" w:rsidRDefault="006B4CB4" w:rsidP="00D26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93A5F" w:rsidRPr="00193A5F">
        <w:rPr>
          <w:rFonts w:ascii="Arial" w:hAnsi="Arial" w:cs="Arial"/>
          <w:sz w:val="24"/>
          <w:szCs w:val="24"/>
        </w:rPr>
        <w:t xml:space="preserve">4. Основными задачами подразделения по профилактике </w:t>
      </w:r>
      <w:proofErr w:type="gramStart"/>
      <w:r w:rsidR="00193A5F" w:rsidRPr="00193A5F">
        <w:rPr>
          <w:rFonts w:ascii="Arial" w:hAnsi="Arial" w:cs="Arial"/>
          <w:sz w:val="24"/>
          <w:szCs w:val="24"/>
        </w:rPr>
        <w:t>коррупционных</w:t>
      </w:r>
      <w:proofErr w:type="gramEnd"/>
    </w:p>
    <w:p w:rsidR="00193A5F" w:rsidRPr="00193A5F" w:rsidRDefault="00193A5F" w:rsidP="006B4CB4">
      <w:pPr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правонарушений являются: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а) формирование у муниципальных служащих нетерпимости </w:t>
      </w:r>
      <w:proofErr w:type="gramStart"/>
      <w:r w:rsidRPr="00193A5F">
        <w:rPr>
          <w:rFonts w:ascii="Arial" w:hAnsi="Arial" w:cs="Arial"/>
          <w:sz w:val="24"/>
          <w:szCs w:val="24"/>
        </w:rPr>
        <w:t>к</w:t>
      </w:r>
      <w:proofErr w:type="gramEnd"/>
    </w:p>
    <w:p w:rsidR="00193A5F" w:rsidRPr="00193A5F" w:rsidRDefault="00193A5F" w:rsidP="006B4CB4">
      <w:pPr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коррупционному поведению;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б) профилактика коррупционных правонарушений в администрации;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в) разработка и принятие мер, направленных на обеспечение соблюдения</w:t>
      </w:r>
    </w:p>
    <w:p w:rsidR="00193A5F" w:rsidRPr="00193A5F" w:rsidRDefault="00193A5F" w:rsidP="006B4CB4">
      <w:pPr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муниципальными служащими запретов, ограничений и требований,</w:t>
      </w:r>
      <w:r w:rsidR="006B4CB4">
        <w:rPr>
          <w:rFonts w:ascii="Arial" w:hAnsi="Arial" w:cs="Arial"/>
          <w:sz w:val="24"/>
          <w:szCs w:val="24"/>
        </w:rPr>
        <w:t xml:space="preserve"> </w:t>
      </w:r>
      <w:r w:rsidRPr="00193A5F">
        <w:rPr>
          <w:rFonts w:ascii="Arial" w:hAnsi="Arial" w:cs="Arial"/>
          <w:sz w:val="24"/>
          <w:szCs w:val="24"/>
        </w:rPr>
        <w:t>установленных в целях противодействия коррупции;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г) осуществление контроля: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- за соблюдением муниципальными служащими запретов, ограничений</w:t>
      </w:r>
    </w:p>
    <w:p w:rsidR="00193A5F" w:rsidRPr="00193A5F" w:rsidRDefault="00193A5F" w:rsidP="006B4CB4">
      <w:pPr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и требований, установленных в целях противодействия коррупции;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- за соблюдением законодательства Российской Федерации о</w:t>
      </w:r>
    </w:p>
    <w:p w:rsidR="006C7167" w:rsidRDefault="00193A5F" w:rsidP="006B4CB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93A5F">
        <w:rPr>
          <w:rFonts w:ascii="Arial" w:hAnsi="Arial" w:cs="Arial"/>
          <w:sz w:val="24"/>
          <w:szCs w:val="24"/>
        </w:rPr>
        <w:t>противодействии</w:t>
      </w:r>
      <w:proofErr w:type="gramEnd"/>
      <w:r w:rsidRPr="00193A5F">
        <w:rPr>
          <w:rFonts w:ascii="Arial" w:hAnsi="Arial" w:cs="Arial"/>
          <w:sz w:val="24"/>
          <w:szCs w:val="24"/>
        </w:rPr>
        <w:t xml:space="preserve"> коррупции в организациях, созданных для выполнения</w:t>
      </w:r>
      <w:r w:rsidR="006B4CB4">
        <w:rPr>
          <w:rFonts w:ascii="Arial" w:hAnsi="Arial" w:cs="Arial"/>
          <w:sz w:val="24"/>
          <w:szCs w:val="24"/>
        </w:rPr>
        <w:t xml:space="preserve"> </w:t>
      </w:r>
      <w:r w:rsidRPr="00193A5F">
        <w:rPr>
          <w:rFonts w:ascii="Arial" w:hAnsi="Arial" w:cs="Arial"/>
          <w:sz w:val="24"/>
          <w:szCs w:val="24"/>
        </w:rPr>
        <w:t>задач, поставленных перед администрацией, а также за реализацией в них</w:t>
      </w:r>
      <w:r w:rsidR="006B4CB4">
        <w:rPr>
          <w:rFonts w:ascii="Arial" w:hAnsi="Arial" w:cs="Arial"/>
          <w:sz w:val="24"/>
          <w:szCs w:val="24"/>
        </w:rPr>
        <w:t xml:space="preserve"> </w:t>
      </w:r>
      <w:r w:rsidRPr="00193A5F">
        <w:rPr>
          <w:rFonts w:ascii="Arial" w:hAnsi="Arial" w:cs="Arial"/>
          <w:sz w:val="24"/>
          <w:szCs w:val="24"/>
        </w:rPr>
        <w:t>мер по профилактике коррупционных правонарушений.</w:t>
      </w:r>
    </w:p>
    <w:p w:rsidR="00193A5F" w:rsidRDefault="00193A5F" w:rsidP="006B4CB4">
      <w:pPr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193A5F">
      <w:pPr>
        <w:jc w:val="center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Раздел 3. Основные функции подразделения по профилактике коррупционных правонарушений</w:t>
      </w:r>
    </w:p>
    <w:p w:rsidR="00193A5F" w:rsidRDefault="00193A5F"/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lastRenderedPageBreak/>
        <w:t xml:space="preserve"> 5. Подразделение по профилактике коррупционных правонарушений осуществляет следующие основные функции: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д) обеспечение соблюдения в администрации законных прав и интересов муниципального служащего, сообщившего о ставшем ему известном факте коррупции;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ж) осуществление проверки: 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 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 - </w:t>
      </w:r>
      <w:proofErr w:type="gramStart"/>
      <w:r w:rsidRPr="00193A5F">
        <w:rPr>
          <w:rFonts w:ascii="Arial" w:hAnsi="Arial" w:cs="Arial"/>
          <w:sz w:val="24"/>
          <w:szCs w:val="24"/>
        </w:rPr>
        <w:t xml:space="preserve">соблюдения муниципальными служащими запретов, ограничений и требований, установленных в целях противодействия коррупции; 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 </w:t>
      </w:r>
      <w:proofErr w:type="gramEnd"/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з) подготовка в пределах своей компетенции проектов муниципальных нормативных правовых актов по вопросам противодействия коррупции;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3A5F">
        <w:rPr>
          <w:rFonts w:ascii="Arial" w:hAnsi="Arial" w:cs="Arial"/>
          <w:sz w:val="24"/>
          <w:szCs w:val="24"/>
        </w:rPr>
        <w:t>и) анализ сведений: 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 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 - о соблюдении муниципальными служащими запретов, ограничений и требований, установленных в целях противодействия коррупции;</w:t>
      </w:r>
      <w:proofErr w:type="gramEnd"/>
      <w:r w:rsidRPr="00193A5F">
        <w:rPr>
          <w:rFonts w:ascii="Arial" w:hAnsi="Arial" w:cs="Arial"/>
          <w:sz w:val="24"/>
          <w:szCs w:val="24"/>
        </w:rPr>
        <w:t xml:space="preserve"> 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</w:t>
      </w:r>
      <w:r w:rsidRPr="00193A5F">
        <w:rPr>
          <w:rFonts w:ascii="Arial" w:hAnsi="Arial" w:cs="Arial"/>
          <w:sz w:val="24"/>
          <w:szCs w:val="24"/>
        </w:rPr>
        <w:lastRenderedPageBreak/>
        <w:t>опубликования;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л) организация в пределах своей компетенции антикоррупционного просвещения муниципальных служащих;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м) осуществление иных функций в области противодействия коррупции в соответствии с законодательством Российской Федерации.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6. В целях реализации своих функций подразделение по профилактике коррупционных правонарушений: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 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3A5F">
        <w:rPr>
          <w:rFonts w:ascii="Arial" w:hAnsi="Arial" w:cs="Arial"/>
          <w:sz w:val="24"/>
          <w:szCs w:val="24"/>
        </w:rPr>
        <w:t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193A5F">
        <w:rPr>
          <w:rFonts w:ascii="Arial" w:hAnsi="Arial" w:cs="Arial"/>
          <w:sz w:val="24"/>
          <w:szCs w:val="24"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в)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Иркутской области, государственными органами Иркутской области, 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 </w:t>
      </w:r>
      <w:proofErr w:type="gramStart"/>
      <w:r w:rsidRPr="00193A5F">
        <w:rPr>
          <w:rFonts w:ascii="Arial" w:hAnsi="Arial" w:cs="Arial"/>
          <w:sz w:val="24"/>
          <w:szCs w:val="24"/>
        </w:rPr>
        <w:t xml:space="preserve"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 </w:t>
      </w:r>
      <w:proofErr w:type="gramEnd"/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д) получает в пределах своей компетенции информацию от физических и юридических лиц (с их согласия);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 xml:space="preserve"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 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3A5F">
        <w:rPr>
          <w:rFonts w:ascii="Arial" w:hAnsi="Arial" w:cs="Arial"/>
          <w:sz w:val="24"/>
          <w:szCs w:val="24"/>
        </w:rPr>
        <w:t>ж) проводит иные мероприятия, направленные на противодействие коррупции.</w:t>
      </w: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3A5F" w:rsidRPr="00193A5F" w:rsidRDefault="00193A5F" w:rsidP="00193A5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93A5F" w:rsidRPr="0019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3F09"/>
    <w:multiLevelType w:val="hybridMultilevel"/>
    <w:tmpl w:val="EDC2D7B6"/>
    <w:lvl w:ilvl="0" w:tplc="9FD419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4"/>
    <w:rsid w:val="0011298B"/>
    <w:rsid w:val="001134E8"/>
    <w:rsid w:val="00193A5F"/>
    <w:rsid w:val="004E6F9A"/>
    <w:rsid w:val="006557CB"/>
    <w:rsid w:val="006B4CB4"/>
    <w:rsid w:val="006C7167"/>
    <w:rsid w:val="00813397"/>
    <w:rsid w:val="00A62F77"/>
    <w:rsid w:val="00B535B4"/>
    <w:rsid w:val="00CA556C"/>
    <w:rsid w:val="00D26DA9"/>
    <w:rsid w:val="00F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1134E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4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134E8"/>
    <w:rPr>
      <w:rFonts w:eastAsia="Times New Roman" w:cs="Times New Roman"/>
    </w:rPr>
  </w:style>
  <w:style w:type="paragraph" w:styleId="a3">
    <w:name w:val="List Paragraph"/>
    <w:basedOn w:val="a"/>
    <w:uiPriority w:val="1"/>
    <w:qFormat/>
    <w:rsid w:val="001134E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2025-06-27T00:53:00Z</dcterms:created>
  <dcterms:modified xsi:type="dcterms:W3CDTF">2025-06-27T02:25:00Z</dcterms:modified>
</cp:coreProperties>
</file>