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72" w:rsidRPr="00BC3849" w:rsidRDefault="00560D72" w:rsidP="00560D72">
      <w:pPr>
        <w:pStyle w:val="a3"/>
        <w:spacing w:before="0" w:beforeAutospacing="0" w:after="0" w:afterAutospacing="0"/>
        <w:jc w:val="center"/>
      </w:pPr>
      <w:r w:rsidRPr="00BC3849">
        <w:t>РОССИЙСКАЯ ФЕДЕРАЦИЯ</w:t>
      </w:r>
      <w:r w:rsidRPr="00BC3849">
        <w:br/>
        <w:t xml:space="preserve">ИРКУТСКАЯ  ОБЛАСТЬ </w:t>
      </w:r>
    </w:p>
    <w:p w:rsidR="00560D72" w:rsidRPr="00BC3849" w:rsidRDefault="00560D72" w:rsidP="00560D72">
      <w:pPr>
        <w:pStyle w:val="a3"/>
        <w:spacing w:before="0" w:beforeAutospacing="0" w:after="0" w:afterAutospacing="0"/>
        <w:jc w:val="center"/>
      </w:pPr>
      <w:r w:rsidRPr="00BC3849">
        <w:t>БОХАНСКИЙ  РАЙОН</w:t>
      </w:r>
    </w:p>
    <w:p w:rsidR="00560D72" w:rsidRPr="00BC3849" w:rsidRDefault="00560D72" w:rsidP="00560D72">
      <w:pPr>
        <w:pStyle w:val="a3"/>
        <w:spacing w:before="0" w:beforeAutospacing="0" w:after="0" w:afterAutospacing="0"/>
        <w:jc w:val="center"/>
      </w:pPr>
      <w:r w:rsidRPr="00BC3849">
        <w:t>МУНИЦИПАЛЬНОЕ ОБРАЗОВАНИЕ «ТИХОНОВКА»</w:t>
      </w:r>
      <w:r w:rsidRPr="00BC3849">
        <w:br/>
        <w:t>ДУМА</w:t>
      </w:r>
    </w:p>
    <w:p w:rsidR="00560D72" w:rsidRPr="00BC3849" w:rsidRDefault="00560D72" w:rsidP="00560D72">
      <w:pPr>
        <w:pStyle w:val="a3"/>
        <w:spacing w:before="0" w:beforeAutospacing="0" w:after="0" w:afterAutospacing="0"/>
        <w:jc w:val="center"/>
      </w:pPr>
    </w:p>
    <w:p w:rsidR="00560D72" w:rsidRPr="00BC3849" w:rsidRDefault="001A33DE" w:rsidP="00560D72">
      <w:pPr>
        <w:pStyle w:val="a3"/>
        <w:spacing w:before="0" w:beforeAutospacing="0" w:after="0" w:afterAutospacing="0"/>
        <w:jc w:val="center"/>
      </w:pPr>
      <w:r>
        <w:t>РЕШЕНИЕ № 82</w:t>
      </w:r>
    </w:p>
    <w:p w:rsidR="00560D72" w:rsidRPr="00BC3849" w:rsidRDefault="00560D72" w:rsidP="00560D72">
      <w:pPr>
        <w:pStyle w:val="a3"/>
        <w:tabs>
          <w:tab w:val="left" w:pos="6273"/>
        </w:tabs>
        <w:spacing w:before="0" w:beforeAutospacing="0" w:after="0" w:afterAutospacing="0"/>
      </w:pPr>
      <w:r w:rsidRPr="00BC3849">
        <w:t>Семнадцатая сессия</w:t>
      </w:r>
      <w:r w:rsidRPr="00BC3849">
        <w:tab/>
        <w:t xml:space="preserve">                       Третьего созыва</w:t>
      </w:r>
    </w:p>
    <w:p w:rsidR="00560D72" w:rsidRPr="00BC3849" w:rsidRDefault="0096499C" w:rsidP="00BC3849">
      <w:pPr>
        <w:pStyle w:val="a3"/>
        <w:tabs>
          <w:tab w:val="left" w:pos="6499"/>
        </w:tabs>
        <w:spacing w:before="0" w:beforeAutospacing="0" w:after="0" w:afterAutospacing="0"/>
      </w:pPr>
      <w:r>
        <w:t xml:space="preserve">1 февраля </w:t>
      </w:r>
      <w:r w:rsidR="00560D72" w:rsidRPr="00BC3849">
        <w:t xml:space="preserve">2016 г. </w:t>
      </w:r>
      <w:r w:rsidR="00560D72" w:rsidRPr="00BC3849">
        <w:tab/>
        <w:t xml:space="preserve">                         с. Тихоновка</w:t>
      </w:r>
      <w:r w:rsidR="00560D72" w:rsidRPr="00BC3849">
        <w:br/>
        <w:t>Об утверждении порядка размещения сведений</w:t>
      </w:r>
      <w:r w:rsidR="00560D72" w:rsidRPr="00BC3849">
        <w:rPr>
          <w:rStyle w:val="apple-converted-space"/>
        </w:rPr>
        <w:t> </w:t>
      </w:r>
      <w:r w:rsidR="00560D72" w:rsidRPr="00BC3849">
        <w:br/>
        <w:t>о доходах, об имуществе и обязательствах</w:t>
      </w:r>
      <w:r w:rsidR="00560D72" w:rsidRPr="00BC3849">
        <w:rPr>
          <w:rStyle w:val="apple-converted-space"/>
        </w:rPr>
        <w:t> </w:t>
      </w:r>
      <w:r w:rsidR="00560D72" w:rsidRPr="00BC3849">
        <w:br/>
        <w:t>имущественного характера лица, занимающего</w:t>
      </w:r>
      <w:r w:rsidR="00560D72" w:rsidRPr="00BC3849">
        <w:rPr>
          <w:rStyle w:val="apple-converted-space"/>
        </w:rPr>
        <w:t> </w:t>
      </w:r>
      <w:r w:rsidR="00560D72" w:rsidRPr="00BC3849">
        <w:br/>
        <w:t>выборную муниципальную должность на постоянной</w:t>
      </w:r>
      <w:r w:rsidR="00560D72" w:rsidRPr="00BC3849">
        <w:rPr>
          <w:rStyle w:val="apple-converted-space"/>
        </w:rPr>
        <w:t> </w:t>
      </w:r>
      <w:r w:rsidR="00560D72" w:rsidRPr="00BC3849">
        <w:br/>
        <w:t>основе в муниципальном образовании «Тихоновка»</w:t>
      </w:r>
      <w:proofErr w:type="gramStart"/>
      <w:r w:rsidR="00560D72" w:rsidRPr="00BC3849">
        <w:t xml:space="preserve"> ,</w:t>
      </w:r>
      <w:proofErr w:type="gramEnd"/>
      <w:r w:rsidR="00560D72" w:rsidRPr="00BC3849">
        <w:t xml:space="preserve"> а также его</w:t>
      </w:r>
      <w:r w:rsidR="00560D72" w:rsidRPr="00BC3849">
        <w:br/>
        <w:t>супруги (супруга) и несовершеннолетних детей,</w:t>
      </w:r>
      <w:r w:rsidR="00560D72" w:rsidRPr="00BC3849">
        <w:rPr>
          <w:rStyle w:val="apple-converted-space"/>
        </w:rPr>
        <w:t> </w:t>
      </w:r>
      <w:r w:rsidR="00560D72" w:rsidRPr="00BC3849">
        <w:br/>
        <w:t>на официальном сайте</w:t>
      </w:r>
      <w:r w:rsidR="00560D72" w:rsidRPr="00BC3849">
        <w:rPr>
          <w:rStyle w:val="apple-converted-space"/>
        </w:rPr>
        <w:t> </w:t>
      </w:r>
      <w:r w:rsidR="00560D72" w:rsidRPr="00BC3849">
        <w:t>МО «</w:t>
      </w:r>
      <w:proofErr w:type="spellStart"/>
      <w:r w:rsidR="00560D72" w:rsidRPr="00BC3849">
        <w:t>Боханский</w:t>
      </w:r>
      <w:proofErr w:type="spellEnd"/>
      <w:r w:rsidR="00560D72" w:rsidRPr="00BC3849">
        <w:t xml:space="preserve"> район» и предоставления этих сведений</w:t>
      </w:r>
      <w:r w:rsidR="00560D72" w:rsidRPr="00BC3849">
        <w:rPr>
          <w:rStyle w:val="apple-converted-space"/>
        </w:rPr>
        <w:t> </w:t>
      </w:r>
      <w:r w:rsidR="00560D72" w:rsidRPr="00BC3849">
        <w:br/>
        <w:t>общероссийским средствам массовой информации</w:t>
      </w:r>
      <w:r w:rsidR="00560D72" w:rsidRPr="00BC3849">
        <w:rPr>
          <w:rStyle w:val="apple-converted-space"/>
        </w:rPr>
        <w:t> </w:t>
      </w:r>
      <w:r w:rsidR="00560D72" w:rsidRPr="00BC3849">
        <w:t xml:space="preserve"> для опубликования</w:t>
      </w:r>
    </w:p>
    <w:p w:rsidR="00560D72" w:rsidRPr="00BC3849" w:rsidRDefault="00E31DA5" w:rsidP="00E31DA5">
      <w:pPr>
        <w:pStyle w:val="a3"/>
        <w:jc w:val="both"/>
      </w:pPr>
      <w:r w:rsidRPr="00BC3849">
        <w:t xml:space="preserve">        </w:t>
      </w:r>
      <w:r w:rsidR="00560D72" w:rsidRPr="00BC3849">
        <w:t xml:space="preserve">В соответствии с ч.6 ст.8 Федерального закона Российской Федерации от 25.12.2008г.  № 273-ФЗ «О противодействии коррупции», Указом Президента Российской Федерации № 561 от 18.05.2009 года </w:t>
      </w:r>
      <w:r w:rsidR="00560D72" w:rsidRPr="00BC3849">
        <w:rPr>
          <w:rStyle w:val="apple-converted-space"/>
        </w:rPr>
        <w:t> 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</w:t>
      </w:r>
      <w:r w:rsidRPr="00BC3849">
        <w:rPr>
          <w:rStyle w:val="apple-converted-space"/>
        </w:rPr>
        <w:t>льных государственных органо</w:t>
      </w:r>
      <w:r w:rsidR="00560D72" w:rsidRPr="00BC3849">
        <w:rPr>
          <w:rStyle w:val="apple-converted-space"/>
        </w:rPr>
        <w:t>в субъектов Российской Федерации и предоставления этих</w:t>
      </w:r>
      <w:r w:rsidRPr="00BC3849">
        <w:rPr>
          <w:rStyle w:val="apple-converted-space"/>
        </w:rPr>
        <w:t xml:space="preserve"> сведений общероссийским средст</w:t>
      </w:r>
      <w:r w:rsidR="00560D72" w:rsidRPr="00BC3849">
        <w:rPr>
          <w:rStyle w:val="apple-converted-space"/>
        </w:rPr>
        <w:t>в</w:t>
      </w:r>
      <w:r w:rsidRPr="00BC3849">
        <w:rPr>
          <w:rStyle w:val="apple-converted-space"/>
        </w:rPr>
        <w:t>а</w:t>
      </w:r>
      <w:r w:rsidR="00560D72" w:rsidRPr="00BC3849">
        <w:rPr>
          <w:rStyle w:val="apple-converted-space"/>
        </w:rPr>
        <w:t>м массовой информации для опубликования</w:t>
      </w:r>
      <w:r w:rsidRPr="00BC3849">
        <w:rPr>
          <w:rStyle w:val="apple-converted-space"/>
        </w:rPr>
        <w:t xml:space="preserve">» Дума муниципального образования «Тихоновка» </w:t>
      </w:r>
      <w:r w:rsidR="00560D72" w:rsidRPr="00BC3849">
        <w:br/>
      </w:r>
      <w:r w:rsidRPr="00BC3849">
        <w:t xml:space="preserve">                                                                    </w:t>
      </w:r>
      <w:r w:rsidR="00560D72" w:rsidRPr="00BC3849">
        <w:t>РЕШИЛ</w:t>
      </w:r>
      <w:r w:rsidRPr="00BC3849">
        <w:t>А</w:t>
      </w:r>
      <w:r w:rsidR="00560D72" w:rsidRPr="00BC3849">
        <w:t>:</w:t>
      </w:r>
    </w:p>
    <w:p w:rsidR="00E31DA5" w:rsidRPr="00BC3849" w:rsidRDefault="00E31DA5" w:rsidP="00E31DA5">
      <w:pPr>
        <w:pStyle w:val="a3"/>
        <w:spacing w:before="0" w:beforeAutospacing="0" w:after="0" w:afterAutospacing="0"/>
        <w:jc w:val="both"/>
      </w:pPr>
      <w:r w:rsidRPr="00BC3849">
        <w:t xml:space="preserve">1. Отменить решение Думы муниципального образования  «Тихоновка» от 31.07.2015 года  № 65 «Об утверждении Порядка размещения сведений о доходах, расходах, об имуществе и обязательствах имущественного характера лицами, замещающими муниципальные должности (выборные должностные лица органа местного самоуправления) МО «Тихоновка». </w:t>
      </w:r>
    </w:p>
    <w:p w:rsidR="00BC3849" w:rsidRPr="00BC3849" w:rsidRDefault="00E31DA5" w:rsidP="00BC3849">
      <w:pPr>
        <w:pStyle w:val="a3"/>
        <w:spacing w:before="0" w:beforeAutospacing="0" w:after="0" w:afterAutospacing="0"/>
      </w:pPr>
      <w:r w:rsidRPr="00BC3849">
        <w:t>2</w:t>
      </w:r>
      <w:r w:rsidR="00560D72" w:rsidRPr="00BC3849">
        <w:t>. Утвердить прилагаемый порядок размещения сведений о доходах, об имуществе и обязательствах имущественного характера лица, занимающего выборную муниципальную должность на постоянной основе в</w:t>
      </w:r>
      <w:r w:rsidRPr="00BC3849">
        <w:t xml:space="preserve"> муниципальном образовании «Тихоновка»</w:t>
      </w:r>
      <w:r w:rsidR="00560D72" w:rsidRPr="00BC3849">
        <w:t xml:space="preserve">, а также его супруги (супруга) и несовершеннолетних детей, на официальном сайте </w:t>
      </w:r>
      <w:r w:rsidRPr="00BC3849">
        <w:t>МО «</w:t>
      </w:r>
      <w:proofErr w:type="spellStart"/>
      <w:r w:rsidRPr="00BC3849">
        <w:t>Боханский</w:t>
      </w:r>
      <w:proofErr w:type="spellEnd"/>
      <w:r w:rsidRPr="00BC3849">
        <w:t xml:space="preserve"> район </w:t>
      </w:r>
      <w:r w:rsidR="00560D72" w:rsidRPr="00BC3849">
        <w:t>и предоставления этих сведений общероссийским средствам массовой</w:t>
      </w:r>
      <w:r w:rsidRPr="00BC3849">
        <w:t xml:space="preserve"> информации для опубликования.</w:t>
      </w:r>
      <w:r w:rsidR="00BC3849" w:rsidRPr="00BC3849">
        <w:t xml:space="preserve"> (Приложение № 1)</w:t>
      </w:r>
    </w:p>
    <w:p w:rsidR="00BC3849" w:rsidRPr="00BC3849" w:rsidRDefault="00BC3849" w:rsidP="00BC3849">
      <w:pPr>
        <w:pStyle w:val="a3"/>
        <w:spacing w:before="0" w:beforeAutospacing="0" w:after="0" w:afterAutospacing="0"/>
      </w:pPr>
      <w:r w:rsidRPr="00BC3849">
        <w:t xml:space="preserve">3. Утвердить прилагаемую форму размещения сведений о доходах, об имуществе и обязательствах имущественного характера лица, занимающего выборную муниципальную должность на постоянной основе в муниципальном образовании «Тихоновка»,  а также его супруги (супруга) и несовершеннолетних </w:t>
      </w:r>
      <w:proofErr w:type="spellStart"/>
      <w:r w:rsidRPr="00BC3849">
        <w:t>детей</w:t>
      </w:r>
      <w:proofErr w:type="gramStart"/>
      <w:r w:rsidRPr="00BC3849">
        <w:t>,н</w:t>
      </w:r>
      <w:proofErr w:type="gramEnd"/>
      <w:r w:rsidRPr="00BC3849">
        <w:t>а</w:t>
      </w:r>
      <w:proofErr w:type="spellEnd"/>
      <w:r w:rsidRPr="00BC3849">
        <w:t xml:space="preserve"> официальном сайте Администрации МО «</w:t>
      </w:r>
      <w:proofErr w:type="spellStart"/>
      <w:r w:rsidRPr="00BC3849">
        <w:t>Боханский</w:t>
      </w:r>
      <w:proofErr w:type="spellEnd"/>
      <w:r w:rsidRPr="00BC3849">
        <w:t xml:space="preserve"> район» в сети Интернет и представление этих сведений средствам массовой информации для опубликования за отчетный финансовый год. (Приложение №2)</w:t>
      </w:r>
    </w:p>
    <w:p w:rsidR="00560D72" w:rsidRPr="00BC3849" w:rsidRDefault="00BC3849" w:rsidP="00E31DA5">
      <w:pPr>
        <w:pStyle w:val="a3"/>
        <w:spacing w:before="0" w:beforeAutospacing="0" w:after="0" w:afterAutospacing="0"/>
      </w:pPr>
      <w:r>
        <w:t>4</w:t>
      </w:r>
      <w:r w:rsidR="00560D72" w:rsidRPr="00BC3849">
        <w:t>. Настоящее Решение вступает в</w:t>
      </w:r>
      <w:r w:rsidR="00E31DA5" w:rsidRPr="00BC3849">
        <w:t xml:space="preserve"> силу после его опубликова</w:t>
      </w:r>
      <w:r>
        <w:t>ния в Вестнике МО «Тихоновка».</w:t>
      </w:r>
      <w:r>
        <w:br/>
        <w:t>5</w:t>
      </w:r>
      <w:r w:rsidR="00560D72" w:rsidRPr="00BC3849">
        <w:t xml:space="preserve">. </w:t>
      </w:r>
      <w:proofErr w:type="gramStart"/>
      <w:r w:rsidR="00560D72" w:rsidRPr="00BC3849">
        <w:t>Контроль за</w:t>
      </w:r>
      <w:proofErr w:type="gramEnd"/>
      <w:r w:rsidR="00560D72" w:rsidRPr="00BC3849">
        <w:t xml:space="preserve"> исполнением Решения оставляю за собой.</w:t>
      </w:r>
    </w:p>
    <w:p w:rsidR="00E31DA5" w:rsidRPr="00BC3849" w:rsidRDefault="00E31DA5" w:rsidP="00E31DA5">
      <w:pPr>
        <w:pStyle w:val="a3"/>
        <w:spacing w:before="0" w:beforeAutospacing="0" w:after="0" w:afterAutospacing="0"/>
      </w:pPr>
    </w:p>
    <w:p w:rsidR="00E31DA5" w:rsidRPr="00BC3849" w:rsidRDefault="00BC3849" w:rsidP="00E31DA5">
      <w:pPr>
        <w:pStyle w:val="a3"/>
        <w:spacing w:before="0" w:beforeAutospacing="0" w:after="0" w:afterAutospacing="0"/>
        <w:jc w:val="right"/>
      </w:pPr>
      <w:r>
        <w:t>Глава МО «Тихоновка» ________________ М.В. Скоробогатова</w:t>
      </w:r>
    </w:p>
    <w:p w:rsidR="00560D72" w:rsidRPr="00BC3849" w:rsidRDefault="00BC3849" w:rsidP="00560D72">
      <w:pPr>
        <w:pStyle w:val="a3"/>
        <w:jc w:val="right"/>
      </w:pPr>
      <w:r>
        <w:lastRenderedPageBreak/>
        <w:t>Приложение № 1</w:t>
      </w:r>
    </w:p>
    <w:p w:rsidR="00560D72" w:rsidRPr="00BC3849" w:rsidRDefault="00560D72" w:rsidP="00560D72">
      <w:pPr>
        <w:pStyle w:val="a3"/>
        <w:jc w:val="right"/>
      </w:pPr>
      <w:r w:rsidRPr="00BC3849">
        <w:t>Утвержден</w:t>
      </w:r>
      <w:r w:rsidRPr="00BC3849">
        <w:br/>
        <w:t xml:space="preserve">решением </w:t>
      </w:r>
      <w:r w:rsidR="0096499C">
        <w:t xml:space="preserve">Думы МО «Тихоновка» </w:t>
      </w:r>
      <w:r w:rsidR="0096499C">
        <w:br/>
        <w:t>от 01.02.</w:t>
      </w:r>
      <w:bookmarkStart w:id="0" w:name="_GoBack"/>
      <w:bookmarkEnd w:id="0"/>
      <w:r w:rsidR="00E31DA5" w:rsidRPr="00BC3849">
        <w:t xml:space="preserve">2016 </w:t>
      </w:r>
      <w:r w:rsidRPr="00BC3849">
        <w:t>г. №</w:t>
      </w:r>
      <w:r w:rsidR="001A33DE">
        <w:t xml:space="preserve"> 82</w:t>
      </w:r>
    </w:p>
    <w:p w:rsidR="00560D72" w:rsidRPr="00BC3849" w:rsidRDefault="00560D72" w:rsidP="00560D72">
      <w:pPr>
        <w:pStyle w:val="a3"/>
        <w:jc w:val="center"/>
      </w:pPr>
      <w:r w:rsidRPr="00BC3849">
        <w:t>ПОРЯДОК</w:t>
      </w:r>
      <w:r w:rsidRPr="00BC3849">
        <w:br/>
        <w:t>размещения сведений о доходах, об имуществе и обязательствах имущественного характера лица, занимающего выборную муниципальную должность на постоянной основе в</w:t>
      </w:r>
      <w:r w:rsidR="00273F87" w:rsidRPr="00BC3849">
        <w:t xml:space="preserve"> муниципальном образовании «Тихоновка»</w:t>
      </w:r>
      <w:r w:rsidRPr="00BC3849">
        <w:t>, а также его супруги (супруга) и несовершеннолетних детей, на официальном сайте</w:t>
      </w:r>
      <w:r w:rsidR="00273F87" w:rsidRPr="00BC3849">
        <w:t xml:space="preserve"> МО «</w:t>
      </w:r>
      <w:proofErr w:type="spellStart"/>
      <w:r w:rsidR="00273F87" w:rsidRPr="00BC3849">
        <w:t>Боханский</w:t>
      </w:r>
      <w:proofErr w:type="spellEnd"/>
      <w:r w:rsidR="00273F87" w:rsidRPr="00BC3849">
        <w:t xml:space="preserve"> район»</w:t>
      </w:r>
      <w:r w:rsidRPr="00BC3849">
        <w:t xml:space="preserve"> и предоставления этих сведений общероссийским средствам массовой информации для опубликования</w:t>
      </w:r>
    </w:p>
    <w:p w:rsidR="005813C6" w:rsidRPr="00BC3849" w:rsidRDefault="00560D72" w:rsidP="005E260C">
      <w:pPr>
        <w:pStyle w:val="a3"/>
        <w:jc w:val="both"/>
      </w:pPr>
      <w:r w:rsidRPr="00BC3849">
        <w:t xml:space="preserve">1. Настоящим порядком устанавливаются обязанности администрации </w:t>
      </w:r>
      <w:r w:rsidR="00273F87" w:rsidRPr="00BC3849">
        <w:t xml:space="preserve">муниципального образования «Тихоновка» </w:t>
      </w:r>
      <w:r w:rsidRPr="00BC3849">
        <w:t xml:space="preserve"> по размещению сведений о доходах, об имуществе и обязательствах имущественного характера лица, занимающего выборную муниципальную должность на постоянной в основе в</w:t>
      </w:r>
      <w:r w:rsidR="00273F87" w:rsidRPr="00BC3849">
        <w:t xml:space="preserve"> муниципальном образовании «Тихоновка»</w:t>
      </w:r>
      <w:proofErr w:type="gramStart"/>
      <w:r w:rsidR="00273F87" w:rsidRPr="00BC3849">
        <w:t xml:space="preserve"> </w:t>
      </w:r>
      <w:r w:rsidRPr="00BC3849">
        <w:t>,</w:t>
      </w:r>
      <w:proofErr w:type="gramEnd"/>
      <w:r w:rsidRPr="00BC3849">
        <w:t xml:space="preserve"> а также его супруга (супруги) и несовершеннолетних детей, (далее - сведения о доходах, об имуществе и обязательствах имущественного характера) на официальном сайте</w:t>
      </w:r>
      <w:r w:rsidR="00273F87" w:rsidRPr="00BC3849">
        <w:t xml:space="preserve"> МО «</w:t>
      </w:r>
      <w:proofErr w:type="spellStart"/>
      <w:r w:rsidR="00273F87" w:rsidRPr="00BC3849">
        <w:t>Боханский</w:t>
      </w:r>
      <w:proofErr w:type="spellEnd"/>
      <w:r w:rsidR="00273F87" w:rsidRPr="00BC3849">
        <w:t xml:space="preserve"> район» </w:t>
      </w:r>
      <w:r w:rsidRPr="00BC3849">
        <w:t>, а также по предоставлению этих сведений общероссийским средствам массовой информации для опубликования в связи с их запросами.</w:t>
      </w:r>
      <w:r w:rsidRPr="00BC3849">
        <w:br/>
        <w:t>2. На официальном сайте</w:t>
      </w:r>
      <w:r w:rsidR="00273F87" w:rsidRPr="00BC3849">
        <w:t xml:space="preserve"> МО «</w:t>
      </w:r>
      <w:proofErr w:type="spellStart"/>
      <w:r w:rsidR="00273F87" w:rsidRPr="00BC3849">
        <w:t>Боханский</w:t>
      </w:r>
      <w:proofErr w:type="spellEnd"/>
      <w:r w:rsidR="00273F87" w:rsidRPr="00BC3849">
        <w:t xml:space="preserve"> район» </w:t>
      </w:r>
      <w:r w:rsidRPr="00BC3849">
        <w:t xml:space="preserve">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  <w:r w:rsidRPr="00BC3849">
        <w:br/>
        <w:t xml:space="preserve">а) перечень объектов недвижимого имущества, принадлежащих лицу, занимающему выборную муниципальную должность на постоянной основе в </w:t>
      </w:r>
      <w:r w:rsidR="00273F87" w:rsidRPr="00BC3849">
        <w:t>муниципальном образовании «Тихоновка»</w:t>
      </w:r>
      <w:proofErr w:type="gramStart"/>
      <w:r w:rsidR="00273F87" w:rsidRPr="00BC3849">
        <w:t xml:space="preserve"> ,</w:t>
      </w:r>
      <w:proofErr w:type="gramEnd"/>
      <w:r w:rsidR="00273F87" w:rsidRPr="00BC3849">
        <w:t xml:space="preserve"> </w:t>
      </w:r>
      <w:r w:rsidRPr="00BC3849">
        <w:t>а также его супруга (супруги) и несовершеннолетних детей, на праве собственности или находящихся в их пользовании, с указанием вида, площади и страны расположения каждого из них;</w:t>
      </w:r>
      <w:r w:rsidRPr="00BC3849">
        <w:br/>
      </w:r>
      <w:proofErr w:type="gramStart"/>
      <w:r w:rsidRPr="00BC3849">
        <w:t>б) перечень транспортных средств, с указанием вида и марки, принадлежащих на праве собственности лицу, занимающему выборную муниципальную должность на постоянной в основе в</w:t>
      </w:r>
      <w:r w:rsidR="00273F87" w:rsidRPr="00BC3849">
        <w:t xml:space="preserve"> муниципальном образовании «Тихоновка»</w:t>
      </w:r>
      <w:r w:rsidRPr="00BC3849">
        <w:t>, а также его супругу (супр</w:t>
      </w:r>
      <w:r w:rsidR="005E260C" w:rsidRPr="00BC3849">
        <w:t>уге) и несовершеннолетним детям.</w:t>
      </w:r>
      <w:r w:rsidRPr="00BC3849">
        <w:t xml:space="preserve"> </w:t>
      </w:r>
      <w:r w:rsidRPr="00BC3849">
        <w:br/>
        <w:t>в) декларированный годовой доход лица, занимающего выборную муниципальную должность на постоянной в основе в</w:t>
      </w:r>
      <w:r w:rsidR="00273F87" w:rsidRPr="00BC3849">
        <w:t xml:space="preserve"> муниципальном образовании «Тихоновка»</w:t>
      </w:r>
      <w:r w:rsidRPr="00BC3849">
        <w:t>, а также его супруга (супр</w:t>
      </w:r>
      <w:r w:rsidR="005E260C" w:rsidRPr="00BC3849">
        <w:t>уги) и несовершеннолетних детей</w:t>
      </w:r>
      <w:r w:rsidRPr="00BC3849">
        <w:t>.</w:t>
      </w:r>
      <w:r w:rsidRPr="00BC3849">
        <w:br/>
        <w:t>3</w:t>
      </w:r>
      <w:proofErr w:type="gramEnd"/>
      <w:r w:rsidRPr="00BC3849">
        <w:t xml:space="preserve">. </w:t>
      </w:r>
      <w:proofErr w:type="gramStart"/>
      <w:r w:rsidRPr="00BC3849">
        <w:t xml:space="preserve">В размещаемой на официальном сайте </w:t>
      </w:r>
      <w:r w:rsidR="00273F87" w:rsidRPr="00BC3849">
        <w:t>МО «</w:t>
      </w:r>
      <w:proofErr w:type="spellStart"/>
      <w:r w:rsidR="00273F87" w:rsidRPr="00BC3849">
        <w:t>Боханский</w:t>
      </w:r>
      <w:proofErr w:type="spellEnd"/>
      <w:r w:rsidR="00273F87" w:rsidRPr="00BC3849">
        <w:t xml:space="preserve"> район» </w:t>
      </w:r>
      <w:r w:rsidRPr="00BC3849">
        <w:t>и предоставляемой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  <w:r w:rsidRPr="00BC3849">
        <w:br/>
        <w:t>а) иные сведения (кроме указанных в пункте 2 настоящего порядка) о доходах лица, занимающего выборную муниципальную должность на постоянной в основе</w:t>
      </w:r>
      <w:r w:rsidR="005813C6" w:rsidRPr="00BC3849">
        <w:t xml:space="preserve"> в муниципальном образовании «Тихоновка»</w:t>
      </w:r>
      <w:r w:rsidRPr="00BC3849">
        <w:t>, а также его супруга (супруги) и несовершеннолетних детей</w:t>
      </w:r>
      <w:proofErr w:type="gramEnd"/>
      <w:r w:rsidRPr="00BC3849">
        <w:t>, об имуществе, принадлежащем на праве собственности названным лицам, и об их обязательствах имущественного характера;</w:t>
      </w:r>
      <w:r w:rsidRPr="00BC3849">
        <w:br/>
        <w:t xml:space="preserve">б) персональные данные супруга (супруги), детей и иных членов семьи лица, занимающего выборную муниципальную должность </w:t>
      </w:r>
      <w:proofErr w:type="gramStart"/>
      <w:r w:rsidRPr="00BC3849">
        <w:t>на</w:t>
      </w:r>
      <w:proofErr w:type="gramEnd"/>
      <w:r w:rsidRPr="00BC3849">
        <w:t xml:space="preserve"> постоянной в основе в</w:t>
      </w:r>
      <w:r w:rsidR="005813C6" w:rsidRPr="00BC3849">
        <w:t xml:space="preserve"> муниципальном образовании «Тихоновка»</w:t>
      </w:r>
      <w:r w:rsidRPr="00BC3849">
        <w:t>;</w:t>
      </w:r>
      <w:r w:rsidRPr="00BC3849">
        <w:br/>
        <w:t xml:space="preserve">в) данные, позволяющие определить место жительства, почтовый адрес, телефон и иные индивидуальные средства коммуникации лица, занимающего выборную муниципальную </w:t>
      </w:r>
      <w:r w:rsidRPr="00BC3849">
        <w:lastRenderedPageBreak/>
        <w:t>должность на постоянной в основе в</w:t>
      </w:r>
      <w:r w:rsidR="005813C6" w:rsidRPr="00BC3849">
        <w:t xml:space="preserve"> муниципальном образовании «Тихоновка»</w:t>
      </w:r>
      <w:proofErr w:type="gramStart"/>
      <w:r w:rsidR="005813C6" w:rsidRPr="00BC3849">
        <w:t xml:space="preserve"> </w:t>
      </w:r>
      <w:r w:rsidRPr="00BC3849">
        <w:t>,</w:t>
      </w:r>
      <w:proofErr w:type="gramEnd"/>
      <w:r w:rsidRPr="00BC3849">
        <w:t xml:space="preserve"> а также его супруга (супруги) и несовершеннолетних детей, </w:t>
      </w:r>
    </w:p>
    <w:p w:rsidR="00560D72" w:rsidRPr="00BC3849" w:rsidRDefault="00560D72" w:rsidP="005E260C">
      <w:pPr>
        <w:pStyle w:val="a3"/>
        <w:jc w:val="both"/>
      </w:pPr>
      <w:r w:rsidRPr="00BC3849">
        <w:t>г) данные, позволяющие определить местонахождение объектов недвижимого имущества, принадлежащих лицу, занимающему выборную муниципальную должность на постоянной в основе в</w:t>
      </w:r>
      <w:r w:rsidR="005813C6" w:rsidRPr="00BC3849">
        <w:t xml:space="preserve"> муниципальном образовании «Тихоновка»</w:t>
      </w:r>
      <w:r w:rsidRPr="00BC3849">
        <w:t>, а также его супругу (супруге) и несовершеннолетним детям, на праве собственности или н</w:t>
      </w:r>
      <w:r w:rsidR="005E260C" w:rsidRPr="00BC3849">
        <w:t>аходящихся в их пользовании;</w:t>
      </w:r>
      <w:r w:rsidR="005E260C" w:rsidRPr="00BC3849">
        <w:br/>
        <w:t>д</w:t>
      </w:r>
      <w:proofErr w:type="gramStart"/>
      <w:r w:rsidR="005E260C" w:rsidRPr="00BC3849">
        <w:t>)</w:t>
      </w:r>
      <w:r w:rsidRPr="00BC3849">
        <w:t>и</w:t>
      </w:r>
      <w:proofErr w:type="gramEnd"/>
      <w:r w:rsidRPr="00BC3849">
        <w:t>нформацию, являющуюся конфиденциальной.</w:t>
      </w:r>
      <w:r w:rsidRPr="00BC3849">
        <w:br/>
        <w:t xml:space="preserve">4. </w:t>
      </w:r>
      <w:proofErr w:type="gramStart"/>
      <w:r w:rsidRPr="00BC3849">
        <w:t>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лицом, занимающим выборную муниципальную должность на постоянной в основе в</w:t>
      </w:r>
      <w:r w:rsidR="004E5E85" w:rsidRPr="00BC3849">
        <w:t xml:space="preserve"> муниципальном образовании «Тихоновка»</w:t>
      </w:r>
      <w:r w:rsidR="005E260C" w:rsidRPr="00BC3849">
        <w:t>.</w:t>
      </w:r>
      <w:r w:rsidR="004E5E85" w:rsidRPr="00BC3849">
        <w:t xml:space="preserve"> .</w:t>
      </w:r>
      <w:r w:rsidRPr="00BC3849">
        <w:br/>
        <w:t>5.</w:t>
      </w:r>
      <w:proofErr w:type="gramEnd"/>
      <w:r w:rsidRPr="00BC3849">
        <w:t xml:space="preserve"> </w:t>
      </w:r>
      <w:proofErr w:type="gramStart"/>
      <w:r w:rsidRPr="00BC3849">
        <w:t>Размещение на официальном сайте</w:t>
      </w:r>
      <w:r w:rsidR="004E5E85" w:rsidRPr="00BC3849">
        <w:t xml:space="preserve"> администрации МО «</w:t>
      </w:r>
      <w:proofErr w:type="spellStart"/>
      <w:r w:rsidR="004E5E85" w:rsidRPr="00BC3849">
        <w:t>Боханский</w:t>
      </w:r>
      <w:proofErr w:type="spellEnd"/>
      <w:r w:rsidR="004E5E85" w:rsidRPr="00BC3849">
        <w:t xml:space="preserve"> район» </w:t>
      </w:r>
      <w:r w:rsidRPr="00BC3849">
        <w:t xml:space="preserve"> </w:t>
      </w:r>
      <w:proofErr w:type="spellStart"/>
      <w:r w:rsidR="004E5E85" w:rsidRPr="00BC3849">
        <w:rPr>
          <w:lang w:val="en-US"/>
        </w:rPr>
        <w:t>bohan</w:t>
      </w:r>
      <w:proofErr w:type="spellEnd"/>
      <w:r w:rsidR="004E5E85" w:rsidRPr="00BC3849">
        <w:t>.</w:t>
      </w:r>
      <w:proofErr w:type="spellStart"/>
      <w:r w:rsidR="004E5E85" w:rsidRPr="00BC3849">
        <w:rPr>
          <w:lang w:val="en-US"/>
        </w:rPr>
        <w:t>irkobl</w:t>
      </w:r>
      <w:proofErr w:type="spellEnd"/>
      <w:r w:rsidRPr="00BC3849">
        <w:t>.</w:t>
      </w:r>
      <w:proofErr w:type="spellStart"/>
      <w:r w:rsidRPr="00BC3849">
        <w:t>ru</w:t>
      </w:r>
      <w:proofErr w:type="spellEnd"/>
      <w:r w:rsidRPr="00BC3849">
        <w:t xml:space="preserve"> сведений о доходах, об имуществе и обязательствах имущественного характера, указанных в пункте 2 настоящего порядка:</w:t>
      </w:r>
      <w:r w:rsidRPr="00BC3849">
        <w:br/>
        <w:t xml:space="preserve">а) представленных лицом, занимающим выборную муниципальную должность на постоянной в основе в </w:t>
      </w:r>
      <w:r w:rsidR="005E260C" w:rsidRPr="00BC3849">
        <w:t xml:space="preserve"> муниципальном образовании «Тихоновка» обеспечивается специалистом по делопроизводству и кадрам администрации МО «Тихоновка».</w:t>
      </w:r>
      <w:r w:rsidRPr="00BC3849">
        <w:br/>
        <w:t>6.</w:t>
      </w:r>
      <w:r w:rsidR="005E260C" w:rsidRPr="00BC3849">
        <w:t>Специалист по делопроизводству и кадрам администрации МО «Тихоновка»</w:t>
      </w:r>
      <w:r w:rsidRPr="00BC3849">
        <w:t>:</w:t>
      </w:r>
      <w:r w:rsidRPr="00BC3849">
        <w:br/>
        <w:t>а</w:t>
      </w:r>
      <w:proofErr w:type="gramEnd"/>
      <w:r w:rsidRPr="00BC3849">
        <w:t xml:space="preserve">) </w:t>
      </w:r>
      <w:proofErr w:type="gramStart"/>
      <w:r w:rsidRPr="00BC3849">
        <w:t>в 3-дневный срок со дня поступления запроса от общероссийского средства массовой информации сообщают о нем лицу, занимающему выборную муниципальную должность на постоянной в основе в</w:t>
      </w:r>
      <w:r w:rsidR="005E260C" w:rsidRPr="00BC3849">
        <w:t xml:space="preserve"> муниципальном образовании «Тихоновка», в отношении которого</w:t>
      </w:r>
      <w:r w:rsidRPr="00BC3849">
        <w:t xml:space="preserve"> поступил запрос;</w:t>
      </w:r>
      <w:proofErr w:type="gramEnd"/>
      <w:r w:rsidRPr="00BC3849">
        <w:br/>
        <w:t>б) в 7-дневный срок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  <w:r w:rsidRPr="00BC3849">
        <w:br/>
        <w:t>7.</w:t>
      </w:r>
      <w:r w:rsidR="005E260C" w:rsidRPr="00BC3849">
        <w:t>Специалист по делопроизводству и кадрам администрации МО «Тихоновка»</w:t>
      </w:r>
      <w:proofErr w:type="gramStart"/>
      <w:r w:rsidR="005E260C" w:rsidRPr="00BC3849">
        <w:t xml:space="preserve"> </w:t>
      </w:r>
      <w:r w:rsidRPr="00BC3849">
        <w:t>,</w:t>
      </w:r>
      <w:proofErr w:type="gramEnd"/>
      <w:r w:rsidRPr="00BC3849">
        <w:t xml:space="preserve"> несет в соответствии с законодательством Российской Федерации ответственность за несоблюдение настоящего порядка, а также за разглашение сведений, являющихся конфиденциальными.</w:t>
      </w:r>
    </w:p>
    <w:p w:rsidR="00560D72" w:rsidRPr="00BC3849" w:rsidRDefault="00560D72" w:rsidP="00560D72">
      <w:pPr>
        <w:pStyle w:val="editlog"/>
      </w:pPr>
    </w:p>
    <w:tbl>
      <w:tblPr>
        <w:tblW w:w="4140" w:type="dxa"/>
        <w:tblInd w:w="5868" w:type="dxa"/>
        <w:tblLook w:val="01E0" w:firstRow="1" w:lastRow="1" w:firstColumn="1" w:lastColumn="1" w:noHBand="0" w:noVBand="0"/>
      </w:tblPr>
      <w:tblGrid>
        <w:gridCol w:w="4140"/>
      </w:tblGrid>
      <w:tr w:rsidR="00BC3849" w:rsidRPr="00BC3849" w:rsidTr="002F662B">
        <w:tc>
          <w:tcPr>
            <w:tcW w:w="4140" w:type="dxa"/>
            <w:shd w:val="clear" w:color="auto" w:fill="auto"/>
          </w:tcPr>
          <w:p w:rsidR="00560D72" w:rsidRPr="00BC3849" w:rsidRDefault="005E260C" w:rsidP="00560D72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84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5E260C" w:rsidRPr="00BC3849" w:rsidRDefault="005E260C" w:rsidP="00560D72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60C" w:rsidRPr="00BC3849" w:rsidRDefault="005E260C" w:rsidP="00560D72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60C" w:rsidRPr="00BC3849" w:rsidRDefault="005E260C" w:rsidP="00560D72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60C" w:rsidRPr="00BC3849" w:rsidRDefault="005E260C" w:rsidP="00560D72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60C" w:rsidRPr="00BC3849" w:rsidRDefault="005E260C" w:rsidP="00560D72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60C" w:rsidRPr="00BC3849" w:rsidRDefault="005E260C" w:rsidP="00560D72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60C" w:rsidRPr="00BC3849" w:rsidRDefault="005E260C" w:rsidP="00560D72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60C" w:rsidRPr="00BC3849" w:rsidRDefault="005E260C" w:rsidP="00560D72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60C" w:rsidRPr="00BC3849" w:rsidRDefault="005E260C" w:rsidP="00560D72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60C" w:rsidRPr="00BC3849" w:rsidRDefault="005E260C" w:rsidP="00560D72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60C" w:rsidRPr="00BC3849" w:rsidRDefault="005E260C" w:rsidP="00560D72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D72" w:rsidRPr="00BC3849" w:rsidRDefault="00560D72" w:rsidP="00560D72">
            <w:pPr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Приложение № 2</w:t>
            </w:r>
          </w:p>
        </w:tc>
      </w:tr>
    </w:tbl>
    <w:p w:rsidR="00560D72" w:rsidRPr="00BC3849" w:rsidRDefault="00560D72" w:rsidP="00560D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D72" w:rsidRPr="00BC3849" w:rsidRDefault="00560D72" w:rsidP="00560D72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BC3849">
        <w:rPr>
          <w:rFonts w:ascii="Times New Roman" w:hAnsi="Times New Roman"/>
          <w:b/>
          <w:sz w:val="24"/>
          <w:szCs w:val="24"/>
        </w:rPr>
        <w:t>ФОРМА</w:t>
      </w:r>
    </w:p>
    <w:p w:rsidR="00560D72" w:rsidRPr="00BC3849" w:rsidRDefault="00560D72" w:rsidP="00560D72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C3849">
        <w:rPr>
          <w:rFonts w:ascii="Times New Roman" w:hAnsi="Times New Roman"/>
          <w:sz w:val="24"/>
          <w:szCs w:val="24"/>
        </w:rPr>
        <w:t>размещения</w:t>
      </w:r>
      <w:r w:rsidR="00BC3849" w:rsidRPr="00BC3849">
        <w:rPr>
          <w:rFonts w:ascii="Times New Roman" w:hAnsi="Times New Roman"/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 w:rsidR="00BC3849" w:rsidRPr="00BC3849">
        <w:rPr>
          <w:rFonts w:ascii="Times New Roman" w:hAnsi="Times New Roman"/>
        </w:rPr>
        <w:t xml:space="preserve"> лица</w:t>
      </w:r>
      <w:r w:rsidR="00BC3849" w:rsidRPr="00BC3849">
        <w:rPr>
          <w:rFonts w:ascii="Times New Roman" w:hAnsi="Times New Roman"/>
          <w:sz w:val="24"/>
          <w:szCs w:val="24"/>
        </w:rPr>
        <w:t xml:space="preserve">, </w:t>
      </w:r>
      <w:r w:rsidR="00BC3849" w:rsidRPr="00BC3849">
        <w:rPr>
          <w:rFonts w:ascii="Times New Roman" w:hAnsi="Times New Roman"/>
        </w:rPr>
        <w:t>занимающего выборную муниципальную должность на постоянной основе</w:t>
      </w:r>
      <w:r w:rsidR="00BC3849" w:rsidRPr="00BC3849">
        <w:rPr>
          <w:rFonts w:ascii="Times New Roman" w:hAnsi="Times New Roman"/>
          <w:sz w:val="24"/>
          <w:szCs w:val="24"/>
        </w:rPr>
        <w:t xml:space="preserve"> </w:t>
      </w:r>
      <w:r w:rsidR="00BC3849" w:rsidRPr="00BC3849">
        <w:rPr>
          <w:rFonts w:ascii="Times New Roman" w:hAnsi="Times New Roman"/>
        </w:rPr>
        <w:t xml:space="preserve">в муниципальном образовании «Тихоновка», </w:t>
      </w:r>
      <w:r w:rsidR="00BC3849" w:rsidRPr="00BC3849">
        <w:rPr>
          <w:rFonts w:ascii="Times New Roman" w:hAnsi="Times New Roman"/>
          <w:sz w:val="24"/>
          <w:szCs w:val="24"/>
        </w:rPr>
        <w:t xml:space="preserve"> </w:t>
      </w:r>
      <w:r w:rsidR="00BC3849" w:rsidRPr="00BC3849">
        <w:rPr>
          <w:rFonts w:ascii="Times New Roman" w:hAnsi="Times New Roman"/>
        </w:rPr>
        <w:t>а также его супруги (супруга) и несовершеннолетних детей,</w:t>
      </w:r>
      <w:r w:rsidR="00BC3849">
        <w:rPr>
          <w:rFonts w:ascii="Times New Roman" w:hAnsi="Times New Roman"/>
        </w:rPr>
        <w:t xml:space="preserve"> </w:t>
      </w:r>
      <w:r w:rsidR="00BC3849" w:rsidRPr="00BC3849">
        <w:rPr>
          <w:rFonts w:ascii="Times New Roman" w:hAnsi="Times New Roman"/>
          <w:sz w:val="24"/>
          <w:szCs w:val="24"/>
        </w:rPr>
        <w:t>на официальном сайте А</w:t>
      </w:r>
      <w:r w:rsidR="00BC3849" w:rsidRPr="00BC3849">
        <w:rPr>
          <w:rFonts w:ascii="Times New Roman" w:hAnsi="Times New Roman"/>
        </w:rPr>
        <w:t>дминистрации МО «</w:t>
      </w:r>
      <w:proofErr w:type="spellStart"/>
      <w:r w:rsidR="00BC3849" w:rsidRPr="00BC3849">
        <w:rPr>
          <w:rFonts w:ascii="Times New Roman" w:hAnsi="Times New Roman"/>
        </w:rPr>
        <w:t>Боханский</w:t>
      </w:r>
      <w:proofErr w:type="spellEnd"/>
      <w:r w:rsidR="00BC3849" w:rsidRPr="00BC3849">
        <w:rPr>
          <w:rFonts w:ascii="Times New Roman" w:hAnsi="Times New Roman"/>
        </w:rPr>
        <w:t xml:space="preserve"> район»</w:t>
      </w:r>
      <w:r w:rsidR="00BC3849" w:rsidRPr="00BC3849">
        <w:rPr>
          <w:rFonts w:ascii="Times New Roman" w:hAnsi="Times New Roman"/>
          <w:sz w:val="24"/>
          <w:szCs w:val="24"/>
        </w:rPr>
        <w:t xml:space="preserve"> в сети Интернет и представление этих сведений средствам массовой информации для опубликования за отчетный финансовый год</w:t>
      </w:r>
      <w:r w:rsidRPr="00BC384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60D72" w:rsidRPr="00BC3849" w:rsidRDefault="00560D72" w:rsidP="00560D7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C3849">
        <w:rPr>
          <w:rFonts w:ascii="Times New Roman" w:hAnsi="Times New Roman"/>
          <w:sz w:val="24"/>
          <w:szCs w:val="24"/>
        </w:rPr>
        <w:t>с 01 января 20___ года по 31 декабря 20___ года</w:t>
      </w:r>
    </w:p>
    <w:p w:rsidR="00560D72" w:rsidRPr="00BC3849" w:rsidRDefault="00560D72" w:rsidP="00560D7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700"/>
        <w:gridCol w:w="1143"/>
        <w:gridCol w:w="992"/>
        <w:gridCol w:w="914"/>
        <w:gridCol w:w="787"/>
        <w:gridCol w:w="1134"/>
        <w:gridCol w:w="895"/>
        <w:gridCol w:w="1037"/>
        <w:gridCol w:w="1152"/>
      </w:tblGrid>
      <w:tr w:rsidR="00BC3849" w:rsidRPr="00BC3849" w:rsidTr="002F662B"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2" w:rsidRPr="00BC3849" w:rsidRDefault="00560D72" w:rsidP="00560D72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49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 служащего </w:t>
            </w:r>
          </w:p>
          <w:p w:rsidR="00560D72" w:rsidRPr="00BC3849" w:rsidRDefault="00560D72" w:rsidP="00560D72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49">
              <w:rPr>
                <w:rFonts w:ascii="Times New Roman" w:hAnsi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0D72" w:rsidRPr="00BC3849" w:rsidRDefault="00560D72" w:rsidP="00560D72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49">
              <w:rPr>
                <w:rFonts w:ascii="Times New Roman" w:hAnsi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0D72" w:rsidRPr="00BC3849" w:rsidRDefault="00560D72" w:rsidP="00560D72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49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дохода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2" w:rsidRPr="00BC3849" w:rsidRDefault="00560D72" w:rsidP="00560D72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49">
              <w:rPr>
                <w:rFonts w:ascii="Times New Roman" w:hAnsi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2" w:rsidRPr="00BC3849" w:rsidRDefault="00560D72" w:rsidP="00560D72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49">
              <w:rPr>
                <w:rFonts w:ascii="Times New Roman" w:hAnsi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2" w:rsidRPr="00BC3849" w:rsidRDefault="00560D72" w:rsidP="00560D72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49">
              <w:rPr>
                <w:rFonts w:ascii="Times New Roman" w:hAnsi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</w:tr>
      <w:tr w:rsidR="00BC3849" w:rsidRPr="00BC3849" w:rsidTr="002F662B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72" w:rsidRPr="00BC3849" w:rsidRDefault="00560D72" w:rsidP="0056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2" w:rsidRPr="00BC3849" w:rsidRDefault="00560D72" w:rsidP="00560D72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2" w:rsidRPr="00BC3849" w:rsidRDefault="00560D72" w:rsidP="00560D72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4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560D72" w:rsidRPr="00BC3849" w:rsidRDefault="00560D72" w:rsidP="00560D72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49">
              <w:rPr>
                <w:rFonts w:ascii="Times New Roman" w:hAnsi="Times New Roman"/>
                <w:sz w:val="24"/>
                <w:szCs w:val="24"/>
              </w:rPr>
              <w:t>20__ год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2" w:rsidRPr="00BC3849" w:rsidRDefault="00560D72" w:rsidP="00560D72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49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2" w:rsidRPr="00BC3849" w:rsidRDefault="00560D72" w:rsidP="00560D72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49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BC384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BC38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C38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2" w:rsidRPr="00BC3849" w:rsidRDefault="00560D72" w:rsidP="00560D72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49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2" w:rsidRPr="00BC3849" w:rsidRDefault="00560D72" w:rsidP="00560D72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49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2" w:rsidRPr="00BC3849" w:rsidRDefault="00560D72" w:rsidP="00560D72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49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BC384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BC38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C38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72" w:rsidRPr="00BC3849" w:rsidRDefault="00560D72" w:rsidP="00560D72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49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72" w:rsidRPr="00BC3849" w:rsidRDefault="00560D72" w:rsidP="0056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0D72" w:rsidRPr="00BC3849" w:rsidRDefault="00560D72" w:rsidP="00560D7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60D72" w:rsidRPr="00BC3849" w:rsidRDefault="00560D72" w:rsidP="00560D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D72" w:rsidRPr="00BC3849" w:rsidRDefault="00560D72" w:rsidP="00560D72">
      <w:pPr>
        <w:tabs>
          <w:tab w:val="left" w:pos="4200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60D72" w:rsidRPr="00BC3849" w:rsidRDefault="00560D72" w:rsidP="00560D72">
      <w:pPr>
        <w:rPr>
          <w:sz w:val="24"/>
          <w:szCs w:val="24"/>
        </w:rPr>
      </w:pPr>
    </w:p>
    <w:p w:rsidR="009B1ED9" w:rsidRPr="00BC3849" w:rsidRDefault="009B1ED9">
      <w:pPr>
        <w:rPr>
          <w:sz w:val="24"/>
          <w:szCs w:val="24"/>
        </w:rPr>
      </w:pPr>
    </w:p>
    <w:sectPr w:rsidR="009B1ED9" w:rsidRPr="00BC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22" w:rsidRDefault="00D02E22" w:rsidP="00BC3849">
      <w:pPr>
        <w:spacing w:after="0" w:line="240" w:lineRule="auto"/>
      </w:pPr>
      <w:r>
        <w:separator/>
      </w:r>
    </w:p>
  </w:endnote>
  <w:endnote w:type="continuationSeparator" w:id="0">
    <w:p w:rsidR="00D02E22" w:rsidRDefault="00D02E22" w:rsidP="00BC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22" w:rsidRDefault="00D02E22" w:rsidP="00BC3849">
      <w:pPr>
        <w:spacing w:after="0" w:line="240" w:lineRule="auto"/>
      </w:pPr>
      <w:r>
        <w:separator/>
      </w:r>
    </w:p>
  </w:footnote>
  <w:footnote w:type="continuationSeparator" w:id="0">
    <w:p w:rsidR="00D02E22" w:rsidRDefault="00D02E22" w:rsidP="00BC3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E6"/>
    <w:rsid w:val="001A33DE"/>
    <w:rsid w:val="002642C8"/>
    <w:rsid w:val="00273F87"/>
    <w:rsid w:val="002D35E6"/>
    <w:rsid w:val="004E5E85"/>
    <w:rsid w:val="00560D72"/>
    <w:rsid w:val="005813C6"/>
    <w:rsid w:val="005E260C"/>
    <w:rsid w:val="0096499C"/>
    <w:rsid w:val="009B1ED9"/>
    <w:rsid w:val="00AE3860"/>
    <w:rsid w:val="00BC3849"/>
    <w:rsid w:val="00D02E22"/>
    <w:rsid w:val="00E3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60D72"/>
  </w:style>
  <w:style w:type="paragraph" w:customStyle="1" w:styleId="editlog">
    <w:name w:val="editlog"/>
    <w:basedOn w:val="a"/>
    <w:rsid w:val="00560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0D7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3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84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C3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84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3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60D72"/>
  </w:style>
  <w:style w:type="paragraph" w:customStyle="1" w:styleId="editlog">
    <w:name w:val="editlog"/>
    <w:basedOn w:val="a"/>
    <w:rsid w:val="00560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0D7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3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84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C3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84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3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2016-01-28T02:43:00Z</cp:lastPrinted>
  <dcterms:created xsi:type="dcterms:W3CDTF">2016-01-12T04:19:00Z</dcterms:created>
  <dcterms:modified xsi:type="dcterms:W3CDTF">2016-02-02T03:56:00Z</dcterms:modified>
</cp:coreProperties>
</file>