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7E" w:rsidRPr="001C037E" w:rsidRDefault="002243BF" w:rsidP="001C037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Calibri" w:hAnsi="Arial" w:cs="Arial"/>
          <w:b/>
          <w:bCs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3</w:t>
      </w:r>
      <w:r w:rsidR="00B45333">
        <w:rPr>
          <w:rFonts w:ascii="Arial" w:eastAsia="Calibri" w:hAnsi="Arial" w:cs="Arial"/>
          <w:b/>
          <w:bCs/>
          <w:sz w:val="32"/>
          <w:szCs w:val="32"/>
          <w:lang w:eastAsia="ru-RU"/>
        </w:rPr>
        <w:t>0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.1</w:t>
      </w:r>
      <w:r w:rsidR="00B45333">
        <w:rPr>
          <w:rFonts w:ascii="Arial" w:eastAsia="Calibri" w:hAnsi="Arial" w:cs="Arial"/>
          <w:b/>
          <w:bCs/>
          <w:sz w:val="32"/>
          <w:szCs w:val="32"/>
          <w:lang w:eastAsia="ru-RU"/>
        </w:rPr>
        <w:t>0</w:t>
      </w:r>
      <w:r w:rsidR="00B50807">
        <w:rPr>
          <w:rFonts w:ascii="Arial" w:eastAsia="Calibri" w:hAnsi="Arial" w:cs="Arial"/>
          <w:b/>
          <w:bCs/>
          <w:sz w:val="32"/>
          <w:szCs w:val="32"/>
          <w:lang w:eastAsia="ru-RU"/>
        </w:rPr>
        <w:t>.</w:t>
      </w:r>
      <w:r w:rsidR="00EE56DA">
        <w:rPr>
          <w:rFonts w:ascii="Arial" w:eastAsia="Calibri" w:hAnsi="Arial" w:cs="Arial"/>
          <w:b/>
          <w:bCs/>
          <w:sz w:val="32"/>
          <w:szCs w:val="32"/>
          <w:lang w:eastAsia="ru-RU"/>
        </w:rPr>
        <w:t>2023</w:t>
      </w:r>
      <w:r w:rsidR="00B50807"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 </w:t>
      </w:r>
      <w:r w:rsidR="001C037E" w:rsidRPr="001C037E">
        <w:rPr>
          <w:rFonts w:ascii="Arial" w:eastAsia="Calibri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28</w:t>
      </w:r>
      <w:r w:rsidR="00B50807">
        <w:rPr>
          <w:rFonts w:ascii="Arial" w:eastAsia="Calibri" w:hAnsi="Arial" w:cs="Arial"/>
          <w:b/>
          <w:bCs/>
          <w:sz w:val="32"/>
          <w:szCs w:val="32"/>
          <w:lang w:eastAsia="ru-RU"/>
        </w:rPr>
        <w:t xml:space="preserve"> -</w:t>
      </w:r>
      <w:proofErr w:type="gramStart"/>
      <w:r w:rsidR="00B50807">
        <w:rPr>
          <w:rFonts w:ascii="Arial" w:eastAsia="Calibri" w:hAnsi="Arial" w:cs="Arial"/>
          <w:b/>
          <w:bCs/>
          <w:sz w:val="32"/>
          <w:szCs w:val="32"/>
          <w:lang w:eastAsia="ru-RU"/>
        </w:rPr>
        <w:t>П</w:t>
      </w:r>
      <w:proofErr w:type="gramEnd"/>
    </w:p>
    <w:p w:rsidR="001C037E" w:rsidRPr="001C037E" w:rsidRDefault="001C037E" w:rsidP="001C03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C037E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1C037E" w:rsidRPr="001C037E" w:rsidRDefault="001C037E" w:rsidP="001C03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C037E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1C037E" w:rsidRPr="001C037E" w:rsidRDefault="001C037E" w:rsidP="001C03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C037E">
        <w:rPr>
          <w:rFonts w:ascii="Arial" w:eastAsia="Calibri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1C037E" w:rsidRPr="001C037E" w:rsidRDefault="001C037E" w:rsidP="001C03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C037E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</w:t>
      </w:r>
      <w:r w:rsidR="00B45333">
        <w:rPr>
          <w:rFonts w:ascii="Arial" w:eastAsia="Calibri" w:hAnsi="Arial" w:cs="Arial"/>
          <w:b/>
          <w:sz w:val="32"/>
          <w:szCs w:val="32"/>
          <w:lang w:eastAsia="ru-RU"/>
        </w:rPr>
        <w:t>ЗОНЫ</w:t>
      </w:r>
      <w:r w:rsidRPr="001C037E">
        <w:rPr>
          <w:rFonts w:ascii="Arial" w:eastAsia="Calibri" w:hAnsi="Arial" w:cs="Arial"/>
          <w:b/>
          <w:sz w:val="32"/>
          <w:szCs w:val="32"/>
          <w:lang w:eastAsia="ru-RU"/>
        </w:rPr>
        <w:t>»</w:t>
      </w:r>
    </w:p>
    <w:p w:rsidR="001C037E" w:rsidRPr="001C037E" w:rsidRDefault="001C037E" w:rsidP="001C037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C037E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1C037E" w:rsidRPr="001C037E" w:rsidRDefault="001C037E" w:rsidP="001C037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C037E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1C037E" w:rsidRPr="001C037E" w:rsidRDefault="001C037E" w:rsidP="001C037E">
      <w:pPr>
        <w:spacing w:after="0" w:line="276" w:lineRule="auto"/>
        <w:jc w:val="center"/>
        <w:rPr>
          <w:rFonts w:ascii="Times New Roman" w:eastAsia="Calibri" w:hAnsi="Times New Roman" w:cs="Times New Roman"/>
          <w:szCs w:val="28"/>
          <w:lang w:eastAsia="ru-RU"/>
        </w:rPr>
      </w:pPr>
    </w:p>
    <w:p w:rsidR="008E0F36" w:rsidRDefault="00B50807" w:rsidP="008E0F36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26"/>
          <w:lang w:eastAsia="ru-RU"/>
        </w:rPr>
      </w:pPr>
      <w:r w:rsidRPr="00B50807">
        <w:rPr>
          <w:rFonts w:ascii="Arial" w:eastAsia="Times New Roman" w:hAnsi="Arial" w:cs="Arial"/>
          <w:b/>
          <w:sz w:val="32"/>
          <w:szCs w:val="26"/>
          <w:lang w:eastAsia="ru-RU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</w:p>
    <w:p w:rsidR="00B45333" w:rsidRPr="001C037E" w:rsidRDefault="00B45333" w:rsidP="008E0F36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26"/>
          <w:lang w:eastAsia="ru-RU"/>
        </w:rPr>
      </w:pPr>
    </w:p>
    <w:p w:rsidR="001C037E" w:rsidRDefault="007A0AFC" w:rsidP="002243BF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proofErr w:type="gramStart"/>
      <w:r w:rsidRPr="007A0AFC">
        <w:rPr>
          <w:rFonts w:ascii="Arial" w:eastAsia="Times New Roman" w:hAnsi="Arial" w:cs="Arial"/>
          <w:sz w:val="24"/>
          <w:szCs w:val="26"/>
          <w:lang w:eastAsia="ru-RU"/>
        </w:rPr>
        <w:t>В соответствии Федеральными законами от 06.10.2003 №131-ФЗ «Об общих принципах организации местного самоуправления в Российской Федерации»,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</w:t>
      </w:r>
      <w:bookmarkStart w:id="0" w:name="_GoBack"/>
      <w:bookmarkEnd w:id="0"/>
      <w:r w:rsidRPr="007A0AFC">
        <w:rPr>
          <w:rFonts w:ascii="Arial" w:eastAsia="Times New Roman" w:hAnsi="Arial" w:cs="Arial"/>
          <w:sz w:val="24"/>
          <w:szCs w:val="26"/>
          <w:lang w:eastAsia="ru-RU"/>
        </w:rPr>
        <w:t>мательства»,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proofErr w:type="gramEnd"/>
      <w:r w:rsidRPr="007A0AFC">
        <w:rPr>
          <w:rFonts w:ascii="Arial" w:eastAsia="Times New Roman" w:hAnsi="Arial" w:cs="Arial"/>
          <w:sz w:val="24"/>
          <w:szCs w:val="26"/>
          <w:lang w:eastAsia="ru-RU"/>
        </w:rPr>
        <w:t xml:space="preserve">», </w:t>
      </w:r>
      <w:r>
        <w:rPr>
          <w:rFonts w:ascii="Arial" w:eastAsia="Times New Roman" w:hAnsi="Arial" w:cs="Arial"/>
          <w:sz w:val="24"/>
          <w:szCs w:val="26"/>
          <w:lang w:eastAsia="ru-RU"/>
        </w:rPr>
        <w:t>Администрация муниципального образования «</w:t>
      </w:r>
      <w:r w:rsidR="00B45333">
        <w:rPr>
          <w:rFonts w:ascii="Arial" w:eastAsia="Times New Roman" w:hAnsi="Arial" w:cs="Arial"/>
          <w:sz w:val="24"/>
          <w:szCs w:val="26"/>
          <w:lang w:eastAsia="ru-RU"/>
        </w:rPr>
        <w:t>Зоны</w:t>
      </w:r>
      <w:r>
        <w:rPr>
          <w:rFonts w:ascii="Arial" w:eastAsia="Times New Roman" w:hAnsi="Arial" w:cs="Arial"/>
          <w:sz w:val="24"/>
          <w:szCs w:val="26"/>
          <w:lang w:eastAsia="ru-RU"/>
        </w:rPr>
        <w:t>,</w:t>
      </w:r>
    </w:p>
    <w:p w:rsidR="002243BF" w:rsidRPr="001C037E" w:rsidRDefault="002243BF" w:rsidP="002243BF">
      <w:pPr>
        <w:spacing w:after="0" w:line="276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C037E" w:rsidRDefault="001C037E" w:rsidP="008E0F36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243BF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:rsidR="002243BF" w:rsidRPr="002243BF" w:rsidRDefault="002243BF" w:rsidP="008E0F36">
      <w:pPr>
        <w:spacing w:after="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C037E" w:rsidRDefault="001C037E" w:rsidP="000C2B0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037E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B65E19" w:rsidRPr="00B65E1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B65E19" w:rsidRPr="00B65E19">
        <w:rPr>
          <w:rFonts w:ascii="Arial" w:eastAsia="Calibri" w:hAnsi="Arial" w:cs="Arial"/>
          <w:sz w:val="24"/>
          <w:szCs w:val="24"/>
          <w:lang w:eastAsia="ru-RU"/>
        </w:rPr>
        <w:t xml:space="preserve">Установить, что срок </w:t>
      </w:r>
      <w:r w:rsidR="001F0E6E">
        <w:rPr>
          <w:rFonts w:ascii="Arial" w:eastAsia="Calibri" w:hAnsi="Arial" w:cs="Arial"/>
          <w:sz w:val="24"/>
          <w:szCs w:val="24"/>
          <w:lang w:eastAsia="ru-RU"/>
        </w:rPr>
        <w:t>рассрочки оплаты недвижимого</w:t>
      </w:r>
      <w:r w:rsidR="00B65E19" w:rsidRPr="00B65E19">
        <w:rPr>
          <w:rFonts w:ascii="Arial" w:eastAsia="Calibri" w:hAnsi="Arial" w:cs="Arial"/>
          <w:sz w:val="24"/>
          <w:szCs w:val="24"/>
          <w:lang w:eastAsia="ru-RU"/>
        </w:rPr>
        <w:t xml:space="preserve">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</w:t>
      </w:r>
      <w:r w:rsidR="00B65E19">
        <w:rPr>
          <w:rFonts w:ascii="Arial" w:eastAsia="Calibri" w:hAnsi="Arial" w:cs="Arial"/>
          <w:sz w:val="24"/>
          <w:szCs w:val="24"/>
          <w:lang w:eastAsia="ru-RU"/>
        </w:rPr>
        <w:t>ого имущества, составляет 5 лет</w:t>
      </w:r>
      <w:r w:rsidRPr="001C037E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B56921" w:rsidRPr="001C037E" w:rsidRDefault="00B56921" w:rsidP="000C2B0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Pr="00B56921">
        <w:rPr>
          <w:rFonts w:ascii="Arial" w:eastAsia="Calibri" w:hAnsi="Arial" w:cs="Arial"/>
          <w:sz w:val="24"/>
          <w:szCs w:val="24"/>
          <w:lang w:eastAsia="ru-RU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1C037E" w:rsidRPr="001C037E" w:rsidRDefault="001C037E" w:rsidP="000C2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037E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B06B5E" w:rsidRPr="00B06B5E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</w:t>
      </w:r>
      <w:r w:rsidR="00B45333">
        <w:rPr>
          <w:rFonts w:ascii="Arial" w:eastAsia="Calibri" w:hAnsi="Arial" w:cs="Arial"/>
          <w:sz w:val="24"/>
          <w:szCs w:val="24"/>
          <w:lang w:eastAsia="ru-RU"/>
        </w:rPr>
        <w:t>остановление в информационном вестнике</w:t>
      </w:r>
      <w:r w:rsidR="000C2B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B06B5E" w:rsidRPr="00B06B5E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B45333">
        <w:rPr>
          <w:rFonts w:ascii="Arial" w:eastAsia="Calibri" w:hAnsi="Arial" w:cs="Arial"/>
          <w:sz w:val="24"/>
          <w:szCs w:val="24"/>
          <w:lang w:eastAsia="ru-RU"/>
        </w:rPr>
        <w:t>Зонск</w:t>
      </w:r>
      <w:r w:rsidR="008E0F36">
        <w:rPr>
          <w:rFonts w:ascii="Arial" w:eastAsia="Calibri" w:hAnsi="Arial" w:cs="Arial"/>
          <w:sz w:val="24"/>
          <w:szCs w:val="24"/>
          <w:lang w:eastAsia="ru-RU"/>
        </w:rPr>
        <w:t>ий</w:t>
      </w:r>
      <w:r w:rsidR="00B06B5E" w:rsidRPr="00B06B5E"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B45333">
        <w:rPr>
          <w:rFonts w:ascii="Arial" w:eastAsia="Calibri" w:hAnsi="Arial" w:cs="Arial"/>
          <w:sz w:val="24"/>
          <w:szCs w:val="24"/>
          <w:lang w:eastAsia="ru-RU"/>
        </w:rPr>
        <w:t>Зоны</w:t>
      </w:r>
      <w:r w:rsidR="00B06B5E" w:rsidRPr="00B06B5E">
        <w:rPr>
          <w:rFonts w:ascii="Arial" w:eastAsia="Calibri" w:hAnsi="Arial" w:cs="Arial"/>
          <w:sz w:val="24"/>
          <w:szCs w:val="24"/>
          <w:lang w:eastAsia="ru-RU"/>
        </w:rPr>
        <w:t xml:space="preserve">» в информационно-телекоммуникационной сети «Интернет». </w:t>
      </w:r>
    </w:p>
    <w:p w:rsidR="001C037E" w:rsidRPr="001C037E" w:rsidRDefault="001C037E" w:rsidP="000C2B0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037E">
        <w:rPr>
          <w:rFonts w:ascii="Arial" w:eastAsia="Calibri" w:hAnsi="Arial" w:cs="Arial"/>
          <w:sz w:val="24"/>
          <w:szCs w:val="24"/>
          <w:lang w:eastAsia="ru-RU"/>
        </w:rPr>
        <w:lastRenderedPageBreak/>
        <w:t>3. Настоящее Постановление вступает в силу после официального опубликования;</w:t>
      </w:r>
    </w:p>
    <w:p w:rsidR="008E0F36" w:rsidRDefault="008E0F36" w:rsidP="000C2B0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FF54FC" w:rsidRPr="001C037E" w:rsidRDefault="00FF54FC" w:rsidP="000C2B0B">
      <w:p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FF54FC" w:rsidRDefault="00FF54FC" w:rsidP="000C2B0B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муниципального образования</w:t>
      </w:r>
      <w:r w:rsidR="001C037E" w:rsidRPr="001C037E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B45333">
        <w:rPr>
          <w:rFonts w:ascii="Arial" w:eastAsia="Calibri" w:hAnsi="Arial" w:cs="Arial"/>
          <w:sz w:val="24"/>
          <w:szCs w:val="24"/>
          <w:lang w:eastAsia="ru-RU"/>
        </w:rPr>
        <w:t>Зоны</w:t>
      </w:r>
      <w:r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1C037E" w:rsidRPr="001C037E" w:rsidRDefault="00B45333" w:rsidP="000C2B0B">
      <w:pPr>
        <w:shd w:val="clear" w:color="auto" w:fill="FFFFFF"/>
        <w:tabs>
          <w:tab w:val="left" w:pos="0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А.А. Шепетя</w:t>
      </w:r>
    </w:p>
    <w:p w:rsidR="001C037E" w:rsidRPr="001C037E" w:rsidRDefault="001C037E" w:rsidP="000C2B0B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C037E" w:rsidRPr="001C037E" w:rsidRDefault="001C037E" w:rsidP="000C2B0B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510B0" w:rsidRDefault="005510B0"/>
    <w:sectPr w:rsidR="005510B0" w:rsidSect="00B4533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10E2"/>
    <w:rsid w:val="00062398"/>
    <w:rsid w:val="00063DD2"/>
    <w:rsid w:val="000C2B0B"/>
    <w:rsid w:val="001510E2"/>
    <w:rsid w:val="001C037E"/>
    <w:rsid w:val="001F0E6E"/>
    <w:rsid w:val="002243BF"/>
    <w:rsid w:val="00345A75"/>
    <w:rsid w:val="00476790"/>
    <w:rsid w:val="005510B0"/>
    <w:rsid w:val="00585CB3"/>
    <w:rsid w:val="00736629"/>
    <w:rsid w:val="007A0AFC"/>
    <w:rsid w:val="007D08B7"/>
    <w:rsid w:val="007E273C"/>
    <w:rsid w:val="008E0F36"/>
    <w:rsid w:val="00A03662"/>
    <w:rsid w:val="00B06B5E"/>
    <w:rsid w:val="00B45333"/>
    <w:rsid w:val="00B50807"/>
    <w:rsid w:val="00B56921"/>
    <w:rsid w:val="00B65E19"/>
    <w:rsid w:val="00B66D94"/>
    <w:rsid w:val="00BA6AD0"/>
    <w:rsid w:val="00C87334"/>
    <w:rsid w:val="00CF7B91"/>
    <w:rsid w:val="00ED1AAB"/>
    <w:rsid w:val="00EE56DA"/>
    <w:rsid w:val="00FC2B7E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2023-07-04T02:06:00Z</cp:lastPrinted>
  <dcterms:created xsi:type="dcterms:W3CDTF">2023-11-07T06:43:00Z</dcterms:created>
  <dcterms:modified xsi:type="dcterms:W3CDTF">2023-11-08T01:13:00Z</dcterms:modified>
</cp:coreProperties>
</file>