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:rsidR="00B73E99" w:rsidRPr="0035708F" w:rsidRDefault="00B73E99" w:rsidP="0035708F">
      <w:pPr>
        <w:jc w:val="center"/>
        <w:rPr>
          <w:b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="00535B8E">
        <w:rPr>
          <w:b/>
          <w:sz w:val="24"/>
          <w:szCs w:val="24"/>
        </w:rPr>
        <w:t>О внесении изменений в муниципальную    программу</w:t>
      </w:r>
      <w:r w:rsidR="0035708F" w:rsidRPr="0035708F">
        <w:rPr>
          <w:b/>
          <w:sz w:val="24"/>
          <w:szCs w:val="24"/>
        </w:rPr>
        <w:t xml:space="preserve"> муниципального образования "Тайшетский район" "</w:t>
      </w:r>
      <w:r w:rsidR="009A1F3F">
        <w:rPr>
          <w:b/>
          <w:sz w:val="24"/>
          <w:szCs w:val="24"/>
        </w:rPr>
        <w:t>Охрана окружающей среды и обеспечение экологической безопасности в Тайшетском районе" на 2018-2020 годы</w:t>
      </w:r>
    </w:p>
    <w:p w:rsidR="00B73E99" w:rsidRDefault="0035708F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 августа</w:t>
      </w:r>
      <w:r w:rsidR="00B73E99">
        <w:rPr>
          <w:b/>
          <w:color w:val="000000"/>
          <w:sz w:val="24"/>
          <w:szCs w:val="24"/>
        </w:rPr>
        <w:t xml:space="preserve"> 2019 г.  </w:t>
      </w:r>
    </w:p>
    <w:p w:rsidR="0035708F" w:rsidRDefault="0035708F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</w:p>
    <w:p w:rsidR="0035708F" w:rsidRPr="0035708F" w:rsidRDefault="0035708F" w:rsidP="0035708F">
      <w:pPr>
        <w:ind w:left="-567" w:firstLine="567"/>
        <w:jc w:val="both"/>
        <w:rPr>
          <w:sz w:val="24"/>
          <w:szCs w:val="24"/>
        </w:rPr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B73E99" w:rsidRPr="0035708F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35708F">
        <w:rPr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Pr="0035708F">
        <w:rPr>
          <w:sz w:val="24"/>
          <w:szCs w:val="24"/>
        </w:rPr>
        <w:t>О</w:t>
      </w:r>
      <w:r w:rsidR="00535B8E">
        <w:rPr>
          <w:sz w:val="24"/>
          <w:szCs w:val="24"/>
        </w:rPr>
        <w:t xml:space="preserve"> внесении изменений в</w:t>
      </w:r>
      <w:r w:rsidRPr="0035708F">
        <w:rPr>
          <w:sz w:val="24"/>
          <w:szCs w:val="24"/>
        </w:rPr>
        <w:t xml:space="preserve"> муниципальн</w:t>
      </w:r>
      <w:r w:rsidR="00535B8E">
        <w:rPr>
          <w:sz w:val="24"/>
          <w:szCs w:val="24"/>
        </w:rPr>
        <w:t>ую   программу</w:t>
      </w:r>
      <w:r w:rsidRPr="0035708F">
        <w:rPr>
          <w:sz w:val="24"/>
          <w:szCs w:val="24"/>
        </w:rPr>
        <w:t xml:space="preserve"> муниципального образования "Тайшетский район" "</w:t>
      </w:r>
      <w:r w:rsidR="009A1F3F">
        <w:rPr>
          <w:sz w:val="24"/>
          <w:szCs w:val="24"/>
        </w:rPr>
        <w:t>Охрана окружающей среды и обеспечение экологической безопасности в Тайшетском районе</w:t>
      </w:r>
      <w:r w:rsidRPr="0035708F">
        <w:rPr>
          <w:sz w:val="24"/>
          <w:szCs w:val="24"/>
        </w:rPr>
        <w:t>"</w:t>
      </w:r>
      <w:r w:rsidR="009A1F3F">
        <w:rPr>
          <w:sz w:val="24"/>
          <w:szCs w:val="24"/>
        </w:rPr>
        <w:t xml:space="preserve"> на 2018-2020 годы.</w:t>
      </w:r>
    </w:p>
    <w:p w:rsidR="0035708F" w:rsidRDefault="0035708F" w:rsidP="00B73E99">
      <w:pPr>
        <w:pStyle w:val="a3"/>
        <w:ind w:left="-567" w:firstLine="567"/>
        <w:jc w:val="both"/>
        <w:rPr>
          <w:color w:val="000000"/>
        </w:rPr>
      </w:pPr>
    </w:p>
    <w:p w:rsidR="00B73E99" w:rsidRPr="0035708F" w:rsidRDefault="00B73E99" w:rsidP="0035708F">
      <w:pPr>
        <w:ind w:left="-567" w:firstLine="567"/>
        <w:jc w:val="both"/>
        <w:rPr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Наименование проекта</w:t>
      </w:r>
      <w:r w:rsidRPr="0035708F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35708F">
        <w:rPr>
          <w:color w:val="000000"/>
          <w:sz w:val="24"/>
          <w:szCs w:val="24"/>
        </w:rPr>
        <w:t>"</w:t>
      </w:r>
      <w:r w:rsidR="00535B8E">
        <w:rPr>
          <w:sz w:val="24"/>
          <w:szCs w:val="24"/>
        </w:rPr>
        <w:t xml:space="preserve">О внесении изменений в муниципальную   </w:t>
      </w:r>
      <w:proofErr w:type="gramStart"/>
      <w:r w:rsidR="00535B8E">
        <w:rPr>
          <w:sz w:val="24"/>
          <w:szCs w:val="24"/>
        </w:rPr>
        <w:t xml:space="preserve">программу </w:t>
      </w:r>
      <w:r w:rsidR="0035708F" w:rsidRPr="0035708F">
        <w:rPr>
          <w:sz w:val="24"/>
          <w:szCs w:val="24"/>
        </w:rPr>
        <w:t xml:space="preserve"> муниципального</w:t>
      </w:r>
      <w:proofErr w:type="gramEnd"/>
      <w:r w:rsidR="0035708F" w:rsidRPr="0035708F">
        <w:rPr>
          <w:sz w:val="24"/>
          <w:szCs w:val="24"/>
        </w:rPr>
        <w:t xml:space="preserve"> образовани</w:t>
      </w:r>
      <w:r w:rsidR="009A1F3F">
        <w:rPr>
          <w:sz w:val="24"/>
          <w:szCs w:val="24"/>
        </w:rPr>
        <w:t>я "Тайшетский район" "Охрана окружающей среды и обеспечение экологической безопасности в Тайшетском районе" на 2018-2020</w:t>
      </w:r>
      <w:r w:rsidR="0035708F" w:rsidRPr="0035708F">
        <w:rPr>
          <w:sz w:val="24"/>
          <w:szCs w:val="24"/>
        </w:rPr>
        <w:t xml:space="preserve"> годы</w:t>
      </w:r>
      <w:r w:rsidRPr="0035708F">
        <w:rPr>
          <w:color w:val="000000"/>
          <w:sz w:val="24"/>
          <w:szCs w:val="24"/>
        </w:rPr>
        <w:t>(далее – проект постановления).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 w:rsidR="00535B8E">
        <w:rPr>
          <w:b/>
          <w:color w:val="000000"/>
        </w:rPr>
        <w:t xml:space="preserve"> </w:t>
      </w:r>
      <w:r w:rsidR="0035708F" w:rsidRPr="0035708F">
        <w:t>Комитет</w:t>
      </w:r>
      <w:r w:rsidR="0035708F">
        <w:t>ом</w:t>
      </w:r>
      <w:r w:rsidR="0035708F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 xml:space="preserve"> (далее – организатор).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г. Тайшет, ул. </w:t>
      </w:r>
      <w:r w:rsidR="009A1F3F">
        <w:rPr>
          <w:color w:val="000000"/>
        </w:rPr>
        <w:t>Шевчеко,6 кабинет № 11</w:t>
      </w:r>
      <w:r>
        <w:rPr>
          <w:color w:val="000000"/>
        </w:rPr>
        <w:t>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 </w:t>
      </w:r>
      <w:r w:rsidR="009A1F3F" w:rsidRPr="009A1F3F">
        <w:rPr>
          <w:b/>
          <w:color w:val="333333"/>
        </w:rPr>
        <w:t>oostaishet@bk.ru</w:t>
      </w:r>
      <w:r w:rsidRPr="000F552D">
        <w:rPr>
          <w:b/>
          <w:color w:val="000000"/>
        </w:rPr>
        <w:t>,</w:t>
      </w:r>
      <w:r>
        <w:rPr>
          <w:color w:val="000000"/>
        </w:rPr>
        <w:t xml:space="preserve"> ответственное лицо –</w:t>
      </w:r>
      <w:r w:rsidR="009A1F3F">
        <w:t xml:space="preserve">главный специалист по экологии </w:t>
      </w:r>
      <w:r w:rsidR="000F552D">
        <w:t>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proofErr w:type="spellStart"/>
      <w:r w:rsidR="009A1F3F">
        <w:rPr>
          <w:color w:val="000000"/>
        </w:rPr>
        <w:t>Симашкевич</w:t>
      </w:r>
      <w:proofErr w:type="spellEnd"/>
      <w:r w:rsidR="009A1F3F">
        <w:rPr>
          <w:color w:val="000000"/>
        </w:rPr>
        <w:t xml:space="preserve"> Анастасия Александровна</w:t>
      </w:r>
      <w:r w:rsidR="000F552D">
        <w:rPr>
          <w:color w:val="000000"/>
        </w:rPr>
        <w:t>, телефон – 2-</w:t>
      </w:r>
      <w:r w:rsidR="000F552D" w:rsidRPr="000F552D">
        <w:rPr>
          <w:color w:val="000000"/>
        </w:rPr>
        <w:t>00</w:t>
      </w:r>
      <w:r w:rsidR="000F552D">
        <w:rPr>
          <w:color w:val="000000"/>
        </w:rPr>
        <w:t>-</w:t>
      </w:r>
      <w:r w:rsidR="000F552D" w:rsidRPr="000F552D">
        <w:rPr>
          <w:color w:val="000000"/>
        </w:rPr>
        <w:t>66</w:t>
      </w:r>
      <w:r>
        <w:rPr>
          <w:color w:val="000000"/>
        </w:rPr>
        <w:t>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 w:rsidR="009A1F3F">
        <w:rPr>
          <w:color w:val="000000"/>
        </w:rPr>
        <w:t xml:space="preserve"> с </w:t>
      </w:r>
      <w:r w:rsidR="00D038D3" w:rsidRPr="00D038D3">
        <w:rPr>
          <w:color w:val="000000"/>
        </w:rPr>
        <w:t>20</w:t>
      </w:r>
      <w:r>
        <w:rPr>
          <w:color w:val="000000"/>
        </w:rPr>
        <w:t>.0</w:t>
      </w:r>
      <w:r w:rsidR="000F552D">
        <w:rPr>
          <w:color w:val="000000"/>
        </w:rPr>
        <w:t>8</w:t>
      </w:r>
      <w:r>
        <w:rPr>
          <w:color w:val="000000"/>
        </w:rPr>
        <w:t xml:space="preserve">.2019 по </w:t>
      </w:r>
      <w:r w:rsidR="00D038D3" w:rsidRPr="00D038D3">
        <w:rPr>
          <w:color w:val="000000"/>
        </w:rPr>
        <w:t>27</w:t>
      </w:r>
      <w:bookmarkStart w:id="0" w:name="_GoBack"/>
      <w:bookmarkEnd w:id="0"/>
      <w:r w:rsidR="000F552D">
        <w:rPr>
          <w:color w:val="000000"/>
        </w:rPr>
        <w:t>.08</w:t>
      </w:r>
      <w:r>
        <w:rPr>
          <w:color w:val="000000"/>
        </w:rPr>
        <w:t>.2019 года (в течение 7 календарных дней со дня размещения проекта постановления на сайте).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</w:p>
    <w:p w:rsidR="00B73E99" w:rsidRDefault="00B73E99" w:rsidP="00B73E99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</w:t>
      </w:r>
      <w:r>
        <w:rPr>
          <w:color w:val="000000"/>
        </w:rPr>
        <w:lastRenderedPageBreak/>
        <w:t>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B73E99" w:rsidRDefault="00B73E99" w:rsidP="00B73E99">
      <w:pPr>
        <w:pStyle w:val="a3"/>
        <w:ind w:left="-567" w:firstLine="567"/>
        <w:jc w:val="both"/>
        <w:rPr>
          <w:color w:val="000000"/>
        </w:rPr>
      </w:pPr>
      <w:r>
        <w:rPr>
          <w:b/>
          <w:color w:val="000000"/>
        </w:rPr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01C73">
        <w:rPr>
          <w:color w:val="000000"/>
        </w:rPr>
        <w:t>председателем</w:t>
      </w:r>
      <w:r w:rsidR="00901C73" w:rsidRPr="0035708F">
        <w:t>Комитет</w:t>
      </w:r>
      <w:r w:rsidR="00901C73">
        <w:t>а</w:t>
      </w:r>
      <w:r w:rsidR="00901C73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>и размещается в течение 2 рабочих дней на официальном сайте.</w:t>
      </w:r>
    </w:p>
    <w:p w:rsidR="0038720B" w:rsidRDefault="0038720B" w:rsidP="00B73E99">
      <w:pPr>
        <w:pStyle w:val="a3"/>
        <w:ind w:left="-567" w:firstLine="567"/>
        <w:jc w:val="both"/>
        <w:rPr>
          <w:color w:val="000000"/>
        </w:rPr>
      </w:pPr>
    </w:p>
    <w:p w:rsidR="0038720B" w:rsidRDefault="0038720B" w:rsidP="00B73E99">
      <w:pPr>
        <w:pStyle w:val="a3"/>
        <w:ind w:left="-567" w:firstLine="567"/>
        <w:jc w:val="both"/>
        <w:rPr>
          <w:color w:val="000000"/>
        </w:rPr>
      </w:pPr>
    </w:p>
    <w:p w:rsidR="00B73E99" w:rsidRDefault="00B73E99" w:rsidP="00B73E99">
      <w:pPr>
        <w:ind w:left="-567" w:firstLine="567"/>
        <w:jc w:val="both"/>
        <w:rPr>
          <w:color w:val="000000"/>
          <w:sz w:val="24"/>
          <w:szCs w:val="24"/>
        </w:rPr>
      </w:pPr>
    </w:p>
    <w:p w:rsidR="00525AE2" w:rsidRDefault="000F552D" w:rsidP="000F552D">
      <w:pPr>
        <w:jc w:val="both"/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9"/>
    <w:rsid w:val="000F552D"/>
    <w:rsid w:val="001474EA"/>
    <w:rsid w:val="00257AD4"/>
    <w:rsid w:val="0035708F"/>
    <w:rsid w:val="0038720B"/>
    <w:rsid w:val="003F69B5"/>
    <w:rsid w:val="00525AE2"/>
    <w:rsid w:val="00535B8E"/>
    <w:rsid w:val="00541BE7"/>
    <w:rsid w:val="0059576C"/>
    <w:rsid w:val="005C33B1"/>
    <w:rsid w:val="005C6336"/>
    <w:rsid w:val="00657AE7"/>
    <w:rsid w:val="00901C73"/>
    <w:rsid w:val="009A1F3F"/>
    <w:rsid w:val="009E6CCE"/>
    <w:rsid w:val="00B73E99"/>
    <w:rsid w:val="00BD267A"/>
    <w:rsid w:val="00C16293"/>
    <w:rsid w:val="00D038D3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8F02-246B-4669-B6ED-5EE45EB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Administrator</cp:lastModifiedBy>
  <cp:revision>4</cp:revision>
  <cp:lastPrinted>2019-06-21T07:25:00Z</cp:lastPrinted>
  <dcterms:created xsi:type="dcterms:W3CDTF">2019-08-19T05:04:00Z</dcterms:created>
  <dcterms:modified xsi:type="dcterms:W3CDTF">2019-08-19T07:13:00Z</dcterms:modified>
</cp:coreProperties>
</file>