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0" w:type="dxa"/>
        <w:tblLayout w:type="fixed"/>
        <w:tblLook w:val="0000" w:firstRow="0" w:lastRow="0" w:firstColumn="0" w:lastColumn="0" w:noHBand="0" w:noVBand="0"/>
      </w:tblPr>
      <w:tblGrid>
        <w:gridCol w:w="9570"/>
      </w:tblGrid>
      <w:tr w:rsidR="00121CB5" w:rsidRPr="007669D3" w14:paraId="73F23299" w14:textId="77777777" w:rsidTr="00121CB5">
        <w:tc>
          <w:tcPr>
            <w:tcW w:w="9570" w:type="dxa"/>
          </w:tcPr>
          <w:p w14:paraId="3135B1C9" w14:textId="77777777" w:rsidR="00121CB5" w:rsidRPr="007669D3" w:rsidRDefault="00DB136F" w:rsidP="00B62CA8">
            <w:pPr>
              <w:pStyle w:val="1"/>
              <w:tabs>
                <w:tab w:val="left" w:pos="0"/>
              </w:tabs>
              <w:spacing w:line="360" w:lineRule="auto"/>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00121CB5"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00584D66">
              <w:rPr>
                <w:rFonts w:ascii="Times New Roman" w:hAnsi="Times New Roman" w:cs="Times New Roman"/>
                <w:sz w:val="24"/>
                <w:szCs w:val="24"/>
              </w:rPr>
              <w:fldChar w:fldCharType="begin"/>
            </w:r>
            <w:r w:rsidR="00584D66">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584D66">
              <w:rPr>
                <w:rFonts w:ascii="Times New Roman" w:hAnsi="Times New Roman" w:cs="Times New Roman"/>
                <w:sz w:val="24"/>
                <w:szCs w:val="24"/>
              </w:rPr>
              <w:fldChar w:fldCharType="separate"/>
            </w:r>
            <w:r w:rsidR="0098358F">
              <w:rPr>
                <w:rFonts w:ascii="Times New Roman" w:hAnsi="Times New Roman" w:cs="Times New Roman"/>
                <w:sz w:val="24"/>
                <w:szCs w:val="24"/>
              </w:rPr>
              <w:fldChar w:fldCharType="begin"/>
            </w:r>
            <w:r w:rsidR="0098358F">
              <w:rPr>
                <w:rFonts w:ascii="Times New Roman" w:hAnsi="Times New Roman" w:cs="Times New Roman"/>
                <w:sz w:val="24"/>
                <w:szCs w:val="24"/>
              </w:rPr>
              <w:instrText xml:space="preserve"> </w:instrText>
            </w:r>
            <w:r w:rsidR="0098358F">
              <w:rPr>
                <w:rFonts w:ascii="Times New Roman" w:hAnsi="Times New Roman" w:cs="Times New Roman"/>
                <w:sz w:val="24"/>
                <w:szCs w:val="24"/>
              </w:rPr>
              <w:instrText>INCLUDEPICTURE  "\\\\192.168.27.193\\1\\орготдел\\Веретнова И.П\\Форма\\Черемховский р-н - герб 1.gif" \* MERGEFORMATINET</w:instrText>
            </w:r>
            <w:r w:rsidR="0098358F">
              <w:rPr>
                <w:rFonts w:ascii="Times New Roman" w:hAnsi="Times New Roman" w:cs="Times New Roman"/>
                <w:sz w:val="24"/>
                <w:szCs w:val="24"/>
              </w:rPr>
              <w:instrText xml:space="preserve"> </w:instrText>
            </w:r>
            <w:r w:rsidR="0098358F">
              <w:rPr>
                <w:rFonts w:ascii="Times New Roman" w:hAnsi="Times New Roman" w:cs="Times New Roman"/>
                <w:sz w:val="24"/>
                <w:szCs w:val="24"/>
              </w:rPr>
              <w:fldChar w:fldCharType="separate"/>
            </w:r>
            <w:r w:rsidR="006A37AE">
              <w:rPr>
                <w:rFonts w:ascii="Times New Roman" w:hAnsi="Times New Roman" w:cs="Times New Roman"/>
                <w:sz w:val="24"/>
                <w:szCs w:val="24"/>
              </w:rPr>
              <w:pict w14:anchorId="52833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v:imagedata r:id="rId7" r:href="rId8"/>
                </v:shape>
              </w:pict>
            </w:r>
            <w:r w:rsidR="0098358F">
              <w:rPr>
                <w:rFonts w:ascii="Times New Roman" w:hAnsi="Times New Roman" w:cs="Times New Roman"/>
                <w:sz w:val="24"/>
                <w:szCs w:val="24"/>
              </w:rPr>
              <w:fldChar w:fldCharType="end"/>
            </w:r>
            <w:r w:rsidR="00584D66">
              <w:rPr>
                <w:rFonts w:ascii="Times New Roman" w:hAnsi="Times New Roman" w:cs="Times New Roman"/>
                <w:sz w:val="24"/>
                <w:szCs w:val="24"/>
              </w:rPr>
              <w:fldChar w:fldCharType="end"/>
            </w:r>
            <w:r w:rsidRPr="007669D3">
              <w:rPr>
                <w:rFonts w:ascii="Times New Roman" w:hAnsi="Times New Roman" w:cs="Times New Roman"/>
                <w:sz w:val="24"/>
                <w:szCs w:val="24"/>
              </w:rPr>
              <w:fldChar w:fldCharType="end"/>
            </w:r>
          </w:p>
        </w:tc>
      </w:tr>
      <w:tr w:rsidR="00121CB5" w:rsidRPr="007669D3" w14:paraId="731484C8" w14:textId="77777777" w:rsidTr="00121CB5">
        <w:tc>
          <w:tcPr>
            <w:tcW w:w="9570" w:type="dxa"/>
          </w:tcPr>
          <w:p w14:paraId="2D8C1BD5" w14:textId="77777777"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14:paraId="3AF4B219" w14:textId="77777777" w:rsidTr="00121CB5">
        <w:tc>
          <w:tcPr>
            <w:tcW w:w="9570" w:type="dxa"/>
          </w:tcPr>
          <w:p w14:paraId="7536D4A7"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14:paraId="53890F5D"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14:paraId="4C1F5700" w14:textId="77777777" w:rsidR="00121CB5" w:rsidRPr="00357CB3" w:rsidRDefault="00121CB5" w:rsidP="00357CB3">
            <w:pPr>
              <w:tabs>
                <w:tab w:val="left" w:pos="0"/>
              </w:tabs>
              <w:spacing w:line="360" w:lineRule="auto"/>
              <w:ind w:firstLine="567"/>
              <w:jc w:val="center"/>
              <w:rPr>
                <w:b/>
                <w:sz w:val="28"/>
                <w:szCs w:val="28"/>
              </w:rPr>
            </w:pPr>
          </w:p>
          <w:p w14:paraId="69596A46" w14:textId="77777777" w:rsidR="00121CB5" w:rsidRPr="00357CB3" w:rsidRDefault="00121CB5" w:rsidP="00357CB3">
            <w:pPr>
              <w:pStyle w:val="3"/>
              <w:tabs>
                <w:tab w:val="left" w:pos="0"/>
              </w:tabs>
              <w:spacing w:line="360" w:lineRule="auto"/>
              <w:ind w:firstLine="567"/>
              <w:jc w:val="center"/>
              <w:rPr>
                <w:b/>
                <w:i w:val="0"/>
                <w:szCs w:val="28"/>
              </w:rPr>
            </w:pPr>
            <w:r w:rsidRPr="00357CB3">
              <w:rPr>
                <w:b/>
                <w:i w:val="0"/>
                <w:szCs w:val="28"/>
              </w:rPr>
              <w:t>Р Е Ш Е Н И Е</w:t>
            </w:r>
          </w:p>
          <w:p w14:paraId="264EE004" w14:textId="77777777" w:rsidR="00121CB5" w:rsidRPr="00357CB3" w:rsidRDefault="00121CB5" w:rsidP="00357CB3">
            <w:pPr>
              <w:tabs>
                <w:tab w:val="left" w:pos="0"/>
              </w:tabs>
              <w:spacing w:line="360" w:lineRule="auto"/>
              <w:ind w:firstLine="567"/>
              <w:jc w:val="center"/>
              <w:rPr>
                <w:sz w:val="28"/>
                <w:szCs w:val="28"/>
              </w:rPr>
            </w:pPr>
          </w:p>
        </w:tc>
      </w:tr>
    </w:tbl>
    <w:p w14:paraId="58614F35"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14:paraId="28289433" w14:textId="2B56E571" w:rsidR="00121CB5" w:rsidRPr="007669D3" w:rsidRDefault="00121CB5"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 xml:space="preserve">от </w:t>
      </w:r>
      <w:r w:rsidR="009A5502">
        <w:rPr>
          <w:bCs/>
          <w:color w:val="000000"/>
          <w:spacing w:val="-6"/>
        </w:rPr>
        <w:t>24.12.2020</w:t>
      </w:r>
      <w:r w:rsidRPr="007669D3">
        <w:rPr>
          <w:bCs/>
          <w:color w:val="000000"/>
          <w:spacing w:val="-6"/>
        </w:rPr>
        <w:t xml:space="preserve"> года</w:t>
      </w:r>
      <w:r w:rsidR="00357CB3">
        <w:rPr>
          <w:bCs/>
          <w:color w:val="000000"/>
          <w:spacing w:val="-6"/>
        </w:rPr>
        <w:t xml:space="preserve"> </w:t>
      </w:r>
      <w:r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Pr="007669D3">
        <w:rPr>
          <w:bCs/>
          <w:color w:val="000000"/>
          <w:spacing w:val="-6"/>
        </w:rPr>
        <w:t xml:space="preserve">      </w:t>
      </w:r>
      <w:r w:rsidR="00B62CA8">
        <w:rPr>
          <w:bCs/>
          <w:color w:val="000000"/>
          <w:spacing w:val="-6"/>
        </w:rPr>
        <w:t xml:space="preserve"> </w:t>
      </w:r>
      <w:r w:rsidRPr="007669D3">
        <w:rPr>
          <w:bCs/>
          <w:color w:val="000000"/>
          <w:spacing w:val="-6"/>
        </w:rPr>
        <w:t xml:space="preserve">                      </w:t>
      </w:r>
      <w:r w:rsidRPr="00357CB3">
        <w:t xml:space="preserve">№ </w:t>
      </w:r>
      <w:r w:rsidR="009A5502">
        <w:t>8</w:t>
      </w:r>
      <w:r w:rsidR="006A37AE">
        <w:t>9</w:t>
      </w:r>
      <w:bookmarkStart w:id="0" w:name="_GoBack"/>
      <w:bookmarkEnd w:id="0"/>
    </w:p>
    <w:p w14:paraId="37CA2A3E"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14:paraId="61C34B76"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r w:rsidRPr="007669D3">
        <w:rPr>
          <w:bCs/>
          <w:color w:val="000000"/>
          <w:spacing w:val="-6"/>
        </w:rPr>
        <w:t>Черемхово</w:t>
      </w:r>
    </w:p>
    <w:p w14:paraId="1C32DDE3" w14:textId="77777777" w:rsidR="00121CB5" w:rsidRDefault="00121CB5" w:rsidP="00121CB5">
      <w:pPr>
        <w:tabs>
          <w:tab w:val="left" w:pos="0"/>
        </w:tabs>
        <w:spacing w:line="360" w:lineRule="auto"/>
        <w:ind w:firstLine="567"/>
        <w:jc w:val="center"/>
      </w:pPr>
    </w:p>
    <w:p w14:paraId="66771625" w14:textId="77777777" w:rsidR="004C2083" w:rsidRPr="007669D3" w:rsidRDefault="004C2083"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1CB5" w:rsidRPr="007669D3" w14:paraId="073C31B2" w14:textId="77777777" w:rsidTr="00121CB5">
        <w:tc>
          <w:tcPr>
            <w:tcW w:w="9639" w:type="dxa"/>
            <w:tcBorders>
              <w:top w:val="nil"/>
              <w:left w:val="nil"/>
              <w:bottom w:val="nil"/>
              <w:right w:val="nil"/>
            </w:tcBorders>
          </w:tcPr>
          <w:p w14:paraId="01996AA1" w14:textId="77777777" w:rsidR="00121CB5" w:rsidRDefault="00D41861" w:rsidP="00D41861">
            <w:pPr>
              <w:tabs>
                <w:tab w:val="left" w:pos="0"/>
              </w:tabs>
              <w:spacing w:line="360" w:lineRule="auto"/>
              <w:ind w:firstLine="567"/>
              <w:jc w:val="center"/>
              <w:rPr>
                <w:b/>
              </w:rPr>
            </w:pPr>
            <w:r w:rsidRPr="00D41861">
              <w:rPr>
                <w:b/>
              </w:rPr>
              <w:t>О бюджете Черемховского районного муниципального образования на 202</w:t>
            </w:r>
            <w:r w:rsidR="00CB000C">
              <w:rPr>
                <w:b/>
              </w:rPr>
              <w:t>1</w:t>
            </w:r>
            <w:r w:rsidRPr="00D41861">
              <w:rPr>
                <w:b/>
              </w:rPr>
              <w:t xml:space="preserve"> год и плановый период 202</w:t>
            </w:r>
            <w:r w:rsidR="00CB000C">
              <w:rPr>
                <w:b/>
              </w:rPr>
              <w:t>2</w:t>
            </w:r>
            <w:r w:rsidRPr="00D41861">
              <w:rPr>
                <w:b/>
              </w:rPr>
              <w:t xml:space="preserve"> и 202</w:t>
            </w:r>
            <w:r w:rsidR="00CB000C">
              <w:rPr>
                <w:b/>
              </w:rPr>
              <w:t>3</w:t>
            </w:r>
            <w:r w:rsidRPr="00D41861">
              <w:rPr>
                <w:b/>
              </w:rPr>
              <w:t xml:space="preserve"> годов</w:t>
            </w:r>
          </w:p>
          <w:p w14:paraId="759C4627" w14:textId="77777777" w:rsidR="00357CB3" w:rsidRPr="00D41861" w:rsidRDefault="00357CB3" w:rsidP="00D41861">
            <w:pPr>
              <w:tabs>
                <w:tab w:val="left" w:pos="0"/>
              </w:tabs>
              <w:spacing w:line="360" w:lineRule="auto"/>
              <w:ind w:firstLine="567"/>
              <w:jc w:val="center"/>
              <w:rPr>
                <w:b/>
              </w:rPr>
            </w:pPr>
          </w:p>
        </w:tc>
      </w:tr>
    </w:tbl>
    <w:p w14:paraId="2B4B2B7E" w14:textId="77777777" w:rsidR="00D41861" w:rsidRDefault="00D41861" w:rsidP="00D41861">
      <w:pPr>
        <w:ind w:firstLine="720"/>
        <w:jc w:val="both"/>
        <w:rPr>
          <w:sz w:val="28"/>
          <w:szCs w:val="28"/>
        </w:rPr>
      </w:pPr>
      <w:r w:rsidRPr="00954046">
        <w:rPr>
          <w:sz w:val="28"/>
          <w:szCs w:val="28"/>
        </w:rPr>
        <w:t xml:space="preserve">Руководствуясь Бюджетным кодексом Российской Федерации, статьями 15, 35, 53, Федерального закона от </w:t>
      </w:r>
      <w:r w:rsidR="00A8561C">
        <w:rPr>
          <w:sz w:val="28"/>
          <w:szCs w:val="28"/>
        </w:rPr>
        <w:t xml:space="preserve">6 октября </w:t>
      </w:r>
      <w:r w:rsidRPr="00954046">
        <w:rPr>
          <w:sz w:val="28"/>
          <w:szCs w:val="28"/>
        </w:rPr>
        <w:t>2003</w:t>
      </w:r>
      <w:r w:rsidR="00A8561C">
        <w:rPr>
          <w:sz w:val="28"/>
          <w:szCs w:val="28"/>
        </w:rPr>
        <w:t xml:space="preserve"> года</w:t>
      </w:r>
      <w:r w:rsidRPr="00954046">
        <w:rPr>
          <w:sz w:val="28"/>
          <w:szCs w:val="28"/>
        </w:rPr>
        <w:t xml:space="preserve"> № 131-ФЗ «Об общих принципах организации местного самоуправления в Российской Федерации», Законом  Иркутской области от 22</w:t>
      </w:r>
      <w:r w:rsidR="00A8561C">
        <w:rPr>
          <w:sz w:val="28"/>
          <w:szCs w:val="28"/>
        </w:rPr>
        <w:t xml:space="preserve"> октября </w:t>
      </w:r>
      <w:r w:rsidRPr="00954046">
        <w:rPr>
          <w:sz w:val="28"/>
          <w:szCs w:val="28"/>
        </w:rPr>
        <w:t xml:space="preserve">2013  </w:t>
      </w:r>
      <w:r w:rsidR="00A8561C">
        <w:rPr>
          <w:sz w:val="28"/>
          <w:szCs w:val="28"/>
        </w:rPr>
        <w:t xml:space="preserve">года </w:t>
      </w:r>
      <w:r w:rsidRPr="00954046">
        <w:rPr>
          <w:sz w:val="28"/>
          <w:szCs w:val="28"/>
        </w:rPr>
        <w:t>№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w:t>
      </w:r>
      <w:r w:rsidR="00A8561C">
        <w:rPr>
          <w:sz w:val="28"/>
          <w:szCs w:val="28"/>
        </w:rPr>
        <w:t xml:space="preserve"> июня </w:t>
      </w:r>
      <w:r w:rsidRPr="00954046">
        <w:rPr>
          <w:sz w:val="28"/>
          <w:szCs w:val="28"/>
        </w:rPr>
        <w:t xml:space="preserve">2012 </w:t>
      </w:r>
      <w:r w:rsidR="00A8561C">
        <w:rPr>
          <w:sz w:val="28"/>
          <w:szCs w:val="28"/>
        </w:rPr>
        <w:t xml:space="preserve">года </w:t>
      </w:r>
      <w:r w:rsidRPr="00954046">
        <w:rPr>
          <w:sz w:val="28"/>
          <w:szCs w:val="28"/>
        </w:rPr>
        <w:t>№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w:t>
      </w:r>
      <w:r w:rsidR="00A8561C">
        <w:rPr>
          <w:sz w:val="28"/>
          <w:szCs w:val="28"/>
        </w:rPr>
        <w:t xml:space="preserve"> сентября  </w:t>
      </w:r>
      <w:r w:rsidRPr="00954046">
        <w:rPr>
          <w:sz w:val="28"/>
          <w:szCs w:val="28"/>
        </w:rPr>
        <w:t xml:space="preserve">2012 </w:t>
      </w:r>
      <w:r w:rsidR="00A8561C">
        <w:rPr>
          <w:sz w:val="28"/>
          <w:szCs w:val="28"/>
        </w:rPr>
        <w:t xml:space="preserve">года  </w:t>
      </w:r>
      <w:r w:rsidRPr="00954046">
        <w:rPr>
          <w:sz w:val="28"/>
          <w:szCs w:val="28"/>
        </w:rPr>
        <w:t xml:space="preserve">№ 217, </w:t>
      </w:r>
      <w:r w:rsidR="00A8561C">
        <w:rPr>
          <w:sz w:val="28"/>
          <w:szCs w:val="28"/>
        </w:rPr>
        <w:t xml:space="preserve"> </w:t>
      </w:r>
      <w:r w:rsidRPr="00954046">
        <w:rPr>
          <w:sz w:val="28"/>
          <w:szCs w:val="28"/>
        </w:rPr>
        <w:t>от 25</w:t>
      </w:r>
      <w:r w:rsidR="00A8561C">
        <w:rPr>
          <w:sz w:val="28"/>
          <w:szCs w:val="28"/>
        </w:rPr>
        <w:t xml:space="preserve"> сентября </w:t>
      </w:r>
      <w:r w:rsidRPr="00954046">
        <w:rPr>
          <w:sz w:val="28"/>
          <w:szCs w:val="28"/>
        </w:rPr>
        <w:t xml:space="preserve">2013 </w:t>
      </w:r>
      <w:r w:rsidR="00A8561C">
        <w:rPr>
          <w:sz w:val="28"/>
          <w:szCs w:val="28"/>
        </w:rPr>
        <w:t xml:space="preserve">года </w:t>
      </w:r>
      <w:r w:rsidRPr="00954046">
        <w:rPr>
          <w:sz w:val="28"/>
          <w:szCs w:val="28"/>
        </w:rPr>
        <w:t xml:space="preserve">№ 275, </w:t>
      </w:r>
      <w:r w:rsidR="00A8561C">
        <w:rPr>
          <w:sz w:val="28"/>
          <w:szCs w:val="28"/>
        </w:rPr>
        <w:t xml:space="preserve"> </w:t>
      </w:r>
      <w:r w:rsidRPr="00954046">
        <w:rPr>
          <w:sz w:val="28"/>
          <w:szCs w:val="28"/>
        </w:rPr>
        <w:t xml:space="preserve">от </w:t>
      </w:r>
      <w:r w:rsidR="00A8561C">
        <w:rPr>
          <w:sz w:val="28"/>
          <w:szCs w:val="28"/>
        </w:rPr>
        <w:t xml:space="preserve">  </w:t>
      </w:r>
      <w:r w:rsidRPr="00954046">
        <w:rPr>
          <w:sz w:val="28"/>
          <w:szCs w:val="28"/>
        </w:rPr>
        <w:t>25</w:t>
      </w:r>
      <w:r w:rsidR="00A8561C">
        <w:rPr>
          <w:sz w:val="28"/>
          <w:szCs w:val="28"/>
        </w:rPr>
        <w:t xml:space="preserve"> февраля </w:t>
      </w:r>
      <w:r w:rsidRPr="00954046">
        <w:rPr>
          <w:sz w:val="28"/>
          <w:szCs w:val="28"/>
        </w:rPr>
        <w:t xml:space="preserve">2015 </w:t>
      </w:r>
      <w:r w:rsidR="00A8561C">
        <w:rPr>
          <w:sz w:val="28"/>
          <w:szCs w:val="28"/>
        </w:rPr>
        <w:t xml:space="preserve">года </w:t>
      </w:r>
      <w:r w:rsidRPr="00954046">
        <w:rPr>
          <w:sz w:val="28"/>
          <w:szCs w:val="28"/>
        </w:rPr>
        <w:t>№ 17, от 13</w:t>
      </w:r>
      <w:r w:rsidR="00A8561C">
        <w:rPr>
          <w:sz w:val="28"/>
          <w:szCs w:val="28"/>
        </w:rPr>
        <w:t xml:space="preserve"> апреля </w:t>
      </w:r>
      <w:r w:rsidRPr="00954046">
        <w:rPr>
          <w:sz w:val="28"/>
          <w:szCs w:val="28"/>
        </w:rPr>
        <w:t>2016</w:t>
      </w:r>
      <w:r w:rsidR="00A8561C">
        <w:rPr>
          <w:sz w:val="28"/>
          <w:szCs w:val="28"/>
        </w:rPr>
        <w:t xml:space="preserve"> года</w:t>
      </w:r>
      <w:r w:rsidRPr="00954046">
        <w:rPr>
          <w:sz w:val="28"/>
          <w:szCs w:val="28"/>
        </w:rPr>
        <w:t xml:space="preserve"> № 69, от 12</w:t>
      </w:r>
      <w:r w:rsidR="00A8561C">
        <w:rPr>
          <w:sz w:val="28"/>
          <w:szCs w:val="28"/>
        </w:rPr>
        <w:t xml:space="preserve"> июля </w:t>
      </w:r>
      <w:r w:rsidRPr="00954046">
        <w:rPr>
          <w:sz w:val="28"/>
          <w:szCs w:val="28"/>
        </w:rPr>
        <w:t>2017</w:t>
      </w:r>
      <w:r w:rsidR="00A8561C">
        <w:rPr>
          <w:sz w:val="28"/>
          <w:szCs w:val="28"/>
        </w:rPr>
        <w:t xml:space="preserve"> года </w:t>
      </w:r>
      <w:r w:rsidRPr="00954046">
        <w:rPr>
          <w:sz w:val="28"/>
          <w:szCs w:val="28"/>
        </w:rPr>
        <w:t xml:space="preserve"> № 158),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
    <w:p w14:paraId="7DD05297" w14:textId="77777777" w:rsidR="00121CB5" w:rsidRDefault="00121CB5" w:rsidP="00121CB5">
      <w:pPr>
        <w:tabs>
          <w:tab w:val="left" w:pos="0"/>
        </w:tabs>
        <w:spacing w:line="360" w:lineRule="auto"/>
        <w:ind w:firstLine="567"/>
        <w:jc w:val="both"/>
      </w:pPr>
    </w:p>
    <w:p w14:paraId="3BFD788C" w14:textId="77777777" w:rsidR="004C2083" w:rsidRPr="007669D3" w:rsidRDefault="004C2083" w:rsidP="00121CB5">
      <w:pPr>
        <w:tabs>
          <w:tab w:val="left" w:pos="0"/>
        </w:tabs>
        <w:spacing w:line="360" w:lineRule="auto"/>
        <w:ind w:firstLine="567"/>
        <w:jc w:val="both"/>
      </w:pPr>
    </w:p>
    <w:p w14:paraId="060658EC" w14:textId="77777777"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14:paraId="3C8E02D7"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w:t>
      </w:r>
      <w:r w:rsidR="00A8561C">
        <w:rPr>
          <w:rFonts w:ascii="Times New Roman" w:hAnsi="Times New Roman" w:cs="Times New Roman"/>
          <w:sz w:val="28"/>
          <w:szCs w:val="28"/>
        </w:rPr>
        <w:t>1</w:t>
      </w:r>
      <w:r w:rsidRPr="00954046">
        <w:rPr>
          <w:rFonts w:ascii="Times New Roman" w:hAnsi="Times New Roman" w:cs="Times New Roman"/>
          <w:sz w:val="28"/>
          <w:szCs w:val="28"/>
        </w:rPr>
        <w:t xml:space="preserve"> год:</w:t>
      </w:r>
    </w:p>
    <w:p w14:paraId="2F0FD948"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прогнозируемый общий объем доходов бюджета Черемховского районного 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Pr>
          <w:rFonts w:ascii="Times New Roman" w:hAnsi="Times New Roman" w:cs="Times New Roman"/>
          <w:sz w:val="28"/>
          <w:szCs w:val="28"/>
        </w:rPr>
        <w:t>1</w:t>
      </w:r>
      <w:r w:rsidR="00D129A5">
        <w:rPr>
          <w:rFonts w:ascii="Times New Roman" w:hAnsi="Times New Roman" w:cs="Times New Roman"/>
          <w:sz w:val="28"/>
          <w:szCs w:val="28"/>
        </w:rPr>
        <w:t> 194 104,5</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sidR="00D129A5">
        <w:rPr>
          <w:rFonts w:ascii="Times New Roman" w:hAnsi="Times New Roman" w:cs="Times New Roman"/>
          <w:sz w:val="28"/>
          <w:szCs w:val="28"/>
        </w:rPr>
        <w:t>1 049 090,4</w:t>
      </w:r>
      <w:r w:rsidRPr="00954046">
        <w:rPr>
          <w:rFonts w:ascii="Times New Roman" w:hAnsi="Times New Roman" w:cs="Times New Roman"/>
          <w:sz w:val="28"/>
          <w:szCs w:val="28"/>
        </w:rPr>
        <w:t xml:space="preserve"> тыс. рублей;</w:t>
      </w:r>
    </w:p>
    <w:p w14:paraId="0E0F7D92"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общий объем расходов бюджета  Черемховского районного муниципального образования в сумме </w:t>
      </w:r>
      <w:r>
        <w:rPr>
          <w:rFonts w:ascii="Times New Roman" w:hAnsi="Times New Roman" w:cs="Times New Roman"/>
          <w:sz w:val="28"/>
          <w:szCs w:val="28"/>
        </w:rPr>
        <w:t>1</w:t>
      </w:r>
      <w:r w:rsidR="00D129A5">
        <w:rPr>
          <w:rFonts w:ascii="Times New Roman" w:hAnsi="Times New Roman" w:cs="Times New Roman"/>
          <w:sz w:val="28"/>
          <w:szCs w:val="28"/>
        </w:rPr>
        <w:t> 204 968,7</w:t>
      </w:r>
      <w:r w:rsidRPr="00954046">
        <w:rPr>
          <w:rFonts w:ascii="Times New Roman" w:hAnsi="Times New Roman" w:cs="Times New Roman"/>
          <w:sz w:val="28"/>
          <w:szCs w:val="28"/>
        </w:rPr>
        <w:t xml:space="preserve"> тыс. рублей; </w:t>
      </w:r>
    </w:p>
    <w:p w14:paraId="0350F86C"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размер  дефицита бюджета Черемховского районного  муниципального  образования  в сумме </w:t>
      </w:r>
      <w:r w:rsidR="00150570">
        <w:rPr>
          <w:rFonts w:ascii="Times New Roman" w:hAnsi="Times New Roman" w:cs="Times New Roman"/>
          <w:sz w:val="28"/>
          <w:szCs w:val="28"/>
        </w:rPr>
        <w:t>10 863,</w:t>
      </w:r>
      <w:r w:rsidR="00D129A5">
        <w:rPr>
          <w:rFonts w:ascii="Times New Roman" w:hAnsi="Times New Roman" w:cs="Times New Roman"/>
          <w:sz w:val="28"/>
          <w:szCs w:val="28"/>
        </w:rPr>
        <w:t xml:space="preserve">2 </w:t>
      </w:r>
      <w:r w:rsidRPr="00954046">
        <w:rPr>
          <w:rFonts w:ascii="Times New Roman" w:hAnsi="Times New Roman" w:cs="Times New Roman"/>
          <w:sz w:val="28"/>
          <w:szCs w:val="28"/>
        </w:rPr>
        <w:t xml:space="preserve">тыс. рублей, или  </w:t>
      </w:r>
      <w:r w:rsidR="00150570">
        <w:rPr>
          <w:rFonts w:ascii="Times New Roman" w:hAnsi="Times New Roman" w:cs="Times New Roman"/>
          <w:sz w:val="28"/>
          <w:szCs w:val="28"/>
        </w:rPr>
        <w:t>7,5</w:t>
      </w:r>
      <w:r w:rsidRPr="00954046">
        <w:rPr>
          <w:rFonts w:ascii="Times New Roman" w:hAnsi="Times New Roman" w:cs="Times New Roman"/>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54570B6B"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w:t>
      </w:r>
    </w:p>
    <w:p w14:paraId="2A5DECF4"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прогнозируемый общий объем доходов бюджета Черемховского районного муниципального образования на  202</w:t>
      </w:r>
      <w:r w:rsidR="00150570">
        <w:rPr>
          <w:sz w:val="28"/>
          <w:szCs w:val="28"/>
        </w:rPr>
        <w:t>2</w:t>
      </w:r>
      <w:r w:rsidRPr="00954046">
        <w:rPr>
          <w:sz w:val="28"/>
          <w:szCs w:val="28"/>
        </w:rPr>
        <w:t xml:space="preserve"> год в сумме </w:t>
      </w:r>
      <w:r>
        <w:rPr>
          <w:sz w:val="28"/>
          <w:szCs w:val="28"/>
        </w:rPr>
        <w:t>1</w:t>
      </w:r>
      <w:r w:rsidR="00D129A5">
        <w:rPr>
          <w:sz w:val="28"/>
          <w:szCs w:val="28"/>
        </w:rPr>
        <w:t> 129 701,2</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D129A5">
        <w:rPr>
          <w:sz w:val="28"/>
          <w:szCs w:val="28"/>
        </w:rPr>
        <w:t>978 923,8</w:t>
      </w:r>
      <w:r w:rsidRPr="00954046">
        <w:rPr>
          <w:sz w:val="28"/>
          <w:szCs w:val="28"/>
        </w:rPr>
        <w:t xml:space="preserve"> тыс. рублей,  на 202</w:t>
      </w:r>
      <w:r w:rsidR="00150570">
        <w:rPr>
          <w:sz w:val="28"/>
          <w:szCs w:val="28"/>
        </w:rPr>
        <w:t>3</w:t>
      </w:r>
      <w:r w:rsidRPr="00954046">
        <w:rPr>
          <w:sz w:val="28"/>
          <w:szCs w:val="28"/>
        </w:rPr>
        <w:t xml:space="preserve"> год в сумме </w:t>
      </w:r>
      <w:r w:rsidR="00D129A5">
        <w:rPr>
          <w:sz w:val="28"/>
          <w:szCs w:val="28"/>
        </w:rPr>
        <w:t xml:space="preserve"> 1 043 799,</w:t>
      </w:r>
      <w:r w:rsidR="004E03A1">
        <w:rPr>
          <w:sz w:val="28"/>
          <w:szCs w:val="28"/>
        </w:rPr>
        <w:t>3</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D129A5">
        <w:rPr>
          <w:sz w:val="28"/>
          <w:szCs w:val="28"/>
        </w:rPr>
        <w:t>885 845,3</w:t>
      </w:r>
      <w:r w:rsidRPr="00954046">
        <w:rPr>
          <w:sz w:val="28"/>
          <w:szCs w:val="28"/>
        </w:rPr>
        <w:t xml:space="preserve"> тыс. рублей;</w:t>
      </w:r>
    </w:p>
    <w:p w14:paraId="70581864"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 xml:space="preserve">общий объем расходов </w:t>
      </w:r>
      <w:proofErr w:type="gramStart"/>
      <w:r w:rsidRPr="00954046">
        <w:rPr>
          <w:sz w:val="28"/>
          <w:szCs w:val="28"/>
        </w:rPr>
        <w:t>бюджета  Черемховского</w:t>
      </w:r>
      <w:proofErr w:type="gramEnd"/>
      <w:r w:rsidRPr="00954046">
        <w:rPr>
          <w:sz w:val="28"/>
          <w:szCs w:val="28"/>
        </w:rPr>
        <w:t xml:space="preserve"> районного муниципального образования на 202</w:t>
      </w:r>
      <w:r w:rsidR="00150570">
        <w:rPr>
          <w:sz w:val="28"/>
          <w:szCs w:val="28"/>
        </w:rPr>
        <w:t>2</w:t>
      </w:r>
      <w:r w:rsidRPr="00954046">
        <w:rPr>
          <w:sz w:val="28"/>
          <w:szCs w:val="28"/>
        </w:rPr>
        <w:t xml:space="preserve"> год в сумме </w:t>
      </w:r>
      <w:r w:rsidR="00D129A5">
        <w:rPr>
          <w:sz w:val="28"/>
          <w:szCs w:val="28"/>
        </w:rPr>
        <w:t>1 132 713,6</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 xml:space="preserve"> расходы</w:t>
      </w:r>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w:t>
      </w:r>
      <w:r w:rsidR="00150570">
        <w:rPr>
          <w:sz w:val="28"/>
          <w:szCs w:val="28"/>
        </w:rPr>
        <w:t>7 124,0</w:t>
      </w:r>
      <w:r w:rsidRPr="00954046">
        <w:rPr>
          <w:sz w:val="28"/>
          <w:szCs w:val="28"/>
        </w:rPr>
        <w:t xml:space="preserve"> тыс.</w:t>
      </w:r>
      <w:r>
        <w:rPr>
          <w:sz w:val="28"/>
          <w:szCs w:val="28"/>
        </w:rPr>
        <w:t xml:space="preserve"> </w:t>
      </w:r>
      <w:r w:rsidRPr="00954046">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на</w:t>
      </w:r>
      <w:proofErr w:type="gramEnd"/>
      <w:r w:rsidRPr="00954046">
        <w:rPr>
          <w:sz w:val="28"/>
          <w:szCs w:val="28"/>
        </w:rPr>
        <w:t xml:space="preserve"> </w:t>
      </w:r>
      <w:r>
        <w:rPr>
          <w:sz w:val="28"/>
          <w:szCs w:val="28"/>
        </w:rPr>
        <w:t xml:space="preserve"> </w:t>
      </w:r>
      <w:r w:rsidRPr="00954046">
        <w:rPr>
          <w:sz w:val="28"/>
          <w:szCs w:val="28"/>
        </w:rPr>
        <w:t>202</w:t>
      </w:r>
      <w:r w:rsidR="00150570">
        <w:rPr>
          <w:sz w:val="28"/>
          <w:szCs w:val="28"/>
        </w:rPr>
        <w:t>3</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sidR="00D12918">
        <w:rPr>
          <w:sz w:val="28"/>
          <w:szCs w:val="28"/>
        </w:rPr>
        <w:t>1</w:t>
      </w:r>
      <w:r w:rsidR="00D129A5">
        <w:rPr>
          <w:sz w:val="28"/>
          <w:szCs w:val="28"/>
        </w:rPr>
        <w:t> 046 955,2</w:t>
      </w:r>
      <w:r w:rsidRPr="00954046">
        <w:rPr>
          <w:sz w:val="28"/>
          <w:szCs w:val="28"/>
        </w:rPr>
        <w:t xml:space="preserve"> тыс. </w:t>
      </w:r>
      <w:r>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в</w:t>
      </w:r>
      <w:proofErr w:type="gramEnd"/>
      <w:r w:rsidRPr="00954046">
        <w:rPr>
          <w:sz w:val="28"/>
          <w:szCs w:val="28"/>
        </w:rPr>
        <w:t xml:space="preserve"> </w:t>
      </w:r>
      <w:r>
        <w:rPr>
          <w:sz w:val="28"/>
          <w:szCs w:val="28"/>
        </w:rPr>
        <w:t xml:space="preserve"> </w:t>
      </w:r>
      <w:r w:rsidRPr="00954046">
        <w:rPr>
          <w:sz w:val="28"/>
          <w:szCs w:val="28"/>
        </w:rPr>
        <w:t xml:space="preserve">том числе условно утвержденные расходы в сумме </w:t>
      </w:r>
      <w:r w:rsidRPr="00D12918">
        <w:rPr>
          <w:sz w:val="28"/>
          <w:szCs w:val="28"/>
        </w:rPr>
        <w:t>14</w:t>
      </w:r>
      <w:r w:rsidR="00D12918" w:rsidRPr="00D12918">
        <w:rPr>
          <w:sz w:val="28"/>
          <w:szCs w:val="28"/>
        </w:rPr>
        <w:t> 4</w:t>
      </w:r>
      <w:r w:rsidR="00D12918">
        <w:rPr>
          <w:sz w:val="28"/>
          <w:szCs w:val="28"/>
        </w:rPr>
        <w:t>16,0</w:t>
      </w:r>
      <w:r w:rsidRPr="00954046">
        <w:rPr>
          <w:sz w:val="28"/>
          <w:szCs w:val="28"/>
        </w:rPr>
        <w:t xml:space="preserve"> тыс. рублей;</w:t>
      </w:r>
    </w:p>
    <w:p w14:paraId="7EACA6AA"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размер дефицита бюджета Черемховского районного муниципального образования на 202</w:t>
      </w:r>
      <w:r w:rsidR="00150570">
        <w:rPr>
          <w:sz w:val="28"/>
          <w:szCs w:val="28"/>
        </w:rPr>
        <w:t>2</w:t>
      </w:r>
      <w:r w:rsidRPr="00954046">
        <w:rPr>
          <w:sz w:val="28"/>
          <w:szCs w:val="28"/>
        </w:rPr>
        <w:t xml:space="preserve"> год в сумме  </w:t>
      </w:r>
      <w:r w:rsidR="00150570">
        <w:rPr>
          <w:sz w:val="28"/>
          <w:szCs w:val="28"/>
        </w:rPr>
        <w:t>3 012,4</w:t>
      </w:r>
      <w:r w:rsidRPr="00954046">
        <w:rPr>
          <w:sz w:val="28"/>
          <w:szCs w:val="28"/>
        </w:rPr>
        <w:t xml:space="preserve"> тыс. рублей, или </w:t>
      </w:r>
      <w:r w:rsidR="00150570">
        <w:rPr>
          <w:sz w:val="28"/>
          <w:szCs w:val="28"/>
        </w:rPr>
        <w:t>2</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sidR="00150570">
        <w:rPr>
          <w:sz w:val="28"/>
          <w:szCs w:val="28"/>
        </w:rPr>
        <w:t>3</w:t>
      </w:r>
      <w:r w:rsidRPr="00954046">
        <w:rPr>
          <w:sz w:val="28"/>
          <w:szCs w:val="28"/>
        </w:rPr>
        <w:t xml:space="preserve"> год в сумме </w:t>
      </w:r>
      <w:r w:rsidR="00D12918">
        <w:rPr>
          <w:sz w:val="28"/>
          <w:szCs w:val="28"/>
        </w:rPr>
        <w:t>3 155,9</w:t>
      </w:r>
      <w:r w:rsidRPr="00954046">
        <w:rPr>
          <w:sz w:val="28"/>
          <w:szCs w:val="28"/>
        </w:rPr>
        <w:t xml:space="preserve"> тыс. рублей, или </w:t>
      </w:r>
      <w:r>
        <w:rPr>
          <w:sz w:val="28"/>
          <w:szCs w:val="28"/>
        </w:rPr>
        <w:t>2</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4082CF27"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годах, формируются за счет:</w:t>
      </w:r>
    </w:p>
    <w:p w14:paraId="7551EDB2" w14:textId="77777777"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14:paraId="6318C065"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а) региональных налогов в соответствии с нормативами, установленными  Бюджетным кодексом Российской Федерации и Законами Иркутской области;</w:t>
      </w:r>
    </w:p>
    <w:p w14:paraId="4799D0E9"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w:t>
      </w:r>
      <w:r w:rsidR="004C2083">
        <w:rPr>
          <w:rFonts w:ascii="Times New Roman" w:hAnsi="Times New Roman" w:cs="Times New Roman"/>
          <w:sz w:val="28"/>
          <w:szCs w:val="28"/>
        </w:rPr>
        <w:t>одательством</w:t>
      </w:r>
      <w:r w:rsidRPr="00954046">
        <w:rPr>
          <w:rFonts w:ascii="Times New Roman" w:hAnsi="Times New Roman" w:cs="Times New Roman"/>
          <w:sz w:val="28"/>
          <w:szCs w:val="28"/>
        </w:rPr>
        <w:t xml:space="preserve"> </w:t>
      </w:r>
    </w:p>
    <w:p w14:paraId="72F05BE6" w14:textId="77777777"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14:paraId="0A027DEB"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14:paraId="1CA5617C"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и на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 по классификации доходов бюджетов Российской Федерации согласно приложениям 1, 2 к настоящему решению.</w:t>
      </w:r>
    </w:p>
    <w:p w14:paraId="0F99A5F8"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 Утвердить: </w:t>
      </w:r>
    </w:p>
    <w:p w14:paraId="1480DF5B"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5.1. Перечень  главных администраторов доходов бюджета Черемховского районного муниципального образования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3 к настоящему решению</w:t>
      </w:r>
      <w:r>
        <w:rPr>
          <w:rFonts w:ascii="Times New Roman" w:hAnsi="Times New Roman" w:cs="Times New Roman"/>
          <w:sz w:val="28"/>
          <w:szCs w:val="28"/>
        </w:rPr>
        <w:t>;</w:t>
      </w:r>
    </w:p>
    <w:p w14:paraId="2F056BBE"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5.2. Перечень главных администраторов доходов бюджета Черемховского районного муниципального образования – органов местного самоуправления Черемховского </w:t>
      </w:r>
      <w:r w:rsidR="00B62CA8">
        <w:rPr>
          <w:rFonts w:ascii="Times New Roman" w:hAnsi="Times New Roman" w:cs="Times New Roman"/>
          <w:sz w:val="28"/>
          <w:szCs w:val="28"/>
        </w:rPr>
        <w:t xml:space="preserve"> </w:t>
      </w:r>
      <w:r w:rsidRPr="00954046">
        <w:rPr>
          <w:rFonts w:ascii="Times New Roman" w:hAnsi="Times New Roman" w:cs="Times New Roman"/>
          <w:sz w:val="28"/>
          <w:szCs w:val="28"/>
        </w:rPr>
        <w:t xml:space="preserve">районного </w:t>
      </w:r>
      <w:r w:rsidR="00B62CA8">
        <w:rPr>
          <w:rFonts w:ascii="Times New Roman" w:hAnsi="Times New Roman" w:cs="Times New Roman"/>
          <w:sz w:val="28"/>
          <w:szCs w:val="28"/>
        </w:rPr>
        <w:t xml:space="preserve"> </w:t>
      </w:r>
      <w:r w:rsidRPr="00954046">
        <w:rPr>
          <w:rFonts w:ascii="Times New Roman" w:hAnsi="Times New Roman" w:cs="Times New Roman"/>
          <w:sz w:val="28"/>
          <w:szCs w:val="28"/>
        </w:rPr>
        <w:t>муниципального образования согласно приложению 4 к настоящему решению</w:t>
      </w:r>
      <w:r>
        <w:rPr>
          <w:rFonts w:ascii="Times New Roman" w:hAnsi="Times New Roman" w:cs="Times New Roman"/>
          <w:sz w:val="28"/>
          <w:szCs w:val="28"/>
        </w:rPr>
        <w:t>;</w:t>
      </w:r>
    </w:p>
    <w:p w14:paraId="7E032F03"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5.3. Перечень главных администраторов источников финансирования дефицита бюджета Черемховского районного муниципального образования согласно приложению 5 к настоящему решению.</w:t>
      </w:r>
    </w:p>
    <w:p w14:paraId="5B2F81DF"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В случае изменения в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году состава и (или) функций главных администраторов доходов бюджета Черемховского районного муниципального образования или главных администраторов источников финансирования дефицита бюджета Черемховского районного муниципального образования финансовое управление администрации Черемховского районного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14:paraId="4896248C"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 Утвердить:</w:t>
      </w:r>
    </w:p>
    <w:p w14:paraId="4304F536"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6.1.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 согласно приложениям 6, 7 к настоящему решению</w:t>
      </w:r>
      <w:r>
        <w:rPr>
          <w:rFonts w:ascii="Times New Roman" w:hAnsi="Times New Roman" w:cs="Times New Roman"/>
          <w:sz w:val="28"/>
          <w:szCs w:val="28"/>
        </w:rPr>
        <w:t>;</w:t>
      </w:r>
    </w:p>
    <w:p w14:paraId="303FF71A"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6.2. Распределение бюджетных ассигнований по разделам, подразделам классификации расходов бюджетов 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 согласно приложениям 8, 9 к настоящему решению</w:t>
      </w:r>
      <w:r>
        <w:rPr>
          <w:rFonts w:ascii="Times New Roman" w:hAnsi="Times New Roman" w:cs="Times New Roman"/>
          <w:sz w:val="28"/>
          <w:szCs w:val="28"/>
        </w:rPr>
        <w:t>;</w:t>
      </w:r>
    </w:p>
    <w:p w14:paraId="20F77C29"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6.3.  Ведомственную структуру расходов бюджета  Черемховского районного муниципального образования  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 согласно приложениям 10, 11 к настоящему решению.</w:t>
      </w:r>
    </w:p>
    <w:p w14:paraId="5162F0F5"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7. Утвердить общий объем бюджетных ассигнований, направляемых на исполнение публичных нормативных обязательств:</w:t>
      </w:r>
    </w:p>
    <w:p w14:paraId="5BC2CC75"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8 224,3</w:t>
      </w:r>
      <w:r w:rsidRPr="00954046">
        <w:rPr>
          <w:rFonts w:ascii="Times New Roman" w:hAnsi="Times New Roman" w:cs="Times New Roman"/>
          <w:sz w:val="28"/>
          <w:szCs w:val="28"/>
        </w:rPr>
        <w:t xml:space="preserve"> тыс. рублей;</w:t>
      </w:r>
    </w:p>
    <w:p w14:paraId="5B2A7C18"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8 294,2</w:t>
      </w:r>
      <w:r w:rsidRPr="00954046">
        <w:rPr>
          <w:rFonts w:ascii="Times New Roman" w:hAnsi="Times New Roman" w:cs="Times New Roman"/>
          <w:sz w:val="28"/>
          <w:szCs w:val="28"/>
        </w:rPr>
        <w:t xml:space="preserve"> тыс. рублей;</w:t>
      </w:r>
    </w:p>
    <w:p w14:paraId="07E78B86"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8 335,5</w:t>
      </w:r>
      <w:r w:rsidRPr="00954046">
        <w:rPr>
          <w:rFonts w:ascii="Times New Roman" w:hAnsi="Times New Roman" w:cs="Times New Roman"/>
          <w:sz w:val="28"/>
          <w:szCs w:val="28"/>
        </w:rPr>
        <w:t xml:space="preserve"> тыс. рублей. </w:t>
      </w:r>
    </w:p>
    <w:p w14:paraId="58E04F3F"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8.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 </w:t>
      </w:r>
    </w:p>
    <w:p w14:paraId="304D0D3D"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C93A3E">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300,0 тыс. рублей;</w:t>
      </w:r>
    </w:p>
    <w:p w14:paraId="17019F79"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C93A3E">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300,0 тыс. рублей;</w:t>
      </w:r>
    </w:p>
    <w:p w14:paraId="344FB548"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C93A3E">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300,0 тыс. рублей. </w:t>
      </w:r>
    </w:p>
    <w:p w14:paraId="70EA5A34" w14:textId="77777777" w:rsidR="00D41861" w:rsidRPr="00954046" w:rsidRDefault="00D41861" w:rsidP="00D41861">
      <w:pPr>
        <w:ind w:firstLine="567"/>
        <w:rPr>
          <w:sz w:val="28"/>
          <w:szCs w:val="28"/>
        </w:rPr>
      </w:pPr>
      <w:r w:rsidRPr="00954046">
        <w:rPr>
          <w:sz w:val="28"/>
          <w:szCs w:val="28"/>
        </w:rPr>
        <w:t>9.  Утвердить объем бюджетных ассигнований дорожного фонда Черемховского районного муниципального образования:</w:t>
      </w:r>
    </w:p>
    <w:p w14:paraId="69936EEE"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C93A3E">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370,7</w:t>
      </w:r>
      <w:r w:rsidRPr="00954046">
        <w:rPr>
          <w:rFonts w:ascii="Times New Roman" w:hAnsi="Times New Roman" w:cs="Times New Roman"/>
          <w:sz w:val="28"/>
          <w:szCs w:val="28"/>
        </w:rPr>
        <w:t xml:space="preserve"> тыс. рублей;</w:t>
      </w:r>
    </w:p>
    <w:p w14:paraId="58138BFB" w14:textId="77777777" w:rsidR="00D41861" w:rsidRPr="000559F3"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C93A3E">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385,5</w:t>
      </w:r>
      <w:r w:rsidRPr="000559F3">
        <w:rPr>
          <w:rFonts w:ascii="Times New Roman" w:hAnsi="Times New Roman" w:cs="Times New Roman"/>
          <w:sz w:val="28"/>
          <w:szCs w:val="28"/>
        </w:rPr>
        <w:t xml:space="preserve"> тыс. рублей;</w:t>
      </w:r>
    </w:p>
    <w:p w14:paraId="00EE0F21"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w:t>
      </w:r>
      <w:r w:rsidR="00C93A3E">
        <w:rPr>
          <w:rFonts w:ascii="Times New Roman" w:hAnsi="Times New Roman" w:cs="Times New Roman"/>
          <w:sz w:val="28"/>
          <w:szCs w:val="28"/>
        </w:rPr>
        <w:t>3</w:t>
      </w:r>
      <w:r w:rsidRPr="000559F3">
        <w:rPr>
          <w:rFonts w:ascii="Times New Roman" w:hAnsi="Times New Roman" w:cs="Times New Roman"/>
          <w:sz w:val="28"/>
          <w:szCs w:val="28"/>
        </w:rPr>
        <w:t xml:space="preserve"> год в сумме </w:t>
      </w:r>
      <w:r w:rsidR="00C93A3E">
        <w:rPr>
          <w:rFonts w:ascii="Times New Roman" w:hAnsi="Times New Roman" w:cs="Times New Roman"/>
          <w:sz w:val="28"/>
          <w:szCs w:val="28"/>
        </w:rPr>
        <w:t>410,7</w:t>
      </w:r>
      <w:r w:rsidRPr="00954046">
        <w:rPr>
          <w:rFonts w:ascii="Times New Roman" w:hAnsi="Times New Roman" w:cs="Times New Roman"/>
          <w:sz w:val="28"/>
          <w:szCs w:val="28"/>
        </w:rPr>
        <w:t xml:space="preserve"> тыс. рублей. </w:t>
      </w:r>
    </w:p>
    <w:p w14:paraId="47C70A87"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10. Утвердить объем межбюджетных трансфертов, предоставляемых из бюджета Черемховского районного муниципального образования бюджетам поселений:</w:t>
      </w:r>
    </w:p>
    <w:p w14:paraId="39EBB6F5" w14:textId="77777777"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w:t>
      </w:r>
      <w:r>
        <w:rPr>
          <w:rFonts w:ascii="Times New Roman" w:hAnsi="Times New Roman" w:cs="Times New Roman"/>
          <w:sz w:val="28"/>
          <w:szCs w:val="28"/>
        </w:rPr>
        <w:t>2</w:t>
      </w:r>
      <w:r w:rsidR="00C93A3E">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112 817,7</w:t>
      </w:r>
      <w:r w:rsidRPr="00954046">
        <w:rPr>
          <w:rFonts w:ascii="Times New Roman" w:hAnsi="Times New Roman" w:cs="Times New Roman"/>
          <w:sz w:val="28"/>
          <w:szCs w:val="28"/>
        </w:rPr>
        <w:t xml:space="preserve"> тыс. рублей;</w:t>
      </w:r>
    </w:p>
    <w:p w14:paraId="22D6B91C" w14:textId="77777777"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202</w:t>
      </w:r>
      <w:r w:rsidR="00C93A3E">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107 789,4</w:t>
      </w:r>
      <w:r w:rsidRPr="00954046">
        <w:rPr>
          <w:rFonts w:ascii="Times New Roman" w:hAnsi="Times New Roman" w:cs="Times New Roman"/>
          <w:sz w:val="28"/>
          <w:szCs w:val="28"/>
        </w:rPr>
        <w:t xml:space="preserve"> тыс. рублей;</w:t>
      </w:r>
    </w:p>
    <w:p w14:paraId="2288346D" w14:textId="77777777"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4046">
        <w:rPr>
          <w:rFonts w:ascii="Times New Roman" w:hAnsi="Times New Roman" w:cs="Times New Roman"/>
          <w:sz w:val="28"/>
          <w:szCs w:val="28"/>
        </w:rPr>
        <w:t>на 202</w:t>
      </w:r>
      <w:r w:rsidR="00C93A3E">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102 270,0</w:t>
      </w:r>
      <w:r w:rsidRPr="00954046">
        <w:rPr>
          <w:rFonts w:ascii="Times New Roman" w:hAnsi="Times New Roman" w:cs="Times New Roman"/>
          <w:sz w:val="28"/>
          <w:szCs w:val="28"/>
        </w:rPr>
        <w:t xml:space="preserve"> тыс. рублей. </w:t>
      </w:r>
    </w:p>
    <w:p w14:paraId="5E4FF77D"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11.  Установить на 20</w:t>
      </w:r>
      <w:r>
        <w:rPr>
          <w:rFonts w:ascii="Times New Roman" w:hAnsi="Times New Roman" w:cs="Times New Roman"/>
          <w:sz w:val="28"/>
          <w:szCs w:val="28"/>
        </w:rPr>
        <w:t>2</w:t>
      </w:r>
      <w:r w:rsidR="00C93A3E">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C93A3E">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C93A3E">
        <w:rPr>
          <w:rFonts w:ascii="Times New Roman" w:hAnsi="Times New Roman" w:cs="Times New Roman"/>
          <w:sz w:val="28"/>
          <w:szCs w:val="28"/>
        </w:rPr>
        <w:t>3</w:t>
      </w:r>
      <w:r w:rsidRPr="00954046">
        <w:rPr>
          <w:rFonts w:ascii="Times New Roman" w:hAnsi="Times New Roman" w:cs="Times New Roman"/>
          <w:sz w:val="28"/>
          <w:szCs w:val="28"/>
        </w:rPr>
        <w:t xml:space="preserve"> годов:</w:t>
      </w:r>
    </w:p>
    <w:p w14:paraId="3CD65199"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11.1.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14:paraId="05053699" w14:textId="77777777" w:rsidR="00D41861" w:rsidRPr="00C93A3E"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C93A3E" w:rsidRPr="00C93A3E">
        <w:rPr>
          <w:rFonts w:ascii="Times New Roman" w:hAnsi="Times New Roman" w:cs="Times New Roman"/>
          <w:sz w:val="28"/>
          <w:szCs w:val="28"/>
        </w:rPr>
        <w:t>1</w:t>
      </w:r>
      <w:r w:rsidRPr="00C93A3E">
        <w:rPr>
          <w:rFonts w:ascii="Times New Roman" w:hAnsi="Times New Roman" w:cs="Times New Roman"/>
          <w:sz w:val="28"/>
          <w:szCs w:val="28"/>
        </w:rPr>
        <w:t xml:space="preserve"> год – </w:t>
      </w:r>
      <w:r w:rsidR="00C93A3E" w:rsidRPr="00C93A3E">
        <w:rPr>
          <w:rFonts w:ascii="Times New Roman" w:hAnsi="Times New Roman" w:cs="Times New Roman"/>
          <w:sz w:val="28"/>
          <w:szCs w:val="28"/>
        </w:rPr>
        <w:t>6,394</w:t>
      </w:r>
      <w:r w:rsidRPr="00C93A3E">
        <w:rPr>
          <w:rFonts w:ascii="Times New Roman" w:hAnsi="Times New Roman" w:cs="Times New Roman"/>
          <w:sz w:val="28"/>
          <w:szCs w:val="28"/>
        </w:rPr>
        <w:t>;</w:t>
      </w:r>
    </w:p>
    <w:p w14:paraId="340C4128" w14:textId="77777777" w:rsidR="00D41861" w:rsidRPr="00C93A3E"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C93A3E" w:rsidRPr="00C93A3E">
        <w:rPr>
          <w:rFonts w:ascii="Times New Roman" w:hAnsi="Times New Roman" w:cs="Times New Roman"/>
          <w:sz w:val="28"/>
          <w:szCs w:val="28"/>
        </w:rPr>
        <w:t>2</w:t>
      </w:r>
      <w:r w:rsidRPr="00C93A3E">
        <w:rPr>
          <w:rFonts w:ascii="Times New Roman" w:hAnsi="Times New Roman" w:cs="Times New Roman"/>
          <w:sz w:val="28"/>
          <w:szCs w:val="28"/>
        </w:rPr>
        <w:t xml:space="preserve"> год – </w:t>
      </w:r>
      <w:r w:rsidR="00C93A3E" w:rsidRPr="00C93A3E">
        <w:rPr>
          <w:rFonts w:ascii="Times New Roman" w:hAnsi="Times New Roman" w:cs="Times New Roman"/>
          <w:sz w:val="28"/>
          <w:szCs w:val="28"/>
        </w:rPr>
        <w:t>6,069</w:t>
      </w:r>
      <w:r w:rsidRPr="00C93A3E">
        <w:rPr>
          <w:rFonts w:ascii="Times New Roman" w:hAnsi="Times New Roman" w:cs="Times New Roman"/>
          <w:sz w:val="28"/>
          <w:szCs w:val="28"/>
        </w:rPr>
        <w:t>;</w:t>
      </w:r>
    </w:p>
    <w:p w14:paraId="552C7080"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C93A3E" w:rsidRPr="00C93A3E">
        <w:rPr>
          <w:rFonts w:ascii="Times New Roman" w:hAnsi="Times New Roman" w:cs="Times New Roman"/>
          <w:sz w:val="28"/>
          <w:szCs w:val="28"/>
        </w:rPr>
        <w:t>3</w:t>
      </w:r>
      <w:r w:rsidRPr="00C93A3E">
        <w:rPr>
          <w:rFonts w:ascii="Times New Roman" w:hAnsi="Times New Roman" w:cs="Times New Roman"/>
          <w:sz w:val="28"/>
          <w:szCs w:val="28"/>
        </w:rPr>
        <w:t xml:space="preserve"> год – </w:t>
      </w:r>
      <w:r w:rsidR="00C93A3E" w:rsidRPr="00C93A3E">
        <w:rPr>
          <w:rFonts w:ascii="Times New Roman" w:hAnsi="Times New Roman" w:cs="Times New Roman"/>
          <w:sz w:val="28"/>
          <w:szCs w:val="28"/>
        </w:rPr>
        <w:t>5,699</w:t>
      </w:r>
      <w:r w:rsidRPr="00C93A3E">
        <w:rPr>
          <w:rFonts w:ascii="Times New Roman" w:hAnsi="Times New Roman" w:cs="Times New Roman"/>
          <w:sz w:val="28"/>
          <w:szCs w:val="28"/>
        </w:rPr>
        <w:t>;</w:t>
      </w:r>
      <w:r w:rsidRPr="00954046">
        <w:rPr>
          <w:rFonts w:ascii="Times New Roman" w:hAnsi="Times New Roman" w:cs="Times New Roman"/>
          <w:sz w:val="28"/>
          <w:szCs w:val="28"/>
        </w:rPr>
        <w:t xml:space="preserve">    </w:t>
      </w:r>
    </w:p>
    <w:p w14:paraId="24E4B797"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11.2. значения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w:t>
      </w:r>
      <w:proofErr w:type="gramStart"/>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w:t>
      </w:r>
      <w:proofErr w:type="gramEnd"/>
      <w:r w:rsidRPr="00954046">
        <w:rPr>
          <w:rFonts w:ascii="Times New Roman" w:hAnsi="Times New Roman" w:cs="Times New Roman"/>
          <w:sz w:val="28"/>
          <w:szCs w:val="28"/>
        </w:rPr>
        <w:t xml:space="preserve">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согласно приложению 12 к настоящему решению;</w:t>
      </w:r>
    </w:p>
    <w:p w14:paraId="7563F491"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11.3.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13 к настоящему решению. </w:t>
      </w:r>
    </w:p>
    <w:p w14:paraId="16AA6147" w14:textId="77777777" w:rsidR="00D41861" w:rsidRPr="00954046" w:rsidRDefault="00D41861" w:rsidP="00D41861">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 xml:space="preserve">12. Утвердить  </w:t>
      </w:r>
      <w:r>
        <w:rPr>
          <w:rFonts w:ascii="Times New Roman" w:hAnsi="Times New Roman" w:cs="Times New Roman"/>
          <w:sz w:val="28"/>
          <w:szCs w:val="28"/>
        </w:rPr>
        <w:t>методику</w:t>
      </w:r>
      <w:r w:rsidRPr="00954046">
        <w:rPr>
          <w:rFonts w:ascii="Times New Roman" w:hAnsi="Times New Roman"/>
          <w:sz w:val="28"/>
          <w:szCs w:val="28"/>
        </w:rPr>
        <w:t xml:space="preserve"> </w:t>
      </w:r>
      <w:r>
        <w:rPr>
          <w:rFonts w:ascii="Times New Roman" w:hAnsi="Times New Roman"/>
          <w:sz w:val="28"/>
          <w:szCs w:val="28"/>
        </w:rPr>
        <w:t xml:space="preserve">оценки расходов поселений по вопросам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согласно приложению 14 к настоящему решению.</w:t>
      </w:r>
    </w:p>
    <w:p w14:paraId="2162AB59"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13.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14:paraId="615444E7"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BB67E4">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BB67E4">
        <w:rPr>
          <w:rFonts w:ascii="Times New Roman" w:hAnsi="Times New Roman" w:cs="Times New Roman"/>
          <w:sz w:val="28"/>
          <w:szCs w:val="28"/>
        </w:rPr>
        <w:t>95 937,5</w:t>
      </w:r>
      <w:r w:rsidRPr="00954046">
        <w:rPr>
          <w:rFonts w:ascii="Times New Roman" w:hAnsi="Times New Roman" w:cs="Times New Roman"/>
          <w:sz w:val="28"/>
          <w:szCs w:val="28"/>
        </w:rPr>
        <w:t xml:space="preserve"> тыс. рублей;</w:t>
      </w:r>
    </w:p>
    <w:p w14:paraId="78E44E5F"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BB67E4">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BB67E4">
        <w:rPr>
          <w:rFonts w:ascii="Times New Roman" w:hAnsi="Times New Roman" w:cs="Times New Roman"/>
          <w:sz w:val="28"/>
          <w:szCs w:val="28"/>
        </w:rPr>
        <w:t>90 791,0</w:t>
      </w:r>
      <w:r w:rsidRPr="00954046">
        <w:rPr>
          <w:rFonts w:ascii="Times New Roman" w:hAnsi="Times New Roman" w:cs="Times New Roman"/>
          <w:sz w:val="28"/>
          <w:szCs w:val="28"/>
        </w:rPr>
        <w:t xml:space="preserve"> тыс. рублей;</w:t>
      </w:r>
    </w:p>
    <w:p w14:paraId="699F8766" w14:textId="77777777" w:rsidR="00D41861" w:rsidRPr="008328E9" w:rsidRDefault="00D41861" w:rsidP="00D41861">
      <w:pPr>
        <w:pStyle w:val="ConsNonformat"/>
        <w:widowControl/>
        <w:tabs>
          <w:tab w:val="left" w:pos="900"/>
        </w:tabs>
        <w:ind w:right="0" w:firstLine="540"/>
        <w:jc w:val="both"/>
        <w:rPr>
          <w:rFonts w:ascii="Times New Roman" w:hAnsi="Times New Roman" w:cs="Times New Roman"/>
          <w:sz w:val="27"/>
          <w:szCs w:val="27"/>
        </w:rPr>
      </w:pPr>
      <w:r w:rsidRPr="008328E9">
        <w:rPr>
          <w:rFonts w:ascii="Times New Roman" w:hAnsi="Times New Roman" w:cs="Times New Roman"/>
          <w:sz w:val="27"/>
          <w:szCs w:val="27"/>
        </w:rPr>
        <w:t>на 202</w:t>
      </w:r>
      <w:r w:rsidR="00BB67E4">
        <w:rPr>
          <w:rFonts w:ascii="Times New Roman" w:hAnsi="Times New Roman" w:cs="Times New Roman"/>
          <w:sz w:val="27"/>
          <w:szCs w:val="27"/>
        </w:rPr>
        <w:t>3</w:t>
      </w:r>
      <w:r w:rsidRPr="008328E9">
        <w:rPr>
          <w:rFonts w:ascii="Times New Roman" w:hAnsi="Times New Roman" w:cs="Times New Roman"/>
          <w:sz w:val="27"/>
          <w:szCs w:val="27"/>
        </w:rPr>
        <w:t xml:space="preserve"> год в сумме </w:t>
      </w:r>
      <w:r w:rsidR="00BB67E4">
        <w:rPr>
          <w:rFonts w:ascii="Times New Roman" w:hAnsi="Times New Roman" w:cs="Times New Roman"/>
          <w:sz w:val="27"/>
          <w:szCs w:val="27"/>
        </w:rPr>
        <w:t>85 022,1</w:t>
      </w:r>
      <w:r w:rsidRPr="008328E9">
        <w:rPr>
          <w:rFonts w:ascii="Times New Roman" w:hAnsi="Times New Roman" w:cs="Times New Roman"/>
          <w:sz w:val="27"/>
          <w:szCs w:val="27"/>
        </w:rPr>
        <w:t xml:space="preserve"> тыс. рублей, </w:t>
      </w:r>
      <w:r>
        <w:rPr>
          <w:rFonts w:ascii="Times New Roman" w:hAnsi="Times New Roman" w:cs="Times New Roman"/>
          <w:sz w:val="27"/>
          <w:szCs w:val="27"/>
        </w:rPr>
        <w:t xml:space="preserve">  с</w:t>
      </w:r>
      <w:r w:rsidRPr="008328E9">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sidRPr="008328E9">
        <w:rPr>
          <w:rFonts w:ascii="Times New Roman" w:hAnsi="Times New Roman" w:cs="Times New Roman"/>
          <w:sz w:val="27"/>
          <w:szCs w:val="27"/>
        </w:rPr>
        <w:t>согласно   приложению 15 к настоящему решению</w:t>
      </w:r>
      <w:r w:rsidR="00D12918">
        <w:rPr>
          <w:rFonts w:ascii="Times New Roman" w:hAnsi="Times New Roman" w:cs="Times New Roman"/>
          <w:sz w:val="27"/>
          <w:szCs w:val="27"/>
        </w:rPr>
        <w:t>.</w:t>
      </w:r>
    </w:p>
    <w:p w14:paraId="281A3BAF" w14:textId="77777777" w:rsidR="00D41861" w:rsidRPr="00954046" w:rsidRDefault="00D41861" w:rsidP="00D41861">
      <w:pPr>
        <w:ind w:firstLine="567"/>
        <w:jc w:val="both"/>
        <w:rPr>
          <w:color w:val="000000" w:themeColor="text1"/>
          <w:sz w:val="28"/>
          <w:szCs w:val="28"/>
        </w:rPr>
      </w:pPr>
      <w:r w:rsidRPr="00954046">
        <w:rPr>
          <w:sz w:val="28"/>
          <w:szCs w:val="28"/>
        </w:rPr>
        <w:lastRenderedPageBreak/>
        <w:t>14.</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w:t>
      </w:r>
      <w:r w:rsidR="00BB67E4">
        <w:rPr>
          <w:color w:val="000000" w:themeColor="text1"/>
          <w:sz w:val="28"/>
          <w:szCs w:val="28"/>
        </w:rPr>
        <w:t>1</w:t>
      </w:r>
      <w:r w:rsidRPr="00954046">
        <w:rPr>
          <w:color w:val="000000" w:themeColor="text1"/>
          <w:sz w:val="28"/>
          <w:szCs w:val="28"/>
        </w:rPr>
        <w:t xml:space="preserve"> – 202</w:t>
      </w:r>
      <w:r w:rsidR="00BB67E4">
        <w:rPr>
          <w:color w:val="000000" w:themeColor="text1"/>
          <w:sz w:val="28"/>
          <w:szCs w:val="28"/>
        </w:rPr>
        <w:t>3</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16 к настоящему решению.</w:t>
      </w:r>
    </w:p>
    <w:p w14:paraId="11706412" w14:textId="77777777" w:rsidR="00D41861" w:rsidRPr="00954046" w:rsidRDefault="00D41861" w:rsidP="00D41861">
      <w:pPr>
        <w:ind w:firstLine="708"/>
        <w:jc w:val="both"/>
        <w:rPr>
          <w:color w:val="000000" w:themeColor="text1"/>
          <w:sz w:val="28"/>
          <w:szCs w:val="28"/>
        </w:rPr>
      </w:pPr>
      <w:r w:rsidRPr="00954046">
        <w:rPr>
          <w:color w:val="000000" w:themeColor="text1"/>
          <w:sz w:val="28"/>
          <w:szCs w:val="28"/>
        </w:rPr>
        <w:t>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на 20</w:t>
      </w:r>
      <w:r>
        <w:rPr>
          <w:color w:val="000000" w:themeColor="text1"/>
          <w:sz w:val="28"/>
          <w:szCs w:val="28"/>
        </w:rPr>
        <w:t>2</w:t>
      </w:r>
      <w:r w:rsidR="00EA1066">
        <w:rPr>
          <w:color w:val="000000" w:themeColor="text1"/>
          <w:sz w:val="28"/>
          <w:szCs w:val="28"/>
        </w:rPr>
        <w:t>1</w:t>
      </w:r>
      <w:r w:rsidRPr="00954046">
        <w:rPr>
          <w:color w:val="000000" w:themeColor="text1"/>
          <w:sz w:val="28"/>
          <w:szCs w:val="28"/>
        </w:rPr>
        <w:t xml:space="preserve"> год в размере </w:t>
      </w:r>
      <w:r w:rsidR="00EA1066">
        <w:rPr>
          <w:color w:val="000000" w:themeColor="text1"/>
          <w:sz w:val="28"/>
          <w:szCs w:val="28"/>
        </w:rPr>
        <w:t>9</w:t>
      </w:r>
      <w:r w:rsidRPr="00501A4D">
        <w:rPr>
          <w:color w:val="000000" w:themeColor="text1"/>
          <w:sz w:val="28"/>
          <w:szCs w:val="28"/>
        </w:rPr>
        <w:t>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 на 202</w:t>
      </w:r>
      <w:r w:rsidR="00EA1066">
        <w:rPr>
          <w:color w:val="000000" w:themeColor="text1"/>
          <w:sz w:val="28"/>
          <w:szCs w:val="28"/>
        </w:rPr>
        <w:t>2</w:t>
      </w:r>
      <w:r w:rsidRPr="00954046">
        <w:rPr>
          <w:color w:val="000000" w:themeColor="text1"/>
          <w:sz w:val="28"/>
          <w:szCs w:val="28"/>
        </w:rPr>
        <w:t xml:space="preserve"> год в размере </w:t>
      </w:r>
      <w:r>
        <w:rPr>
          <w:color w:val="000000" w:themeColor="text1"/>
          <w:sz w:val="28"/>
          <w:szCs w:val="28"/>
        </w:rPr>
        <w:t>16 </w:t>
      </w:r>
      <w:r w:rsidR="00EA1066">
        <w:rPr>
          <w:color w:val="000000" w:themeColor="text1"/>
          <w:sz w:val="28"/>
          <w:szCs w:val="28"/>
        </w:rPr>
        <w:t>9</w:t>
      </w:r>
      <w:r>
        <w:rPr>
          <w:color w:val="000000" w:themeColor="text1"/>
          <w:sz w:val="28"/>
          <w:szCs w:val="28"/>
        </w:rPr>
        <w:t>98,</w:t>
      </w:r>
      <w:r w:rsidR="00EA1066">
        <w:rPr>
          <w:color w:val="000000" w:themeColor="text1"/>
          <w:sz w:val="28"/>
          <w:szCs w:val="28"/>
        </w:rPr>
        <w:t>4</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 на 202</w:t>
      </w:r>
      <w:r w:rsidR="00EA1066">
        <w:rPr>
          <w:color w:val="000000" w:themeColor="text1"/>
          <w:sz w:val="28"/>
          <w:szCs w:val="28"/>
        </w:rPr>
        <w:t>3</w:t>
      </w:r>
      <w:r>
        <w:rPr>
          <w:color w:val="000000" w:themeColor="text1"/>
          <w:sz w:val="28"/>
          <w:szCs w:val="28"/>
        </w:rPr>
        <w:t xml:space="preserve"> </w:t>
      </w:r>
      <w:r w:rsidRPr="00954046">
        <w:rPr>
          <w:color w:val="000000" w:themeColor="text1"/>
          <w:sz w:val="28"/>
          <w:szCs w:val="28"/>
        </w:rPr>
        <w:t xml:space="preserve">год в размере </w:t>
      </w:r>
      <w:r>
        <w:rPr>
          <w:color w:val="000000" w:themeColor="text1"/>
          <w:sz w:val="28"/>
          <w:szCs w:val="28"/>
        </w:rPr>
        <w:t>17</w:t>
      </w:r>
      <w:r w:rsidR="00EA1066">
        <w:rPr>
          <w:color w:val="000000" w:themeColor="text1"/>
          <w:sz w:val="28"/>
          <w:szCs w:val="28"/>
        </w:rPr>
        <w:t> 247,9</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
    <w:p w14:paraId="1FBBC28F" w14:textId="77777777" w:rsidR="00D41861" w:rsidRPr="00954046" w:rsidRDefault="00D41861" w:rsidP="00D41861">
      <w:pPr>
        <w:pStyle w:val="ConsPlusNormal"/>
        <w:ind w:firstLine="540"/>
        <w:jc w:val="both"/>
        <w:rPr>
          <w:rFonts w:ascii="Times New Roman" w:hAnsi="Times New Roman" w:cs="Times New Roman"/>
          <w:color w:val="000000" w:themeColor="text1"/>
          <w:sz w:val="28"/>
          <w:szCs w:val="28"/>
        </w:rPr>
      </w:pPr>
      <w:r w:rsidRPr="0095404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твердить</w:t>
      </w:r>
      <w:r w:rsidRPr="00954046">
        <w:rPr>
          <w:rFonts w:ascii="Times New Roman" w:hAnsi="Times New Roman" w:cs="Times New Roman"/>
          <w:color w:val="000000" w:themeColor="text1"/>
          <w:sz w:val="28"/>
          <w:szCs w:val="28"/>
        </w:rPr>
        <w:t xml:space="preserve"> распределение иных межбюджетных трансфертов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согласно приложению 17</w:t>
      </w:r>
      <w:r w:rsidRPr="00954046">
        <w:rPr>
          <w:rFonts w:ascii="Times New Roman" w:hAnsi="Times New Roman" w:cs="Times New Roman"/>
          <w:color w:val="000000" w:themeColor="text1"/>
          <w:sz w:val="28"/>
          <w:szCs w:val="28"/>
          <w:vertAlign w:val="superscript"/>
        </w:rPr>
        <w:t xml:space="preserve">  </w:t>
      </w:r>
      <w:r w:rsidRPr="00954046">
        <w:rPr>
          <w:rFonts w:ascii="Times New Roman" w:hAnsi="Times New Roman" w:cs="Times New Roman"/>
          <w:color w:val="000000" w:themeColor="text1"/>
          <w:sz w:val="28"/>
          <w:szCs w:val="28"/>
        </w:rPr>
        <w:t>к настоящему решению.</w:t>
      </w:r>
    </w:p>
    <w:p w14:paraId="0123AE63" w14:textId="77777777" w:rsidR="00D41861" w:rsidRPr="00954046" w:rsidRDefault="00D41861" w:rsidP="00D41861">
      <w:pPr>
        <w:pStyle w:val="ConsPlusNormal"/>
        <w:ind w:firstLine="540"/>
        <w:jc w:val="both"/>
        <w:rPr>
          <w:rFonts w:ascii="Times New Roman" w:hAnsi="Times New Roman" w:cs="Times New Roman"/>
          <w:color w:val="000000" w:themeColor="text1"/>
          <w:sz w:val="28"/>
          <w:szCs w:val="28"/>
        </w:rPr>
      </w:pPr>
      <w:r w:rsidRPr="00954046">
        <w:rPr>
          <w:rFonts w:ascii="Times New Roman" w:hAnsi="Times New Roman" w:cs="Times New Roman"/>
          <w:color w:val="000000" w:themeColor="text1"/>
          <w:sz w:val="28"/>
          <w:szCs w:val="28"/>
        </w:rPr>
        <w:t xml:space="preserve">15. </w:t>
      </w:r>
      <w:r w:rsidRPr="00D12918">
        <w:rPr>
          <w:rFonts w:ascii="Times New Roman" w:hAnsi="Times New Roman" w:cs="Times New Roman"/>
          <w:color w:val="000000" w:themeColor="text1"/>
          <w:sz w:val="28"/>
          <w:szCs w:val="28"/>
        </w:rPr>
        <w:t>Установить, что в соответствии с пунктом 4 статьи 242.2 Бюджетного</w:t>
      </w:r>
      <w:r w:rsidRPr="00954046">
        <w:rPr>
          <w:rFonts w:ascii="Times New Roman" w:hAnsi="Times New Roman" w:cs="Times New Roman"/>
          <w:color w:val="000000" w:themeColor="text1"/>
          <w:sz w:val="28"/>
          <w:szCs w:val="28"/>
        </w:rPr>
        <w:t xml:space="preserve"> кодекса Российской Федерации главные распорядители средств бюджета Черемховского районного муниципального образования, получившие уведомление об исполнении за счет казны  Черемховского районного муниципального образования судебного акта о возмещении вреда, ежеквартально не позднее 25 числа месяца, следующего за отчетным кварталом, представляют в финансовое управление администрации Черемховского районного муниципального образования информацию о совершаемых действиях, направленных на реализацию Черемховским районным муниципальным образованием права регресса, либо об отсутствии оснований для предъявления иска о взыскании денежных средств в порядке регресса.</w:t>
      </w:r>
    </w:p>
    <w:p w14:paraId="50E5B58D" w14:textId="77777777" w:rsidR="00D41861" w:rsidRDefault="00D41861" w:rsidP="00D41861">
      <w:pPr>
        <w:widowControl w:val="0"/>
        <w:autoSpaceDE w:val="0"/>
        <w:autoSpaceDN w:val="0"/>
        <w:adjustRightInd w:val="0"/>
        <w:ind w:firstLine="567"/>
        <w:jc w:val="both"/>
        <w:rPr>
          <w:sz w:val="28"/>
          <w:szCs w:val="28"/>
        </w:rPr>
      </w:pPr>
      <w:r w:rsidRPr="00954046">
        <w:rPr>
          <w:sz w:val="28"/>
          <w:szCs w:val="28"/>
        </w:rPr>
        <w:t xml:space="preserve">16.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14:paraId="1772B4CC" w14:textId="77777777" w:rsidR="00D41861" w:rsidRPr="000434D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434D6">
        <w:rPr>
          <w:rFonts w:ascii="Times New Roman" w:hAnsi="Times New Roman" w:cs="Times New Roman"/>
          <w:sz w:val="28"/>
          <w:szCs w:val="28"/>
        </w:rPr>
        <w:t>17. Установить, что в расходной части бюджета</w:t>
      </w:r>
      <w:r w:rsidRPr="000434D6">
        <w:rPr>
          <w:sz w:val="28"/>
          <w:szCs w:val="28"/>
        </w:rPr>
        <w:t xml:space="preserve"> </w:t>
      </w:r>
      <w:r w:rsidRPr="000434D6">
        <w:rPr>
          <w:rFonts w:ascii="Times New Roman" w:hAnsi="Times New Roman" w:cs="Times New Roman"/>
          <w:sz w:val="28"/>
          <w:szCs w:val="28"/>
        </w:rPr>
        <w:t>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14:paraId="268EBB7F" w14:textId="77777777" w:rsidR="00D41861" w:rsidRPr="000434D6"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0434D6" w:rsidRPr="000434D6">
        <w:rPr>
          <w:rFonts w:ascii="Times New Roman" w:hAnsi="Times New Roman" w:cs="Times New Roman"/>
          <w:sz w:val="28"/>
          <w:szCs w:val="28"/>
        </w:rPr>
        <w:t>1</w:t>
      </w:r>
      <w:r w:rsidRPr="000434D6">
        <w:rPr>
          <w:rFonts w:ascii="Times New Roman" w:hAnsi="Times New Roman" w:cs="Times New Roman"/>
          <w:sz w:val="28"/>
          <w:szCs w:val="28"/>
        </w:rPr>
        <w:t xml:space="preserve"> год в сумме 8</w:t>
      </w:r>
      <w:r w:rsidR="000434D6" w:rsidRPr="000434D6">
        <w:rPr>
          <w:rFonts w:ascii="Times New Roman" w:hAnsi="Times New Roman" w:cs="Times New Roman"/>
          <w:sz w:val="28"/>
          <w:szCs w:val="28"/>
        </w:rPr>
        <w:t> 065,4</w:t>
      </w:r>
      <w:r w:rsidRPr="000434D6">
        <w:rPr>
          <w:rFonts w:ascii="Times New Roman" w:hAnsi="Times New Roman" w:cs="Times New Roman"/>
          <w:sz w:val="28"/>
          <w:szCs w:val="28"/>
        </w:rPr>
        <w:t xml:space="preserve"> тыс. рублей;</w:t>
      </w:r>
    </w:p>
    <w:p w14:paraId="4CBBB241" w14:textId="77777777" w:rsidR="00D41861" w:rsidRPr="000434D6" w:rsidRDefault="00D41861" w:rsidP="00D41861">
      <w:pPr>
        <w:pStyle w:val="ConsNonformat"/>
        <w:widowControl/>
        <w:tabs>
          <w:tab w:val="left" w:pos="426"/>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0434D6" w:rsidRPr="000434D6">
        <w:rPr>
          <w:rFonts w:ascii="Times New Roman" w:hAnsi="Times New Roman" w:cs="Times New Roman"/>
          <w:sz w:val="28"/>
          <w:szCs w:val="28"/>
        </w:rPr>
        <w:t>2</w:t>
      </w:r>
      <w:r w:rsidRPr="000434D6">
        <w:rPr>
          <w:rFonts w:ascii="Times New Roman" w:hAnsi="Times New Roman" w:cs="Times New Roman"/>
          <w:sz w:val="28"/>
          <w:szCs w:val="28"/>
        </w:rPr>
        <w:t xml:space="preserve"> год в сумме </w:t>
      </w:r>
      <w:r w:rsidR="000434D6" w:rsidRPr="000434D6">
        <w:rPr>
          <w:rFonts w:ascii="Times New Roman" w:hAnsi="Times New Roman" w:cs="Times New Roman"/>
          <w:sz w:val="28"/>
          <w:szCs w:val="28"/>
        </w:rPr>
        <w:t xml:space="preserve">8 065,4 </w:t>
      </w:r>
      <w:r w:rsidRPr="000434D6">
        <w:rPr>
          <w:rFonts w:ascii="Times New Roman" w:hAnsi="Times New Roman" w:cs="Times New Roman"/>
          <w:sz w:val="28"/>
          <w:szCs w:val="28"/>
        </w:rPr>
        <w:t>тыс. рублей;</w:t>
      </w:r>
    </w:p>
    <w:p w14:paraId="57B24D84" w14:textId="77777777"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0434D6">
        <w:rPr>
          <w:rFonts w:ascii="Times New Roman" w:hAnsi="Times New Roman" w:cs="Times New Roman"/>
          <w:sz w:val="28"/>
          <w:szCs w:val="28"/>
        </w:rPr>
        <w:t xml:space="preserve"> на 202</w:t>
      </w:r>
      <w:r w:rsidR="000434D6" w:rsidRPr="000434D6">
        <w:rPr>
          <w:rFonts w:ascii="Times New Roman" w:hAnsi="Times New Roman" w:cs="Times New Roman"/>
          <w:sz w:val="28"/>
          <w:szCs w:val="28"/>
        </w:rPr>
        <w:t>3</w:t>
      </w:r>
      <w:r w:rsidRPr="000434D6">
        <w:rPr>
          <w:rFonts w:ascii="Times New Roman" w:hAnsi="Times New Roman" w:cs="Times New Roman"/>
          <w:sz w:val="28"/>
          <w:szCs w:val="28"/>
        </w:rPr>
        <w:t xml:space="preserve"> год в сумме </w:t>
      </w:r>
      <w:r w:rsidR="000434D6" w:rsidRPr="000434D6">
        <w:rPr>
          <w:rFonts w:ascii="Times New Roman" w:hAnsi="Times New Roman" w:cs="Times New Roman"/>
          <w:sz w:val="28"/>
          <w:szCs w:val="28"/>
        </w:rPr>
        <w:t xml:space="preserve">8 065,4 </w:t>
      </w:r>
      <w:r w:rsidRPr="000434D6">
        <w:rPr>
          <w:rFonts w:ascii="Times New Roman" w:hAnsi="Times New Roman" w:cs="Times New Roman"/>
          <w:sz w:val="28"/>
          <w:szCs w:val="28"/>
        </w:rPr>
        <w:t>тыс. рублей.</w:t>
      </w:r>
      <w:r w:rsidRPr="00EE31B8">
        <w:rPr>
          <w:rFonts w:ascii="Times New Roman" w:hAnsi="Times New Roman" w:cs="Times New Roman"/>
          <w:sz w:val="28"/>
          <w:szCs w:val="28"/>
        </w:rPr>
        <w:t xml:space="preserve"> </w:t>
      </w:r>
    </w:p>
    <w:p w14:paraId="6E549BFD" w14:textId="77777777"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w:t>
      </w:r>
      <w:r w:rsidR="000434D6">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0434D6">
        <w:rPr>
          <w:rFonts w:ascii="Times New Roman" w:hAnsi="Times New Roman" w:cs="Times New Roman"/>
          <w:sz w:val="28"/>
          <w:szCs w:val="28"/>
        </w:rPr>
        <w:t>2</w:t>
      </w:r>
      <w:r>
        <w:rPr>
          <w:rFonts w:ascii="Times New Roman" w:hAnsi="Times New Roman" w:cs="Times New Roman"/>
          <w:sz w:val="28"/>
          <w:szCs w:val="28"/>
        </w:rPr>
        <w:t xml:space="preserve"> и 202</w:t>
      </w:r>
      <w:r w:rsidR="000434D6">
        <w:rPr>
          <w:rFonts w:ascii="Times New Roman" w:hAnsi="Times New Roman" w:cs="Times New Roman"/>
          <w:sz w:val="28"/>
          <w:szCs w:val="28"/>
        </w:rPr>
        <w:t>3</w:t>
      </w:r>
      <w:r>
        <w:rPr>
          <w:rFonts w:ascii="Times New Roman" w:hAnsi="Times New Roman" w:cs="Times New Roman"/>
          <w:sz w:val="28"/>
          <w:szCs w:val="28"/>
        </w:rPr>
        <w:t xml:space="preserve"> года.</w:t>
      </w:r>
    </w:p>
    <w:p w14:paraId="3EF12D59" w14:textId="77777777" w:rsidR="00D41861" w:rsidRPr="00954046" w:rsidRDefault="00D41861" w:rsidP="00812C2A">
      <w:pPr>
        <w:tabs>
          <w:tab w:val="left" w:pos="567"/>
        </w:tabs>
        <w:jc w:val="both"/>
        <w:rPr>
          <w:sz w:val="28"/>
          <w:szCs w:val="28"/>
        </w:rPr>
      </w:pPr>
      <w:r>
        <w:rPr>
          <w:sz w:val="28"/>
          <w:szCs w:val="28"/>
        </w:rPr>
        <w:tab/>
      </w:r>
      <w:r w:rsidRPr="00954046">
        <w:rPr>
          <w:sz w:val="28"/>
          <w:szCs w:val="28"/>
        </w:rPr>
        <w:t>1</w:t>
      </w:r>
      <w:r w:rsidR="00812C2A">
        <w:rPr>
          <w:sz w:val="28"/>
          <w:szCs w:val="28"/>
        </w:rPr>
        <w:t>8</w:t>
      </w:r>
      <w:r w:rsidRPr="00954046">
        <w:rPr>
          <w:sz w:val="28"/>
          <w:szCs w:val="28"/>
        </w:rPr>
        <w:t xml:space="preserve">. </w:t>
      </w:r>
      <w:r w:rsidRPr="00954046">
        <w:rPr>
          <w:color w:val="000000" w:themeColor="text1"/>
          <w:sz w:val="28"/>
          <w:szCs w:val="28"/>
        </w:rPr>
        <w:t xml:space="preserve">Установить в соответствии с пунктом </w:t>
      </w:r>
      <w:r w:rsidRPr="00954046">
        <w:rPr>
          <w:sz w:val="28"/>
          <w:szCs w:val="28"/>
        </w:rPr>
        <w:t>8 статьи 217</w:t>
      </w:r>
      <w:r w:rsidRPr="00954046">
        <w:rPr>
          <w:color w:val="000000" w:themeColor="text1"/>
          <w:sz w:val="28"/>
          <w:szCs w:val="28"/>
        </w:rPr>
        <w:t xml:space="preserve"> Бюджетного кодекса Российской Федерации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954046">
        <w:rPr>
          <w:sz w:val="28"/>
          <w:szCs w:val="28"/>
        </w:rPr>
        <w:t>:</w:t>
      </w:r>
    </w:p>
    <w:p w14:paraId="456593A9"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14:paraId="64DE9C8C"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14:paraId="4B28A51D"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.3.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районного муниципального образования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14:paraId="715325D8"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бюджетов в соответствие с Порядком</w:t>
      </w:r>
      <w:r w:rsidRPr="00954046">
        <w:rPr>
          <w:sz w:val="28"/>
          <w:szCs w:val="28"/>
        </w:rPr>
        <w:t>;</w:t>
      </w:r>
    </w:p>
    <w:p w14:paraId="1DDFC748"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.5.  уточнение кодов видов расходов классификации расходов бюджетов;</w:t>
      </w:r>
    </w:p>
    <w:p w14:paraId="2CECD9B8"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наименования главного распорядителя средств бюджета Черемховского районного муниципального образования;</w:t>
      </w:r>
    </w:p>
    <w:p w14:paraId="1569230A"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14:paraId="7D71FD23"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w:t>
      </w:r>
      <w:r w:rsidRPr="00954046">
        <w:rPr>
          <w:sz w:val="28"/>
          <w:szCs w:val="28"/>
        </w:rPr>
        <w:lastRenderedPageBreak/>
        <w:t xml:space="preserve">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 главному распорядителю средств бюджета Черемховского районного муниципального образования;</w:t>
      </w:r>
    </w:p>
    <w:p w14:paraId="190924FF" w14:textId="77777777" w:rsidR="00D41861" w:rsidRPr="00954046" w:rsidRDefault="00D41861" w:rsidP="00D41861">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sidR="00812C2A">
        <w:rPr>
          <w:color w:val="000000" w:themeColor="text1"/>
          <w:sz w:val="28"/>
          <w:szCs w:val="28"/>
        </w:rPr>
        <w:t>8</w:t>
      </w:r>
      <w:r w:rsidRPr="00954046">
        <w:rPr>
          <w:color w:val="000000" w:themeColor="text1"/>
          <w:sz w:val="28"/>
          <w:szCs w:val="28"/>
        </w:rPr>
        <w:t>.9. получение безвозмездных поступлений от физических и юридических лиц</w:t>
      </w:r>
      <w:r w:rsidR="001D657B">
        <w:rPr>
          <w:color w:val="000000" w:themeColor="text1"/>
          <w:sz w:val="28"/>
          <w:szCs w:val="28"/>
        </w:rPr>
        <w:t xml:space="preserve">, имеющих целевое назначение, </w:t>
      </w:r>
      <w:r w:rsidRPr="00954046">
        <w:rPr>
          <w:color w:val="000000" w:themeColor="text1"/>
          <w:sz w:val="28"/>
          <w:szCs w:val="28"/>
        </w:rPr>
        <w:t xml:space="preserve">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14:paraId="0EDD1917" w14:textId="77777777" w:rsidR="00D41861" w:rsidRPr="00954046" w:rsidRDefault="00D41861" w:rsidP="00D41861">
      <w:pPr>
        <w:tabs>
          <w:tab w:val="left" w:pos="567"/>
        </w:tabs>
        <w:jc w:val="both"/>
        <w:rPr>
          <w:sz w:val="28"/>
          <w:szCs w:val="28"/>
        </w:rPr>
      </w:pPr>
      <w:r w:rsidRPr="00954046">
        <w:rPr>
          <w:sz w:val="28"/>
          <w:szCs w:val="28"/>
        </w:rPr>
        <w:tab/>
      </w:r>
      <w:r w:rsidR="00812C2A">
        <w:rPr>
          <w:sz w:val="28"/>
          <w:szCs w:val="28"/>
        </w:rPr>
        <w:t>19</w:t>
      </w:r>
      <w:r w:rsidRPr="00954046">
        <w:rPr>
          <w:sz w:val="28"/>
          <w:szCs w:val="28"/>
        </w:rPr>
        <w:t>. Установить, что в 20</w:t>
      </w:r>
      <w:r>
        <w:rPr>
          <w:sz w:val="28"/>
          <w:szCs w:val="28"/>
        </w:rPr>
        <w:t>2</w:t>
      </w:r>
      <w:r w:rsidR="001D657B">
        <w:rPr>
          <w:sz w:val="28"/>
          <w:szCs w:val="28"/>
        </w:rPr>
        <w:t>1</w:t>
      </w:r>
      <w:r w:rsidRPr="00954046">
        <w:rPr>
          <w:sz w:val="28"/>
          <w:szCs w:val="28"/>
        </w:rPr>
        <w:t xml:space="preserve"> году и плановом периоде 202</w:t>
      </w:r>
      <w:r w:rsidR="001D657B">
        <w:rPr>
          <w:sz w:val="28"/>
          <w:szCs w:val="28"/>
        </w:rPr>
        <w:t>2</w:t>
      </w:r>
      <w:r w:rsidRPr="00954046">
        <w:rPr>
          <w:sz w:val="28"/>
          <w:szCs w:val="28"/>
        </w:rPr>
        <w:t xml:space="preserve"> и 202</w:t>
      </w:r>
      <w:r w:rsidR="001D657B">
        <w:rPr>
          <w:sz w:val="28"/>
          <w:szCs w:val="28"/>
        </w:rPr>
        <w:t>3</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14:paraId="531841A6" w14:textId="77777777" w:rsidR="00D41861" w:rsidRPr="00954046" w:rsidRDefault="00D41861" w:rsidP="00D41861">
      <w:pPr>
        <w:jc w:val="both"/>
        <w:rPr>
          <w:sz w:val="28"/>
          <w:szCs w:val="28"/>
        </w:rPr>
      </w:pPr>
      <w:r w:rsidRPr="00954046">
        <w:rPr>
          <w:sz w:val="28"/>
          <w:szCs w:val="28"/>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14:paraId="649B6348" w14:textId="77777777" w:rsidR="00D41861" w:rsidRPr="00954046" w:rsidRDefault="00D41861" w:rsidP="00D41861">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2</w:t>
      </w:r>
      <w:r w:rsidR="00812C2A">
        <w:rPr>
          <w:rFonts w:ascii="Times New Roman" w:hAnsi="Times New Roman" w:cs="Times New Roman"/>
          <w:sz w:val="28"/>
          <w:szCs w:val="28"/>
        </w:rPr>
        <w:t>0</w:t>
      </w:r>
      <w:r w:rsidRPr="00954046">
        <w:rPr>
          <w:rFonts w:ascii="Times New Roman" w:hAnsi="Times New Roman" w:cs="Times New Roman"/>
          <w:sz w:val="28"/>
          <w:szCs w:val="28"/>
        </w:rPr>
        <w:t>. Установить, что в 20</w:t>
      </w:r>
      <w:r>
        <w:rPr>
          <w:rFonts w:ascii="Times New Roman" w:hAnsi="Times New Roman" w:cs="Times New Roman"/>
          <w:sz w:val="28"/>
          <w:szCs w:val="28"/>
        </w:rPr>
        <w:t>2</w:t>
      </w:r>
      <w:r w:rsidR="001D657B">
        <w:rPr>
          <w:rFonts w:ascii="Times New Roman" w:hAnsi="Times New Roman" w:cs="Times New Roman"/>
          <w:sz w:val="28"/>
          <w:szCs w:val="28"/>
        </w:rPr>
        <w:t>1</w:t>
      </w:r>
      <w:r w:rsidRPr="00954046">
        <w:rPr>
          <w:rFonts w:ascii="Times New Roman" w:hAnsi="Times New Roman" w:cs="Times New Roman"/>
          <w:sz w:val="28"/>
          <w:szCs w:val="28"/>
        </w:rPr>
        <w:t xml:space="preserve"> году и плановом периоде 202</w:t>
      </w:r>
      <w:r w:rsidR="001D657B">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D657B">
        <w:rPr>
          <w:rFonts w:ascii="Times New Roman" w:hAnsi="Times New Roman" w:cs="Times New Roman"/>
          <w:sz w:val="28"/>
          <w:szCs w:val="28"/>
        </w:rPr>
        <w:t>3</w:t>
      </w:r>
      <w:r w:rsidRPr="00954046">
        <w:rPr>
          <w:rFonts w:ascii="Times New Roman" w:hAnsi="Times New Roman" w:cs="Times New Roman"/>
          <w:sz w:val="28"/>
          <w:szCs w:val="28"/>
        </w:rPr>
        <w:t xml:space="preserve">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14:paraId="383CA32A"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812C2A">
        <w:rPr>
          <w:rFonts w:ascii="Times New Roman" w:hAnsi="Times New Roman" w:cs="Times New Roman"/>
          <w:sz w:val="28"/>
          <w:szCs w:val="28"/>
        </w:rPr>
        <w:t>1</w:t>
      </w:r>
      <w:r w:rsidRPr="00954046">
        <w:rPr>
          <w:rFonts w:ascii="Times New Roman" w:hAnsi="Times New Roman" w:cs="Times New Roman"/>
          <w:sz w:val="28"/>
          <w:szCs w:val="28"/>
        </w:rPr>
        <w:t>. Утвердить</w:t>
      </w:r>
      <w:r w:rsidR="00171D1C">
        <w:rPr>
          <w:rFonts w:ascii="Times New Roman" w:hAnsi="Times New Roman" w:cs="Times New Roman"/>
          <w:sz w:val="28"/>
          <w:szCs w:val="28"/>
        </w:rPr>
        <w:t xml:space="preserve"> в</w:t>
      </w:r>
      <w:r w:rsidRPr="00954046">
        <w:rPr>
          <w:rFonts w:ascii="Times New Roman" w:hAnsi="Times New Roman" w:cs="Times New Roman"/>
          <w:sz w:val="28"/>
          <w:szCs w:val="28"/>
        </w:rPr>
        <w:t>ерхний предел муниципального внутреннего долга Черемховского районного муниципального образования:</w:t>
      </w:r>
    </w:p>
    <w:p w14:paraId="094C4C37"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171D1C">
        <w:rPr>
          <w:rFonts w:ascii="Times New Roman" w:hAnsi="Times New Roman" w:cs="Times New Roman"/>
          <w:sz w:val="28"/>
          <w:szCs w:val="28"/>
        </w:rPr>
        <w:t>2</w:t>
      </w:r>
      <w:r w:rsidRPr="00954046">
        <w:rPr>
          <w:rFonts w:ascii="Times New Roman" w:hAnsi="Times New Roman" w:cs="Times New Roman"/>
          <w:sz w:val="28"/>
          <w:szCs w:val="28"/>
        </w:rPr>
        <w:t xml:space="preserve"> года в размере </w:t>
      </w:r>
      <w:r w:rsidR="00BF22E3">
        <w:rPr>
          <w:rFonts w:ascii="Times New Roman" w:hAnsi="Times New Roman" w:cs="Times New Roman"/>
          <w:sz w:val="28"/>
          <w:szCs w:val="28"/>
        </w:rPr>
        <w:t>10 863,</w:t>
      </w:r>
      <w:r w:rsidR="0019352E">
        <w:rPr>
          <w:rFonts w:ascii="Times New Roman" w:hAnsi="Times New Roman" w:cs="Times New Roman"/>
          <w:sz w:val="28"/>
          <w:szCs w:val="28"/>
        </w:rPr>
        <w:t>2</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4F14982C"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171D1C">
        <w:rPr>
          <w:rFonts w:ascii="Times New Roman" w:hAnsi="Times New Roman" w:cs="Times New Roman"/>
          <w:sz w:val="28"/>
          <w:szCs w:val="28"/>
        </w:rPr>
        <w:t>3</w:t>
      </w:r>
      <w:r w:rsidRPr="00954046">
        <w:rPr>
          <w:rFonts w:ascii="Times New Roman" w:hAnsi="Times New Roman" w:cs="Times New Roman"/>
          <w:sz w:val="28"/>
          <w:szCs w:val="28"/>
        </w:rPr>
        <w:t xml:space="preserve"> года в размере </w:t>
      </w:r>
      <w:r w:rsidR="00BF22E3">
        <w:rPr>
          <w:rFonts w:ascii="Times New Roman" w:hAnsi="Times New Roman" w:cs="Times New Roman"/>
          <w:sz w:val="28"/>
          <w:szCs w:val="28"/>
        </w:rPr>
        <w:t>13</w:t>
      </w:r>
      <w:r w:rsidR="0019352E">
        <w:rPr>
          <w:rFonts w:ascii="Times New Roman" w:hAnsi="Times New Roman" w:cs="Times New Roman"/>
          <w:sz w:val="28"/>
          <w:szCs w:val="28"/>
        </w:rPr>
        <w:t> 876,6</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641EA0AE"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171D1C">
        <w:rPr>
          <w:rFonts w:ascii="Times New Roman" w:hAnsi="Times New Roman" w:cs="Times New Roman"/>
          <w:sz w:val="28"/>
          <w:szCs w:val="28"/>
        </w:rPr>
        <w:t>4</w:t>
      </w:r>
      <w:r w:rsidRPr="00954046">
        <w:rPr>
          <w:rFonts w:ascii="Times New Roman" w:hAnsi="Times New Roman" w:cs="Times New Roman"/>
          <w:sz w:val="28"/>
          <w:szCs w:val="28"/>
        </w:rPr>
        <w:t xml:space="preserve"> года в размере </w:t>
      </w:r>
      <w:r w:rsidR="00BF22E3">
        <w:rPr>
          <w:rFonts w:ascii="Times New Roman" w:hAnsi="Times New Roman" w:cs="Times New Roman"/>
          <w:sz w:val="28"/>
          <w:szCs w:val="28"/>
        </w:rPr>
        <w:t>17</w:t>
      </w:r>
      <w:r w:rsidR="0019352E">
        <w:rPr>
          <w:rFonts w:ascii="Times New Roman" w:hAnsi="Times New Roman" w:cs="Times New Roman"/>
          <w:sz w:val="28"/>
          <w:szCs w:val="28"/>
        </w:rPr>
        <w:t> 032,4</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0607251B" w14:textId="77777777" w:rsidR="00D41861" w:rsidRPr="00954046" w:rsidRDefault="00D41861" w:rsidP="00BF22E3">
      <w:pPr>
        <w:jc w:val="both"/>
        <w:rPr>
          <w:sz w:val="28"/>
          <w:szCs w:val="28"/>
        </w:rPr>
      </w:pPr>
      <w:r w:rsidRPr="00954046">
        <w:rPr>
          <w:sz w:val="28"/>
          <w:szCs w:val="28"/>
        </w:rPr>
        <w:t xml:space="preserve">       2</w:t>
      </w:r>
      <w:r w:rsidR="00BF22E3">
        <w:rPr>
          <w:sz w:val="28"/>
          <w:szCs w:val="28"/>
        </w:rPr>
        <w:t>2</w:t>
      </w:r>
      <w:r w:rsidRPr="00954046">
        <w:rPr>
          <w:sz w:val="28"/>
          <w:szCs w:val="28"/>
        </w:rPr>
        <w:t>. Утвердить программу муниципальных внутренних  заимствований Черемховского районного муниципального образования на 20</w:t>
      </w:r>
      <w:r>
        <w:rPr>
          <w:sz w:val="28"/>
          <w:szCs w:val="28"/>
        </w:rPr>
        <w:t>20</w:t>
      </w:r>
      <w:r w:rsidRPr="00954046">
        <w:rPr>
          <w:sz w:val="28"/>
          <w:szCs w:val="28"/>
        </w:rPr>
        <w:t xml:space="preserve"> год и плановый период 202</w:t>
      </w:r>
      <w:r>
        <w:rPr>
          <w:sz w:val="28"/>
          <w:szCs w:val="28"/>
        </w:rPr>
        <w:t>1</w:t>
      </w:r>
      <w:r w:rsidRPr="00954046">
        <w:rPr>
          <w:sz w:val="28"/>
          <w:szCs w:val="28"/>
        </w:rPr>
        <w:t xml:space="preserve"> и 202</w:t>
      </w:r>
      <w:r>
        <w:rPr>
          <w:sz w:val="28"/>
          <w:szCs w:val="28"/>
        </w:rPr>
        <w:t>2</w:t>
      </w:r>
      <w:r w:rsidRPr="00954046">
        <w:rPr>
          <w:sz w:val="28"/>
          <w:szCs w:val="28"/>
        </w:rPr>
        <w:t xml:space="preserve"> годов согласно приложени</w:t>
      </w:r>
      <w:r w:rsidR="00A404E4">
        <w:rPr>
          <w:sz w:val="28"/>
          <w:szCs w:val="28"/>
        </w:rPr>
        <w:t>ю</w:t>
      </w:r>
      <w:r w:rsidRPr="00954046">
        <w:rPr>
          <w:sz w:val="28"/>
          <w:szCs w:val="28"/>
        </w:rPr>
        <w:t xml:space="preserve">  18</w:t>
      </w:r>
      <w:r w:rsidR="00A404E4">
        <w:rPr>
          <w:sz w:val="28"/>
          <w:szCs w:val="28"/>
        </w:rPr>
        <w:t xml:space="preserve"> </w:t>
      </w:r>
      <w:r w:rsidRPr="00954046">
        <w:rPr>
          <w:sz w:val="28"/>
          <w:szCs w:val="28"/>
        </w:rPr>
        <w:t xml:space="preserve">к настоящему решению. </w:t>
      </w:r>
    </w:p>
    <w:p w14:paraId="5B2733E1" w14:textId="77777777" w:rsidR="00D41861" w:rsidRPr="00954046" w:rsidRDefault="00D41861" w:rsidP="00D41861">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sidR="00BF22E3">
        <w:rPr>
          <w:rFonts w:ascii="Times New Roman" w:hAnsi="Times New Roman" w:cs="Times New Roman"/>
          <w:sz w:val="28"/>
          <w:szCs w:val="28"/>
        </w:rPr>
        <w:t>3</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w:t>
      </w:r>
      <w:r w:rsidR="00BF22E3">
        <w:rPr>
          <w:rFonts w:ascii="Times New Roman" w:hAnsi="Times New Roman" w:cs="Times New Roman"/>
          <w:sz w:val="28"/>
          <w:szCs w:val="28"/>
        </w:rPr>
        <w:t>1</w:t>
      </w:r>
      <w:r w:rsidRPr="00954046">
        <w:rPr>
          <w:rFonts w:ascii="Times New Roman" w:hAnsi="Times New Roman" w:cs="Times New Roman"/>
          <w:sz w:val="28"/>
          <w:szCs w:val="28"/>
        </w:rPr>
        <w:t xml:space="preserve"> год и </w:t>
      </w:r>
      <w:r w:rsidRPr="00954046">
        <w:rPr>
          <w:rFonts w:ascii="Times New Roman" w:hAnsi="Times New Roman" w:cs="Times New Roman"/>
          <w:sz w:val="28"/>
          <w:szCs w:val="28"/>
        </w:rPr>
        <w:lastRenderedPageBreak/>
        <w:t>плано</w:t>
      </w:r>
      <w:r w:rsidR="00BF22E3">
        <w:rPr>
          <w:rFonts w:ascii="Times New Roman" w:hAnsi="Times New Roman" w:cs="Times New Roman"/>
          <w:sz w:val="28"/>
          <w:szCs w:val="28"/>
        </w:rPr>
        <w:t>в</w:t>
      </w:r>
      <w:r w:rsidRPr="00954046">
        <w:rPr>
          <w:rFonts w:ascii="Times New Roman" w:hAnsi="Times New Roman" w:cs="Times New Roman"/>
          <w:sz w:val="28"/>
          <w:szCs w:val="28"/>
        </w:rPr>
        <w:t>ый период 202</w:t>
      </w:r>
      <w:r w:rsidR="00BF22E3">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BF22E3">
        <w:rPr>
          <w:rFonts w:ascii="Times New Roman" w:hAnsi="Times New Roman" w:cs="Times New Roman"/>
          <w:sz w:val="28"/>
          <w:szCs w:val="28"/>
        </w:rPr>
        <w:t>3</w:t>
      </w:r>
      <w:r w:rsidRPr="00954046">
        <w:rPr>
          <w:rFonts w:ascii="Times New Roman" w:hAnsi="Times New Roman" w:cs="Times New Roman"/>
          <w:sz w:val="28"/>
          <w:szCs w:val="28"/>
        </w:rPr>
        <w:t xml:space="preserve"> годов согласно приложениям </w:t>
      </w:r>
      <w:r w:rsidR="00A404E4">
        <w:rPr>
          <w:rFonts w:ascii="Times New Roman" w:hAnsi="Times New Roman" w:cs="Times New Roman"/>
          <w:sz w:val="28"/>
          <w:szCs w:val="28"/>
        </w:rPr>
        <w:t>19</w:t>
      </w:r>
      <w:r w:rsidRPr="00954046">
        <w:rPr>
          <w:rFonts w:ascii="Times New Roman" w:hAnsi="Times New Roman" w:cs="Times New Roman"/>
          <w:sz w:val="28"/>
          <w:szCs w:val="28"/>
        </w:rPr>
        <w:t>, 2</w:t>
      </w:r>
      <w:r w:rsidR="00A404E4">
        <w:rPr>
          <w:rFonts w:ascii="Times New Roman" w:hAnsi="Times New Roman" w:cs="Times New Roman"/>
          <w:sz w:val="28"/>
          <w:szCs w:val="28"/>
        </w:rPr>
        <w:t>0</w:t>
      </w:r>
      <w:r w:rsidRPr="00954046">
        <w:rPr>
          <w:rFonts w:ascii="Times New Roman" w:hAnsi="Times New Roman" w:cs="Times New Roman"/>
          <w:sz w:val="28"/>
          <w:szCs w:val="28"/>
        </w:rPr>
        <w:t xml:space="preserve"> к настоящему решению.</w:t>
      </w:r>
    </w:p>
    <w:p w14:paraId="09FE2BFD"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BF22E3">
        <w:rPr>
          <w:rFonts w:ascii="Times New Roman" w:hAnsi="Times New Roman" w:cs="Times New Roman"/>
          <w:sz w:val="28"/>
          <w:szCs w:val="28"/>
        </w:rPr>
        <w:t>4</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w:t>
      </w:r>
      <w:r w:rsidR="00BF22E3">
        <w:rPr>
          <w:rFonts w:ascii="Times New Roman" w:hAnsi="Times New Roman" w:cs="Times New Roman"/>
          <w:sz w:val="28"/>
          <w:szCs w:val="28"/>
        </w:rPr>
        <w:t>1</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w:t>
      </w:r>
      <w:r>
        <w:rPr>
          <w:rFonts w:ascii="Times New Roman" w:hAnsi="Times New Roman" w:cs="Times New Roman"/>
          <w:sz w:val="28"/>
          <w:szCs w:val="28"/>
        </w:rPr>
        <w:t>2</w:t>
      </w:r>
      <w:r w:rsidR="00BF22E3">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BF22E3">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BF22E3">
        <w:rPr>
          <w:rFonts w:ascii="Times New Roman" w:hAnsi="Times New Roman" w:cs="Times New Roman"/>
          <w:sz w:val="28"/>
          <w:szCs w:val="28"/>
        </w:rPr>
        <w:t>3</w:t>
      </w:r>
      <w:r w:rsidRPr="00954046">
        <w:rPr>
          <w:rFonts w:ascii="Times New Roman" w:hAnsi="Times New Roman" w:cs="Times New Roman"/>
          <w:sz w:val="28"/>
          <w:szCs w:val="28"/>
        </w:rPr>
        <w:t xml:space="preserve"> годов.</w:t>
      </w:r>
    </w:p>
    <w:p w14:paraId="76EA35F0"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BF22E3">
        <w:rPr>
          <w:rFonts w:ascii="Times New Roman" w:hAnsi="Times New Roman" w:cs="Times New Roman"/>
          <w:sz w:val="28"/>
          <w:szCs w:val="28"/>
        </w:rPr>
        <w:t>5</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Н.Р. </w:t>
      </w:r>
      <w:proofErr w:type="spellStart"/>
      <w:r w:rsidRPr="00954046">
        <w:rPr>
          <w:rFonts w:ascii="Times New Roman" w:hAnsi="Times New Roman" w:cs="Times New Roman"/>
          <w:sz w:val="28"/>
          <w:szCs w:val="28"/>
        </w:rPr>
        <w:t>Минулиной</w:t>
      </w:r>
      <w:proofErr w:type="spellEnd"/>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14:paraId="12243EC3"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BF22E3">
        <w:rPr>
          <w:rFonts w:ascii="Times New Roman" w:hAnsi="Times New Roman" w:cs="Times New Roman"/>
          <w:sz w:val="28"/>
          <w:szCs w:val="28"/>
        </w:rPr>
        <w:t>6</w:t>
      </w:r>
      <w:r w:rsidRPr="00954046">
        <w:rPr>
          <w:rFonts w:ascii="Times New Roman" w:hAnsi="Times New Roman" w:cs="Times New Roman"/>
          <w:sz w:val="28"/>
          <w:szCs w:val="28"/>
        </w:rPr>
        <w:t>.  Настоящее решение вступает в силу после его официального опубликования (обнародования), но не ранее 1 января 20</w:t>
      </w:r>
      <w:r>
        <w:rPr>
          <w:rFonts w:ascii="Times New Roman" w:hAnsi="Times New Roman" w:cs="Times New Roman"/>
          <w:sz w:val="28"/>
          <w:szCs w:val="28"/>
        </w:rPr>
        <w:t>2</w:t>
      </w:r>
      <w:r w:rsidR="00EA1066">
        <w:rPr>
          <w:rFonts w:ascii="Times New Roman" w:hAnsi="Times New Roman" w:cs="Times New Roman"/>
          <w:sz w:val="28"/>
          <w:szCs w:val="28"/>
        </w:rPr>
        <w:t>1</w:t>
      </w:r>
      <w:r w:rsidRPr="00954046">
        <w:rPr>
          <w:rFonts w:ascii="Times New Roman" w:hAnsi="Times New Roman" w:cs="Times New Roman"/>
          <w:sz w:val="28"/>
          <w:szCs w:val="28"/>
        </w:rPr>
        <w:t xml:space="preserve"> года.</w:t>
      </w:r>
    </w:p>
    <w:p w14:paraId="13887B03" w14:textId="77777777" w:rsidR="00D41861" w:rsidRDefault="00D41861" w:rsidP="00D41861">
      <w:pPr>
        <w:jc w:val="both"/>
        <w:rPr>
          <w:sz w:val="28"/>
          <w:szCs w:val="28"/>
        </w:rPr>
      </w:pPr>
    </w:p>
    <w:p w14:paraId="75E3D018" w14:textId="77777777" w:rsidR="008F4640" w:rsidRDefault="008F4640" w:rsidP="00D41861">
      <w:pPr>
        <w:jc w:val="both"/>
        <w:rPr>
          <w:sz w:val="28"/>
          <w:szCs w:val="28"/>
        </w:rPr>
      </w:pPr>
    </w:p>
    <w:p w14:paraId="3FB316CA" w14:textId="77777777" w:rsidR="008F4640" w:rsidRPr="00954046" w:rsidRDefault="008F4640" w:rsidP="00D41861">
      <w:pPr>
        <w:jc w:val="both"/>
        <w:rPr>
          <w:sz w:val="28"/>
          <w:szCs w:val="28"/>
        </w:rPr>
      </w:pPr>
    </w:p>
    <w:p w14:paraId="547E16C7" w14:textId="77777777" w:rsidR="00D41861" w:rsidRPr="00954046" w:rsidRDefault="00D41861" w:rsidP="00D41861">
      <w:pPr>
        <w:jc w:val="both"/>
        <w:rPr>
          <w:sz w:val="28"/>
          <w:szCs w:val="28"/>
        </w:rPr>
      </w:pPr>
      <w:proofErr w:type="gramStart"/>
      <w:r w:rsidRPr="00954046">
        <w:rPr>
          <w:sz w:val="28"/>
          <w:szCs w:val="28"/>
        </w:rPr>
        <w:t>Председатель  Думы</w:t>
      </w:r>
      <w:proofErr w:type="gramEnd"/>
      <w:r w:rsidRPr="00954046">
        <w:rPr>
          <w:sz w:val="28"/>
          <w:szCs w:val="28"/>
        </w:rPr>
        <w:t xml:space="preserve"> Черемховского </w:t>
      </w:r>
    </w:p>
    <w:p w14:paraId="043CB081" w14:textId="77777777" w:rsidR="00D41861" w:rsidRDefault="00D41861" w:rsidP="00023557">
      <w:pPr>
        <w:jc w:val="both"/>
        <w:rPr>
          <w:sz w:val="28"/>
          <w:szCs w:val="28"/>
        </w:rPr>
      </w:pPr>
      <w:r w:rsidRPr="00954046">
        <w:rPr>
          <w:sz w:val="28"/>
          <w:szCs w:val="28"/>
        </w:rPr>
        <w:t xml:space="preserve">районного муниципального образования                                        </w:t>
      </w:r>
      <w:r>
        <w:rPr>
          <w:sz w:val="28"/>
          <w:szCs w:val="28"/>
        </w:rPr>
        <w:t>Л.М. Козлова</w:t>
      </w:r>
    </w:p>
    <w:p w14:paraId="274C0108" w14:textId="77777777" w:rsidR="00023557" w:rsidRDefault="00023557" w:rsidP="00023557">
      <w:pPr>
        <w:jc w:val="both"/>
        <w:rPr>
          <w:sz w:val="28"/>
          <w:szCs w:val="28"/>
        </w:rPr>
      </w:pPr>
    </w:p>
    <w:p w14:paraId="29D06447" w14:textId="77777777" w:rsidR="00023557" w:rsidRDefault="00023557" w:rsidP="00023557">
      <w:pPr>
        <w:jc w:val="both"/>
        <w:rPr>
          <w:sz w:val="28"/>
          <w:szCs w:val="28"/>
        </w:rPr>
      </w:pPr>
    </w:p>
    <w:p w14:paraId="3AA3BF80" w14:textId="77777777" w:rsidR="00D41861" w:rsidRDefault="00023557" w:rsidP="00023557">
      <w:pPr>
        <w:jc w:val="both"/>
      </w:pPr>
      <w:r>
        <w:rPr>
          <w:sz w:val="28"/>
          <w:szCs w:val="28"/>
        </w:rPr>
        <w:t xml:space="preserve">Мэр района                                                                                          С.В. </w:t>
      </w:r>
      <w:proofErr w:type="spellStart"/>
      <w:r>
        <w:rPr>
          <w:sz w:val="28"/>
          <w:szCs w:val="28"/>
        </w:rPr>
        <w:t>Марач</w:t>
      </w:r>
      <w:proofErr w:type="spellEnd"/>
    </w:p>
    <w:p w14:paraId="36F664D2" w14:textId="77777777" w:rsidR="00BF22E3" w:rsidRDefault="00BF22E3" w:rsidP="00D41861">
      <w:pPr>
        <w:spacing w:line="360" w:lineRule="auto"/>
        <w:jc w:val="center"/>
        <w:rPr>
          <w:sz w:val="28"/>
          <w:szCs w:val="28"/>
        </w:rPr>
      </w:pPr>
    </w:p>
    <w:p w14:paraId="2586A588" w14:textId="77777777" w:rsidR="00BF22E3" w:rsidRDefault="00BF22E3" w:rsidP="00D41861">
      <w:pPr>
        <w:spacing w:line="360" w:lineRule="auto"/>
        <w:jc w:val="center"/>
        <w:rPr>
          <w:sz w:val="28"/>
          <w:szCs w:val="28"/>
        </w:rPr>
      </w:pPr>
    </w:p>
    <w:p w14:paraId="398912B2" w14:textId="77777777" w:rsidR="00BF22E3" w:rsidRDefault="00BF22E3" w:rsidP="00D41861">
      <w:pPr>
        <w:spacing w:line="360" w:lineRule="auto"/>
        <w:jc w:val="center"/>
        <w:rPr>
          <w:sz w:val="28"/>
          <w:szCs w:val="28"/>
        </w:rPr>
      </w:pPr>
    </w:p>
    <w:p w14:paraId="5A9F0AA8" w14:textId="77777777" w:rsidR="00BF22E3" w:rsidRDefault="00BF22E3" w:rsidP="00D41861">
      <w:pPr>
        <w:spacing w:line="360" w:lineRule="auto"/>
        <w:jc w:val="center"/>
        <w:rPr>
          <w:sz w:val="28"/>
          <w:szCs w:val="28"/>
        </w:rPr>
      </w:pPr>
    </w:p>
    <w:p w14:paraId="2268C0A0" w14:textId="77777777" w:rsidR="00BF22E3" w:rsidRDefault="00BF22E3" w:rsidP="00D41861">
      <w:pPr>
        <w:spacing w:line="360" w:lineRule="auto"/>
        <w:jc w:val="center"/>
        <w:rPr>
          <w:sz w:val="28"/>
          <w:szCs w:val="28"/>
        </w:rPr>
      </w:pPr>
    </w:p>
    <w:p w14:paraId="27B27BB0" w14:textId="77777777" w:rsidR="00BF22E3" w:rsidRDefault="00BF22E3" w:rsidP="00D41861">
      <w:pPr>
        <w:spacing w:line="360" w:lineRule="auto"/>
        <w:jc w:val="center"/>
        <w:rPr>
          <w:sz w:val="28"/>
          <w:szCs w:val="28"/>
        </w:rPr>
      </w:pPr>
    </w:p>
    <w:p w14:paraId="053FE64F" w14:textId="77777777" w:rsidR="00BF22E3" w:rsidRDefault="00BF22E3" w:rsidP="00D41861">
      <w:pPr>
        <w:spacing w:line="360" w:lineRule="auto"/>
        <w:jc w:val="center"/>
        <w:rPr>
          <w:sz w:val="28"/>
          <w:szCs w:val="28"/>
        </w:rPr>
      </w:pPr>
    </w:p>
    <w:p w14:paraId="7F73103B" w14:textId="77777777" w:rsidR="00BF22E3" w:rsidRDefault="00BF22E3" w:rsidP="00D41861">
      <w:pPr>
        <w:spacing w:line="360" w:lineRule="auto"/>
        <w:jc w:val="center"/>
        <w:rPr>
          <w:sz w:val="28"/>
          <w:szCs w:val="28"/>
        </w:rPr>
      </w:pPr>
    </w:p>
    <w:p w14:paraId="7C4295BA" w14:textId="77777777" w:rsidR="00BF22E3" w:rsidRDefault="00BF22E3" w:rsidP="00D41861">
      <w:pPr>
        <w:spacing w:line="360" w:lineRule="auto"/>
        <w:jc w:val="center"/>
        <w:rPr>
          <w:sz w:val="28"/>
          <w:szCs w:val="28"/>
        </w:rPr>
      </w:pPr>
    </w:p>
    <w:p w14:paraId="2176E8CC" w14:textId="77777777" w:rsidR="00BF22E3" w:rsidRDefault="00BF22E3" w:rsidP="00D41861">
      <w:pPr>
        <w:spacing w:line="360" w:lineRule="auto"/>
        <w:jc w:val="center"/>
        <w:rPr>
          <w:sz w:val="28"/>
          <w:szCs w:val="28"/>
        </w:rPr>
      </w:pPr>
    </w:p>
    <w:p w14:paraId="69CDA70F" w14:textId="77777777" w:rsidR="00BF22E3" w:rsidRDefault="00BF22E3" w:rsidP="00D41861">
      <w:pPr>
        <w:spacing w:line="360" w:lineRule="auto"/>
        <w:jc w:val="center"/>
        <w:rPr>
          <w:sz w:val="28"/>
          <w:szCs w:val="28"/>
        </w:rPr>
      </w:pPr>
    </w:p>
    <w:p w14:paraId="118ED932" w14:textId="77777777" w:rsidR="00BF22E3" w:rsidRDefault="00BF22E3" w:rsidP="00D41861">
      <w:pPr>
        <w:spacing w:line="360" w:lineRule="auto"/>
        <w:jc w:val="center"/>
        <w:rPr>
          <w:sz w:val="28"/>
          <w:szCs w:val="28"/>
        </w:rPr>
      </w:pPr>
    </w:p>
    <w:p w14:paraId="302F1879" w14:textId="77777777" w:rsidR="008F4640" w:rsidRDefault="008F4640" w:rsidP="00D41861">
      <w:pPr>
        <w:spacing w:line="360" w:lineRule="auto"/>
        <w:jc w:val="center"/>
        <w:rPr>
          <w:sz w:val="28"/>
          <w:szCs w:val="28"/>
        </w:rPr>
      </w:pPr>
    </w:p>
    <w:p w14:paraId="19CAB479" w14:textId="77777777" w:rsidR="001F77C3" w:rsidRDefault="001F77C3" w:rsidP="00D41861">
      <w:pPr>
        <w:spacing w:line="360" w:lineRule="auto"/>
        <w:jc w:val="center"/>
        <w:rPr>
          <w:sz w:val="28"/>
          <w:szCs w:val="28"/>
        </w:rPr>
      </w:pPr>
    </w:p>
    <w:p w14:paraId="107A499F" w14:textId="77777777" w:rsidR="00D41861" w:rsidRDefault="00D41861" w:rsidP="00D41861">
      <w:pPr>
        <w:spacing w:line="360" w:lineRule="auto"/>
        <w:jc w:val="center"/>
        <w:rPr>
          <w:sz w:val="28"/>
          <w:szCs w:val="28"/>
        </w:rPr>
      </w:pPr>
      <w:r w:rsidRPr="00480FB8">
        <w:rPr>
          <w:sz w:val="28"/>
          <w:szCs w:val="28"/>
        </w:rPr>
        <w:lastRenderedPageBreak/>
        <w:t>Согласовано:</w:t>
      </w:r>
    </w:p>
    <w:p w14:paraId="3E670D10" w14:textId="77777777" w:rsidR="00D41861" w:rsidRDefault="00D41861" w:rsidP="00D41861">
      <w:pPr>
        <w:spacing w:line="360" w:lineRule="auto"/>
        <w:jc w:val="center"/>
        <w:rPr>
          <w:sz w:val="28"/>
          <w:szCs w:val="28"/>
        </w:rPr>
      </w:pPr>
    </w:p>
    <w:p w14:paraId="126CF06A" w14:textId="77777777" w:rsidR="00D41861" w:rsidRDefault="00D41861" w:rsidP="00D41861">
      <w:pPr>
        <w:spacing w:line="360" w:lineRule="auto"/>
        <w:rPr>
          <w:sz w:val="28"/>
          <w:szCs w:val="28"/>
        </w:rPr>
      </w:pPr>
      <w:r>
        <w:rPr>
          <w:sz w:val="28"/>
          <w:szCs w:val="28"/>
        </w:rPr>
        <w:t xml:space="preserve">Начальник финансового управления                                   </w:t>
      </w:r>
      <w:r w:rsidR="00EA1066">
        <w:rPr>
          <w:sz w:val="28"/>
          <w:szCs w:val="28"/>
        </w:rPr>
        <w:t xml:space="preserve">    </w:t>
      </w:r>
      <w:r>
        <w:rPr>
          <w:sz w:val="28"/>
          <w:szCs w:val="28"/>
        </w:rPr>
        <w:t xml:space="preserve">              Ю.Н. Гайдук</w:t>
      </w:r>
    </w:p>
    <w:p w14:paraId="784FBE90" w14:textId="77777777" w:rsidR="00D41861" w:rsidRDefault="00D41861" w:rsidP="00D41861">
      <w:pPr>
        <w:spacing w:line="360" w:lineRule="auto"/>
        <w:rPr>
          <w:sz w:val="28"/>
          <w:szCs w:val="28"/>
        </w:rPr>
      </w:pPr>
      <w:r>
        <w:rPr>
          <w:sz w:val="28"/>
          <w:szCs w:val="28"/>
        </w:rPr>
        <w:t>«____»________________20</w:t>
      </w:r>
      <w:r w:rsidR="00EA1066">
        <w:rPr>
          <w:sz w:val="28"/>
          <w:szCs w:val="28"/>
        </w:rPr>
        <w:t>20</w:t>
      </w:r>
      <w:r>
        <w:rPr>
          <w:sz w:val="28"/>
          <w:szCs w:val="28"/>
        </w:rPr>
        <w:t xml:space="preserve"> г.</w:t>
      </w:r>
    </w:p>
    <w:p w14:paraId="264E9306" w14:textId="77777777" w:rsidR="00D41861" w:rsidRDefault="00D41861" w:rsidP="00D41861">
      <w:pPr>
        <w:spacing w:line="360" w:lineRule="auto"/>
        <w:jc w:val="center"/>
        <w:rPr>
          <w:sz w:val="28"/>
          <w:szCs w:val="28"/>
        </w:rPr>
      </w:pPr>
    </w:p>
    <w:p w14:paraId="2F6B18A2" w14:textId="77777777" w:rsidR="00D41861" w:rsidRDefault="00D41861" w:rsidP="00D41861">
      <w:pPr>
        <w:spacing w:line="360" w:lineRule="auto"/>
        <w:rPr>
          <w:sz w:val="28"/>
          <w:szCs w:val="28"/>
        </w:rPr>
      </w:pPr>
      <w:r>
        <w:rPr>
          <w:sz w:val="28"/>
          <w:szCs w:val="28"/>
        </w:rPr>
        <w:t>Н</w:t>
      </w:r>
      <w:r w:rsidRPr="00480FB8">
        <w:rPr>
          <w:sz w:val="28"/>
          <w:szCs w:val="28"/>
        </w:rPr>
        <w:t>ачальник отдела</w:t>
      </w:r>
      <w:r>
        <w:rPr>
          <w:sz w:val="28"/>
          <w:szCs w:val="28"/>
        </w:rPr>
        <w:t xml:space="preserve"> правового обеспечения                           </w:t>
      </w:r>
      <w:r w:rsidR="00EA1066">
        <w:rPr>
          <w:sz w:val="28"/>
          <w:szCs w:val="28"/>
        </w:rPr>
        <w:t xml:space="preserve">      </w:t>
      </w:r>
      <w:r>
        <w:rPr>
          <w:sz w:val="28"/>
          <w:szCs w:val="28"/>
        </w:rPr>
        <w:t xml:space="preserve">         С.А. Ермаков</w:t>
      </w:r>
    </w:p>
    <w:p w14:paraId="3A9CD552" w14:textId="77777777" w:rsidR="00D41861" w:rsidRDefault="00D41861" w:rsidP="00D41861">
      <w:pPr>
        <w:spacing w:line="360" w:lineRule="auto"/>
        <w:rPr>
          <w:sz w:val="28"/>
          <w:szCs w:val="28"/>
        </w:rPr>
      </w:pPr>
      <w:r>
        <w:rPr>
          <w:sz w:val="28"/>
          <w:szCs w:val="28"/>
        </w:rPr>
        <w:t>«____»________________20</w:t>
      </w:r>
      <w:r w:rsidR="00EA1066">
        <w:rPr>
          <w:sz w:val="28"/>
          <w:szCs w:val="28"/>
        </w:rPr>
        <w:t>20</w:t>
      </w:r>
      <w:r>
        <w:rPr>
          <w:sz w:val="28"/>
          <w:szCs w:val="28"/>
        </w:rPr>
        <w:t xml:space="preserve"> г.</w:t>
      </w:r>
    </w:p>
    <w:p w14:paraId="2DB075CB" w14:textId="77777777" w:rsidR="0019352E" w:rsidRDefault="0019352E" w:rsidP="00D41861">
      <w:pPr>
        <w:spacing w:line="360" w:lineRule="auto"/>
        <w:rPr>
          <w:sz w:val="28"/>
          <w:szCs w:val="28"/>
        </w:rPr>
      </w:pPr>
    </w:p>
    <w:p w14:paraId="65A3BFC4" w14:textId="77777777" w:rsidR="0019352E" w:rsidRDefault="0019352E" w:rsidP="00D41861">
      <w:pPr>
        <w:spacing w:line="360" w:lineRule="auto"/>
        <w:rPr>
          <w:sz w:val="28"/>
          <w:szCs w:val="28"/>
        </w:rPr>
      </w:pPr>
      <w:r>
        <w:rPr>
          <w:sz w:val="28"/>
          <w:szCs w:val="28"/>
        </w:rPr>
        <w:t>Руководитель аппарата администрации</w:t>
      </w:r>
    </w:p>
    <w:p w14:paraId="5600A5EF" w14:textId="77777777" w:rsidR="0019352E" w:rsidRDefault="0019352E" w:rsidP="0019352E">
      <w:pPr>
        <w:spacing w:line="360" w:lineRule="auto"/>
        <w:rPr>
          <w:sz w:val="28"/>
          <w:szCs w:val="28"/>
        </w:rPr>
      </w:pPr>
      <w:r>
        <w:rPr>
          <w:sz w:val="28"/>
          <w:szCs w:val="28"/>
        </w:rPr>
        <w:t xml:space="preserve">«____»________________2020 г.                                                     М.Г. </w:t>
      </w:r>
      <w:proofErr w:type="spellStart"/>
      <w:r>
        <w:rPr>
          <w:sz w:val="28"/>
          <w:szCs w:val="28"/>
        </w:rPr>
        <w:t>Рихальская</w:t>
      </w:r>
      <w:proofErr w:type="spellEnd"/>
    </w:p>
    <w:p w14:paraId="71EA9298" w14:textId="77777777" w:rsidR="0019352E" w:rsidRDefault="0019352E" w:rsidP="00D41861">
      <w:pPr>
        <w:spacing w:line="360" w:lineRule="auto"/>
        <w:rPr>
          <w:sz w:val="28"/>
          <w:szCs w:val="28"/>
        </w:rPr>
      </w:pPr>
    </w:p>
    <w:p w14:paraId="4F06CA14" w14:textId="77777777" w:rsidR="00D41861" w:rsidRDefault="00D41861"/>
    <w:sectPr w:rsidR="00D41861" w:rsidSect="0002355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BE77" w14:textId="77777777" w:rsidR="0098358F" w:rsidRDefault="0098358F" w:rsidP="00023557">
      <w:r>
        <w:separator/>
      </w:r>
    </w:p>
  </w:endnote>
  <w:endnote w:type="continuationSeparator" w:id="0">
    <w:p w14:paraId="0463ABCF" w14:textId="77777777" w:rsidR="0098358F" w:rsidRDefault="0098358F" w:rsidP="000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46C3" w14:textId="77777777" w:rsidR="0098358F" w:rsidRDefault="0098358F" w:rsidP="00023557">
      <w:r>
        <w:separator/>
      </w:r>
    </w:p>
  </w:footnote>
  <w:footnote w:type="continuationSeparator" w:id="0">
    <w:p w14:paraId="6A8E1C67" w14:textId="77777777" w:rsidR="0098358F" w:rsidRDefault="0098358F" w:rsidP="0002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852611"/>
      <w:docPartObj>
        <w:docPartGallery w:val="Page Numbers (Top of Page)"/>
        <w:docPartUnique/>
      </w:docPartObj>
    </w:sdtPr>
    <w:sdtEndPr/>
    <w:sdtContent>
      <w:p w14:paraId="5BD2D7E5" w14:textId="77777777" w:rsidR="001F77C3" w:rsidRDefault="00584D66">
        <w:pPr>
          <w:pStyle w:val="a3"/>
          <w:jc w:val="center"/>
        </w:pPr>
        <w:r>
          <w:fldChar w:fldCharType="begin"/>
        </w:r>
        <w:r>
          <w:instrText xml:space="preserve"> PAGE   \* MERGEFORMAT </w:instrText>
        </w:r>
        <w:r>
          <w:fldChar w:fldCharType="separate"/>
        </w:r>
        <w:r w:rsidR="00171959">
          <w:rPr>
            <w:noProof/>
          </w:rPr>
          <w:t>9</w:t>
        </w:r>
        <w:r>
          <w:rPr>
            <w:noProof/>
          </w:rPr>
          <w:fldChar w:fldCharType="end"/>
        </w:r>
      </w:p>
    </w:sdtContent>
  </w:sdt>
  <w:p w14:paraId="42B16414" w14:textId="77777777" w:rsidR="001F77C3" w:rsidRDefault="001F77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7F9"/>
    <w:rsid w:val="00023557"/>
    <w:rsid w:val="000434D6"/>
    <w:rsid w:val="000F41B7"/>
    <w:rsid w:val="00121CB5"/>
    <w:rsid w:val="00150570"/>
    <w:rsid w:val="00171959"/>
    <w:rsid w:val="00171D1C"/>
    <w:rsid w:val="0019352E"/>
    <w:rsid w:val="001D657B"/>
    <w:rsid w:val="001F77C3"/>
    <w:rsid w:val="002B1342"/>
    <w:rsid w:val="00357CB3"/>
    <w:rsid w:val="00440565"/>
    <w:rsid w:val="004C2083"/>
    <w:rsid w:val="004E03A1"/>
    <w:rsid w:val="005279FD"/>
    <w:rsid w:val="005657F9"/>
    <w:rsid w:val="00584D66"/>
    <w:rsid w:val="006A26F7"/>
    <w:rsid w:val="006A37AE"/>
    <w:rsid w:val="006A5F0A"/>
    <w:rsid w:val="006F6C80"/>
    <w:rsid w:val="00782E00"/>
    <w:rsid w:val="00812C2A"/>
    <w:rsid w:val="00880031"/>
    <w:rsid w:val="008D7C9B"/>
    <w:rsid w:val="008F4640"/>
    <w:rsid w:val="0098358F"/>
    <w:rsid w:val="009A5502"/>
    <w:rsid w:val="00A404E4"/>
    <w:rsid w:val="00A770C0"/>
    <w:rsid w:val="00A8561C"/>
    <w:rsid w:val="00AC58A2"/>
    <w:rsid w:val="00B62CA8"/>
    <w:rsid w:val="00BB67E4"/>
    <w:rsid w:val="00BF22E3"/>
    <w:rsid w:val="00C8198C"/>
    <w:rsid w:val="00C93A3E"/>
    <w:rsid w:val="00CB000C"/>
    <w:rsid w:val="00D12918"/>
    <w:rsid w:val="00D129A5"/>
    <w:rsid w:val="00D41861"/>
    <w:rsid w:val="00DB136F"/>
    <w:rsid w:val="00DD4E43"/>
    <w:rsid w:val="00E957CC"/>
    <w:rsid w:val="00EA1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0E32"/>
  <w15:docId w15:val="{DF93EACC-405C-45B7-9385-0EA44BD3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40F1-3701-4C6F-B7FA-2D886EB5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14</cp:revision>
  <cp:lastPrinted>2020-12-14T09:10:00Z</cp:lastPrinted>
  <dcterms:created xsi:type="dcterms:W3CDTF">2019-11-13T06:38:00Z</dcterms:created>
  <dcterms:modified xsi:type="dcterms:W3CDTF">2020-12-24T09:42:00Z</dcterms:modified>
</cp:coreProperties>
</file>