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07" w:rsidRPr="00375B92" w:rsidRDefault="00930BFD" w:rsidP="00F16307">
      <w:pPr>
        <w:pStyle w:val="20"/>
        <w:shd w:val="clear" w:color="auto" w:fill="auto"/>
        <w:ind w:right="228"/>
      </w:pPr>
      <w:r>
        <w:t>25.12</w:t>
      </w:r>
      <w:r w:rsidR="00F16307">
        <w:t>.202</w:t>
      </w:r>
      <w:r w:rsidR="00047688">
        <w:t>5</w:t>
      </w:r>
      <w:r w:rsidR="00F16307">
        <w:t xml:space="preserve"> г. № </w:t>
      </w:r>
      <w:r>
        <w:t>85</w:t>
      </w:r>
      <w:r w:rsidR="00F16307">
        <w:t xml:space="preserve">-п 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РОССИЙСКАЯ ФЕДЕРАЦИЯ</w:t>
      </w:r>
    </w:p>
    <w:p w:rsidR="00F16307" w:rsidRDefault="00F16307" w:rsidP="00F16307">
      <w:pPr>
        <w:pStyle w:val="20"/>
        <w:shd w:val="clear" w:color="auto" w:fill="auto"/>
        <w:ind w:right="228"/>
      </w:pPr>
      <w:r>
        <w:t>ИРКУТСКАЯ ОБЛАСТЬ</w:t>
      </w:r>
      <w:r>
        <w:br/>
        <w:t>АЛАРСКИЙ МУНИЦИПАЛЬНЫЙ РАЙОН</w:t>
      </w:r>
      <w:r>
        <w:br/>
        <w:t>МУНИЦИПАЛЬНОЕ ОБРАЗОВАНИЕ «АЛЕКСАНДРОВСК»</w:t>
      </w:r>
      <w:r>
        <w:br/>
        <w:t>АДМИНИСТРАЦИЯ</w:t>
      </w:r>
    </w:p>
    <w:p w:rsidR="005C68BD" w:rsidRPr="005C68BD" w:rsidRDefault="00F16307" w:rsidP="00324DF3">
      <w:pPr>
        <w:pStyle w:val="20"/>
        <w:shd w:val="clear" w:color="auto" w:fill="auto"/>
        <w:ind w:right="380"/>
      </w:pPr>
      <w:r>
        <w:t>ПОСТАНОВЛЕНИЕ</w:t>
      </w:r>
    </w:p>
    <w:p w:rsidR="005C68BD" w:rsidRPr="005C68BD" w:rsidRDefault="005C68BD" w:rsidP="005C68BD">
      <w:pPr>
        <w:ind w:right="38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left="340"/>
        <w:jc w:val="center"/>
        <w:rPr>
          <w:rFonts w:ascii="Arial" w:hAnsi="Arial" w:cs="Times New Roman"/>
          <w:b/>
          <w:bCs/>
          <w:color w:val="auto"/>
          <w:sz w:val="32"/>
          <w:szCs w:val="32"/>
        </w:rPr>
      </w:pPr>
      <w:r w:rsidRPr="005C68BD">
        <w:rPr>
          <w:rFonts w:ascii="Arial" w:hAnsi="Arial" w:cs="Times New Roman"/>
          <w:b/>
          <w:bCs/>
          <w:color w:val="auto"/>
          <w:sz w:val="32"/>
          <w:szCs w:val="32"/>
        </w:rPr>
        <w:t>О ДОБАВЛЕНИИ КАДАСТРОВЫХ НОМЕРОВ ОБЪЕКТАМ АДРЕСАЦИИ</w:t>
      </w:r>
    </w:p>
    <w:p w:rsidR="005C68BD" w:rsidRPr="005C68BD" w:rsidRDefault="005C68BD" w:rsidP="005C68BD">
      <w:pPr>
        <w:ind w:left="340"/>
        <w:jc w:val="both"/>
        <w:rPr>
          <w:rFonts w:ascii="Arial" w:hAnsi="Arial" w:cs="Times New Roman"/>
          <w:b/>
          <w:bCs/>
          <w:color w:val="auto"/>
          <w:sz w:val="32"/>
          <w:szCs w:val="32"/>
        </w:rPr>
      </w:pPr>
    </w:p>
    <w:p w:rsidR="005C68BD" w:rsidRPr="005C68BD" w:rsidRDefault="005C68BD" w:rsidP="005C68BD">
      <w:pPr>
        <w:ind w:firstLine="740"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В целях упорядочивания адресного реестра муниципального образования «Александровск»,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5C68BD">
          <w:rPr>
            <w:rFonts w:ascii="Arial" w:hAnsi="Arial" w:cs="Arial"/>
            <w:color w:val="auto"/>
          </w:rPr>
          <w:t>2003 г</w:t>
        </w:r>
      </w:smartTag>
      <w:r w:rsidRPr="005C68BD">
        <w:rPr>
          <w:rFonts w:ascii="Arial" w:hAnsi="Arial" w:cs="Arial"/>
          <w:color w:val="auto"/>
        </w:rPr>
        <w:t xml:space="preserve"> № 131-ФЗ «Об общих принципах организации местного самоуправлении в Российской Федерации», Постановлением Правительства РФ от 22.05.2015 г № 492 «О составе сведений об адресах, размещенных в государственном адресном реестре, разделом </w:t>
      </w:r>
      <w:r w:rsidRPr="005C68BD">
        <w:rPr>
          <w:rFonts w:ascii="Arial" w:hAnsi="Arial" w:cs="Arial"/>
          <w:color w:val="auto"/>
          <w:lang w:val="en-US"/>
        </w:rPr>
        <w:t>IV</w:t>
      </w:r>
      <w:r w:rsidRPr="005C68BD">
        <w:rPr>
          <w:rFonts w:ascii="Arial" w:hAnsi="Arial" w:cs="Arial"/>
          <w:color w:val="auto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РФ  от 22.05.2015г. № 492, постановления Правительства Российской Федерации от 19 ноября 2014 года № 1221 «Об утверждении Правил присвоения, изменения и аннулирования адресов» 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16307" w:rsidRDefault="00F16307" w:rsidP="005C68BD">
      <w:pPr>
        <w:pStyle w:val="20"/>
        <w:shd w:val="clear" w:color="auto" w:fill="auto"/>
        <w:ind w:right="380"/>
        <w:jc w:val="both"/>
      </w:pPr>
    </w:p>
    <w:p w:rsidR="006E6083" w:rsidRDefault="006E6083" w:rsidP="006E608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ПОСТАНОВЛЯЕ</w:t>
      </w:r>
      <w:r w:rsidR="00EE0D17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>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1.Внести дополнительные адресные сведения в государственный адресный реестр объектам адресации:</w:t>
      </w:r>
    </w:p>
    <w:p w:rsidR="006E6083" w:rsidRDefault="005C68BD" w:rsidP="006E6083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 w:rsidRPr="005C68BD">
        <w:rPr>
          <w:rFonts w:ascii="Arial" w:hAnsi="Arial" w:cs="Arial"/>
          <w:color w:val="auto"/>
        </w:rPr>
        <w:t>- дополнить кадастров</w:t>
      </w:r>
      <w:r w:rsidR="00324DF3">
        <w:rPr>
          <w:rFonts w:ascii="Arial" w:hAnsi="Arial" w:cs="Arial"/>
          <w:color w:val="auto"/>
        </w:rPr>
        <w:t>ыми номерами объекты адресации:</w:t>
      </w:r>
    </w:p>
    <w:p w:rsidR="006E6083" w:rsidRDefault="00324DF3" w:rsidP="006E608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1.1. </w:t>
      </w:r>
      <w:r w:rsidRPr="00324DF3">
        <w:rPr>
          <w:rFonts w:ascii="Arial" w:hAnsi="Arial" w:cs="Arial"/>
        </w:rPr>
        <w:t xml:space="preserve">Российская Федерация, </w:t>
      </w:r>
      <w:r w:rsidR="00930BFD" w:rsidRPr="00930BFD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930BFD" w:rsidRPr="00930BFD">
        <w:rPr>
          <w:rFonts w:ascii="Arial" w:hAnsi="Arial" w:cs="Arial"/>
        </w:rPr>
        <w:t>Аларский</w:t>
      </w:r>
      <w:proofErr w:type="spellEnd"/>
      <w:r w:rsidR="00930BFD" w:rsidRPr="00930BFD">
        <w:rPr>
          <w:rFonts w:ascii="Arial" w:hAnsi="Arial" w:cs="Arial"/>
        </w:rPr>
        <w:t>, сельское поселение Александровск, село Александровск, улица Школьная, дом 13, квартира 1</w:t>
      </w:r>
      <w:r>
        <w:rPr>
          <w:rFonts w:ascii="Arial" w:hAnsi="Arial" w:cs="Arial"/>
        </w:rPr>
        <w:t xml:space="preserve">, </w:t>
      </w:r>
      <w:r w:rsidRPr="00324DF3">
        <w:rPr>
          <w:rFonts w:ascii="Arial" w:hAnsi="Arial" w:cs="Arial"/>
        </w:rPr>
        <w:t xml:space="preserve">уникальный номер адреса объекта адресации в государственном адресном реестре: </w:t>
      </w:r>
      <w:r w:rsidR="00930BFD" w:rsidRPr="00930BFD">
        <w:rPr>
          <w:rFonts w:ascii="Arial" w:hAnsi="Arial" w:cs="Arial"/>
        </w:rPr>
        <w:t>781822f6-74ed-49e8-97ae-8057eb178602</w:t>
      </w:r>
      <w:r w:rsidR="00930BFD">
        <w:rPr>
          <w:rFonts w:ascii="Arial" w:hAnsi="Arial" w:cs="Arial"/>
        </w:rPr>
        <w:t xml:space="preserve"> </w:t>
      </w:r>
      <w:r w:rsidRPr="00324DF3">
        <w:rPr>
          <w:rFonts w:ascii="Arial" w:hAnsi="Arial" w:cs="Arial"/>
        </w:rPr>
        <w:t>- кадастровый номер 85:01:0</w:t>
      </w:r>
      <w:r w:rsidR="00C952C8">
        <w:rPr>
          <w:rFonts w:ascii="Arial" w:hAnsi="Arial" w:cs="Arial"/>
        </w:rPr>
        <w:t>40</w:t>
      </w:r>
      <w:r w:rsidR="0047266D">
        <w:rPr>
          <w:rFonts w:ascii="Arial" w:hAnsi="Arial" w:cs="Arial"/>
        </w:rPr>
        <w:t>1</w:t>
      </w:r>
      <w:r w:rsidR="00C952C8">
        <w:rPr>
          <w:rFonts w:ascii="Arial" w:hAnsi="Arial" w:cs="Arial"/>
        </w:rPr>
        <w:t>01</w:t>
      </w:r>
      <w:r w:rsidR="004C5017">
        <w:rPr>
          <w:rFonts w:ascii="Arial" w:hAnsi="Arial" w:cs="Arial"/>
        </w:rPr>
        <w:t>:</w:t>
      </w:r>
      <w:r w:rsidR="00930BFD">
        <w:rPr>
          <w:rFonts w:ascii="Arial" w:hAnsi="Arial" w:cs="Arial"/>
        </w:rPr>
        <w:t>936</w:t>
      </w:r>
      <w:r>
        <w:rPr>
          <w:rFonts w:ascii="Arial" w:hAnsi="Arial" w:cs="Arial"/>
        </w:rPr>
        <w:t>.</w:t>
      </w:r>
    </w:p>
    <w:p w:rsidR="005C68BD" w:rsidRPr="005C68BD" w:rsidRDefault="005C68BD" w:rsidP="00047688">
      <w:pPr>
        <w:ind w:firstLine="709"/>
        <w:jc w:val="both"/>
        <w:rPr>
          <w:rFonts w:ascii="Arial" w:hAnsi="Arial" w:cs="Arial"/>
          <w:color w:val="auto"/>
        </w:rPr>
      </w:pPr>
      <w:bookmarkStart w:id="0" w:name="_GoBack"/>
      <w:bookmarkEnd w:id="0"/>
      <w:r w:rsidRPr="005C68BD">
        <w:rPr>
          <w:rFonts w:ascii="Arial" w:hAnsi="Arial" w:cs="Arial"/>
          <w:color w:val="auto"/>
        </w:rPr>
        <w:t>2.Опубликовать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Pr="005C68BD">
        <w:rPr>
          <w:rFonts w:ascii="Arial" w:hAnsi="Arial" w:cs="Arial"/>
          <w:color w:val="auto"/>
        </w:rPr>
        <w:t>Аларский</w:t>
      </w:r>
      <w:proofErr w:type="spellEnd"/>
      <w:r w:rsidRPr="005C68BD">
        <w:rPr>
          <w:rFonts w:ascii="Arial" w:hAnsi="Arial" w:cs="Arial"/>
          <w:color w:val="auto"/>
        </w:rPr>
        <w:t xml:space="preserve"> район» на странице муниципального образования «Александровск»</w:t>
      </w:r>
    </w:p>
    <w:p w:rsidR="005C68BD" w:rsidRPr="005C68BD" w:rsidRDefault="005C68BD" w:rsidP="005C68BD">
      <w:pPr>
        <w:keepNext/>
        <w:keepLines/>
        <w:shd w:val="clear" w:color="auto" w:fill="FFFFFF"/>
        <w:ind w:firstLine="709"/>
        <w:jc w:val="both"/>
        <w:outlineLvl w:val="0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3.Контроль за данным постановлением оставляю за собой.</w:t>
      </w: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keepNext/>
        <w:keepLines/>
        <w:ind w:left="705"/>
        <w:jc w:val="both"/>
        <w:outlineLvl w:val="0"/>
        <w:rPr>
          <w:rFonts w:ascii="Arial" w:hAnsi="Arial" w:cs="Arial"/>
          <w:color w:val="auto"/>
        </w:rPr>
      </w:pP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 xml:space="preserve">Глава муниципального 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образования «Александровск»:</w:t>
      </w:r>
    </w:p>
    <w:p w:rsidR="005C68BD" w:rsidRPr="005C68BD" w:rsidRDefault="005C68BD" w:rsidP="005C68BD">
      <w:pPr>
        <w:widowControl/>
        <w:jc w:val="both"/>
        <w:rPr>
          <w:rFonts w:ascii="Arial" w:hAnsi="Arial" w:cs="Arial"/>
          <w:color w:val="auto"/>
        </w:rPr>
      </w:pPr>
      <w:r w:rsidRPr="005C68BD">
        <w:rPr>
          <w:rFonts w:ascii="Arial" w:hAnsi="Arial" w:cs="Arial"/>
          <w:color w:val="auto"/>
        </w:rPr>
        <w:t>О.В. Иванова</w:t>
      </w:r>
    </w:p>
    <w:sectPr w:rsidR="005C68BD" w:rsidRPr="005C6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CE"/>
    <w:rsid w:val="00004F90"/>
    <w:rsid w:val="00047688"/>
    <w:rsid w:val="0007399C"/>
    <w:rsid w:val="0008174A"/>
    <w:rsid w:val="000870D1"/>
    <w:rsid w:val="000A4890"/>
    <w:rsid w:val="00130A2B"/>
    <w:rsid w:val="001639F9"/>
    <w:rsid w:val="001843B3"/>
    <w:rsid w:val="001A4580"/>
    <w:rsid w:val="001B750C"/>
    <w:rsid w:val="00227B5C"/>
    <w:rsid w:val="002769A4"/>
    <w:rsid w:val="002F44CD"/>
    <w:rsid w:val="0031417C"/>
    <w:rsid w:val="00324DF3"/>
    <w:rsid w:val="00334ECE"/>
    <w:rsid w:val="00382413"/>
    <w:rsid w:val="00391DA8"/>
    <w:rsid w:val="003F39E1"/>
    <w:rsid w:val="0047266D"/>
    <w:rsid w:val="004C5017"/>
    <w:rsid w:val="00516EDF"/>
    <w:rsid w:val="005C68BD"/>
    <w:rsid w:val="005F14F4"/>
    <w:rsid w:val="005F2E37"/>
    <w:rsid w:val="006A137C"/>
    <w:rsid w:val="006B03C3"/>
    <w:rsid w:val="006E6083"/>
    <w:rsid w:val="006E79D0"/>
    <w:rsid w:val="00707200"/>
    <w:rsid w:val="00714B2A"/>
    <w:rsid w:val="007454B6"/>
    <w:rsid w:val="00750ADA"/>
    <w:rsid w:val="007A664D"/>
    <w:rsid w:val="007B5B65"/>
    <w:rsid w:val="00822D62"/>
    <w:rsid w:val="00822F64"/>
    <w:rsid w:val="008531E4"/>
    <w:rsid w:val="008D6B5A"/>
    <w:rsid w:val="00912A03"/>
    <w:rsid w:val="00914453"/>
    <w:rsid w:val="00930BFD"/>
    <w:rsid w:val="0097598F"/>
    <w:rsid w:val="009B1A9B"/>
    <w:rsid w:val="00AC540C"/>
    <w:rsid w:val="00B047C7"/>
    <w:rsid w:val="00B04CE9"/>
    <w:rsid w:val="00C303DF"/>
    <w:rsid w:val="00C720EF"/>
    <w:rsid w:val="00C952C8"/>
    <w:rsid w:val="00CF199B"/>
    <w:rsid w:val="00D56A0E"/>
    <w:rsid w:val="00DB53AE"/>
    <w:rsid w:val="00E20A4D"/>
    <w:rsid w:val="00E21F3E"/>
    <w:rsid w:val="00E6415B"/>
    <w:rsid w:val="00EC6682"/>
    <w:rsid w:val="00EE0D17"/>
    <w:rsid w:val="00F16307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59706D"/>
  <w15:chartTrackingRefBased/>
  <w15:docId w15:val="{62430128-BC00-4106-B538-4C10FE25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0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16307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6307"/>
    <w:pPr>
      <w:shd w:val="clear" w:color="auto" w:fill="FFFFFF"/>
      <w:jc w:val="center"/>
    </w:pPr>
    <w:rPr>
      <w:rFonts w:ascii="Arial" w:eastAsiaTheme="minorHAnsi" w:hAnsi="Arial" w:cstheme="minorBidi"/>
      <w:b/>
      <w:bCs/>
      <w:color w:val="auto"/>
      <w:sz w:val="32"/>
      <w:szCs w:val="32"/>
      <w:lang w:eastAsia="en-US"/>
    </w:rPr>
  </w:style>
  <w:style w:type="character" w:customStyle="1" w:styleId="1">
    <w:name w:val="Заголовок №1_"/>
    <w:link w:val="10"/>
    <w:locked/>
    <w:rsid w:val="00F16307"/>
    <w:rPr>
      <w:rFonts w:ascii="Arial" w:hAnsi="Arial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16307"/>
    <w:pPr>
      <w:shd w:val="clear" w:color="auto" w:fill="FFFFFF"/>
      <w:spacing w:after="260" w:line="257" w:lineRule="auto"/>
      <w:jc w:val="center"/>
      <w:outlineLvl w:val="0"/>
    </w:pPr>
    <w:rPr>
      <w:rFonts w:ascii="Arial" w:eastAsiaTheme="minorHAnsi" w:hAnsi="Arial" w:cstheme="minorBidi"/>
      <w:color w:val="auto"/>
      <w:sz w:val="30"/>
      <w:szCs w:val="3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99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62</cp:revision>
  <cp:lastPrinted>2025-06-26T06:38:00Z</cp:lastPrinted>
  <dcterms:created xsi:type="dcterms:W3CDTF">2024-02-19T02:30:00Z</dcterms:created>
  <dcterms:modified xsi:type="dcterms:W3CDTF">2025-12-25T03:55:00Z</dcterms:modified>
</cp:coreProperties>
</file>