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54" w:rsidRPr="00FD0E95" w:rsidRDefault="00140D54" w:rsidP="00140D54">
      <w:pPr>
        <w:widowControl/>
        <w:jc w:val="center"/>
        <w:rPr>
          <w:b/>
          <w:color w:val="auto"/>
          <w:sz w:val="28"/>
          <w:szCs w:val="28"/>
        </w:rPr>
      </w:pPr>
      <w:r w:rsidRPr="00FD0E95">
        <w:rPr>
          <w:noProof/>
          <w:lang w:eastAsia="ru-RU"/>
        </w:rPr>
        <w:drawing>
          <wp:inline distT="0" distB="0" distL="0" distR="0">
            <wp:extent cx="485775" cy="600075"/>
            <wp:effectExtent l="0" t="0" r="0" b="0"/>
            <wp:docPr id="3" name="Рисунок 3" descr="C:\Сторожилов С.С\ГЕРБ района\Герб УИ района (монохром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Сторожилов С.С\ГЕРБ района\Герб УИ района (монохром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D54" w:rsidRPr="00140D54" w:rsidRDefault="00140D54" w:rsidP="00140D54">
      <w:pPr>
        <w:widowControl/>
        <w:jc w:val="center"/>
        <w:rPr>
          <w:b/>
          <w:color w:val="auto"/>
          <w:sz w:val="24"/>
          <w:szCs w:val="24"/>
          <w:lang/>
        </w:rPr>
      </w:pPr>
      <w:r w:rsidRPr="00140D54">
        <w:rPr>
          <w:b/>
          <w:color w:val="auto"/>
          <w:sz w:val="24"/>
          <w:szCs w:val="24"/>
        </w:rPr>
        <w:t>ДУ</w:t>
      </w:r>
      <w:r w:rsidRPr="00140D54">
        <w:rPr>
          <w:b/>
          <w:color w:val="auto"/>
          <w:sz w:val="24"/>
          <w:szCs w:val="24"/>
          <w:lang/>
        </w:rPr>
        <w:t>МА</w:t>
      </w:r>
    </w:p>
    <w:p w:rsidR="00140D54" w:rsidRPr="00140D54" w:rsidRDefault="00140D54" w:rsidP="00140D54">
      <w:pPr>
        <w:widowControl/>
        <w:jc w:val="center"/>
        <w:rPr>
          <w:b/>
          <w:color w:val="auto"/>
          <w:sz w:val="24"/>
          <w:szCs w:val="24"/>
          <w:lang/>
        </w:rPr>
      </w:pPr>
      <w:r w:rsidRPr="00140D54">
        <w:rPr>
          <w:b/>
          <w:color w:val="auto"/>
          <w:sz w:val="24"/>
          <w:szCs w:val="24"/>
          <w:lang/>
        </w:rPr>
        <w:t>УСТЬ-ИЛИМСКОГО МУНИЦИПАЛЬНОГО ОКРУГА</w:t>
      </w:r>
    </w:p>
    <w:p w:rsidR="00140D54" w:rsidRPr="00140D54" w:rsidRDefault="00140D54" w:rsidP="00140D54">
      <w:pPr>
        <w:widowControl/>
        <w:jc w:val="center"/>
        <w:rPr>
          <w:b/>
          <w:color w:val="auto"/>
          <w:sz w:val="24"/>
          <w:szCs w:val="24"/>
          <w:lang/>
        </w:rPr>
      </w:pPr>
      <w:r w:rsidRPr="00140D54">
        <w:rPr>
          <w:b/>
          <w:color w:val="auto"/>
          <w:sz w:val="24"/>
          <w:szCs w:val="24"/>
          <w:lang/>
        </w:rPr>
        <w:t>ИРКУТСКОЙ ОБЛАСТИ</w:t>
      </w:r>
    </w:p>
    <w:p w:rsidR="00140D54" w:rsidRPr="00140D54" w:rsidRDefault="00140D54" w:rsidP="00140D54">
      <w:pPr>
        <w:widowControl/>
        <w:jc w:val="center"/>
        <w:rPr>
          <w:color w:val="auto"/>
          <w:sz w:val="24"/>
          <w:szCs w:val="24"/>
        </w:rPr>
      </w:pPr>
    </w:p>
    <w:p w:rsidR="00140D54" w:rsidRPr="00182DB3" w:rsidRDefault="00140D54" w:rsidP="00182DB3">
      <w:pPr>
        <w:widowControl/>
        <w:jc w:val="center"/>
        <w:rPr>
          <w:color w:val="auto"/>
          <w:sz w:val="24"/>
          <w:szCs w:val="24"/>
          <w:lang/>
        </w:rPr>
      </w:pPr>
      <w:r w:rsidRPr="00182DB3">
        <w:rPr>
          <w:color w:val="auto"/>
          <w:sz w:val="24"/>
          <w:szCs w:val="24"/>
        </w:rPr>
        <w:t>ПЕРВЫЙ</w:t>
      </w:r>
      <w:r w:rsidRPr="00182DB3">
        <w:rPr>
          <w:color w:val="auto"/>
          <w:sz w:val="24"/>
          <w:szCs w:val="24"/>
          <w:lang/>
        </w:rPr>
        <w:t xml:space="preserve"> СОЗЫВ</w:t>
      </w:r>
    </w:p>
    <w:p w:rsidR="00140D54" w:rsidRPr="00182DB3" w:rsidRDefault="00140D54" w:rsidP="00182DB3">
      <w:pPr>
        <w:rPr>
          <w:color w:val="auto"/>
          <w:lang/>
        </w:rPr>
      </w:pPr>
    </w:p>
    <w:p w:rsidR="00140D54" w:rsidRPr="00182DB3" w:rsidRDefault="00140D54" w:rsidP="00182DB3">
      <w:pPr>
        <w:widowControl/>
        <w:jc w:val="center"/>
        <w:rPr>
          <w:b/>
          <w:color w:val="auto"/>
          <w:spacing w:val="49"/>
          <w:sz w:val="32"/>
          <w:szCs w:val="32"/>
          <w:lang/>
        </w:rPr>
      </w:pPr>
      <w:r w:rsidRPr="00182DB3">
        <w:rPr>
          <w:b/>
          <w:color w:val="auto"/>
          <w:spacing w:val="49"/>
          <w:sz w:val="32"/>
          <w:szCs w:val="32"/>
        </w:rPr>
        <w:t>РЕ</w:t>
      </w:r>
      <w:r w:rsidRPr="00182DB3">
        <w:rPr>
          <w:b/>
          <w:color w:val="auto"/>
          <w:spacing w:val="49"/>
          <w:sz w:val="32"/>
          <w:szCs w:val="32"/>
          <w:lang/>
        </w:rPr>
        <w:t>ШЕНИЕ</w:t>
      </w:r>
    </w:p>
    <w:p w:rsidR="00140D54" w:rsidRPr="00182DB3" w:rsidRDefault="00140D54" w:rsidP="00182DB3">
      <w:pPr>
        <w:rPr>
          <w:color w:val="auto"/>
        </w:rPr>
      </w:pPr>
    </w:p>
    <w:tbl>
      <w:tblPr>
        <w:tblW w:w="5000" w:type="pct"/>
        <w:tblLook w:val="0000"/>
      </w:tblPr>
      <w:tblGrid>
        <w:gridCol w:w="469"/>
        <w:gridCol w:w="2479"/>
        <w:gridCol w:w="4728"/>
        <w:gridCol w:w="536"/>
        <w:gridCol w:w="1359"/>
      </w:tblGrid>
      <w:tr w:rsidR="00140D54" w:rsidRPr="00182DB3" w:rsidTr="00EE448A">
        <w:tc>
          <w:tcPr>
            <w:tcW w:w="245" w:type="pct"/>
          </w:tcPr>
          <w:p w:rsidR="00140D54" w:rsidRPr="00182DB3" w:rsidRDefault="00140D54" w:rsidP="00182DB3">
            <w:pPr>
              <w:widowControl/>
              <w:jc w:val="center"/>
              <w:rPr>
                <w:color w:val="auto"/>
                <w:sz w:val="24"/>
                <w:szCs w:val="24"/>
                <w:lang/>
              </w:rPr>
            </w:pPr>
            <w:r w:rsidRPr="00182DB3">
              <w:rPr>
                <w:color w:val="auto"/>
                <w:sz w:val="24"/>
                <w:szCs w:val="24"/>
              </w:rPr>
              <w:t>от</w:t>
            </w:r>
          </w:p>
        </w:tc>
        <w:tc>
          <w:tcPr>
            <w:tcW w:w="1295" w:type="pct"/>
            <w:tcBorders>
              <w:bottom w:val="single" w:sz="4" w:space="0" w:color="000000"/>
            </w:tcBorders>
          </w:tcPr>
          <w:p w:rsidR="00140D54" w:rsidRPr="00182DB3" w:rsidRDefault="00C3085E" w:rsidP="00C3085E">
            <w:pPr>
              <w:widowControl/>
              <w:rPr>
                <w:color w:val="auto"/>
                <w:sz w:val="24"/>
                <w:szCs w:val="24"/>
                <w:lang/>
              </w:rPr>
            </w:pPr>
            <w:r w:rsidRPr="00C3085E">
              <w:rPr>
                <w:color w:val="auto"/>
                <w:sz w:val="24"/>
                <w:szCs w:val="24"/>
                <w:lang/>
              </w:rPr>
              <w:t>01.11.2024</w:t>
            </w:r>
          </w:p>
        </w:tc>
        <w:tc>
          <w:tcPr>
            <w:tcW w:w="2470" w:type="pct"/>
          </w:tcPr>
          <w:p w:rsidR="00140D54" w:rsidRPr="00182DB3" w:rsidRDefault="00140D54" w:rsidP="00182DB3">
            <w:pPr>
              <w:widowControl/>
              <w:rPr>
                <w:color w:val="auto"/>
                <w:sz w:val="24"/>
                <w:szCs w:val="24"/>
                <w:lang/>
              </w:rPr>
            </w:pPr>
          </w:p>
        </w:tc>
        <w:tc>
          <w:tcPr>
            <w:tcW w:w="280" w:type="pct"/>
          </w:tcPr>
          <w:p w:rsidR="00140D54" w:rsidRPr="00182DB3" w:rsidRDefault="00140D54" w:rsidP="00182DB3">
            <w:pPr>
              <w:widowControl/>
              <w:jc w:val="right"/>
              <w:rPr>
                <w:color w:val="auto"/>
                <w:sz w:val="24"/>
                <w:szCs w:val="24"/>
                <w:lang/>
              </w:rPr>
            </w:pPr>
            <w:r w:rsidRPr="00182DB3">
              <w:rPr>
                <w:color w:val="auto"/>
                <w:sz w:val="24"/>
                <w:szCs w:val="24"/>
                <w:lang/>
              </w:rPr>
              <w:t>№</w:t>
            </w:r>
          </w:p>
        </w:tc>
        <w:tc>
          <w:tcPr>
            <w:tcW w:w="710" w:type="pct"/>
            <w:tcBorders>
              <w:bottom w:val="single" w:sz="4" w:space="0" w:color="000000"/>
            </w:tcBorders>
          </w:tcPr>
          <w:p w:rsidR="00140D54" w:rsidRPr="00182DB3" w:rsidRDefault="00B54878" w:rsidP="00B54878">
            <w:pPr>
              <w:widowControl/>
              <w:rPr>
                <w:color w:val="auto"/>
                <w:sz w:val="24"/>
                <w:szCs w:val="24"/>
                <w:lang/>
              </w:rPr>
            </w:pPr>
            <w:r>
              <w:rPr>
                <w:color w:val="auto"/>
                <w:sz w:val="24"/>
                <w:szCs w:val="24"/>
                <w:lang/>
              </w:rPr>
              <w:t>3/11</w:t>
            </w:r>
          </w:p>
        </w:tc>
      </w:tr>
    </w:tbl>
    <w:p w:rsidR="00140D54" w:rsidRPr="00182DB3" w:rsidRDefault="00140D54" w:rsidP="00182DB3">
      <w:pPr>
        <w:widowControl/>
        <w:jc w:val="center"/>
        <w:rPr>
          <w:color w:val="auto"/>
          <w:sz w:val="24"/>
          <w:szCs w:val="24"/>
          <w:lang/>
        </w:rPr>
      </w:pPr>
      <w:r w:rsidRPr="00182DB3">
        <w:rPr>
          <w:color w:val="auto"/>
          <w:sz w:val="24"/>
          <w:szCs w:val="24"/>
        </w:rPr>
        <w:t xml:space="preserve">г. </w:t>
      </w:r>
      <w:r w:rsidRPr="00182DB3">
        <w:rPr>
          <w:color w:val="auto"/>
          <w:sz w:val="24"/>
          <w:szCs w:val="24"/>
          <w:lang/>
        </w:rPr>
        <w:t>Усть-Илимск</w:t>
      </w:r>
    </w:p>
    <w:p w:rsidR="00381501" w:rsidRPr="00182DB3" w:rsidRDefault="00381501" w:rsidP="00182DB3">
      <w:pPr>
        <w:widowControl/>
        <w:jc w:val="center"/>
        <w:rPr>
          <w:color w:val="auto"/>
          <w:sz w:val="24"/>
          <w:szCs w:val="24"/>
        </w:rPr>
      </w:pPr>
    </w:p>
    <w:p w:rsidR="00381501" w:rsidRDefault="00381501" w:rsidP="00182DB3">
      <w:pPr>
        <w:shd w:val="clear" w:color="auto" w:fill="FFFFFF"/>
        <w:ind w:right="-5"/>
        <w:jc w:val="center"/>
        <w:rPr>
          <w:sz w:val="24"/>
          <w:szCs w:val="24"/>
        </w:rPr>
      </w:pPr>
      <w:r w:rsidRPr="00182DB3">
        <w:rPr>
          <w:color w:val="212121"/>
          <w:spacing w:val="-1"/>
          <w:sz w:val="24"/>
          <w:szCs w:val="24"/>
        </w:rPr>
        <w:t xml:space="preserve">Об утверждении </w:t>
      </w:r>
      <w:r w:rsidR="00140D54" w:rsidRPr="00182DB3">
        <w:rPr>
          <w:color w:val="212121"/>
          <w:spacing w:val="-1"/>
          <w:sz w:val="24"/>
          <w:szCs w:val="24"/>
        </w:rPr>
        <w:t xml:space="preserve">ключевых </w:t>
      </w:r>
      <w:r w:rsidRPr="00182DB3">
        <w:rPr>
          <w:color w:val="212121"/>
          <w:spacing w:val="-1"/>
          <w:sz w:val="24"/>
          <w:szCs w:val="24"/>
        </w:rPr>
        <w:t>показателей</w:t>
      </w:r>
      <w:r w:rsidR="00140D54" w:rsidRPr="00182DB3">
        <w:rPr>
          <w:color w:val="212121"/>
          <w:spacing w:val="-1"/>
          <w:sz w:val="24"/>
          <w:szCs w:val="24"/>
        </w:rPr>
        <w:t>, их целевых значений и</w:t>
      </w:r>
      <w:r w:rsidRPr="00182DB3">
        <w:rPr>
          <w:color w:val="212121"/>
          <w:spacing w:val="-1"/>
          <w:sz w:val="24"/>
          <w:szCs w:val="24"/>
        </w:rPr>
        <w:t xml:space="preserve"> </w:t>
      </w:r>
      <w:r w:rsidR="00140D54" w:rsidRPr="00182DB3">
        <w:rPr>
          <w:color w:val="212121"/>
          <w:spacing w:val="-1"/>
          <w:sz w:val="24"/>
          <w:szCs w:val="24"/>
        </w:rPr>
        <w:t>индикативных</w:t>
      </w:r>
      <w:r w:rsidR="00601850" w:rsidRPr="00182DB3">
        <w:rPr>
          <w:color w:val="212121"/>
          <w:spacing w:val="-1"/>
          <w:sz w:val="24"/>
          <w:szCs w:val="24"/>
        </w:rPr>
        <w:t xml:space="preserve"> показателей для </w:t>
      </w:r>
      <w:r w:rsidRPr="00182DB3">
        <w:rPr>
          <w:color w:val="212121"/>
          <w:spacing w:val="-1"/>
          <w:sz w:val="24"/>
          <w:szCs w:val="24"/>
        </w:rPr>
        <w:t>муниципального</w:t>
      </w:r>
      <w:r w:rsidR="00601850" w:rsidRPr="00182DB3">
        <w:rPr>
          <w:color w:val="212121"/>
          <w:spacing w:val="-1"/>
          <w:sz w:val="24"/>
          <w:szCs w:val="24"/>
        </w:rPr>
        <w:t xml:space="preserve"> жилищного</w:t>
      </w:r>
      <w:r w:rsidRPr="00182DB3">
        <w:rPr>
          <w:color w:val="212121"/>
          <w:spacing w:val="-1"/>
          <w:sz w:val="24"/>
          <w:szCs w:val="24"/>
        </w:rPr>
        <w:t xml:space="preserve"> </w:t>
      </w:r>
      <w:r w:rsidR="008F1CE9" w:rsidRPr="00182DB3">
        <w:rPr>
          <w:sz w:val="24"/>
          <w:szCs w:val="24"/>
        </w:rPr>
        <w:t>контроля на территории Усть-Илимского муниципального округа</w:t>
      </w:r>
    </w:p>
    <w:p w:rsidR="00970670" w:rsidRPr="00970670" w:rsidRDefault="00970670" w:rsidP="00182DB3">
      <w:pPr>
        <w:shd w:val="clear" w:color="auto" w:fill="FFFFFF"/>
        <w:ind w:right="-5"/>
        <w:jc w:val="center"/>
        <w:rPr>
          <w:rStyle w:val="a5"/>
          <w:i/>
          <w:sz w:val="24"/>
          <w:szCs w:val="24"/>
        </w:rPr>
      </w:pPr>
      <w:r w:rsidRPr="00970670">
        <w:rPr>
          <w:i/>
          <w:sz w:val="24"/>
          <w:szCs w:val="24"/>
        </w:rPr>
        <w:t>(в редакции решения Думы Усть-Илимского муниципального округа от 28.11.224 № 4/8)</w:t>
      </w:r>
    </w:p>
    <w:p w:rsidR="001D243F" w:rsidRPr="00182DB3" w:rsidRDefault="001D243F" w:rsidP="00182DB3">
      <w:pPr>
        <w:shd w:val="clear" w:color="auto" w:fill="FFFFFF"/>
        <w:ind w:right="-5"/>
        <w:jc w:val="center"/>
        <w:rPr>
          <w:sz w:val="24"/>
          <w:szCs w:val="24"/>
        </w:rPr>
      </w:pPr>
    </w:p>
    <w:p w:rsidR="00381501" w:rsidRDefault="00381501" w:rsidP="00182DB3">
      <w:pPr>
        <w:pStyle w:val="1"/>
        <w:spacing w:line="240" w:lineRule="auto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proofErr w:type="gramStart"/>
      <w:r w:rsidRPr="00182DB3">
        <w:rPr>
          <w:rFonts w:ascii="Times New Roman" w:hAnsi="Times New Roman" w:cs="Times New Roman"/>
          <w:sz w:val="24"/>
          <w:szCs w:val="24"/>
        </w:rPr>
        <w:t xml:space="preserve"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Федерации», </w:t>
      </w:r>
      <w:r w:rsidR="00601850" w:rsidRPr="00182DB3">
        <w:rPr>
          <w:rFonts w:ascii="Times New Roman" w:hAnsi="Times New Roman" w:cs="Times New Roman"/>
          <w:sz w:val="24"/>
          <w:szCs w:val="24"/>
        </w:rPr>
        <w:t>р</w:t>
      </w:r>
      <w:r w:rsidRPr="00182DB3">
        <w:rPr>
          <w:rFonts w:ascii="Times New Roman" w:hAnsi="Times New Roman" w:cs="Times New Roman"/>
          <w:sz w:val="24"/>
          <w:szCs w:val="24"/>
        </w:rPr>
        <w:t xml:space="preserve">ешением Думы Усть-Илимского муниципального округа от </w:t>
      </w:r>
      <w:r w:rsidR="00601850" w:rsidRPr="00182DB3">
        <w:rPr>
          <w:rFonts w:ascii="Times New Roman" w:hAnsi="Times New Roman" w:cs="Times New Roman"/>
          <w:sz w:val="24"/>
          <w:szCs w:val="24"/>
        </w:rPr>
        <w:t>03.10.2024</w:t>
      </w:r>
      <w:r w:rsidRPr="00182DB3">
        <w:rPr>
          <w:rFonts w:ascii="Times New Roman" w:hAnsi="Times New Roman" w:cs="Times New Roman"/>
          <w:sz w:val="24"/>
          <w:szCs w:val="24"/>
        </w:rPr>
        <w:t xml:space="preserve"> № </w:t>
      </w:r>
      <w:r w:rsidR="00601850" w:rsidRPr="00182DB3">
        <w:rPr>
          <w:rFonts w:ascii="Times New Roman" w:hAnsi="Times New Roman" w:cs="Times New Roman"/>
          <w:sz w:val="24"/>
          <w:szCs w:val="24"/>
        </w:rPr>
        <w:t>2/10</w:t>
      </w:r>
      <w:r w:rsidRPr="00182DB3">
        <w:rPr>
          <w:rFonts w:ascii="Times New Roman" w:hAnsi="Times New Roman" w:cs="Times New Roman"/>
          <w:sz w:val="24"/>
          <w:szCs w:val="24"/>
        </w:rPr>
        <w:t xml:space="preserve"> «</w:t>
      </w:r>
      <w:r w:rsidR="008F1CE9" w:rsidRPr="00182DB3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</w:t>
      </w:r>
      <w:r w:rsidR="00970670" w:rsidRPr="00970670">
        <w:rPr>
          <w:rFonts w:ascii="Times New Roman" w:hAnsi="Times New Roman" w:cs="Times New Roman"/>
          <w:sz w:val="24"/>
          <w:szCs w:val="24"/>
        </w:rPr>
        <w:t>жилищном контроле</w:t>
      </w:r>
      <w:r w:rsidR="00970670" w:rsidRPr="00182DB3">
        <w:rPr>
          <w:rFonts w:ascii="Times New Roman" w:hAnsi="Times New Roman" w:cs="Times New Roman"/>
          <w:sz w:val="24"/>
          <w:szCs w:val="24"/>
        </w:rPr>
        <w:t xml:space="preserve"> </w:t>
      </w:r>
      <w:r w:rsidR="008F1CE9" w:rsidRPr="00182DB3">
        <w:rPr>
          <w:rFonts w:ascii="Times New Roman" w:hAnsi="Times New Roman" w:cs="Times New Roman"/>
          <w:sz w:val="24"/>
          <w:szCs w:val="24"/>
        </w:rPr>
        <w:t>на территории Усть-Илимского муниципального округа</w:t>
      </w:r>
      <w:r w:rsidRPr="00182DB3">
        <w:rPr>
          <w:rFonts w:ascii="Times New Roman" w:hAnsi="Times New Roman" w:cs="Times New Roman"/>
          <w:sz w:val="24"/>
          <w:szCs w:val="24"/>
        </w:rPr>
        <w:t xml:space="preserve">», </w:t>
      </w:r>
      <w:r w:rsidR="00601850" w:rsidRPr="00182DB3">
        <w:rPr>
          <w:rStyle w:val="a5"/>
          <w:rFonts w:ascii="Times New Roman" w:hAnsi="Times New Roman" w:cs="Times New Roman"/>
          <w:sz w:val="24"/>
          <w:szCs w:val="24"/>
        </w:rPr>
        <w:t>руководствуясь статьями</w:t>
      </w:r>
      <w:r w:rsidRPr="00182DB3">
        <w:rPr>
          <w:rStyle w:val="a5"/>
          <w:rFonts w:ascii="Times New Roman" w:hAnsi="Times New Roman" w:cs="Times New Roman"/>
          <w:sz w:val="24"/>
          <w:szCs w:val="24"/>
        </w:rPr>
        <w:t xml:space="preserve">  </w:t>
      </w:r>
      <w:r w:rsidR="00601850" w:rsidRPr="00182DB3">
        <w:rPr>
          <w:rStyle w:val="a5"/>
          <w:rFonts w:ascii="Times New Roman" w:hAnsi="Times New Roman" w:cs="Times New Roman"/>
          <w:sz w:val="24"/>
          <w:szCs w:val="24"/>
        </w:rPr>
        <w:t xml:space="preserve">35 и 43 </w:t>
      </w:r>
      <w:r w:rsidR="00601850" w:rsidRPr="00182DB3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="00601850" w:rsidRPr="00182DB3">
        <w:rPr>
          <w:rFonts w:ascii="Times New Roman" w:hAnsi="Times New Roman" w:cs="Times New Roman"/>
          <w:sz w:val="24"/>
          <w:szCs w:val="24"/>
        </w:rPr>
        <w:t>»,</w:t>
      </w:r>
      <w:r w:rsidRPr="00182DB3">
        <w:rPr>
          <w:rStyle w:val="a5"/>
          <w:rFonts w:ascii="Times New Roman" w:hAnsi="Times New Roman" w:cs="Times New Roman"/>
          <w:sz w:val="24"/>
          <w:szCs w:val="24"/>
        </w:rPr>
        <w:t xml:space="preserve"> Дума Усть-Илимского муниципального округа первого созыва</w:t>
      </w:r>
    </w:p>
    <w:p w:rsidR="004429AA" w:rsidRPr="00182DB3" w:rsidRDefault="004429AA" w:rsidP="00182DB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501" w:rsidRPr="00B54878" w:rsidRDefault="00381501" w:rsidP="00182DB3">
      <w:pPr>
        <w:pStyle w:val="1"/>
        <w:spacing w:line="240" w:lineRule="auto"/>
        <w:ind w:firstLine="0"/>
        <w:jc w:val="center"/>
        <w:rPr>
          <w:rStyle w:val="a5"/>
          <w:rFonts w:ascii="Times New Roman" w:hAnsi="Times New Roman" w:cs="Times New Roman"/>
          <w:spacing w:val="40"/>
          <w:sz w:val="24"/>
          <w:szCs w:val="24"/>
        </w:rPr>
      </w:pPr>
      <w:r w:rsidRPr="00B54878">
        <w:rPr>
          <w:rStyle w:val="a5"/>
          <w:rFonts w:ascii="Times New Roman" w:hAnsi="Times New Roman" w:cs="Times New Roman"/>
          <w:spacing w:val="40"/>
          <w:sz w:val="24"/>
          <w:szCs w:val="24"/>
        </w:rPr>
        <w:t>РЕШИЛА</w:t>
      </w:r>
    </w:p>
    <w:p w:rsidR="004429AA" w:rsidRPr="00182DB3" w:rsidRDefault="004429AA" w:rsidP="00182DB3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1501" w:rsidRPr="00182DB3" w:rsidRDefault="00601850" w:rsidP="00182DB3">
      <w:pPr>
        <w:shd w:val="clear" w:color="auto" w:fill="FFFFFF"/>
        <w:ind w:right="-5" w:firstLine="680"/>
        <w:jc w:val="both"/>
        <w:rPr>
          <w:rStyle w:val="a5"/>
          <w:sz w:val="24"/>
          <w:szCs w:val="24"/>
        </w:rPr>
      </w:pPr>
      <w:r w:rsidRPr="00182DB3">
        <w:rPr>
          <w:rStyle w:val="a5"/>
          <w:sz w:val="24"/>
          <w:szCs w:val="24"/>
        </w:rPr>
        <w:t xml:space="preserve">1. </w:t>
      </w:r>
      <w:r w:rsidR="00381501" w:rsidRPr="00182DB3">
        <w:rPr>
          <w:rStyle w:val="a5"/>
          <w:sz w:val="24"/>
          <w:szCs w:val="24"/>
        </w:rPr>
        <w:t xml:space="preserve">Утвердить </w:t>
      </w:r>
      <w:r w:rsidRPr="00182DB3">
        <w:rPr>
          <w:color w:val="212121"/>
          <w:spacing w:val="-1"/>
          <w:sz w:val="24"/>
          <w:szCs w:val="24"/>
        </w:rPr>
        <w:t xml:space="preserve">ключевые показатели муниципального жилищного </w:t>
      </w:r>
      <w:r w:rsidRPr="00182DB3">
        <w:rPr>
          <w:sz w:val="24"/>
          <w:szCs w:val="24"/>
        </w:rPr>
        <w:t>контроля на территории Усть-Илимского муниципального округа и</w:t>
      </w:r>
      <w:r w:rsidRPr="00182DB3">
        <w:rPr>
          <w:color w:val="212121"/>
          <w:spacing w:val="-1"/>
          <w:sz w:val="24"/>
          <w:szCs w:val="24"/>
        </w:rPr>
        <w:t xml:space="preserve"> их целевых значения </w:t>
      </w:r>
      <w:r w:rsidR="00381501" w:rsidRPr="00182DB3">
        <w:rPr>
          <w:rStyle w:val="a5"/>
          <w:sz w:val="24"/>
          <w:szCs w:val="24"/>
        </w:rPr>
        <w:t>согласно приложению</w:t>
      </w:r>
      <w:r w:rsidRPr="00182DB3">
        <w:rPr>
          <w:rStyle w:val="a5"/>
          <w:sz w:val="24"/>
          <w:szCs w:val="24"/>
        </w:rPr>
        <w:t xml:space="preserve"> № 1</w:t>
      </w:r>
      <w:r w:rsidR="00381501" w:rsidRPr="00182DB3">
        <w:rPr>
          <w:rStyle w:val="a5"/>
          <w:sz w:val="24"/>
          <w:szCs w:val="24"/>
        </w:rPr>
        <w:t>.</w:t>
      </w:r>
    </w:p>
    <w:p w:rsidR="00601850" w:rsidRPr="00182DB3" w:rsidRDefault="00601850" w:rsidP="00182DB3">
      <w:pPr>
        <w:shd w:val="clear" w:color="auto" w:fill="FFFFFF"/>
        <w:ind w:right="-5" w:firstLine="680"/>
        <w:jc w:val="both"/>
        <w:rPr>
          <w:rStyle w:val="a5"/>
          <w:sz w:val="24"/>
          <w:szCs w:val="24"/>
        </w:rPr>
      </w:pPr>
      <w:r w:rsidRPr="00182DB3">
        <w:rPr>
          <w:sz w:val="24"/>
          <w:szCs w:val="24"/>
        </w:rPr>
        <w:tab/>
        <w:t xml:space="preserve">2. </w:t>
      </w:r>
      <w:r w:rsidRPr="00182DB3">
        <w:rPr>
          <w:rStyle w:val="a5"/>
          <w:sz w:val="24"/>
          <w:szCs w:val="24"/>
        </w:rPr>
        <w:t xml:space="preserve">Утвердить </w:t>
      </w:r>
      <w:r w:rsidRPr="00182DB3">
        <w:rPr>
          <w:color w:val="212121"/>
          <w:spacing w:val="-1"/>
          <w:sz w:val="24"/>
          <w:szCs w:val="24"/>
        </w:rPr>
        <w:t xml:space="preserve">индикативные показатели для муниципального жилищного </w:t>
      </w:r>
      <w:r w:rsidRPr="00182DB3">
        <w:rPr>
          <w:sz w:val="24"/>
          <w:szCs w:val="24"/>
        </w:rPr>
        <w:t xml:space="preserve">контроля на территории Усть-Илимского муниципального округа </w:t>
      </w:r>
      <w:r w:rsidRPr="00182DB3">
        <w:rPr>
          <w:rStyle w:val="a5"/>
          <w:sz w:val="24"/>
          <w:szCs w:val="24"/>
        </w:rPr>
        <w:t>согласно приложению № 2.</w:t>
      </w:r>
    </w:p>
    <w:p w:rsidR="00381501" w:rsidRPr="00182DB3" w:rsidRDefault="00182DB3" w:rsidP="00182DB3">
      <w:pPr>
        <w:pStyle w:val="1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82DB3">
        <w:rPr>
          <w:rStyle w:val="a5"/>
          <w:rFonts w:ascii="Times New Roman" w:hAnsi="Times New Roman" w:cs="Times New Roman"/>
          <w:sz w:val="24"/>
          <w:szCs w:val="24"/>
        </w:rPr>
        <w:t xml:space="preserve">3. </w:t>
      </w:r>
      <w:r w:rsidRPr="00182DB3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«Вестник Усть-Илимского муниципального округа».</w:t>
      </w:r>
    </w:p>
    <w:p w:rsidR="00182DB3" w:rsidRDefault="00182DB3" w:rsidP="00182DB3">
      <w:pPr>
        <w:pStyle w:val="1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 момента его опубликования.</w:t>
      </w:r>
    </w:p>
    <w:p w:rsidR="00182DB3" w:rsidRDefault="00182DB3" w:rsidP="00182DB3">
      <w:pPr>
        <w:pStyle w:val="1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DB3" w:rsidRDefault="00182DB3" w:rsidP="00182DB3">
      <w:pPr>
        <w:pStyle w:val="1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DB3" w:rsidRPr="00182DB3" w:rsidRDefault="00182DB3" w:rsidP="00182DB3">
      <w:pPr>
        <w:rPr>
          <w:sz w:val="24"/>
          <w:szCs w:val="24"/>
          <w:lang/>
        </w:rPr>
      </w:pPr>
    </w:p>
    <w:p w:rsidR="00B54878" w:rsidRPr="00B54878" w:rsidRDefault="00B54878" w:rsidP="00B54878">
      <w:pPr>
        <w:jc w:val="both"/>
        <w:rPr>
          <w:sz w:val="24"/>
          <w:szCs w:val="24"/>
        </w:rPr>
      </w:pPr>
      <w:r w:rsidRPr="00B54878">
        <w:rPr>
          <w:sz w:val="24"/>
          <w:szCs w:val="24"/>
        </w:rPr>
        <w:t xml:space="preserve">Заместитель председателя Думы </w:t>
      </w:r>
    </w:p>
    <w:p w:rsidR="00B54878" w:rsidRPr="00B54878" w:rsidRDefault="00B54878" w:rsidP="00B54878">
      <w:pPr>
        <w:jc w:val="both"/>
        <w:rPr>
          <w:rFonts w:eastAsia="Arial CYR"/>
          <w:color w:val="auto"/>
          <w:kern w:val="1"/>
          <w:sz w:val="24"/>
          <w:szCs w:val="24"/>
        </w:rPr>
      </w:pPr>
      <w:r w:rsidRPr="00B54878">
        <w:rPr>
          <w:rFonts w:eastAsia="Arial CYR"/>
          <w:color w:val="auto"/>
          <w:kern w:val="1"/>
          <w:sz w:val="24"/>
          <w:szCs w:val="24"/>
        </w:rPr>
        <w:t xml:space="preserve">Усть-Илимского муниципального </w:t>
      </w:r>
    </w:p>
    <w:p w:rsidR="00B54878" w:rsidRPr="00B54878" w:rsidRDefault="00B54878" w:rsidP="00B54878">
      <w:pPr>
        <w:jc w:val="both"/>
        <w:rPr>
          <w:sz w:val="24"/>
          <w:szCs w:val="24"/>
        </w:rPr>
      </w:pPr>
      <w:r w:rsidRPr="00B54878">
        <w:rPr>
          <w:rFonts w:eastAsia="Arial CYR"/>
          <w:color w:val="auto"/>
          <w:kern w:val="1"/>
          <w:sz w:val="24"/>
          <w:szCs w:val="24"/>
        </w:rPr>
        <w:t xml:space="preserve">округа </w:t>
      </w:r>
      <w:r w:rsidRPr="00B54878">
        <w:rPr>
          <w:color w:val="auto"/>
          <w:sz w:val="24"/>
          <w:szCs w:val="24"/>
          <w:lang/>
        </w:rPr>
        <w:t>первого созыва</w:t>
      </w:r>
      <w:r w:rsidRPr="00B54878">
        <w:rPr>
          <w:sz w:val="24"/>
          <w:szCs w:val="24"/>
        </w:rPr>
        <w:t xml:space="preserve"> </w:t>
      </w:r>
      <w:r w:rsidRPr="00B54878">
        <w:rPr>
          <w:sz w:val="24"/>
          <w:szCs w:val="24"/>
        </w:rPr>
        <w:tab/>
      </w:r>
      <w:r w:rsidRPr="00B54878">
        <w:rPr>
          <w:sz w:val="24"/>
          <w:szCs w:val="24"/>
        </w:rPr>
        <w:tab/>
      </w:r>
      <w:r w:rsidRPr="00B54878">
        <w:rPr>
          <w:sz w:val="24"/>
          <w:szCs w:val="24"/>
        </w:rPr>
        <w:tab/>
      </w:r>
      <w:r w:rsidRPr="00B54878">
        <w:rPr>
          <w:sz w:val="24"/>
          <w:szCs w:val="24"/>
        </w:rPr>
        <w:tab/>
      </w:r>
      <w:r w:rsidRPr="00B54878">
        <w:rPr>
          <w:sz w:val="24"/>
          <w:szCs w:val="24"/>
        </w:rPr>
        <w:tab/>
      </w:r>
      <w:r w:rsidRPr="00B54878">
        <w:rPr>
          <w:sz w:val="24"/>
          <w:szCs w:val="24"/>
        </w:rPr>
        <w:tab/>
      </w:r>
      <w:r w:rsidRPr="00B54878">
        <w:rPr>
          <w:sz w:val="24"/>
          <w:szCs w:val="24"/>
        </w:rPr>
        <w:tab/>
      </w:r>
      <w:r w:rsidRPr="00B54878">
        <w:rPr>
          <w:sz w:val="24"/>
          <w:szCs w:val="24"/>
        </w:rPr>
        <w:tab/>
        <w:t>И.Б. Иванова</w:t>
      </w:r>
    </w:p>
    <w:p w:rsidR="00B54878" w:rsidRDefault="00B54878" w:rsidP="00B54878">
      <w:pPr>
        <w:rPr>
          <w:sz w:val="24"/>
          <w:szCs w:val="24"/>
          <w:lang/>
        </w:rPr>
      </w:pPr>
    </w:p>
    <w:p w:rsidR="00CC3B3D" w:rsidRPr="00B54878" w:rsidRDefault="00CC3B3D" w:rsidP="00B54878">
      <w:pPr>
        <w:rPr>
          <w:sz w:val="24"/>
          <w:szCs w:val="24"/>
          <w:lang/>
        </w:rPr>
      </w:pPr>
    </w:p>
    <w:p w:rsidR="00B54878" w:rsidRPr="00B54878" w:rsidRDefault="00B54878" w:rsidP="00B54878">
      <w:pPr>
        <w:rPr>
          <w:sz w:val="24"/>
          <w:szCs w:val="24"/>
          <w:lang/>
        </w:rPr>
      </w:pPr>
    </w:p>
    <w:p w:rsidR="00B54878" w:rsidRPr="00B54878" w:rsidRDefault="00B54878" w:rsidP="00B54878">
      <w:pPr>
        <w:rPr>
          <w:rFonts w:eastAsia="Arial CYR"/>
          <w:color w:val="auto"/>
          <w:kern w:val="1"/>
          <w:sz w:val="24"/>
          <w:szCs w:val="24"/>
        </w:rPr>
      </w:pPr>
      <w:r w:rsidRPr="00B54878">
        <w:rPr>
          <w:color w:val="auto"/>
          <w:sz w:val="24"/>
          <w:szCs w:val="24"/>
        </w:rPr>
        <w:t>Мэ</w:t>
      </w:r>
      <w:r w:rsidRPr="00B54878">
        <w:rPr>
          <w:color w:val="auto"/>
          <w:sz w:val="24"/>
          <w:szCs w:val="24"/>
          <w:lang/>
        </w:rPr>
        <w:t xml:space="preserve">р </w:t>
      </w:r>
      <w:r w:rsidRPr="00B54878">
        <w:rPr>
          <w:rFonts w:eastAsia="Arial CYR"/>
          <w:color w:val="auto"/>
          <w:kern w:val="1"/>
          <w:sz w:val="24"/>
          <w:szCs w:val="24"/>
        </w:rPr>
        <w:t xml:space="preserve">Усть-Илимского </w:t>
      </w:r>
    </w:p>
    <w:p w:rsidR="00B54878" w:rsidRPr="00B54878" w:rsidRDefault="00B54878" w:rsidP="00B54878">
      <w:pPr>
        <w:rPr>
          <w:sz w:val="24"/>
          <w:szCs w:val="24"/>
          <w:lang/>
        </w:rPr>
      </w:pPr>
      <w:r w:rsidRPr="00B54878">
        <w:rPr>
          <w:rFonts w:eastAsia="Arial CYR"/>
          <w:color w:val="auto"/>
          <w:kern w:val="1"/>
          <w:sz w:val="24"/>
          <w:szCs w:val="24"/>
        </w:rPr>
        <w:t xml:space="preserve">муниципального округа </w:t>
      </w:r>
      <w:r w:rsidRPr="00B54878">
        <w:rPr>
          <w:rFonts w:eastAsia="Arial CYR"/>
          <w:color w:val="auto"/>
          <w:kern w:val="1"/>
          <w:sz w:val="24"/>
          <w:szCs w:val="24"/>
        </w:rPr>
        <w:tab/>
      </w:r>
      <w:r w:rsidRPr="00B54878">
        <w:rPr>
          <w:rFonts w:eastAsia="Arial CYR"/>
          <w:color w:val="auto"/>
          <w:kern w:val="1"/>
          <w:sz w:val="24"/>
          <w:szCs w:val="24"/>
        </w:rPr>
        <w:tab/>
      </w:r>
      <w:r w:rsidRPr="00B54878">
        <w:rPr>
          <w:rFonts w:eastAsia="Arial CYR"/>
          <w:color w:val="auto"/>
          <w:kern w:val="1"/>
          <w:sz w:val="24"/>
          <w:szCs w:val="24"/>
        </w:rPr>
        <w:tab/>
      </w:r>
      <w:r w:rsidRPr="00B54878">
        <w:rPr>
          <w:rFonts w:eastAsia="Arial CYR"/>
          <w:color w:val="auto"/>
          <w:kern w:val="1"/>
          <w:sz w:val="24"/>
          <w:szCs w:val="24"/>
        </w:rPr>
        <w:tab/>
      </w:r>
      <w:r w:rsidRPr="00B54878">
        <w:rPr>
          <w:rFonts w:eastAsia="Arial CYR"/>
          <w:color w:val="auto"/>
          <w:kern w:val="1"/>
          <w:sz w:val="24"/>
          <w:szCs w:val="24"/>
        </w:rPr>
        <w:tab/>
      </w:r>
      <w:r w:rsidRPr="00B54878">
        <w:rPr>
          <w:rFonts w:eastAsia="Arial CYR"/>
          <w:color w:val="auto"/>
          <w:kern w:val="1"/>
          <w:sz w:val="24"/>
          <w:szCs w:val="24"/>
        </w:rPr>
        <w:tab/>
      </w:r>
      <w:r w:rsidRPr="00B54878">
        <w:rPr>
          <w:rFonts w:eastAsia="Arial CYR"/>
          <w:color w:val="auto"/>
          <w:kern w:val="1"/>
          <w:sz w:val="24"/>
          <w:szCs w:val="24"/>
        </w:rPr>
        <w:tab/>
      </w:r>
      <w:r w:rsidRPr="00B54878">
        <w:rPr>
          <w:rFonts w:eastAsia="Arial CYR"/>
          <w:color w:val="auto"/>
          <w:kern w:val="1"/>
          <w:sz w:val="24"/>
          <w:szCs w:val="24"/>
        </w:rPr>
        <w:tab/>
        <w:t>Я.И. Макаров</w:t>
      </w:r>
    </w:p>
    <w:p w:rsidR="00381501" w:rsidRPr="00182DB3" w:rsidRDefault="00381501" w:rsidP="00182DB3">
      <w:pPr>
        <w:jc w:val="center"/>
        <w:rPr>
          <w:color w:val="auto"/>
          <w:sz w:val="24"/>
          <w:szCs w:val="24"/>
        </w:rPr>
      </w:pPr>
    </w:p>
    <w:p w:rsidR="00381501" w:rsidRPr="00182DB3" w:rsidRDefault="00381501" w:rsidP="00182DB3">
      <w:pPr>
        <w:tabs>
          <w:tab w:val="left" w:pos="-2160"/>
        </w:tabs>
        <w:ind w:left="5580"/>
        <w:rPr>
          <w:sz w:val="24"/>
          <w:szCs w:val="24"/>
        </w:rPr>
      </w:pPr>
    </w:p>
    <w:p w:rsidR="00381501" w:rsidRPr="00182DB3" w:rsidRDefault="00381501" w:rsidP="00182DB3">
      <w:pPr>
        <w:tabs>
          <w:tab w:val="left" w:pos="-2160"/>
        </w:tabs>
        <w:ind w:left="5580"/>
        <w:rPr>
          <w:sz w:val="24"/>
          <w:szCs w:val="24"/>
        </w:rPr>
      </w:pPr>
    </w:p>
    <w:p w:rsidR="00381501" w:rsidRPr="00182DB3" w:rsidRDefault="00381501" w:rsidP="00182DB3">
      <w:pPr>
        <w:tabs>
          <w:tab w:val="left" w:pos="-2160"/>
        </w:tabs>
        <w:ind w:left="5580"/>
        <w:rPr>
          <w:sz w:val="24"/>
          <w:szCs w:val="24"/>
        </w:rPr>
      </w:pPr>
    </w:p>
    <w:p w:rsidR="00182DB3" w:rsidRPr="00182DB3" w:rsidRDefault="00182DB3" w:rsidP="00182DB3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182DB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182DB3" w:rsidRPr="00182DB3" w:rsidRDefault="00182DB3" w:rsidP="00182DB3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182DB3">
        <w:rPr>
          <w:sz w:val="24"/>
          <w:szCs w:val="24"/>
        </w:rPr>
        <w:t xml:space="preserve">к решению Думы Усть-Илимского </w:t>
      </w:r>
    </w:p>
    <w:p w:rsidR="00182DB3" w:rsidRPr="00182DB3" w:rsidRDefault="00182DB3" w:rsidP="00182DB3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182DB3">
        <w:rPr>
          <w:sz w:val="24"/>
          <w:szCs w:val="24"/>
        </w:rPr>
        <w:t>муниципального округа</w:t>
      </w:r>
    </w:p>
    <w:p w:rsidR="00182DB3" w:rsidRPr="00182DB3" w:rsidRDefault="00182DB3" w:rsidP="00182DB3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182DB3">
        <w:rPr>
          <w:sz w:val="24"/>
          <w:szCs w:val="24"/>
        </w:rPr>
        <w:t>первого созыва</w:t>
      </w:r>
    </w:p>
    <w:tbl>
      <w:tblPr>
        <w:tblW w:w="3716" w:type="dxa"/>
        <w:jc w:val="right"/>
        <w:tblLayout w:type="fixed"/>
        <w:tblLook w:val="0000"/>
      </w:tblPr>
      <w:tblGrid>
        <w:gridCol w:w="468"/>
        <w:gridCol w:w="1841"/>
        <w:gridCol w:w="540"/>
        <w:gridCol w:w="867"/>
      </w:tblGrid>
      <w:tr w:rsidR="00182DB3" w:rsidRPr="00182DB3" w:rsidTr="00EE448A">
        <w:trPr>
          <w:jc w:val="right"/>
        </w:trPr>
        <w:tc>
          <w:tcPr>
            <w:tcW w:w="468" w:type="dxa"/>
            <w:shd w:val="clear" w:color="auto" w:fill="auto"/>
          </w:tcPr>
          <w:p w:rsidR="00182DB3" w:rsidRPr="00182DB3" w:rsidRDefault="00182DB3" w:rsidP="00EE448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82DB3">
              <w:rPr>
                <w:sz w:val="24"/>
                <w:szCs w:val="24"/>
              </w:rPr>
              <w:t>от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auto"/>
          </w:tcPr>
          <w:p w:rsidR="00182DB3" w:rsidRPr="00182DB3" w:rsidRDefault="00C3085E" w:rsidP="00EE448A">
            <w:pPr>
              <w:spacing w:line="276" w:lineRule="auto"/>
              <w:rPr>
                <w:sz w:val="24"/>
                <w:szCs w:val="24"/>
              </w:rPr>
            </w:pPr>
            <w:r w:rsidRPr="00C3085E">
              <w:rPr>
                <w:sz w:val="24"/>
                <w:szCs w:val="24"/>
              </w:rPr>
              <w:t>01.11.2024</w:t>
            </w:r>
          </w:p>
        </w:tc>
        <w:tc>
          <w:tcPr>
            <w:tcW w:w="540" w:type="dxa"/>
            <w:shd w:val="clear" w:color="auto" w:fill="auto"/>
          </w:tcPr>
          <w:p w:rsidR="00182DB3" w:rsidRPr="00182DB3" w:rsidRDefault="00182DB3" w:rsidP="00EE448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82DB3">
              <w:rPr>
                <w:sz w:val="24"/>
                <w:szCs w:val="24"/>
              </w:rPr>
              <w:t>№</w:t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val="clear" w:color="auto" w:fill="auto"/>
          </w:tcPr>
          <w:p w:rsidR="00182DB3" w:rsidRPr="00182DB3" w:rsidRDefault="00B54878" w:rsidP="00EE44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3/11</w:t>
            </w:r>
          </w:p>
        </w:tc>
      </w:tr>
    </w:tbl>
    <w:p w:rsidR="00381501" w:rsidRPr="00182DB3" w:rsidRDefault="00381501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3A36B7" w:rsidRP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  <w:r w:rsidRPr="00182DB3">
        <w:rPr>
          <w:color w:val="212121"/>
          <w:spacing w:val="-1"/>
          <w:sz w:val="24"/>
          <w:szCs w:val="24"/>
        </w:rPr>
        <w:t>КЛЮЧЕВЫЕ ПОКАЗАТЕЛИ</w:t>
      </w:r>
    </w:p>
    <w:p w:rsidR="00381501" w:rsidRDefault="00182DB3" w:rsidP="00182DB3">
      <w:pPr>
        <w:shd w:val="clear" w:color="auto" w:fill="FFFFFF"/>
        <w:ind w:right="-5"/>
        <w:jc w:val="center"/>
        <w:rPr>
          <w:sz w:val="24"/>
          <w:szCs w:val="24"/>
        </w:rPr>
      </w:pPr>
      <w:r w:rsidRPr="00182DB3">
        <w:rPr>
          <w:color w:val="212121"/>
          <w:spacing w:val="-1"/>
          <w:sz w:val="24"/>
          <w:szCs w:val="24"/>
        </w:rPr>
        <w:t xml:space="preserve">МУНИЦИПАЛЬНОГО </w:t>
      </w:r>
      <w:r w:rsidR="00970670">
        <w:rPr>
          <w:sz w:val="24"/>
          <w:szCs w:val="24"/>
        </w:rPr>
        <w:t>ЖИЛИЩНОГО КОНТРОЛЯ</w:t>
      </w:r>
      <w:r w:rsidR="00970670" w:rsidRPr="00182DB3">
        <w:rPr>
          <w:sz w:val="24"/>
          <w:szCs w:val="24"/>
        </w:rPr>
        <w:t xml:space="preserve"> </w:t>
      </w:r>
      <w:r w:rsidRPr="00182DB3">
        <w:rPr>
          <w:sz w:val="24"/>
          <w:szCs w:val="24"/>
        </w:rPr>
        <w:t xml:space="preserve">НА ТЕРРИТОРИИ УСТЬ-ИЛИМСКОГО МУНИЦИПАЛЬНОГО ОКРУГА </w:t>
      </w:r>
      <w:r>
        <w:rPr>
          <w:sz w:val="24"/>
          <w:szCs w:val="24"/>
        </w:rPr>
        <w:t>И ИХ ЦЕЛЕВЫЕ ЗНАЧЕНИЯ</w:t>
      </w:r>
    </w:p>
    <w:p w:rsidR="00182DB3" w:rsidRPr="00182DB3" w:rsidRDefault="00182DB3" w:rsidP="00182DB3">
      <w:pPr>
        <w:shd w:val="clear" w:color="auto" w:fill="FFFFFF"/>
        <w:ind w:right="-5"/>
        <w:jc w:val="center"/>
        <w:rPr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6520"/>
        <w:gridCol w:w="1985"/>
      </w:tblGrid>
      <w:tr w:rsidR="00182DB3" w:rsidRPr="00182DB3" w:rsidTr="00182DB3">
        <w:trPr>
          <w:trHeight w:val="122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3" w:rsidRDefault="00182DB3" w:rsidP="00182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№ </w:t>
            </w:r>
          </w:p>
          <w:p w:rsidR="00182DB3" w:rsidRPr="00182DB3" w:rsidRDefault="00182DB3" w:rsidP="00182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3" w:rsidRPr="00182DB3" w:rsidRDefault="00182DB3" w:rsidP="00182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82DB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Ключевые 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3" w:rsidRPr="00182DB3" w:rsidRDefault="00182DB3" w:rsidP="00182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82DB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Целевые значения</w:t>
            </w:r>
          </w:p>
        </w:tc>
      </w:tr>
      <w:tr w:rsidR="00182DB3" w:rsidRPr="00182DB3" w:rsidTr="00182DB3">
        <w:trPr>
          <w:trHeight w:val="6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3" w:rsidRPr="00182DB3" w:rsidRDefault="00182DB3" w:rsidP="00182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B3" w:rsidRPr="00182DB3" w:rsidRDefault="00182DB3" w:rsidP="00182DB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82DB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3" w:rsidRPr="00182DB3" w:rsidRDefault="00182DB3" w:rsidP="00182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82DB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Не менее 60%</w:t>
            </w:r>
          </w:p>
        </w:tc>
      </w:tr>
      <w:tr w:rsidR="00182DB3" w:rsidRPr="00182DB3" w:rsidTr="00182DB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3" w:rsidRPr="00182DB3" w:rsidRDefault="00182DB3" w:rsidP="00182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B3" w:rsidRPr="00182DB3" w:rsidRDefault="00182DB3" w:rsidP="00182DB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82DB3">
              <w:rPr>
                <w:color w:val="auto"/>
                <w:sz w:val="24"/>
                <w:szCs w:val="24"/>
                <w:shd w:val="clear" w:color="auto" w:fill="FFFFFF"/>
              </w:rPr>
      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3" w:rsidRPr="00182DB3" w:rsidRDefault="00182DB3" w:rsidP="00182DB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182DB3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0%</w:t>
            </w:r>
          </w:p>
        </w:tc>
      </w:tr>
    </w:tbl>
    <w:p w:rsidR="00B371AE" w:rsidRPr="00182DB3" w:rsidRDefault="00B371AE" w:rsidP="00182DB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381501" w:rsidRPr="00182DB3" w:rsidRDefault="00381501" w:rsidP="00182DB3">
      <w:pPr>
        <w:rPr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182DB3" w:rsidRPr="00182DB3" w:rsidRDefault="00182DB3" w:rsidP="00182DB3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182DB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182DB3" w:rsidRPr="00182DB3" w:rsidRDefault="00182DB3" w:rsidP="00182DB3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182DB3">
        <w:rPr>
          <w:sz w:val="24"/>
          <w:szCs w:val="24"/>
        </w:rPr>
        <w:t xml:space="preserve">к решению Думы Усть-Илимского </w:t>
      </w:r>
    </w:p>
    <w:p w:rsidR="00182DB3" w:rsidRPr="00182DB3" w:rsidRDefault="00182DB3" w:rsidP="00182DB3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182DB3">
        <w:rPr>
          <w:sz w:val="24"/>
          <w:szCs w:val="24"/>
        </w:rPr>
        <w:t>муниципального округа</w:t>
      </w:r>
    </w:p>
    <w:p w:rsidR="00182DB3" w:rsidRPr="00182DB3" w:rsidRDefault="00182DB3" w:rsidP="00182DB3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182DB3">
        <w:rPr>
          <w:sz w:val="24"/>
          <w:szCs w:val="24"/>
        </w:rPr>
        <w:t>первого созыва</w:t>
      </w:r>
    </w:p>
    <w:tbl>
      <w:tblPr>
        <w:tblW w:w="3716" w:type="dxa"/>
        <w:jc w:val="right"/>
        <w:tblLayout w:type="fixed"/>
        <w:tblLook w:val="0000"/>
      </w:tblPr>
      <w:tblGrid>
        <w:gridCol w:w="468"/>
        <w:gridCol w:w="1841"/>
        <w:gridCol w:w="540"/>
        <w:gridCol w:w="867"/>
      </w:tblGrid>
      <w:tr w:rsidR="00182DB3" w:rsidRPr="00182DB3" w:rsidTr="00EE448A">
        <w:trPr>
          <w:jc w:val="right"/>
        </w:trPr>
        <w:tc>
          <w:tcPr>
            <w:tcW w:w="468" w:type="dxa"/>
            <w:shd w:val="clear" w:color="auto" w:fill="auto"/>
          </w:tcPr>
          <w:p w:rsidR="00182DB3" w:rsidRPr="00182DB3" w:rsidRDefault="00182DB3" w:rsidP="00EE448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82DB3">
              <w:rPr>
                <w:sz w:val="24"/>
                <w:szCs w:val="24"/>
              </w:rPr>
              <w:t>от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auto"/>
          </w:tcPr>
          <w:p w:rsidR="00182DB3" w:rsidRPr="00182DB3" w:rsidRDefault="00C3085E" w:rsidP="00EE448A">
            <w:pPr>
              <w:spacing w:line="276" w:lineRule="auto"/>
              <w:rPr>
                <w:sz w:val="24"/>
                <w:szCs w:val="24"/>
              </w:rPr>
            </w:pPr>
            <w:r w:rsidRPr="00C3085E">
              <w:rPr>
                <w:sz w:val="24"/>
                <w:szCs w:val="24"/>
              </w:rPr>
              <w:t>01.11.2024</w:t>
            </w:r>
            <w:bookmarkStart w:id="0" w:name="_GoBack"/>
            <w:bookmarkEnd w:id="0"/>
          </w:p>
        </w:tc>
        <w:tc>
          <w:tcPr>
            <w:tcW w:w="540" w:type="dxa"/>
            <w:shd w:val="clear" w:color="auto" w:fill="auto"/>
          </w:tcPr>
          <w:p w:rsidR="00182DB3" w:rsidRPr="00182DB3" w:rsidRDefault="00182DB3" w:rsidP="00EE448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82DB3">
              <w:rPr>
                <w:sz w:val="24"/>
                <w:szCs w:val="24"/>
              </w:rPr>
              <w:t>№</w:t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val="clear" w:color="auto" w:fill="auto"/>
          </w:tcPr>
          <w:p w:rsidR="00182DB3" w:rsidRPr="00182DB3" w:rsidRDefault="00B54878" w:rsidP="00EE44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3/11</w:t>
            </w:r>
          </w:p>
        </w:tc>
      </w:tr>
    </w:tbl>
    <w:p w:rsid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</w:p>
    <w:p w:rsidR="0069244B" w:rsidRPr="00182DB3" w:rsidRDefault="00182DB3" w:rsidP="00182DB3">
      <w:pPr>
        <w:widowControl/>
        <w:suppressAutoHyphens w:val="0"/>
        <w:autoSpaceDE w:val="0"/>
        <w:autoSpaceDN w:val="0"/>
        <w:adjustRightInd w:val="0"/>
        <w:jc w:val="center"/>
        <w:rPr>
          <w:color w:val="212121"/>
          <w:spacing w:val="-1"/>
          <w:sz w:val="24"/>
          <w:szCs w:val="24"/>
        </w:rPr>
      </w:pPr>
      <w:r w:rsidRPr="00182DB3">
        <w:rPr>
          <w:color w:val="212121"/>
          <w:spacing w:val="-1"/>
          <w:sz w:val="24"/>
          <w:szCs w:val="24"/>
        </w:rPr>
        <w:t>ИНДИКАТИВНЫЕ ПОКАЗАТЕЛИ</w:t>
      </w:r>
    </w:p>
    <w:p w:rsidR="0069244B" w:rsidRPr="00182DB3" w:rsidRDefault="00182DB3" w:rsidP="00182DB3">
      <w:pPr>
        <w:shd w:val="clear" w:color="auto" w:fill="FFFFFF"/>
        <w:ind w:right="-5"/>
        <w:jc w:val="center"/>
        <w:rPr>
          <w:sz w:val="24"/>
          <w:szCs w:val="24"/>
        </w:rPr>
      </w:pPr>
      <w:r w:rsidRPr="00182DB3">
        <w:rPr>
          <w:color w:val="212121"/>
          <w:spacing w:val="-1"/>
          <w:sz w:val="24"/>
          <w:szCs w:val="24"/>
        </w:rPr>
        <w:t xml:space="preserve">МУНИЦИПАЛЬНОГО </w:t>
      </w:r>
      <w:r w:rsidR="00970670">
        <w:rPr>
          <w:sz w:val="24"/>
          <w:szCs w:val="24"/>
        </w:rPr>
        <w:t>ЖИЛИЩНОГО КОНТРОЛЯ</w:t>
      </w:r>
      <w:r w:rsidRPr="00182DB3">
        <w:rPr>
          <w:sz w:val="24"/>
          <w:szCs w:val="24"/>
        </w:rPr>
        <w:t xml:space="preserve"> НА ТЕРРИТОРИИ УСТЬ-ИЛИМСКОГО МУНИЦИПАЛЬНОГО ОКРУГА</w:t>
      </w:r>
    </w:p>
    <w:p w:rsidR="008F1CE9" w:rsidRPr="00182DB3" w:rsidRDefault="008F1CE9" w:rsidP="00182DB3">
      <w:pPr>
        <w:shd w:val="clear" w:color="auto" w:fill="FFFFFF"/>
        <w:ind w:right="-5"/>
        <w:jc w:val="center"/>
        <w:rPr>
          <w:sz w:val="24"/>
          <w:szCs w:val="24"/>
        </w:rPr>
      </w:pPr>
    </w:p>
    <w:p w:rsidR="0069244B" w:rsidRPr="00182DB3" w:rsidRDefault="0069244B" w:rsidP="00182DB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82DB3">
        <w:rPr>
          <w:rFonts w:eastAsiaTheme="minorHAnsi"/>
          <w:color w:val="auto"/>
          <w:sz w:val="24"/>
          <w:szCs w:val="24"/>
          <w:lang w:eastAsia="en-US"/>
        </w:rPr>
        <w:t>1. Количество внеплановых контрольных мероприятий, проведенных за отчетный период.</w:t>
      </w:r>
    </w:p>
    <w:p w:rsidR="0069244B" w:rsidRPr="00182DB3" w:rsidRDefault="0069244B" w:rsidP="00182DB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82DB3">
        <w:rPr>
          <w:rFonts w:eastAsiaTheme="minorHAnsi"/>
          <w:color w:val="auto"/>
          <w:sz w:val="24"/>
          <w:szCs w:val="24"/>
          <w:lang w:eastAsia="en-US"/>
        </w:rPr>
        <w:t>2. Количество контрольных мероприятий с взаимодействием с контролируемыми лицами, проведенных за отчетный период.</w:t>
      </w:r>
    </w:p>
    <w:p w:rsidR="0069244B" w:rsidRPr="00182DB3" w:rsidRDefault="008F1CE9" w:rsidP="00182DB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82DB3">
        <w:rPr>
          <w:rFonts w:eastAsiaTheme="minorHAnsi"/>
          <w:color w:val="auto"/>
          <w:sz w:val="24"/>
          <w:szCs w:val="24"/>
          <w:lang w:eastAsia="en-US"/>
        </w:rPr>
        <w:t>3</w:t>
      </w:r>
      <w:r w:rsidR="0069244B" w:rsidRPr="00182DB3">
        <w:rPr>
          <w:rFonts w:eastAsiaTheme="minorHAnsi"/>
          <w:color w:val="auto"/>
          <w:sz w:val="24"/>
          <w:szCs w:val="24"/>
          <w:lang w:eastAsia="en-US"/>
        </w:rPr>
        <w:t>. Количество контрольных мероприятий без взаимодействия с контролируемыми лицами, проведенных за отчетный период.</w:t>
      </w:r>
    </w:p>
    <w:p w:rsidR="0069244B" w:rsidRPr="00182DB3" w:rsidRDefault="008F1CE9" w:rsidP="00182DB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82DB3">
        <w:rPr>
          <w:rFonts w:eastAsiaTheme="minorHAnsi"/>
          <w:color w:val="auto"/>
          <w:sz w:val="24"/>
          <w:szCs w:val="24"/>
          <w:lang w:eastAsia="en-US"/>
        </w:rPr>
        <w:t>4</w:t>
      </w:r>
      <w:r w:rsidR="0069244B" w:rsidRPr="00182DB3">
        <w:rPr>
          <w:rFonts w:eastAsiaTheme="minorHAnsi"/>
          <w:color w:val="auto"/>
          <w:sz w:val="24"/>
          <w:szCs w:val="24"/>
          <w:lang w:eastAsia="en-US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69244B" w:rsidRPr="00182DB3" w:rsidRDefault="008F1CE9" w:rsidP="00182DB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82DB3">
        <w:rPr>
          <w:rFonts w:eastAsiaTheme="minorHAnsi"/>
          <w:color w:val="auto"/>
          <w:sz w:val="24"/>
          <w:szCs w:val="24"/>
          <w:lang w:eastAsia="en-US"/>
        </w:rPr>
        <w:t>5</w:t>
      </w:r>
      <w:r w:rsidR="0069244B" w:rsidRPr="00182DB3">
        <w:rPr>
          <w:rFonts w:eastAsiaTheme="minorHAnsi"/>
          <w:color w:val="auto"/>
          <w:sz w:val="24"/>
          <w:szCs w:val="24"/>
          <w:lang w:eastAsia="en-US"/>
        </w:rPr>
        <w:t>. Количество контрольных мероприятий, по результатам которых выявлены нарушения обязательных требований за отчетный период.</w:t>
      </w:r>
    </w:p>
    <w:p w:rsidR="0069244B" w:rsidRPr="00182DB3" w:rsidRDefault="008F1CE9" w:rsidP="00182DB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82DB3">
        <w:rPr>
          <w:rFonts w:eastAsiaTheme="minorHAnsi"/>
          <w:color w:val="auto"/>
          <w:sz w:val="24"/>
          <w:szCs w:val="24"/>
          <w:lang w:eastAsia="en-US"/>
        </w:rPr>
        <w:t>6</w:t>
      </w:r>
      <w:r w:rsidR="0069244B" w:rsidRPr="00182DB3">
        <w:rPr>
          <w:rFonts w:eastAsiaTheme="minorHAnsi"/>
          <w:color w:val="auto"/>
          <w:sz w:val="24"/>
          <w:szCs w:val="24"/>
          <w:lang w:eastAsia="en-US"/>
        </w:rPr>
        <w:t>. Количество предписаний об устранении обязательных требований, выданных контролируемым лицам, за отчетный период.</w:t>
      </w:r>
    </w:p>
    <w:p w:rsidR="0069244B" w:rsidRPr="00182DB3" w:rsidRDefault="008F1CE9" w:rsidP="00182DB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82DB3">
        <w:rPr>
          <w:rFonts w:eastAsiaTheme="minorHAnsi"/>
          <w:color w:val="auto"/>
          <w:sz w:val="24"/>
          <w:szCs w:val="24"/>
          <w:lang w:eastAsia="en-US"/>
        </w:rPr>
        <w:t>7</w:t>
      </w:r>
      <w:r w:rsidR="0069244B" w:rsidRPr="00182DB3">
        <w:rPr>
          <w:rFonts w:eastAsiaTheme="minorHAnsi"/>
          <w:color w:val="auto"/>
          <w:sz w:val="24"/>
          <w:szCs w:val="24"/>
          <w:lang w:eastAsia="en-US"/>
        </w:rPr>
        <w:t>. Количество предписаний об устранении обязательных требований, исполненных контролируемыми лицами, за отчетный период.</w:t>
      </w:r>
    </w:p>
    <w:p w:rsidR="0069244B" w:rsidRPr="00182DB3" w:rsidRDefault="008F1CE9" w:rsidP="00182DB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82DB3">
        <w:rPr>
          <w:rFonts w:eastAsiaTheme="minorHAnsi"/>
          <w:color w:val="auto"/>
          <w:sz w:val="24"/>
          <w:szCs w:val="24"/>
          <w:lang w:eastAsia="en-US"/>
        </w:rPr>
        <w:t>8</w:t>
      </w:r>
      <w:r w:rsidR="0069244B" w:rsidRPr="00182DB3">
        <w:rPr>
          <w:rFonts w:eastAsiaTheme="minorHAnsi"/>
          <w:color w:val="auto"/>
          <w:sz w:val="24"/>
          <w:szCs w:val="24"/>
          <w:lang w:eastAsia="en-US"/>
        </w:rPr>
        <w:t>. Количество направленных в органы прокуратуры заявлений о согласовании проведения контрольных мероприятий за отчетный период.</w:t>
      </w:r>
    </w:p>
    <w:p w:rsidR="0069244B" w:rsidRPr="00182DB3" w:rsidRDefault="008F1CE9" w:rsidP="00182DB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82DB3">
        <w:rPr>
          <w:rFonts w:eastAsiaTheme="minorHAnsi"/>
          <w:color w:val="auto"/>
          <w:sz w:val="24"/>
          <w:szCs w:val="24"/>
          <w:lang w:eastAsia="en-US"/>
        </w:rPr>
        <w:t>9</w:t>
      </w:r>
      <w:r w:rsidR="0069244B" w:rsidRPr="00182DB3">
        <w:rPr>
          <w:rFonts w:eastAsiaTheme="minorHAnsi"/>
          <w:color w:val="auto"/>
          <w:sz w:val="24"/>
          <w:szCs w:val="24"/>
          <w:lang w:eastAsia="en-US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69244B" w:rsidRPr="00182DB3" w:rsidRDefault="0069244B" w:rsidP="00182DB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82DB3">
        <w:rPr>
          <w:rFonts w:eastAsiaTheme="minorHAnsi"/>
          <w:color w:val="auto"/>
          <w:sz w:val="24"/>
          <w:szCs w:val="24"/>
          <w:lang w:eastAsia="en-US"/>
        </w:rPr>
        <w:t>1</w:t>
      </w:r>
      <w:r w:rsidR="008F1CE9" w:rsidRPr="00182DB3">
        <w:rPr>
          <w:rFonts w:eastAsiaTheme="minorHAnsi"/>
          <w:color w:val="auto"/>
          <w:sz w:val="24"/>
          <w:szCs w:val="24"/>
          <w:lang w:eastAsia="en-US"/>
        </w:rPr>
        <w:t>0</w:t>
      </w:r>
      <w:r w:rsidRPr="00182DB3">
        <w:rPr>
          <w:rFonts w:eastAsiaTheme="minorHAnsi"/>
          <w:color w:val="auto"/>
          <w:sz w:val="24"/>
          <w:szCs w:val="24"/>
          <w:lang w:eastAsia="en-US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69244B" w:rsidRPr="0069244B" w:rsidRDefault="0069244B" w:rsidP="00182DB3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182DB3">
        <w:rPr>
          <w:rFonts w:eastAsiaTheme="minorHAnsi"/>
          <w:color w:val="auto"/>
          <w:sz w:val="24"/>
          <w:szCs w:val="24"/>
          <w:lang w:eastAsia="en-US"/>
        </w:rPr>
        <w:t>1</w:t>
      </w:r>
      <w:r w:rsidR="008F1CE9" w:rsidRPr="00182DB3">
        <w:rPr>
          <w:rFonts w:eastAsiaTheme="minorHAnsi"/>
          <w:color w:val="auto"/>
          <w:sz w:val="24"/>
          <w:szCs w:val="24"/>
          <w:lang w:eastAsia="en-US"/>
        </w:rPr>
        <w:t>1</w:t>
      </w:r>
      <w:r w:rsidRPr="00182DB3">
        <w:rPr>
          <w:rFonts w:eastAsiaTheme="minorHAnsi"/>
          <w:color w:val="auto"/>
          <w:sz w:val="24"/>
          <w:szCs w:val="24"/>
          <w:lang w:eastAsia="en-US"/>
        </w:rPr>
        <w:t>. Количество исковых заявлений об оспаривании решений, действия (бездействия) должностных лиц контрольных органов, направленных контролируемыми лицами в судебном порядк</w:t>
      </w:r>
      <w:r w:rsidRPr="0069244B">
        <w:rPr>
          <w:rFonts w:eastAsiaTheme="minorHAnsi"/>
          <w:color w:val="auto"/>
          <w:sz w:val="24"/>
          <w:szCs w:val="24"/>
          <w:lang w:eastAsia="en-US"/>
        </w:rPr>
        <w:t>е, по которым принято решение об удовлетворении заявленных требований, за отчетный период.</w:t>
      </w:r>
    </w:p>
    <w:p w:rsidR="0069244B" w:rsidRPr="0069244B" w:rsidRDefault="0069244B" w:rsidP="0069244B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69244B">
        <w:rPr>
          <w:rFonts w:eastAsiaTheme="minorHAnsi"/>
          <w:color w:val="auto"/>
          <w:sz w:val="24"/>
          <w:szCs w:val="24"/>
          <w:lang w:eastAsia="en-US"/>
        </w:rPr>
        <w:t>1</w:t>
      </w:r>
      <w:r w:rsidR="008F1CE9">
        <w:rPr>
          <w:rFonts w:eastAsiaTheme="minorHAnsi"/>
          <w:color w:val="auto"/>
          <w:sz w:val="24"/>
          <w:szCs w:val="24"/>
          <w:lang w:eastAsia="en-US"/>
        </w:rPr>
        <w:t>2</w:t>
      </w:r>
      <w:r w:rsidRPr="0069244B">
        <w:rPr>
          <w:rFonts w:eastAsiaTheme="minorHAnsi"/>
          <w:color w:val="auto"/>
          <w:sz w:val="24"/>
          <w:szCs w:val="24"/>
          <w:lang w:eastAsia="en-US"/>
        </w:rPr>
        <w:t>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 и (или) отменены, за отчетный период.</w:t>
      </w:r>
    </w:p>
    <w:p w:rsidR="0069244B" w:rsidRDefault="0069244B" w:rsidP="0069244B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color w:val="auto"/>
          <w:lang w:eastAsia="en-US"/>
        </w:rPr>
      </w:pPr>
    </w:p>
    <w:p w:rsidR="0069244B" w:rsidRPr="001D243F" w:rsidRDefault="0069244B" w:rsidP="0069244B">
      <w:pPr>
        <w:shd w:val="clear" w:color="auto" w:fill="FFFFFF"/>
        <w:ind w:right="-5"/>
        <w:jc w:val="center"/>
        <w:rPr>
          <w:sz w:val="24"/>
          <w:szCs w:val="24"/>
        </w:rPr>
      </w:pPr>
    </w:p>
    <w:p w:rsidR="0069244B" w:rsidRDefault="0069244B">
      <w:pPr>
        <w:rPr>
          <w:sz w:val="24"/>
          <w:szCs w:val="24"/>
        </w:rPr>
      </w:pPr>
    </w:p>
    <w:p w:rsidR="00381501" w:rsidRPr="00381501" w:rsidRDefault="00381501" w:rsidP="00381501">
      <w:pPr>
        <w:rPr>
          <w:sz w:val="24"/>
          <w:szCs w:val="24"/>
        </w:rPr>
      </w:pPr>
    </w:p>
    <w:p w:rsidR="00381501" w:rsidRPr="00381501" w:rsidRDefault="00381501" w:rsidP="00381501">
      <w:pPr>
        <w:rPr>
          <w:sz w:val="24"/>
          <w:szCs w:val="24"/>
        </w:rPr>
      </w:pPr>
    </w:p>
    <w:p w:rsidR="00381501" w:rsidRDefault="00381501" w:rsidP="00381501">
      <w:pPr>
        <w:rPr>
          <w:sz w:val="24"/>
          <w:szCs w:val="24"/>
        </w:rPr>
      </w:pPr>
    </w:p>
    <w:p w:rsidR="00DA2B10" w:rsidRDefault="00DA2B10" w:rsidP="00381501">
      <w:pPr>
        <w:rPr>
          <w:sz w:val="24"/>
          <w:szCs w:val="24"/>
        </w:rPr>
      </w:pPr>
    </w:p>
    <w:p w:rsidR="00DA2B10" w:rsidRDefault="00DA2B10" w:rsidP="00381501">
      <w:pPr>
        <w:rPr>
          <w:sz w:val="24"/>
          <w:szCs w:val="24"/>
        </w:rPr>
      </w:pPr>
    </w:p>
    <w:p w:rsidR="00DA2B10" w:rsidRDefault="00DA2B10" w:rsidP="00381501">
      <w:pPr>
        <w:rPr>
          <w:sz w:val="24"/>
          <w:szCs w:val="24"/>
        </w:rPr>
      </w:pPr>
    </w:p>
    <w:p w:rsidR="00DA2B10" w:rsidRDefault="00DA2B10" w:rsidP="00381501">
      <w:pPr>
        <w:rPr>
          <w:sz w:val="24"/>
          <w:szCs w:val="24"/>
        </w:rPr>
      </w:pPr>
    </w:p>
    <w:p w:rsidR="00DA2B10" w:rsidRDefault="00DA2B10" w:rsidP="00381501">
      <w:pPr>
        <w:rPr>
          <w:sz w:val="24"/>
          <w:szCs w:val="24"/>
        </w:rPr>
      </w:pPr>
    </w:p>
    <w:p w:rsidR="00DA2B10" w:rsidRDefault="00DA2B10" w:rsidP="00381501">
      <w:pPr>
        <w:rPr>
          <w:sz w:val="24"/>
          <w:szCs w:val="24"/>
        </w:rPr>
      </w:pPr>
    </w:p>
    <w:p w:rsidR="00B371AE" w:rsidRPr="00381501" w:rsidRDefault="00B371AE" w:rsidP="00381501">
      <w:pPr>
        <w:ind w:firstLine="708"/>
        <w:rPr>
          <w:sz w:val="24"/>
          <w:szCs w:val="24"/>
        </w:rPr>
      </w:pPr>
    </w:p>
    <w:sectPr w:rsidR="00B371AE" w:rsidRPr="00381501" w:rsidSect="0078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FC" w:rsidRDefault="008C5BFC" w:rsidP="00241117">
      <w:r>
        <w:separator/>
      </w:r>
    </w:p>
  </w:endnote>
  <w:endnote w:type="continuationSeparator" w:id="0">
    <w:p w:rsidR="008C5BFC" w:rsidRDefault="008C5BFC" w:rsidP="0024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FC" w:rsidRDefault="008C5BFC" w:rsidP="00241117">
      <w:r>
        <w:separator/>
      </w:r>
    </w:p>
  </w:footnote>
  <w:footnote w:type="continuationSeparator" w:id="0">
    <w:p w:rsidR="008C5BFC" w:rsidRDefault="008C5BFC" w:rsidP="00241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E28"/>
    <w:multiLevelType w:val="multilevel"/>
    <w:tmpl w:val="18F27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1309B6"/>
    <w:multiLevelType w:val="hybridMultilevel"/>
    <w:tmpl w:val="3CECB026"/>
    <w:lvl w:ilvl="0" w:tplc="93D0188C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76672001"/>
    <w:multiLevelType w:val="hybridMultilevel"/>
    <w:tmpl w:val="D4E617D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7F1"/>
    <w:rsid w:val="00051E27"/>
    <w:rsid w:val="000C3FA9"/>
    <w:rsid w:val="000E221E"/>
    <w:rsid w:val="00140D54"/>
    <w:rsid w:val="00182DB3"/>
    <w:rsid w:val="001D243F"/>
    <w:rsid w:val="00241117"/>
    <w:rsid w:val="00381501"/>
    <w:rsid w:val="003A36B7"/>
    <w:rsid w:val="003F3C3E"/>
    <w:rsid w:val="004429AA"/>
    <w:rsid w:val="005454D4"/>
    <w:rsid w:val="00601850"/>
    <w:rsid w:val="00633D21"/>
    <w:rsid w:val="0069244B"/>
    <w:rsid w:val="00786B4C"/>
    <w:rsid w:val="007B5078"/>
    <w:rsid w:val="008C5BFC"/>
    <w:rsid w:val="008F14A3"/>
    <w:rsid w:val="008F1CE9"/>
    <w:rsid w:val="0094755E"/>
    <w:rsid w:val="009705A2"/>
    <w:rsid w:val="00970670"/>
    <w:rsid w:val="00A2521B"/>
    <w:rsid w:val="00B15544"/>
    <w:rsid w:val="00B371AE"/>
    <w:rsid w:val="00B54878"/>
    <w:rsid w:val="00BD27F1"/>
    <w:rsid w:val="00BE1C79"/>
    <w:rsid w:val="00C3085E"/>
    <w:rsid w:val="00C86351"/>
    <w:rsid w:val="00CA6FCF"/>
    <w:rsid w:val="00CC3B3D"/>
    <w:rsid w:val="00CF5B17"/>
    <w:rsid w:val="00DA2813"/>
    <w:rsid w:val="00DA2B10"/>
    <w:rsid w:val="00DB00DF"/>
    <w:rsid w:val="00E81DE5"/>
    <w:rsid w:val="00F369BD"/>
    <w:rsid w:val="00FF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1A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basedOn w:val="a"/>
    <w:uiPriority w:val="99"/>
    <w:qFormat/>
    <w:rsid w:val="00381501"/>
    <w:pPr>
      <w:suppressAutoHyphens w:val="0"/>
      <w:ind w:firstLine="720"/>
    </w:pPr>
    <w:rPr>
      <w:rFonts w:ascii="Arial" w:eastAsia="Arial" w:hAnsi="Arial" w:cs="Arial"/>
      <w:lang w:eastAsia="ru-RU"/>
    </w:rPr>
  </w:style>
  <w:style w:type="character" w:customStyle="1" w:styleId="a5">
    <w:name w:val="Основной текст_"/>
    <w:basedOn w:val="a0"/>
    <w:link w:val="1"/>
    <w:rsid w:val="00381501"/>
  </w:style>
  <w:style w:type="paragraph" w:customStyle="1" w:styleId="1">
    <w:name w:val="Основной текст1"/>
    <w:basedOn w:val="a"/>
    <w:link w:val="a5"/>
    <w:rsid w:val="00381501"/>
    <w:pPr>
      <w:suppressAutoHyphens w:val="0"/>
      <w:spacing w:line="254" w:lineRule="auto"/>
      <w:ind w:firstLine="40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Title">
    <w:name w:val="ConsPlusTitle"/>
    <w:basedOn w:val="a"/>
    <w:qFormat/>
    <w:rsid w:val="00381501"/>
    <w:pPr>
      <w:suppressAutoHyphens w:val="0"/>
    </w:pPr>
    <w:rPr>
      <w:rFonts w:ascii="Arial" w:eastAsia="Arial" w:hAnsi="Arial" w:cs="Arial"/>
      <w:b/>
      <w:lang w:eastAsia="ru-RU"/>
    </w:rPr>
  </w:style>
  <w:style w:type="paragraph" w:styleId="a6">
    <w:name w:val="List Paragraph"/>
    <w:basedOn w:val="a"/>
    <w:uiPriority w:val="34"/>
    <w:qFormat/>
    <w:rsid w:val="00381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2024-10-18T07:02:00Z</cp:lastPrinted>
  <dcterms:created xsi:type="dcterms:W3CDTF">2021-12-10T00:14:00Z</dcterms:created>
  <dcterms:modified xsi:type="dcterms:W3CDTF">2024-12-03T03:29:00Z</dcterms:modified>
</cp:coreProperties>
</file>