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5713DE6A" wp14:editId="30485B74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 w:rsidR="00781A3A">
        <w:rPr>
          <w:rFonts w:ascii="Times New Roman" w:hAnsi="Times New Roman"/>
          <w:sz w:val="24"/>
          <w:szCs w:val="24"/>
        </w:rPr>
        <w:t xml:space="preserve">   </w:t>
      </w:r>
      <w:r w:rsidR="00803B83">
        <w:rPr>
          <w:rFonts w:ascii="Times New Roman" w:hAnsi="Times New Roman"/>
          <w:sz w:val="24"/>
          <w:szCs w:val="24"/>
        </w:rPr>
        <w:t xml:space="preserve">19 </w:t>
      </w:r>
      <w:r w:rsidR="00A91984">
        <w:rPr>
          <w:rFonts w:ascii="Times New Roman" w:hAnsi="Times New Roman"/>
          <w:sz w:val="24"/>
          <w:szCs w:val="24"/>
        </w:rPr>
        <w:t>мая</w:t>
      </w:r>
      <w:r w:rsidR="0057695B">
        <w:rPr>
          <w:rFonts w:ascii="Times New Roman" w:hAnsi="Times New Roman"/>
          <w:sz w:val="24"/>
          <w:szCs w:val="24"/>
        </w:rPr>
        <w:t xml:space="preserve"> 2017 года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E875FC">
        <w:rPr>
          <w:rFonts w:ascii="Times New Roman" w:hAnsi="Times New Roman"/>
          <w:sz w:val="24"/>
          <w:szCs w:val="24"/>
        </w:rPr>
        <w:t xml:space="preserve">    </w:t>
      </w:r>
      <w:r w:rsidR="00B74808">
        <w:rPr>
          <w:rFonts w:ascii="Times New Roman" w:hAnsi="Times New Roman"/>
          <w:sz w:val="24"/>
          <w:szCs w:val="24"/>
        </w:rPr>
        <w:t xml:space="preserve">   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03B83">
        <w:rPr>
          <w:rFonts w:ascii="Times New Roman" w:hAnsi="Times New Roman"/>
          <w:sz w:val="24"/>
          <w:szCs w:val="24"/>
        </w:rPr>
        <w:t>91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B74808">
        <w:rPr>
          <w:rFonts w:ascii="Times New Roman" w:hAnsi="Times New Roman" w:cs="Times New Roman"/>
          <w:b/>
          <w:sz w:val="24"/>
          <w:szCs w:val="24"/>
        </w:rPr>
        <w:t>ального образования на 2017-2019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5FC" w:rsidRPr="00A46364" w:rsidRDefault="0071088F" w:rsidP="00E87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Иркутской области от 12.04.2017г. № 240-пп «О предоставлении и расходовании субсидий из областного бюджета местным бюджетам на реализацию мероприятий перечня проектов народных инициатив на 2017 год»</w:t>
      </w:r>
      <w:r w:rsidR="00E875FC">
        <w:rPr>
          <w:rFonts w:ascii="Times New Roman" w:hAnsi="Times New Roman" w:cs="Times New Roman"/>
          <w:sz w:val="24"/>
          <w:szCs w:val="24"/>
        </w:rPr>
        <w:t xml:space="preserve">, </w:t>
      </w:r>
      <w:r w:rsidR="00E875FC" w:rsidRPr="00A46364">
        <w:rPr>
          <w:rFonts w:ascii="Times New Roman" w:hAnsi="Times New Roman" w:cs="Times New Roman"/>
          <w:sz w:val="24"/>
          <w:szCs w:val="24"/>
        </w:rPr>
        <w:t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</w:t>
      </w:r>
      <w:proofErr w:type="gramEnd"/>
      <w:r w:rsidR="00E875FC" w:rsidRPr="00A46364">
        <w:rPr>
          <w:rFonts w:ascii="Times New Roman" w:hAnsi="Times New Roman" w:cs="Times New Roman"/>
          <w:sz w:val="24"/>
          <w:szCs w:val="24"/>
        </w:rPr>
        <w:t xml:space="preserve"> Тайтурского муниципального образования, на основании </w:t>
      </w:r>
      <w:proofErr w:type="spellStart"/>
      <w:r w:rsidR="00E875FC" w:rsidRPr="00A4636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E875FC" w:rsidRPr="00A46364">
        <w:rPr>
          <w:rFonts w:ascii="Times New Roman" w:hAnsi="Times New Roman" w:cs="Times New Roman"/>
          <w:sz w:val="24"/>
          <w:szCs w:val="24"/>
        </w:rPr>
        <w:t xml:space="preserve">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Pr="00A46364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53152E" w:rsidRPr="00BB7C0E" w:rsidRDefault="00E875FC" w:rsidP="000946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</w:t>
      </w:r>
      <w:r w:rsidR="00B74808">
        <w:rPr>
          <w:rFonts w:ascii="Times New Roman" w:hAnsi="Times New Roman"/>
          <w:sz w:val="24"/>
          <w:szCs w:val="24"/>
        </w:rPr>
        <w:t>7-2019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>
        <w:rPr>
          <w:rFonts w:ascii="Times New Roman" w:hAnsi="Times New Roman"/>
          <w:bCs/>
          <w:sz w:val="24"/>
          <w:szCs w:val="24"/>
        </w:rPr>
        <w:t>09.11.2016</w:t>
      </w:r>
      <w:r w:rsidRPr="00A46364">
        <w:rPr>
          <w:rFonts w:ascii="Times New Roman" w:hAnsi="Times New Roman"/>
          <w:bCs/>
          <w:sz w:val="24"/>
          <w:szCs w:val="24"/>
        </w:rPr>
        <w:t xml:space="preserve"> года  № </w:t>
      </w:r>
      <w:r w:rsidR="00B74808">
        <w:rPr>
          <w:rFonts w:ascii="Times New Roman" w:hAnsi="Times New Roman"/>
          <w:bCs/>
          <w:sz w:val="24"/>
          <w:szCs w:val="24"/>
        </w:rPr>
        <w:t>260</w:t>
      </w:r>
      <w:r w:rsidR="00094670"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FC1A6C" w:rsidRDefault="00094670" w:rsidP="00FC1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10393" w:rsidRPr="004142DA">
        <w:rPr>
          <w:rFonts w:ascii="Times New Roman" w:hAnsi="Times New Roman"/>
          <w:sz w:val="24"/>
          <w:szCs w:val="24"/>
        </w:rPr>
        <w:t>.</w:t>
      </w:r>
      <w:r w:rsidR="00FC1A6C" w:rsidRPr="00FC1A6C">
        <w:rPr>
          <w:rFonts w:ascii="Times New Roman" w:hAnsi="Times New Roman"/>
          <w:sz w:val="24"/>
          <w:szCs w:val="24"/>
        </w:rPr>
        <w:t xml:space="preserve"> </w:t>
      </w:r>
      <w:r w:rsidR="00FC1A6C">
        <w:rPr>
          <w:rFonts w:ascii="Times New Roman" w:hAnsi="Times New Roman"/>
          <w:sz w:val="24"/>
          <w:szCs w:val="24"/>
        </w:rPr>
        <w:t xml:space="preserve">В Разделе 1 Паспорта муниципальной программы в таблице </w:t>
      </w:r>
      <w:r w:rsidR="00FC1A6C" w:rsidRPr="004142DA">
        <w:rPr>
          <w:rFonts w:ascii="Times New Roman" w:hAnsi="Times New Roman"/>
          <w:sz w:val="24"/>
          <w:szCs w:val="24"/>
        </w:rPr>
        <w:t xml:space="preserve">Строку </w:t>
      </w:r>
      <w:r w:rsidR="00FC1A6C">
        <w:rPr>
          <w:rFonts w:ascii="Times New Roman" w:hAnsi="Times New Roman"/>
          <w:sz w:val="24"/>
          <w:szCs w:val="24"/>
        </w:rPr>
        <w:t>«</w:t>
      </w:r>
      <w:r w:rsidR="00FC1A6C"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 w:rsidR="00FC1A6C">
        <w:rPr>
          <w:rFonts w:ascii="Times New Roman" w:hAnsi="Times New Roman"/>
          <w:sz w:val="24"/>
          <w:szCs w:val="24"/>
          <w:lang w:eastAsia="en-US"/>
        </w:rPr>
        <w:t>»</w:t>
      </w:r>
      <w:r w:rsidR="00FC1A6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FC1A6C" w:rsidRPr="006C0B81" w:rsidTr="00FC1A6C">
        <w:trPr>
          <w:jc w:val="center"/>
        </w:trPr>
        <w:tc>
          <w:tcPr>
            <w:tcW w:w="3601" w:type="dxa"/>
            <w:vAlign w:val="center"/>
          </w:tcPr>
          <w:p w:rsidR="00FC1A6C" w:rsidRPr="006C0B81" w:rsidRDefault="00FC1A6C" w:rsidP="00FC1A6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0B8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FE3822" w:rsidRPr="005A4AB9" w:rsidRDefault="00FE3822" w:rsidP="00FE3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5A4AB9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5A4AB9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предусмотренное в плановом периоде 2017-2019 годов, может быть уточнено при формировании проектов решений о бюджете поселения на 2017, 2018, 2019 годы.</w:t>
            </w:r>
          </w:p>
          <w:p w:rsidR="00FE3822" w:rsidRPr="005A4AB9" w:rsidRDefault="00FE3822" w:rsidP="00FE3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составляе</w:t>
            </w:r>
            <w:r w:rsidR="00DB0A5A">
              <w:rPr>
                <w:rFonts w:ascii="Times New Roman" w:hAnsi="Times New Roman"/>
                <w:sz w:val="20"/>
                <w:szCs w:val="20"/>
              </w:rPr>
              <w:t>т: в 2017-2019 годах -  13726,94</w:t>
            </w:r>
            <w:r w:rsidRPr="005A4AB9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по годам:</w:t>
            </w:r>
          </w:p>
          <w:p w:rsidR="00FE3822" w:rsidRPr="005A4AB9" w:rsidRDefault="00DB0A5A" w:rsidP="00FE3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 – 8464,16</w:t>
            </w:r>
            <w:r w:rsidR="00FE3822" w:rsidRPr="005A4AB9">
              <w:rPr>
                <w:rFonts w:ascii="Times New Roman" w:hAnsi="Times New Roman"/>
                <w:sz w:val="20"/>
                <w:szCs w:val="20"/>
              </w:rPr>
              <w:t xml:space="preserve"> тыс. руб</w:t>
            </w:r>
            <w:r w:rsidR="00FE3822" w:rsidRPr="005A4AB9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FE3822" w:rsidRPr="005A4AB9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</w:p>
          <w:p w:rsidR="00FE3822" w:rsidRPr="005A4AB9" w:rsidRDefault="00FE3822" w:rsidP="00FE3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4AB9">
              <w:rPr>
                <w:rFonts w:ascii="Times New Roman" w:hAnsi="Times New Roman"/>
                <w:sz w:val="20"/>
                <w:szCs w:val="20"/>
                <w:lang w:eastAsia="en-US"/>
              </w:rPr>
              <w:t>2018 г. -  2 514,89 тыс. руб.</w:t>
            </w:r>
          </w:p>
          <w:p w:rsidR="00FC1A6C" w:rsidRPr="006C0B81" w:rsidRDefault="00FE3822" w:rsidP="00FE3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4AB9">
              <w:rPr>
                <w:rFonts w:ascii="Times New Roman" w:hAnsi="Times New Roman"/>
                <w:sz w:val="20"/>
                <w:szCs w:val="20"/>
                <w:lang w:eastAsia="en-US"/>
              </w:rPr>
              <w:t>2019 г. – 2 747,89 тыс. руб.</w:t>
            </w:r>
          </w:p>
        </w:tc>
      </w:tr>
    </w:tbl>
    <w:p w:rsidR="00224E56" w:rsidRPr="00A55CE5" w:rsidRDefault="00224E56" w:rsidP="00224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CE5">
        <w:rPr>
          <w:rFonts w:ascii="Times New Roman" w:hAnsi="Times New Roman"/>
          <w:sz w:val="24"/>
          <w:szCs w:val="24"/>
        </w:rPr>
        <w:t>Раздел 7 Ресурсное обеспечение программы изложить в следующей редакции:</w:t>
      </w:r>
    </w:p>
    <w:p w:rsidR="00FE3822" w:rsidRPr="005A4AB9" w:rsidRDefault="00FE3822" w:rsidP="00FE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>Общий объем финансирования Программы составля</w:t>
      </w:r>
      <w:r w:rsidR="00DB0A5A">
        <w:rPr>
          <w:rFonts w:ascii="Times New Roman" w:hAnsi="Times New Roman"/>
          <w:sz w:val="24"/>
          <w:szCs w:val="24"/>
        </w:rPr>
        <w:t>ет: в 2017-2019 годах – 13726,94</w:t>
      </w:r>
      <w:r w:rsidRPr="005A4AB9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FE3822" w:rsidRPr="005A4AB9" w:rsidRDefault="00FE3822" w:rsidP="00FE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4AB9">
        <w:rPr>
          <w:rFonts w:ascii="Times New Roman" w:hAnsi="Times New Roman"/>
          <w:sz w:val="24"/>
          <w:szCs w:val="24"/>
        </w:rPr>
        <w:t>2017</w:t>
      </w:r>
      <w:r w:rsidR="00DB0A5A">
        <w:rPr>
          <w:rFonts w:ascii="Times New Roman" w:hAnsi="Times New Roman"/>
          <w:sz w:val="24"/>
          <w:szCs w:val="24"/>
        </w:rPr>
        <w:t xml:space="preserve"> г. – 8464,16</w:t>
      </w:r>
      <w:r w:rsidRPr="005A4AB9">
        <w:rPr>
          <w:rFonts w:ascii="Times New Roman" w:hAnsi="Times New Roman"/>
          <w:sz w:val="24"/>
          <w:szCs w:val="24"/>
        </w:rPr>
        <w:t xml:space="preserve"> тыс. руб.</w:t>
      </w:r>
      <w:r w:rsidRPr="005A4AB9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FE3822" w:rsidRPr="005A4AB9" w:rsidRDefault="00FE3822" w:rsidP="00FE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4AB9">
        <w:rPr>
          <w:rFonts w:ascii="Times New Roman" w:hAnsi="Times New Roman"/>
          <w:sz w:val="24"/>
          <w:szCs w:val="24"/>
          <w:lang w:eastAsia="en-US"/>
        </w:rPr>
        <w:t>2018 г. -  2 514,89 тыс. руб.</w:t>
      </w:r>
    </w:p>
    <w:p w:rsidR="00FE3822" w:rsidRPr="00BC69CE" w:rsidRDefault="00FE3822" w:rsidP="00FE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4AB9">
        <w:rPr>
          <w:rFonts w:ascii="Times New Roman" w:hAnsi="Times New Roman"/>
          <w:sz w:val="24"/>
          <w:szCs w:val="24"/>
          <w:lang w:eastAsia="en-US"/>
        </w:rPr>
        <w:t>2019 г. – 2 747,89 тыс. руб.</w:t>
      </w:r>
      <w:r w:rsidRPr="00BC69CE">
        <w:rPr>
          <w:rFonts w:ascii="Times New Roman" w:hAnsi="Times New Roman"/>
          <w:sz w:val="24"/>
          <w:szCs w:val="24"/>
        </w:rPr>
        <w:t xml:space="preserve"> </w:t>
      </w:r>
    </w:p>
    <w:p w:rsidR="00FE3822" w:rsidRPr="00BC69CE" w:rsidRDefault="00FE3822" w:rsidP="00FE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224E56" w:rsidRPr="004142DA" w:rsidRDefault="00224E56" w:rsidP="00A9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4142DA">
        <w:rPr>
          <w:rFonts w:ascii="Times New Roman" w:hAnsi="Times New Roman"/>
          <w:sz w:val="24"/>
          <w:szCs w:val="24"/>
        </w:rPr>
        <w:t>. 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 xml:space="preserve">в Подпрограмме </w:t>
      </w:r>
      <w:r w:rsidR="00A91984">
        <w:rPr>
          <w:rFonts w:ascii="Times New Roman" w:hAnsi="Times New Roman"/>
          <w:sz w:val="24"/>
          <w:szCs w:val="24"/>
        </w:rPr>
        <w:t>1</w:t>
      </w:r>
      <w:r w:rsidRPr="004142DA">
        <w:rPr>
          <w:rFonts w:ascii="Times New Roman" w:hAnsi="Times New Roman"/>
          <w:sz w:val="24"/>
          <w:szCs w:val="24"/>
        </w:rPr>
        <w:t xml:space="preserve">  </w:t>
      </w:r>
      <w:r w:rsidR="00A91984"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2017-2019</w:t>
      </w:r>
      <w:r w:rsidR="00A91984">
        <w:rPr>
          <w:rFonts w:ascii="Times New Roman" w:hAnsi="Times New Roman"/>
          <w:sz w:val="24"/>
          <w:szCs w:val="24"/>
        </w:rPr>
        <w:t xml:space="preserve"> годы»</w:t>
      </w:r>
      <w:r w:rsidR="00A91984" w:rsidRPr="006E03E0">
        <w:rPr>
          <w:rFonts w:ascii="Times New Roman" w:hAnsi="Times New Roman"/>
          <w:sz w:val="24"/>
          <w:szCs w:val="24"/>
        </w:rPr>
        <w:t xml:space="preserve"> </w:t>
      </w:r>
      <w:r w:rsidR="00A91984">
        <w:rPr>
          <w:rFonts w:ascii="Times New Roman" w:hAnsi="Times New Roman"/>
          <w:sz w:val="24"/>
          <w:szCs w:val="24"/>
        </w:rPr>
        <w:t xml:space="preserve"> в 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7"/>
      </w:tblGrid>
      <w:tr w:rsidR="00224E56" w:rsidRPr="00963623" w:rsidTr="00991CC1">
        <w:trPr>
          <w:trHeight w:val="1867"/>
        </w:trPr>
        <w:tc>
          <w:tcPr>
            <w:tcW w:w="1951" w:type="dxa"/>
            <w:vAlign w:val="center"/>
          </w:tcPr>
          <w:p w:rsidR="00224E56" w:rsidRPr="00963623" w:rsidRDefault="00224E56" w:rsidP="00991CC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62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7517" w:type="dxa"/>
            <w:vAlign w:val="center"/>
          </w:tcPr>
          <w:p w:rsidR="00FE3822" w:rsidRPr="005A4AB9" w:rsidRDefault="00FE3822" w:rsidP="00FE382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5A4AB9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5A4A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5A4AB9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2017-2019 годов, может быть уточнено при формировании проектов решений о бюджете поселения на 2017, 2018, 2019 годы.</w:t>
            </w:r>
          </w:p>
          <w:p w:rsidR="00FE3822" w:rsidRPr="005A4AB9" w:rsidRDefault="00FE3822" w:rsidP="00FE382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DB0A5A">
              <w:rPr>
                <w:rFonts w:ascii="Times New Roman" w:hAnsi="Times New Roman"/>
                <w:sz w:val="20"/>
                <w:szCs w:val="20"/>
              </w:rPr>
              <w:t>11 564,44</w:t>
            </w:r>
            <w:r w:rsidRPr="005A4AB9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по годам:</w:t>
            </w:r>
          </w:p>
          <w:p w:rsidR="00FE3822" w:rsidRPr="005A4AB9" w:rsidRDefault="00DB0A5A" w:rsidP="00FE382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 – 7 650,24</w:t>
            </w:r>
            <w:r w:rsidR="00FE3822" w:rsidRPr="005A4A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FE3822" w:rsidRPr="005A4AB9" w:rsidRDefault="00FE3822" w:rsidP="00FE382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>2018г. – 1 843,10 тыс. руб.</w:t>
            </w:r>
          </w:p>
          <w:p w:rsidR="00224E56" w:rsidRPr="00A91984" w:rsidRDefault="00FE3822" w:rsidP="00FE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>2019г. – 2 071,10 тыс. руб.</w:t>
            </w:r>
          </w:p>
        </w:tc>
      </w:tr>
    </w:tbl>
    <w:p w:rsidR="00A91984" w:rsidRDefault="00A91984" w:rsidP="00A91984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FE3822">
        <w:rPr>
          <w:rFonts w:ascii="Times New Roman" w:hAnsi="Times New Roman"/>
          <w:sz w:val="24"/>
          <w:szCs w:val="24"/>
        </w:rPr>
        <w:t>Раздел</w:t>
      </w:r>
      <w:r w:rsidR="00224E56" w:rsidRPr="004142DA">
        <w:rPr>
          <w:rFonts w:ascii="Times New Roman" w:hAnsi="Times New Roman"/>
          <w:sz w:val="24"/>
          <w:szCs w:val="24"/>
        </w:rPr>
        <w:t xml:space="preserve"> «Ресурсное обеспечени</w:t>
      </w:r>
      <w:r w:rsidR="0025708E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подпрограммы» в Подпрограмме 1</w:t>
      </w:r>
      <w:r w:rsidRPr="00A91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C69CE">
        <w:rPr>
          <w:rFonts w:ascii="Times New Roman" w:hAnsi="Times New Roman"/>
          <w:sz w:val="24"/>
          <w:szCs w:val="24"/>
        </w:rPr>
        <w:t>Осуществление дорожной деятельности на территории городского поселения Тайтурского муниципального образования на 2017-2019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="00224E56" w:rsidRPr="004142DA">
        <w:rPr>
          <w:rFonts w:ascii="Times New Roman" w:hAnsi="Times New Roman"/>
          <w:sz w:val="24"/>
          <w:szCs w:val="24"/>
        </w:rPr>
        <w:t xml:space="preserve">  </w:t>
      </w:r>
      <w:r w:rsidR="00224E56" w:rsidRPr="006E03E0">
        <w:rPr>
          <w:rFonts w:ascii="Times New Roman" w:hAnsi="Times New Roman"/>
          <w:sz w:val="24"/>
          <w:szCs w:val="24"/>
        </w:rPr>
        <w:t xml:space="preserve"> </w:t>
      </w:r>
      <w:r w:rsidR="00224E56"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25708E" w:rsidRPr="0025708E">
        <w:rPr>
          <w:rFonts w:ascii="Times New Roman" w:hAnsi="Times New Roman"/>
          <w:sz w:val="24"/>
          <w:szCs w:val="24"/>
        </w:rPr>
        <w:t xml:space="preserve"> </w:t>
      </w:r>
    </w:p>
    <w:p w:rsidR="00FE3822" w:rsidRPr="005A4AB9" w:rsidRDefault="00FE3822" w:rsidP="00FE3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Pr="005A4AB9">
        <w:rPr>
          <w:rFonts w:ascii="Times New Roman" w:hAnsi="Times New Roman"/>
          <w:sz w:val="24"/>
          <w:szCs w:val="24"/>
          <w:lang w:eastAsia="en-US"/>
        </w:rPr>
        <w:t>городского поселения Тайтурского муниципального образования, бюджета Иркутской области, федерального бюджета и иных источников.</w:t>
      </w:r>
      <w:r w:rsidRPr="005A4AB9">
        <w:rPr>
          <w:rFonts w:ascii="Times New Roman" w:hAnsi="Times New Roman"/>
          <w:color w:val="000000"/>
          <w:sz w:val="24"/>
          <w:szCs w:val="24"/>
        </w:rPr>
        <w:t xml:space="preserve"> Финансирование, </w:t>
      </w:r>
      <w:r w:rsidRPr="005A4AB9">
        <w:rPr>
          <w:rFonts w:ascii="Times New Roman" w:hAnsi="Times New Roman"/>
          <w:sz w:val="24"/>
          <w:szCs w:val="24"/>
        </w:rPr>
        <w:t>предусмотренное в плановом периоде 2017-2019 годов, может быть уточнено при формировании проектов решений о бюджете поселения на 2017, 2018, 2019 годы.</w:t>
      </w:r>
    </w:p>
    <w:p w:rsidR="00FE3822" w:rsidRPr="005A4AB9" w:rsidRDefault="00FE3822" w:rsidP="00FE3822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>На реализацию мероприятий Подпрогра</w:t>
      </w:r>
      <w:r w:rsidR="00DB0A5A">
        <w:rPr>
          <w:rFonts w:ascii="Times New Roman" w:hAnsi="Times New Roman"/>
          <w:sz w:val="24"/>
          <w:szCs w:val="24"/>
        </w:rPr>
        <w:t>ммы потребуется всего:  11 564,44</w:t>
      </w:r>
      <w:r w:rsidRPr="005A4AB9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FE3822" w:rsidRPr="005A4AB9" w:rsidRDefault="00FE3822" w:rsidP="00FE3822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 xml:space="preserve">2017г. – </w:t>
      </w:r>
      <w:r w:rsidR="00DB0A5A">
        <w:rPr>
          <w:rFonts w:ascii="Times New Roman" w:hAnsi="Times New Roman"/>
          <w:sz w:val="24"/>
          <w:szCs w:val="24"/>
        </w:rPr>
        <w:t>7 650,24</w:t>
      </w:r>
      <w:r w:rsidRPr="005A4AB9">
        <w:rPr>
          <w:rFonts w:ascii="Times New Roman" w:hAnsi="Times New Roman"/>
          <w:sz w:val="24"/>
          <w:szCs w:val="24"/>
        </w:rPr>
        <w:t xml:space="preserve"> тыс. руб.</w:t>
      </w:r>
    </w:p>
    <w:p w:rsidR="00FE3822" w:rsidRPr="005A4AB9" w:rsidRDefault="00FE3822" w:rsidP="00FE38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>2018г. – 1 843,10 тыс. руб.</w:t>
      </w:r>
    </w:p>
    <w:p w:rsidR="0025708E" w:rsidRPr="005A4AB9" w:rsidRDefault="00FE3822" w:rsidP="00FE38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>2019г. – 2 071,10 тыс. руб.</w:t>
      </w:r>
    </w:p>
    <w:p w:rsidR="00FE3822" w:rsidRPr="005A4AB9" w:rsidRDefault="00FE3822" w:rsidP="00FE3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4AB9">
        <w:rPr>
          <w:rFonts w:ascii="Times New Roman" w:hAnsi="Times New Roman"/>
          <w:sz w:val="24"/>
          <w:szCs w:val="24"/>
        </w:rPr>
        <w:t>1.5. Раздел «</w:t>
      </w:r>
      <w:r w:rsidRPr="005A4AB9">
        <w:rPr>
          <w:rFonts w:ascii="Times New Roman" w:hAnsi="Times New Roman"/>
          <w:sz w:val="24"/>
          <w:szCs w:val="24"/>
          <w:lang w:eastAsia="en-US"/>
        </w:rPr>
        <w:t>Объемы финансирования мероприятий подпрограммы за счет средств бюджетов других уровней – в случае привлечения средств бюджетов других уровней на реализацию мероприятий подпрограммы» изложить в следующей редакции:</w:t>
      </w:r>
    </w:p>
    <w:p w:rsidR="00FE3822" w:rsidRPr="00BC69CE" w:rsidRDefault="00FE3822" w:rsidP="00FE3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4AB9">
        <w:rPr>
          <w:rFonts w:ascii="Times New Roman" w:hAnsi="Times New Roman"/>
          <w:sz w:val="24"/>
          <w:szCs w:val="24"/>
          <w:lang w:eastAsia="en-US"/>
        </w:rPr>
        <w:t>Предусмотрено финансирование мероприятий подпрограммы за счет бюджетов других уровней.</w:t>
      </w:r>
    </w:p>
    <w:p w:rsidR="00FE3822" w:rsidRPr="004142DA" w:rsidRDefault="00FE3822" w:rsidP="00FE3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822">
        <w:rPr>
          <w:rFonts w:ascii="Times New Roman" w:hAnsi="Times New Roman"/>
          <w:sz w:val="24"/>
          <w:szCs w:val="24"/>
          <w:lang w:eastAsia="en-US"/>
        </w:rPr>
        <w:t>1.6.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4142DA">
        <w:rPr>
          <w:rFonts w:ascii="Times New Roman" w:hAnsi="Times New Roman"/>
          <w:sz w:val="24"/>
          <w:szCs w:val="24"/>
        </w:rPr>
        <w:t>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2017-2019 годы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 w:rsidRPr="006E0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7"/>
      </w:tblGrid>
      <w:tr w:rsidR="00FE3822" w:rsidRPr="00FE3822" w:rsidTr="00217CC2">
        <w:trPr>
          <w:trHeight w:val="1867"/>
        </w:trPr>
        <w:tc>
          <w:tcPr>
            <w:tcW w:w="1951" w:type="dxa"/>
            <w:vAlign w:val="center"/>
          </w:tcPr>
          <w:p w:rsidR="00FE3822" w:rsidRPr="00FE3822" w:rsidRDefault="00FE3822" w:rsidP="00217CC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3822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7517" w:type="dxa"/>
            <w:vAlign w:val="center"/>
          </w:tcPr>
          <w:p w:rsidR="00FE3822" w:rsidRPr="005A4AB9" w:rsidRDefault="00FE3822" w:rsidP="00FE382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5A4AB9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5A4A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5A4AB9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2017-2019 годов, может быть уточнено при формировании проектов решений о бюджете поселения на 2017, 2018, 2019 годы.</w:t>
            </w:r>
          </w:p>
          <w:p w:rsidR="00FE3822" w:rsidRPr="005A4AB9" w:rsidRDefault="00FE3822" w:rsidP="00FE3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 xml:space="preserve"> Общий объем финансирования подпрограммы в 2017-2019 годах составит:</w:t>
            </w:r>
          </w:p>
          <w:p w:rsidR="00FE3822" w:rsidRPr="005A4AB9" w:rsidRDefault="00FE3822" w:rsidP="00FE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>- средства местного бюджета – 1109,93</w:t>
            </w:r>
            <w:r w:rsidRPr="005A4A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A4AB9">
              <w:rPr>
                <w:rFonts w:ascii="Times New Roman" w:hAnsi="Times New Roman"/>
                <w:sz w:val="20"/>
                <w:szCs w:val="20"/>
              </w:rPr>
              <w:t>тыс. руб.;</w:t>
            </w:r>
          </w:p>
          <w:p w:rsidR="00FE3822" w:rsidRPr="005A4AB9" w:rsidRDefault="00FE3822" w:rsidP="00FE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>2017 г. –  529,73 тыс. руб.</w:t>
            </w:r>
          </w:p>
          <w:p w:rsidR="00FE3822" w:rsidRPr="005A4AB9" w:rsidRDefault="00FE3822" w:rsidP="00FE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>2018 г. – 287,6 тыс. руб.</w:t>
            </w:r>
          </w:p>
          <w:p w:rsidR="00FE3822" w:rsidRPr="00FE3822" w:rsidRDefault="00FE3822" w:rsidP="00217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>2019г. – 292,6 тыс. руб.</w:t>
            </w:r>
          </w:p>
        </w:tc>
      </w:tr>
    </w:tbl>
    <w:p w:rsidR="00FE3822" w:rsidRPr="00BC69CE" w:rsidRDefault="00FE3822" w:rsidP="00CD15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Раздел «</w:t>
      </w:r>
      <w:r w:rsidRPr="00FE3822">
        <w:rPr>
          <w:rFonts w:ascii="Times New Roman" w:hAnsi="Times New Roman"/>
          <w:sz w:val="24"/>
          <w:szCs w:val="24"/>
        </w:rPr>
        <w:t>Ресурсное обеспечение подпрограммы</w:t>
      </w:r>
      <w:r>
        <w:rPr>
          <w:rFonts w:ascii="Times New Roman" w:hAnsi="Times New Roman"/>
          <w:b/>
          <w:sz w:val="24"/>
          <w:szCs w:val="24"/>
        </w:rPr>
        <w:t>»</w:t>
      </w:r>
      <w:r w:rsidR="00CD15DA" w:rsidRPr="00CD15DA">
        <w:rPr>
          <w:rFonts w:ascii="Times New Roman" w:hAnsi="Times New Roman"/>
          <w:sz w:val="24"/>
          <w:szCs w:val="24"/>
        </w:rPr>
        <w:t xml:space="preserve"> </w:t>
      </w:r>
      <w:r w:rsidR="00CD15DA" w:rsidRPr="004142DA">
        <w:rPr>
          <w:rFonts w:ascii="Times New Roman" w:hAnsi="Times New Roman"/>
          <w:sz w:val="24"/>
          <w:szCs w:val="24"/>
        </w:rPr>
        <w:t xml:space="preserve">в Подпрограмме </w:t>
      </w:r>
      <w:r w:rsidR="00CD15DA">
        <w:rPr>
          <w:rFonts w:ascii="Times New Roman" w:hAnsi="Times New Roman"/>
          <w:sz w:val="24"/>
          <w:szCs w:val="24"/>
        </w:rPr>
        <w:t>2</w:t>
      </w:r>
      <w:r w:rsidR="00CD15DA" w:rsidRPr="004142DA">
        <w:rPr>
          <w:rFonts w:ascii="Times New Roman" w:hAnsi="Times New Roman"/>
          <w:sz w:val="24"/>
          <w:szCs w:val="24"/>
        </w:rPr>
        <w:t xml:space="preserve"> </w:t>
      </w:r>
      <w:r w:rsidR="00CD15DA"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2017-2019</w:t>
      </w:r>
      <w:r w:rsidR="00CD15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E3822" w:rsidRPr="00BC69CE" w:rsidRDefault="00FE3822" w:rsidP="00FE382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ab/>
      </w:r>
      <w:r w:rsidRPr="005A4AB9">
        <w:rPr>
          <w:rFonts w:ascii="Times New Roman" w:hAnsi="Times New Roman"/>
          <w:sz w:val="24"/>
          <w:szCs w:val="24"/>
        </w:rPr>
        <w:t>Расходы подпрограммы формируются за счет средств местного бюджета Тайтурского муниципального образования, бюджета Иркутской области, федерального бюджета и иных источников, в соответствии с Решением Думы городского поселения Тайтурского муниципального образования о бюджете на очередной финансовый год.</w:t>
      </w:r>
    </w:p>
    <w:p w:rsidR="00FE3822" w:rsidRPr="00BC69CE" w:rsidRDefault="00FE3822" w:rsidP="00FE3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Значение планируемых показателей результативности подпрограммы зависят от утвержденных в местном бюджете объемов финансирования на текущий финансовый  год.</w:t>
      </w:r>
    </w:p>
    <w:p w:rsidR="00FE3822" w:rsidRPr="005A4AB9" w:rsidRDefault="00FE3822" w:rsidP="00FE382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ab/>
      </w:r>
      <w:r w:rsidRPr="005A4AB9">
        <w:rPr>
          <w:rFonts w:ascii="Times New Roman" w:hAnsi="Times New Roman"/>
          <w:sz w:val="24"/>
          <w:szCs w:val="24"/>
        </w:rPr>
        <w:t>Общий объем финансирования подпрограммы в 2017-2019 годах составит – 1109,93 тыс. руб., в том числе:</w:t>
      </w:r>
      <w:r w:rsidRPr="005A4AB9">
        <w:rPr>
          <w:rFonts w:ascii="Times New Roman" w:hAnsi="Times New Roman"/>
          <w:sz w:val="24"/>
          <w:szCs w:val="24"/>
        </w:rPr>
        <w:tab/>
      </w:r>
    </w:p>
    <w:p w:rsidR="00FE3822" w:rsidRPr="005A4AB9" w:rsidRDefault="00FE3822" w:rsidP="00FE382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 xml:space="preserve">за счет средств местного бюджета -    870,5 тыс. руб. </w:t>
      </w:r>
    </w:p>
    <w:p w:rsidR="00FE3822" w:rsidRPr="00BC69CE" w:rsidRDefault="00FE3822" w:rsidP="00FE382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>за счет средств областного бюджета – 239,43 тыс. руб.</w:t>
      </w:r>
    </w:p>
    <w:p w:rsidR="00FE3822" w:rsidRPr="00BC69CE" w:rsidRDefault="00FE3822" w:rsidP="00FE3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Объем финансирования мероприятий подпрограммы подлежит ежегодному уточнению.</w:t>
      </w:r>
    </w:p>
    <w:p w:rsidR="00FE3822" w:rsidRPr="00BC69CE" w:rsidRDefault="00FE3822" w:rsidP="00FE3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bCs/>
          <w:color w:val="000000"/>
          <w:sz w:val="24"/>
          <w:szCs w:val="24"/>
        </w:rPr>
        <w:t>Ресурсное обеспечение реализации</w:t>
      </w:r>
      <w:r w:rsidRPr="005A4AB9">
        <w:rPr>
          <w:rFonts w:ascii="Times New Roman" w:hAnsi="Times New Roman"/>
          <w:sz w:val="24"/>
          <w:szCs w:val="24"/>
        </w:rPr>
        <w:t xml:space="preserve"> подпрограммы  определено </w:t>
      </w:r>
      <w:proofErr w:type="gramStart"/>
      <w:r w:rsidRPr="005A4AB9">
        <w:rPr>
          <w:rFonts w:ascii="Times New Roman" w:hAnsi="Times New Roman"/>
          <w:sz w:val="24"/>
          <w:szCs w:val="24"/>
        </w:rPr>
        <w:t>исходя из количественных и стоимостных показателей реализации соответствующих мероприятий в 2018 году и приведено</w:t>
      </w:r>
      <w:proofErr w:type="gramEnd"/>
      <w:r w:rsidRPr="005A4AB9">
        <w:rPr>
          <w:rFonts w:ascii="Times New Roman" w:hAnsi="Times New Roman"/>
          <w:sz w:val="24"/>
          <w:szCs w:val="24"/>
        </w:rPr>
        <w:t xml:space="preserve"> в приложении 1 к программе.</w:t>
      </w:r>
      <w:r w:rsidRPr="00BC69CE">
        <w:rPr>
          <w:rFonts w:ascii="Times New Roman" w:hAnsi="Times New Roman"/>
          <w:sz w:val="24"/>
          <w:szCs w:val="24"/>
        </w:rPr>
        <w:t xml:space="preserve"> </w:t>
      </w:r>
    </w:p>
    <w:p w:rsidR="00FE3822" w:rsidRPr="00BC69CE" w:rsidRDefault="00FE3822" w:rsidP="00FE382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lastRenderedPageBreak/>
        <w:t xml:space="preserve">        Прогнозная оценка </w:t>
      </w:r>
      <w:r w:rsidRPr="00BC69CE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подпрограммы  за счет всех источников финансирования подпрогра</w:t>
      </w:r>
      <w:r>
        <w:rPr>
          <w:rFonts w:ascii="Times New Roman" w:hAnsi="Times New Roman"/>
          <w:bCs/>
          <w:color w:val="000000"/>
          <w:sz w:val="24"/>
          <w:szCs w:val="24"/>
        </w:rPr>
        <w:t>ммы приведена в приложении 1</w:t>
      </w:r>
      <w:r w:rsidRPr="00BC69CE">
        <w:rPr>
          <w:rFonts w:ascii="Times New Roman" w:hAnsi="Times New Roman"/>
          <w:bCs/>
          <w:color w:val="000000"/>
          <w:sz w:val="24"/>
          <w:szCs w:val="24"/>
        </w:rPr>
        <w:t xml:space="preserve"> к программе.</w:t>
      </w:r>
    </w:p>
    <w:p w:rsidR="00CD15DA" w:rsidRPr="005A4AB9" w:rsidRDefault="00CD15DA" w:rsidP="00CD15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Раздел «</w:t>
      </w:r>
      <w:r w:rsidRPr="005A4AB9">
        <w:rPr>
          <w:rFonts w:ascii="Times New Roman" w:hAnsi="Times New Roman"/>
          <w:sz w:val="24"/>
          <w:szCs w:val="24"/>
        </w:rPr>
        <w:t>Объемы финансирования мероприятий подпрограммы</w:t>
      </w:r>
    </w:p>
    <w:p w:rsidR="00CD15DA" w:rsidRPr="00CD15DA" w:rsidRDefault="00CD15DA" w:rsidP="00CD15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 xml:space="preserve"> за счет средств бюджетов других уровней» </w:t>
      </w:r>
      <w:r w:rsidRPr="004142DA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2017-2019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E3822" w:rsidRDefault="00CD15DA" w:rsidP="00CD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>В рамках реализации подпрограммы предусмотрено привлечение средств федерального и областного бюджетов на реализацию мероприятий подпрограммы.</w:t>
      </w:r>
    </w:p>
    <w:p w:rsidR="00E875FC" w:rsidRPr="004142DA" w:rsidRDefault="00CD15DA" w:rsidP="00224E56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224E56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</w:t>
      </w:r>
      <w:r w:rsidR="0025708E">
        <w:rPr>
          <w:rFonts w:ascii="Times New Roman" w:hAnsi="Times New Roman"/>
          <w:sz w:val="24"/>
          <w:szCs w:val="24"/>
        </w:rPr>
        <w:t>ьного образования на 2017</w:t>
      </w:r>
      <w:r w:rsidRPr="004142DA">
        <w:rPr>
          <w:rFonts w:ascii="Times New Roman" w:hAnsi="Times New Roman"/>
          <w:sz w:val="24"/>
          <w:szCs w:val="24"/>
        </w:rPr>
        <w:t>-201</w:t>
      </w:r>
      <w:r w:rsidR="002570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843"/>
        <w:gridCol w:w="918"/>
        <w:gridCol w:w="918"/>
        <w:gridCol w:w="1009"/>
        <w:gridCol w:w="918"/>
      </w:tblGrid>
      <w:tr w:rsidR="00E31AF8" w:rsidRPr="00E31AF8" w:rsidTr="00A66C6A">
        <w:trPr>
          <w:gridAfter w:val="4"/>
          <w:wAfter w:w="1976" w:type="pct"/>
          <w:trHeight w:val="464"/>
        </w:trPr>
        <w:tc>
          <w:tcPr>
            <w:tcW w:w="1531" w:type="pct"/>
            <w:vMerge w:val="restar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93" w:type="pct"/>
            <w:vMerge w:val="restar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</w:tr>
      <w:tr w:rsidR="00E31AF8" w:rsidRPr="00E31AF8" w:rsidTr="00A66C6A">
        <w:trPr>
          <w:trHeight w:val="1123"/>
        </w:trPr>
        <w:tc>
          <w:tcPr>
            <w:tcW w:w="1531" w:type="pct"/>
            <w:vMerge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vMerge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0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82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31AF8" w:rsidRPr="00E31AF8" w:rsidTr="00A66C6A">
        <w:trPr>
          <w:trHeight w:val="133"/>
        </w:trPr>
        <w:tc>
          <w:tcPr>
            <w:tcW w:w="1531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91B19" w:rsidRPr="00E31AF8" w:rsidTr="00A66C6A">
        <w:trPr>
          <w:trHeight w:val="236"/>
        </w:trPr>
        <w:tc>
          <w:tcPr>
            <w:tcW w:w="1531" w:type="pct"/>
            <w:vMerge w:val="restar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муниципального образования на 2017-2019 г.»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B52C0D" w:rsidRDefault="00DB0A5A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8464,16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B52C0D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530" w:type="pct"/>
          </w:tcPr>
          <w:p w:rsidR="00C91B19" w:rsidRPr="00B52C0D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482" w:type="pct"/>
          </w:tcPr>
          <w:p w:rsidR="00C91B19" w:rsidRPr="00B52C0D" w:rsidRDefault="00DB0A5A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13726,94</w:t>
            </w:r>
          </w:p>
        </w:tc>
      </w:tr>
      <w:tr w:rsidR="00C91B19" w:rsidRPr="00E31AF8" w:rsidTr="00A66C6A">
        <w:trPr>
          <w:trHeight w:val="411"/>
        </w:trPr>
        <w:tc>
          <w:tcPr>
            <w:tcW w:w="1531" w:type="pct"/>
            <w:vMerge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B52C0D" w:rsidRDefault="00DB0A5A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8464,16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B52C0D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530" w:type="pct"/>
          </w:tcPr>
          <w:p w:rsidR="00C91B19" w:rsidRPr="00B52C0D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482" w:type="pct"/>
          </w:tcPr>
          <w:p w:rsidR="00C91B19" w:rsidRPr="00B52C0D" w:rsidRDefault="00DB0A5A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13726,94</w:t>
            </w:r>
          </w:p>
        </w:tc>
      </w:tr>
      <w:tr w:rsidR="00C91B19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82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C91B19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2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C91B19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482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121,47</w:t>
            </w:r>
          </w:p>
        </w:tc>
      </w:tr>
      <w:tr w:rsidR="00C91B19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2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C91B19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91B19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2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</w:tr>
      <w:tr w:rsidR="00C91B19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82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C91B19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91B19" w:rsidRPr="00E31AF8" w:rsidTr="00A66C6A">
        <w:trPr>
          <w:trHeight w:val="300"/>
        </w:trPr>
        <w:tc>
          <w:tcPr>
            <w:tcW w:w="1531" w:type="pct"/>
            <w:vMerge w:val="restar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7F6A82" w:rsidRDefault="00DB0A5A" w:rsidP="00217CC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7650,24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7F6A82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530" w:type="pct"/>
          </w:tcPr>
          <w:p w:rsidR="00C91B19" w:rsidRPr="007F6A82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482" w:type="pct"/>
          </w:tcPr>
          <w:p w:rsidR="00C91B19" w:rsidRPr="007F6A82" w:rsidRDefault="00DB0A5A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11564,44</w:t>
            </w:r>
          </w:p>
        </w:tc>
      </w:tr>
      <w:tr w:rsidR="00C91B19" w:rsidRPr="00E31AF8" w:rsidTr="00A66C6A">
        <w:trPr>
          <w:trHeight w:val="227"/>
        </w:trPr>
        <w:tc>
          <w:tcPr>
            <w:tcW w:w="1531" w:type="pct"/>
            <w:vMerge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0F613F" w:rsidRDefault="00DB0A5A" w:rsidP="00217CC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7650,24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0F613F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3F">
              <w:rPr>
                <w:rFonts w:ascii="Times New Roman" w:hAnsi="Times New Roman"/>
                <w:sz w:val="20"/>
                <w:szCs w:val="20"/>
              </w:rPr>
              <w:t>1843,10</w:t>
            </w:r>
          </w:p>
        </w:tc>
        <w:tc>
          <w:tcPr>
            <w:tcW w:w="530" w:type="pct"/>
          </w:tcPr>
          <w:p w:rsidR="00C91B19" w:rsidRPr="000F613F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3F">
              <w:rPr>
                <w:rFonts w:ascii="Times New Roman" w:hAnsi="Times New Roman"/>
                <w:sz w:val="20"/>
                <w:szCs w:val="20"/>
              </w:rPr>
              <w:t>2071,10</w:t>
            </w:r>
          </w:p>
        </w:tc>
        <w:tc>
          <w:tcPr>
            <w:tcW w:w="482" w:type="pct"/>
          </w:tcPr>
          <w:p w:rsidR="00C91B19" w:rsidRPr="000F613F" w:rsidRDefault="00DB0A5A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11564,44</w:t>
            </w:r>
          </w:p>
        </w:tc>
      </w:tr>
      <w:tr w:rsidR="00C91B19" w:rsidRPr="00E31AF8" w:rsidTr="00A66C6A">
        <w:trPr>
          <w:trHeight w:val="412"/>
        </w:trPr>
        <w:tc>
          <w:tcPr>
            <w:tcW w:w="1531" w:type="pc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 xml:space="preserve"> Содержание и ремонт автомобильных дорог общего пользования местного значения  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DB0A5A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7620,24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1813,10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2041,10</w:t>
            </w:r>
          </w:p>
        </w:tc>
        <w:tc>
          <w:tcPr>
            <w:tcW w:w="482" w:type="pct"/>
          </w:tcPr>
          <w:p w:rsidR="00C91B19" w:rsidRPr="00336BC4" w:rsidRDefault="00DB0A5A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11534,44</w:t>
            </w:r>
          </w:p>
        </w:tc>
      </w:tr>
      <w:tr w:rsidR="00C91B19" w:rsidRPr="00E31AF8" w:rsidTr="00A66C6A">
        <w:trPr>
          <w:trHeight w:val="128"/>
        </w:trPr>
        <w:tc>
          <w:tcPr>
            <w:tcW w:w="1531" w:type="pc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знаков,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>работы по нанесению дорожной разметки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городского поселения Тайтурского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C91B19" w:rsidRPr="00E31AF8" w:rsidTr="00A66C6A">
        <w:trPr>
          <w:trHeight w:val="261"/>
        </w:trPr>
        <w:tc>
          <w:tcPr>
            <w:tcW w:w="1531" w:type="pct"/>
            <w:vMerge w:val="restar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2 </w:t>
            </w:r>
            <w:r w:rsidRPr="00E31AF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529,73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7F6A82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C91B19" w:rsidRPr="007F6A82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1109,93</w:t>
            </w:r>
          </w:p>
        </w:tc>
      </w:tr>
      <w:tr w:rsidR="00C91B19" w:rsidRPr="00E31AF8" w:rsidTr="00A66C6A">
        <w:trPr>
          <w:trHeight w:val="266"/>
        </w:trPr>
        <w:tc>
          <w:tcPr>
            <w:tcW w:w="1531" w:type="pct"/>
            <w:vMerge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529,73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1109,93</w:t>
            </w:r>
          </w:p>
        </w:tc>
      </w:tr>
      <w:tr w:rsidR="00C91B19" w:rsidRPr="00E31AF8" w:rsidTr="00A66C6A">
        <w:trPr>
          <w:trHeight w:val="269"/>
        </w:trPr>
        <w:tc>
          <w:tcPr>
            <w:tcW w:w="1531" w:type="pc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493" w:type="pct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529,73</w:t>
            </w:r>
          </w:p>
        </w:tc>
        <w:tc>
          <w:tcPr>
            <w:tcW w:w="482" w:type="pct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1109,93</w:t>
            </w:r>
          </w:p>
        </w:tc>
      </w:tr>
    </w:tbl>
    <w:p w:rsidR="00591C4D" w:rsidRPr="004142DA" w:rsidRDefault="00591C4D" w:rsidP="00591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4142DA">
        <w:rPr>
          <w:rFonts w:ascii="Times New Roman" w:hAnsi="Times New Roman"/>
          <w:sz w:val="24"/>
          <w:szCs w:val="24"/>
        </w:rPr>
        <w:t>. Приложение 1 Таблица 6 к Программе изложить в следующей редакции:</w:t>
      </w:r>
    </w:p>
    <w:p w:rsidR="00591C4D" w:rsidRDefault="00591C4D" w:rsidP="0059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</w:t>
      </w:r>
      <w:r w:rsidR="000D6B27">
        <w:rPr>
          <w:rFonts w:ascii="Times New Roman" w:hAnsi="Times New Roman"/>
          <w:sz w:val="24"/>
          <w:szCs w:val="24"/>
        </w:rPr>
        <w:t>ального образования на 2017-2019</w:t>
      </w:r>
      <w:r w:rsidRPr="004142DA">
        <w:rPr>
          <w:rFonts w:ascii="Times New Roman" w:hAnsi="Times New Roman"/>
          <w:sz w:val="24"/>
          <w:szCs w:val="24"/>
        </w:rPr>
        <w:t xml:space="preserve"> г.»</w:t>
      </w:r>
    </w:p>
    <w:p w:rsidR="00AA2BE9" w:rsidRDefault="00AA2BE9" w:rsidP="0059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4" w:type="dxa"/>
        <w:jc w:val="center"/>
        <w:tblInd w:w="-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288"/>
        <w:gridCol w:w="2268"/>
        <w:gridCol w:w="1417"/>
        <w:gridCol w:w="1418"/>
        <w:gridCol w:w="1417"/>
        <w:gridCol w:w="993"/>
      </w:tblGrid>
      <w:tr w:rsidR="00E31AF8" w:rsidRPr="00E31AF8" w:rsidTr="00A66C6A">
        <w:trPr>
          <w:gridAfter w:val="4"/>
          <w:wAfter w:w="5245" w:type="dxa"/>
          <w:trHeight w:val="600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88" w:type="dxa"/>
            <w:vMerge w:val="restart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E31AF8" w:rsidRPr="00E31AF8" w:rsidTr="00A66C6A">
        <w:trPr>
          <w:trHeight w:val="789"/>
          <w:jc w:val="center"/>
        </w:trPr>
        <w:tc>
          <w:tcPr>
            <w:tcW w:w="1433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br/>
              <w:t>завершения действия программы</w:t>
            </w:r>
          </w:p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31AF8" w:rsidRPr="00E31AF8" w:rsidTr="00A66C6A">
        <w:trPr>
          <w:trHeight w:val="91"/>
          <w:jc w:val="center"/>
        </w:trPr>
        <w:tc>
          <w:tcPr>
            <w:tcW w:w="1433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91B19" w:rsidRPr="00E31AF8" w:rsidTr="00A66C6A">
        <w:trPr>
          <w:trHeight w:val="158"/>
          <w:jc w:val="center"/>
        </w:trPr>
        <w:tc>
          <w:tcPr>
            <w:tcW w:w="1433" w:type="dxa"/>
            <w:vMerge w:val="restar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Программа</w:t>
            </w:r>
            <w:r w:rsidRPr="00E31A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городского поселения Тайтурского муниципального образования на 2017-2019 г.»</w:t>
            </w:r>
          </w:p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D4F01" w:rsidRDefault="00A14F13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8464,16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C91B19" w:rsidRPr="003D4F01" w:rsidRDefault="00A14F13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13726,94</w:t>
            </w:r>
          </w:p>
        </w:tc>
      </w:tr>
      <w:tr w:rsidR="00C91B19" w:rsidRPr="00E31AF8" w:rsidTr="00A66C6A">
        <w:trPr>
          <w:trHeight w:val="220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BB6C87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1332,10 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BB6C87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C91B19" w:rsidRPr="00BB6C87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1B19" w:rsidRPr="00BB6C87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1332,10</w:t>
            </w:r>
          </w:p>
        </w:tc>
      </w:tr>
      <w:tr w:rsidR="00C91B19" w:rsidRPr="00E31AF8" w:rsidTr="00A66C6A">
        <w:trPr>
          <w:trHeight w:val="463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1B19" w:rsidRPr="00E31AF8" w:rsidTr="00A66C6A">
        <w:trPr>
          <w:trHeight w:val="267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D4F01" w:rsidRDefault="00A14F13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7132,06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A14F13" w:rsidRPr="003D4F01" w:rsidRDefault="00A14F13" w:rsidP="00A1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12394,84</w:t>
            </w:r>
          </w:p>
        </w:tc>
      </w:tr>
      <w:tr w:rsidR="00C91B19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1B19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D4F01" w:rsidRDefault="00A14F13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8464,16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C91B19" w:rsidRPr="003D4F01" w:rsidRDefault="00A14F13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13726,94</w:t>
            </w:r>
          </w:p>
        </w:tc>
      </w:tr>
      <w:tr w:rsidR="00C91B19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BB6C87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1332,10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BB6C87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91B19" w:rsidRPr="00BB6C87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1B19" w:rsidRPr="00BB6C87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1332,10</w:t>
            </w:r>
          </w:p>
        </w:tc>
      </w:tr>
      <w:tr w:rsidR="00C91B19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1B19" w:rsidRPr="003D4F01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1B19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D4F01" w:rsidRDefault="00A14F13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7132,06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C91B19" w:rsidRPr="003D4F01" w:rsidRDefault="00A14F13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12394,84</w:t>
            </w:r>
          </w:p>
        </w:tc>
      </w:tr>
      <w:tr w:rsidR="00C91B19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1B19" w:rsidRPr="00E31AF8" w:rsidTr="00A66C6A">
        <w:trPr>
          <w:trHeight w:val="258"/>
          <w:jc w:val="center"/>
        </w:trPr>
        <w:tc>
          <w:tcPr>
            <w:tcW w:w="1433" w:type="dxa"/>
            <w:vMerge w:val="restart"/>
            <w:shd w:val="clear" w:color="auto" w:fill="auto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1288" w:type="dxa"/>
            <w:vMerge w:val="restart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36BC4" w:rsidRDefault="00EC08D3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7650,24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993" w:type="dxa"/>
          </w:tcPr>
          <w:p w:rsidR="00C91B19" w:rsidRPr="0022118D" w:rsidRDefault="00EC08D3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11564,44</w:t>
            </w:r>
          </w:p>
        </w:tc>
      </w:tr>
      <w:tr w:rsidR="00C91B19" w:rsidRPr="00E31AF8" w:rsidTr="00A66C6A">
        <w:trPr>
          <w:trHeight w:val="214"/>
          <w:jc w:val="center"/>
        </w:trPr>
        <w:tc>
          <w:tcPr>
            <w:tcW w:w="1433" w:type="dxa"/>
            <w:vMerge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8555DD" w:rsidRDefault="00C91B19" w:rsidP="00EC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EC08D3">
              <w:rPr>
                <w:rFonts w:ascii="Times New Roman" w:hAnsi="Times New Roman"/>
                <w:b/>
                <w:sz w:val="20"/>
                <w:szCs w:val="20"/>
              </w:rPr>
              <w:t>1104,64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8555DD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C91B19" w:rsidRPr="008555DD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1B19" w:rsidRPr="008555DD" w:rsidRDefault="00EC08D3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1104,64</w:t>
            </w:r>
          </w:p>
        </w:tc>
      </w:tr>
      <w:tr w:rsidR="00C91B19" w:rsidRPr="00E31AF8" w:rsidTr="00A66C6A">
        <w:trPr>
          <w:trHeight w:val="395"/>
          <w:jc w:val="center"/>
        </w:trPr>
        <w:tc>
          <w:tcPr>
            <w:tcW w:w="1433" w:type="dxa"/>
            <w:vMerge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1B19" w:rsidRPr="00E31AF8" w:rsidTr="00A66C6A">
        <w:trPr>
          <w:trHeight w:val="217"/>
          <w:jc w:val="center"/>
        </w:trPr>
        <w:tc>
          <w:tcPr>
            <w:tcW w:w="1433" w:type="dxa"/>
            <w:vMerge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6545,60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993" w:type="dxa"/>
          </w:tcPr>
          <w:p w:rsidR="00C91B19" w:rsidRPr="0022118D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10459,80</w:t>
            </w:r>
          </w:p>
        </w:tc>
      </w:tr>
      <w:tr w:rsidR="00C91B19" w:rsidRPr="00E31AF8" w:rsidTr="00A66C6A">
        <w:trPr>
          <w:trHeight w:val="232"/>
          <w:jc w:val="center"/>
        </w:trPr>
        <w:tc>
          <w:tcPr>
            <w:tcW w:w="1433" w:type="dxa"/>
            <w:vMerge/>
            <w:vAlign w:val="center"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91B19" w:rsidRPr="00E31AF8" w:rsidRDefault="00C91B19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1B19" w:rsidRPr="00336BC4" w:rsidRDefault="00C91B19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1B19" w:rsidRPr="00336BC4" w:rsidRDefault="00C91B19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27C" w:rsidRPr="00E31AF8" w:rsidTr="00A66C6A">
        <w:trPr>
          <w:trHeight w:val="211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288" w:type="dxa"/>
            <w:vMerge w:val="restart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36BC4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7650,24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336BC4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417" w:type="dxa"/>
          </w:tcPr>
          <w:p w:rsidR="00B7127C" w:rsidRPr="00336BC4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993" w:type="dxa"/>
          </w:tcPr>
          <w:p w:rsidR="00B7127C" w:rsidRPr="0022118D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11564,44</w:t>
            </w:r>
          </w:p>
        </w:tc>
      </w:tr>
      <w:bookmarkEnd w:id="0"/>
      <w:tr w:rsidR="00B7127C" w:rsidRPr="00E31AF8" w:rsidTr="00A66C6A">
        <w:trPr>
          <w:trHeight w:val="183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8555DD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1104,64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8555DD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B7127C" w:rsidRPr="008555DD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127C" w:rsidRPr="008555DD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1104,64</w:t>
            </w:r>
          </w:p>
        </w:tc>
      </w:tr>
      <w:tr w:rsidR="00B7127C" w:rsidRPr="00E31AF8" w:rsidTr="00A66C6A">
        <w:trPr>
          <w:trHeight w:val="300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36BC4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336BC4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127C" w:rsidRPr="00336BC4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127C" w:rsidRPr="00336BC4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27C" w:rsidRPr="00E31AF8" w:rsidTr="00A66C6A">
        <w:trPr>
          <w:trHeight w:val="300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36BC4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6545,60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336BC4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417" w:type="dxa"/>
          </w:tcPr>
          <w:p w:rsidR="00B7127C" w:rsidRPr="00336BC4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993" w:type="dxa"/>
          </w:tcPr>
          <w:p w:rsidR="00B7127C" w:rsidRPr="0022118D" w:rsidRDefault="00B7127C" w:rsidP="00EA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10459,80</w:t>
            </w:r>
          </w:p>
        </w:tc>
      </w:tr>
      <w:tr w:rsidR="00B7127C" w:rsidRPr="00E31AF8" w:rsidTr="00A66C6A">
        <w:trPr>
          <w:trHeight w:val="165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27C" w:rsidRPr="00E31AF8" w:rsidTr="00A66C6A">
        <w:trPr>
          <w:trHeight w:val="184"/>
          <w:jc w:val="center"/>
        </w:trPr>
        <w:tc>
          <w:tcPr>
            <w:tcW w:w="1433" w:type="dxa"/>
            <w:vMerge w:val="restart"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E31AF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«Развитие </w:t>
            </w:r>
            <w:r w:rsidRPr="00E31AF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систем уличного освещения Тайтурского муниципального образования» на 2017-2019 годы</w:t>
            </w:r>
          </w:p>
        </w:tc>
        <w:tc>
          <w:tcPr>
            <w:tcW w:w="1288" w:type="dxa"/>
            <w:vMerge w:val="restart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529,73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7F6A82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B7127C" w:rsidRPr="007F6A82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1109,93</w:t>
            </w:r>
          </w:p>
        </w:tc>
      </w:tr>
      <w:tr w:rsidR="00B7127C" w:rsidRPr="00E31AF8" w:rsidTr="00A66C6A">
        <w:trPr>
          <w:trHeight w:val="120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8555DD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227,46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8555DD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127C" w:rsidRPr="008555DD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127C" w:rsidRPr="008555DD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227,46</w:t>
            </w:r>
          </w:p>
        </w:tc>
      </w:tr>
      <w:tr w:rsidR="00B7127C" w:rsidRPr="00E31AF8" w:rsidTr="00A66C6A">
        <w:trPr>
          <w:trHeight w:val="165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27C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302,27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7F6A82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B7127C" w:rsidRPr="007F6A82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882,47</w:t>
            </w:r>
          </w:p>
        </w:tc>
      </w:tr>
      <w:tr w:rsidR="00B7127C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27C" w:rsidRPr="00E31AF8" w:rsidTr="00A66C6A">
        <w:trPr>
          <w:trHeight w:val="210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529,73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7F6A82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B7127C" w:rsidRPr="007F6A82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1109,93</w:t>
            </w:r>
          </w:p>
        </w:tc>
      </w:tr>
      <w:tr w:rsidR="00B7127C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8555DD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227,46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8555DD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127C" w:rsidRPr="008555DD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127C" w:rsidRPr="008555DD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227,46</w:t>
            </w:r>
          </w:p>
        </w:tc>
      </w:tr>
      <w:tr w:rsidR="00B7127C" w:rsidRPr="00E31AF8" w:rsidTr="00A66C6A">
        <w:trPr>
          <w:trHeight w:val="225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27C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302,27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7F6A82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B7127C" w:rsidRPr="007F6A82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882,47</w:t>
            </w:r>
          </w:p>
        </w:tc>
      </w:tr>
      <w:tr w:rsidR="00B7127C" w:rsidRPr="00E31AF8" w:rsidTr="00A66C6A">
        <w:trPr>
          <w:trHeight w:val="150"/>
          <w:jc w:val="center"/>
        </w:trPr>
        <w:tc>
          <w:tcPr>
            <w:tcW w:w="1433" w:type="dxa"/>
            <w:vMerge/>
            <w:shd w:val="clear" w:color="auto" w:fill="auto"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7127C" w:rsidRPr="00E31AF8" w:rsidRDefault="00B7127C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27C" w:rsidRPr="00336BC4" w:rsidRDefault="00B7127C" w:rsidP="00217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127C" w:rsidRPr="00336BC4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127C" w:rsidRPr="003D4F01" w:rsidRDefault="00B7127C" w:rsidP="0021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>
        <w:rPr>
          <w:rFonts w:ascii="Times New Roman" w:hAnsi="Times New Roman"/>
          <w:sz w:val="24"/>
          <w:szCs w:val="24"/>
        </w:rPr>
        <w:t>Клыш</w:t>
      </w:r>
      <w:proofErr w:type="spellEnd"/>
      <w:r w:rsidR="00732098">
        <w:rPr>
          <w:rFonts w:ascii="Times New Roman" w:hAnsi="Times New Roman"/>
          <w:sz w:val="24"/>
          <w:szCs w:val="24"/>
        </w:rPr>
        <w:t xml:space="preserve"> Е.В</w:t>
      </w:r>
      <w:r w:rsidRPr="004142DA">
        <w:rPr>
          <w:rFonts w:ascii="Times New Roman" w:hAnsi="Times New Roman"/>
          <w:sz w:val="24"/>
          <w:szCs w:val="24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>
        <w:rPr>
          <w:rFonts w:ascii="Times New Roman" w:hAnsi="Times New Roman"/>
          <w:sz w:val="24"/>
          <w:szCs w:val="24"/>
        </w:rPr>
        <w:t>17</w:t>
      </w:r>
      <w:r w:rsidRPr="004142DA">
        <w:rPr>
          <w:rFonts w:ascii="Times New Roman" w:hAnsi="Times New Roman"/>
          <w:sz w:val="24"/>
          <w:szCs w:val="24"/>
        </w:rPr>
        <w:t>-201</w:t>
      </w:r>
      <w:r w:rsidR="00E31AF8">
        <w:rPr>
          <w:rFonts w:ascii="Times New Roman" w:hAnsi="Times New Roman"/>
          <w:sz w:val="24"/>
          <w:szCs w:val="24"/>
        </w:rPr>
        <w:t>9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- А.В. Никишову. 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proofErr w:type="spellStart"/>
      <w:r w:rsidRPr="004142DA">
        <w:rPr>
          <w:rFonts w:ascii="Times New Roman" w:hAnsi="Times New Roman"/>
          <w:sz w:val="24"/>
          <w:szCs w:val="24"/>
        </w:rPr>
        <w:t>Перетолчиной</w:t>
      </w:r>
      <w:proofErr w:type="spellEnd"/>
      <w:r w:rsidRPr="004142DA"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6E8" w:rsidRPr="004142DA" w:rsidRDefault="00F526E8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8B79CB" w:rsidRDefault="00E875FC" w:rsidP="00E875FC">
      <w:pPr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142DA">
        <w:rPr>
          <w:rFonts w:ascii="Times New Roman" w:hAnsi="Times New Roman"/>
          <w:sz w:val="24"/>
          <w:szCs w:val="24"/>
        </w:rPr>
        <w:t xml:space="preserve">       Е.А. Арт</w:t>
      </w:r>
      <w:r w:rsidR="00606697">
        <w:rPr>
          <w:rFonts w:ascii="Times New Roman" w:hAnsi="Times New Roman"/>
          <w:sz w:val="24"/>
          <w:szCs w:val="24"/>
        </w:rPr>
        <w:t>ёмов</w:t>
      </w: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sectPr w:rsidR="008B79CB" w:rsidSect="0057695B">
      <w:pgSz w:w="11906" w:h="16838" w:code="9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9"/>
    <w:rsid w:val="000211FC"/>
    <w:rsid w:val="00021247"/>
    <w:rsid w:val="0005144A"/>
    <w:rsid w:val="00075DC9"/>
    <w:rsid w:val="00076B66"/>
    <w:rsid w:val="00081660"/>
    <w:rsid w:val="00094670"/>
    <w:rsid w:val="000B0C25"/>
    <w:rsid w:val="000B36DA"/>
    <w:rsid w:val="000B58B0"/>
    <w:rsid w:val="000D6B27"/>
    <w:rsid w:val="00103DB3"/>
    <w:rsid w:val="00175239"/>
    <w:rsid w:val="00194C30"/>
    <w:rsid w:val="001B286F"/>
    <w:rsid w:val="00224E56"/>
    <w:rsid w:val="002320BE"/>
    <w:rsid w:val="002327FF"/>
    <w:rsid w:val="0025708E"/>
    <w:rsid w:val="0028682D"/>
    <w:rsid w:val="00291957"/>
    <w:rsid w:val="002941AA"/>
    <w:rsid w:val="002C1D6F"/>
    <w:rsid w:val="00346BE3"/>
    <w:rsid w:val="003E1A59"/>
    <w:rsid w:val="00460B98"/>
    <w:rsid w:val="00467B3B"/>
    <w:rsid w:val="004A21E2"/>
    <w:rsid w:val="004B3579"/>
    <w:rsid w:val="004D4410"/>
    <w:rsid w:val="0053152E"/>
    <w:rsid w:val="0057695B"/>
    <w:rsid w:val="005822C3"/>
    <w:rsid w:val="00591C4D"/>
    <w:rsid w:val="00595E97"/>
    <w:rsid w:val="005A4AB9"/>
    <w:rsid w:val="005B19F1"/>
    <w:rsid w:val="005E3A97"/>
    <w:rsid w:val="005E7F02"/>
    <w:rsid w:val="0060231A"/>
    <w:rsid w:val="00606697"/>
    <w:rsid w:val="00623708"/>
    <w:rsid w:val="00662E32"/>
    <w:rsid w:val="0068506C"/>
    <w:rsid w:val="006C0B81"/>
    <w:rsid w:val="006D63E8"/>
    <w:rsid w:val="006E401F"/>
    <w:rsid w:val="006F440D"/>
    <w:rsid w:val="00702F6F"/>
    <w:rsid w:val="0071088F"/>
    <w:rsid w:val="0072305D"/>
    <w:rsid w:val="00732098"/>
    <w:rsid w:val="00760DD0"/>
    <w:rsid w:val="00781A3A"/>
    <w:rsid w:val="007A1CC0"/>
    <w:rsid w:val="007B790B"/>
    <w:rsid w:val="007E750C"/>
    <w:rsid w:val="007F1B98"/>
    <w:rsid w:val="00803B83"/>
    <w:rsid w:val="00837F5B"/>
    <w:rsid w:val="0084662E"/>
    <w:rsid w:val="00867AC2"/>
    <w:rsid w:val="008B79CB"/>
    <w:rsid w:val="00903F25"/>
    <w:rsid w:val="00985EFF"/>
    <w:rsid w:val="00991CC1"/>
    <w:rsid w:val="00992FA0"/>
    <w:rsid w:val="009D511E"/>
    <w:rsid w:val="009F620A"/>
    <w:rsid w:val="00A00771"/>
    <w:rsid w:val="00A14F13"/>
    <w:rsid w:val="00A5500C"/>
    <w:rsid w:val="00A55CE5"/>
    <w:rsid w:val="00A73660"/>
    <w:rsid w:val="00A91984"/>
    <w:rsid w:val="00AA2BE9"/>
    <w:rsid w:val="00AB2641"/>
    <w:rsid w:val="00AE6006"/>
    <w:rsid w:val="00B14E51"/>
    <w:rsid w:val="00B567E7"/>
    <w:rsid w:val="00B7127C"/>
    <w:rsid w:val="00B73B08"/>
    <w:rsid w:val="00B74808"/>
    <w:rsid w:val="00B83942"/>
    <w:rsid w:val="00BA680B"/>
    <w:rsid w:val="00BB7C0E"/>
    <w:rsid w:val="00C06727"/>
    <w:rsid w:val="00C81194"/>
    <w:rsid w:val="00C91B19"/>
    <w:rsid w:val="00CD15DA"/>
    <w:rsid w:val="00D10393"/>
    <w:rsid w:val="00DB0A5A"/>
    <w:rsid w:val="00DF1FCA"/>
    <w:rsid w:val="00E31AF8"/>
    <w:rsid w:val="00E4177C"/>
    <w:rsid w:val="00E70BD0"/>
    <w:rsid w:val="00E875FC"/>
    <w:rsid w:val="00E95707"/>
    <w:rsid w:val="00EB4357"/>
    <w:rsid w:val="00EB5CE2"/>
    <w:rsid w:val="00EC08D3"/>
    <w:rsid w:val="00EC656C"/>
    <w:rsid w:val="00EF36F4"/>
    <w:rsid w:val="00F117CE"/>
    <w:rsid w:val="00F526E8"/>
    <w:rsid w:val="00F56859"/>
    <w:rsid w:val="00F6338C"/>
    <w:rsid w:val="00F74EE3"/>
    <w:rsid w:val="00F85BFD"/>
    <w:rsid w:val="00F87F4C"/>
    <w:rsid w:val="00FC1A6C"/>
    <w:rsid w:val="00FE3822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F8DF-588D-462E-A4C5-541571AA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2017-05-25T06:03:00Z</cp:lastPrinted>
  <dcterms:created xsi:type="dcterms:W3CDTF">2015-03-17T06:43:00Z</dcterms:created>
  <dcterms:modified xsi:type="dcterms:W3CDTF">2017-05-25T06:59:00Z</dcterms:modified>
</cp:coreProperties>
</file>