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143"/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A5492A" w:rsidRPr="00E920F2" w14:paraId="29B75C1A" w14:textId="77777777" w:rsidTr="00455908">
        <w:tc>
          <w:tcPr>
            <w:tcW w:w="9570" w:type="dxa"/>
          </w:tcPr>
          <w:p w14:paraId="136BCD80" w14:textId="77777777" w:rsidR="00A5492A" w:rsidRPr="00E920F2" w:rsidRDefault="00A5492A" w:rsidP="00455908"/>
        </w:tc>
      </w:tr>
      <w:tr w:rsidR="00A5492A" w14:paraId="2BAE0696" w14:textId="77777777" w:rsidTr="00455908">
        <w:tc>
          <w:tcPr>
            <w:tcW w:w="9570" w:type="dxa"/>
          </w:tcPr>
          <w:tbl>
            <w:tblPr>
              <w:tblW w:w="9570" w:type="dxa"/>
              <w:tblLayout w:type="fixed"/>
              <w:tblLook w:val="0000" w:firstRow="0" w:lastRow="0" w:firstColumn="0" w:lastColumn="0" w:noHBand="0" w:noVBand="0"/>
            </w:tblPr>
            <w:tblGrid>
              <w:gridCol w:w="9570"/>
            </w:tblGrid>
            <w:tr w:rsidR="00A5492A" w:rsidRPr="00E920F2" w14:paraId="2D9BC186" w14:textId="77777777" w:rsidTr="00455908">
              <w:tc>
                <w:tcPr>
                  <w:tcW w:w="9570" w:type="dxa"/>
                </w:tcPr>
                <w:p w14:paraId="7A55188D" w14:textId="77777777" w:rsidR="00A5492A" w:rsidRPr="00EB53B9" w:rsidRDefault="00A5492A" w:rsidP="00455908">
                  <w:pPr>
                    <w:pStyle w:val="1"/>
                    <w:framePr w:hSpace="180" w:wrap="around" w:vAnchor="text" w:hAnchor="margin" w:y="143"/>
                    <w:rPr>
                      <w:lang w:val="ru-RU" w:eastAsia="ru-RU"/>
                    </w:rPr>
                  </w:pPr>
                  <w:r w:rsidRPr="00EB53B9">
                    <w:rPr>
                      <w:noProof/>
                      <w:lang w:val="ru-RU" w:eastAsia="ru-RU"/>
                    </w:rPr>
                    <w:drawing>
                      <wp:inline distT="0" distB="0" distL="0" distR="0" wp14:anchorId="5D30CAEE" wp14:editId="33E5F30A">
                        <wp:extent cx="541020" cy="678180"/>
                        <wp:effectExtent l="0" t="0" r="0" b="7620"/>
                        <wp:docPr id="1" name="Рисунок 1" descr="\\192.168.27.193\1\орготдел\Веретнова И.П\Форма\Черемховский р-н - герб 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\\192.168.27.193\1\орготдел\Веретнова И.П\Форма\Черемховский р-н - герб 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1020" cy="6781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5492A" w:rsidRPr="00E920F2" w14:paraId="244CC956" w14:textId="77777777" w:rsidTr="00455908">
              <w:tc>
                <w:tcPr>
                  <w:tcW w:w="9570" w:type="dxa"/>
                </w:tcPr>
                <w:p w14:paraId="4B5C0586" w14:textId="77777777" w:rsidR="00A5492A" w:rsidRPr="00E920F2" w:rsidRDefault="00A5492A" w:rsidP="00455908">
                  <w:pPr>
                    <w:framePr w:hSpace="180" w:wrap="around" w:vAnchor="text" w:hAnchor="margin" w:y="143"/>
                    <w:jc w:val="center"/>
                    <w:rPr>
                      <w:sz w:val="28"/>
                      <w:szCs w:val="28"/>
                    </w:rPr>
                  </w:pPr>
                  <w:r w:rsidRPr="00E920F2">
                    <w:rPr>
                      <w:rFonts w:ascii="Tahoma" w:hAnsi="Tahoma" w:cs="Tahoma"/>
                      <w:sz w:val="28"/>
                      <w:szCs w:val="28"/>
                    </w:rPr>
                    <w:t>РОССИЙСКАЯ ФЕДЕРАЦИЯ</w:t>
                  </w:r>
                </w:p>
              </w:tc>
            </w:tr>
            <w:tr w:rsidR="00A5492A" w:rsidRPr="00E920F2" w14:paraId="0AA52079" w14:textId="77777777" w:rsidTr="00455908">
              <w:tc>
                <w:tcPr>
                  <w:tcW w:w="9570" w:type="dxa"/>
                </w:tcPr>
                <w:p w14:paraId="30D4B20C" w14:textId="77777777" w:rsidR="00A5492A" w:rsidRPr="00E920F2" w:rsidRDefault="00A5492A" w:rsidP="00455908">
                  <w:pPr>
                    <w:framePr w:hSpace="180" w:wrap="around" w:vAnchor="text" w:hAnchor="margin" w:y="143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E920F2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Черемховское районное муниципальное образование</w:t>
                  </w:r>
                </w:p>
                <w:p w14:paraId="6ABF4CF9" w14:textId="77777777" w:rsidR="00A5492A" w:rsidRPr="00E920F2" w:rsidRDefault="00A5492A" w:rsidP="00455908">
                  <w:pPr>
                    <w:framePr w:hSpace="180" w:wrap="around" w:vAnchor="text" w:hAnchor="margin" w:y="143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E920F2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АДМИНИСТРАЦИЯ</w:t>
                  </w:r>
                </w:p>
                <w:p w14:paraId="47F8EBC3" w14:textId="77777777" w:rsidR="00A5492A" w:rsidRPr="00E920F2" w:rsidRDefault="00A5492A" w:rsidP="006725C6">
                  <w:pPr>
                    <w:framePr w:hSpace="180" w:wrap="around" w:vAnchor="text" w:hAnchor="margin" w:y="143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bookmarkStart w:id="0" w:name="_GoBack"/>
                  <w:bookmarkEnd w:id="0"/>
                </w:p>
                <w:p w14:paraId="3379629F" w14:textId="77777777" w:rsidR="00A5492A" w:rsidRPr="00EB53B9" w:rsidRDefault="00A5492A" w:rsidP="00455908">
                  <w:pPr>
                    <w:pStyle w:val="3"/>
                    <w:framePr w:hSpace="180" w:wrap="around" w:vAnchor="text" w:hAnchor="margin" w:y="143"/>
                    <w:rPr>
                      <w:rFonts w:ascii="Tahoma" w:hAnsi="Tahoma" w:cs="Tahoma"/>
                      <w:lang w:val="ru-RU" w:eastAsia="ru-RU"/>
                    </w:rPr>
                  </w:pPr>
                  <w:r w:rsidRPr="00EB53B9">
                    <w:rPr>
                      <w:rFonts w:ascii="Tahoma" w:hAnsi="Tahoma" w:cs="Tahoma"/>
                      <w:lang w:val="ru-RU" w:eastAsia="ru-RU"/>
                    </w:rPr>
                    <w:t>П О С Т А Н О В Л Е Н И Е</w:t>
                  </w:r>
                </w:p>
                <w:p w14:paraId="52C92BE0" w14:textId="77777777" w:rsidR="00A5492A" w:rsidRPr="00E920F2" w:rsidRDefault="00A5492A" w:rsidP="00455908">
                  <w:pPr>
                    <w:framePr w:hSpace="180" w:wrap="around" w:vAnchor="text" w:hAnchor="margin" w:y="143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7BDB6B3D" w14:textId="77777777" w:rsidR="00A5492A" w:rsidRDefault="00A5492A" w:rsidP="00455908"/>
        </w:tc>
      </w:tr>
      <w:tr w:rsidR="00A5492A" w:rsidRPr="00E920F2" w14:paraId="732D62EE" w14:textId="77777777" w:rsidTr="00455908">
        <w:tc>
          <w:tcPr>
            <w:tcW w:w="9570" w:type="dxa"/>
          </w:tcPr>
          <w:p w14:paraId="4E3F730C" w14:textId="77777777" w:rsidR="00A5492A" w:rsidRPr="00E920F2" w:rsidRDefault="00A5492A" w:rsidP="00455908"/>
        </w:tc>
      </w:tr>
    </w:tbl>
    <w:p w14:paraId="2F3940EB" w14:textId="5DB1DBFD" w:rsidR="00A52722" w:rsidRDefault="00A52722" w:rsidP="00D86614">
      <w:pPr>
        <w:shd w:val="clear" w:color="auto" w:fill="FFFFFF"/>
        <w:tabs>
          <w:tab w:val="left" w:pos="6525"/>
        </w:tabs>
        <w:spacing w:line="263" w:lineRule="atLeast"/>
        <w:textAlignment w:val="baseline"/>
        <w:rPr>
          <w:sz w:val="10"/>
        </w:rPr>
      </w:pPr>
    </w:p>
    <w:tbl>
      <w:tblPr>
        <w:tblW w:w="9468" w:type="dxa"/>
        <w:tblLayout w:type="fixed"/>
        <w:tblLook w:val="04A0" w:firstRow="1" w:lastRow="0" w:firstColumn="1" w:lastColumn="0" w:noHBand="0" w:noVBand="1"/>
      </w:tblPr>
      <w:tblGrid>
        <w:gridCol w:w="4785"/>
        <w:gridCol w:w="4683"/>
      </w:tblGrid>
      <w:tr w:rsidR="00A52722" w:rsidRPr="006725C6" w14:paraId="596D22AC" w14:textId="77777777" w:rsidTr="00A52722">
        <w:tc>
          <w:tcPr>
            <w:tcW w:w="4785" w:type="dxa"/>
            <w:hideMark/>
          </w:tcPr>
          <w:p w14:paraId="427C45F9" w14:textId="41E66D4B" w:rsidR="00A52722" w:rsidRPr="006725C6" w:rsidRDefault="006725C6">
            <w:pPr>
              <w:rPr>
                <w:b/>
                <w:bCs/>
                <w:sz w:val="24"/>
                <w:szCs w:val="24"/>
              </w:rPr>
            </w:pPr>
            <w:r w:rsidRPr="006725C6">
              <w:rPr>
                <w:b/>
                <w:bCs/>
                <w:sz w:val="24"/>
                <w:szCs w:val="24"/>
              </w:rPr>
              <w:t>19.08.2026</w:t>
            </w:r>
          </w:p>
        </w:tc>
        <w:tc>
          <w:tcPr>
            <w:tcW w:w="4683" w:type="dxa"/>
            <w:hideMark/>
          </w:tcPr>
          <w:p w14:paraId="349529B0" w14:textId="1EA8E5C2" w:rsidR="00A52722" w:rsidRPr="006725C6" w:rsidRDefault="00A52722">
            <w:pPr>
              <w:jc w:val="right"/>
              <w:rPr>
                <w:b/>
                <w:bCs/>
                <w:sz w:val="24"/>
                <w:szCs w:val="24"/>
              </w:rPr>
            </w:pPr>
            <w:r w:rsidRPr="006725C6">
              <w:rPr>
                <w:b/>
                <w:bCs/>
                <w:sz w:val="24"/>
                <w:szCs w:val="24"/>
              </w:rPr>
              <w:t xml:space="preserve">№ </w:t>
            </w:r>
            <w:r w:rsidR="006725C6" w:rsidRPr="006725C6">
              <w:rPr>
                <w:b/>
                <w:bCs/>
                <w:sz w:val="24"/>
                <w:szCs w:val="24"/>
              </w:rPr>
              <w:t>596-п</w:t>
            </w:r>
          </w:p>
        </w:tc>
      </w:tr>
      <w:tr w:rsidR="00A52722" w14:paraId="32DF9808" w14:textId="77777777" w:rsidTr="00A52722">
        <w:tc>
          <w:tcPr>
            <w:tcW w:w="9468" w:type="dxa"/>
            <w:gridSpan w:val="2"/>
          </w:tcPr>
          <w:p w14:paraId="5C01246F" w14:textId="005E2620" w:rsidR="00A52722" w:rsidRDefault="00A52722" w:rsidP="006725C6">
            <w:pPr>
              <w:tabs>
                <w:tab w:val="center" w:pos="4626"/>
                <w:tab w:val="left" w:pos="5895"/>
              </w:tabs>
              <w:jc w:val="center"/>
              <w:rPr>
                <w:b/>
              </w:rPr>
            </w:pPr>
            <w:r>
              <w:t>Черемхово</w:t>
            </w:r>
          </w:p>
        </w:tc>
      </w:tr>
    </w:tbl>
    <w:p w14:paraId="46D83F5A" w14:textId="77777777" w:rsidR="00D86614" w:rsidRDefault="00D86614" w:rsidP="00A52722">
      <w:pPr>
        <w:tabs>
          <w:tab w:val="left" w:pos="4305"/>
          <w:tab w:val="left" w:pos="5445"/>
        </w:tabs>
        <w:jc w:val="center"/>
        <w:rPr>
          <w:b/>
          <w:sz w:val="24"/>
          <w:szCs w:val="24"/>
        </w:rPr>
      </w:pPr>
    </w:p>
    <w:p w14:paraId="2216C1B7" w14:textId="6B2E95A7" w:rsidR="00A52722" w:rsidRDefault="00A52722" w:rsidP="00A5272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реорганизации Муниципального казенного дошкольного образовательного учреждения </w:t>
      </w:r>
      <w:r w:rsidR="00D86614">
        <w:rPr>
          <w:b/>
          <w:sz w:val="24"/>
          <w:szCs w:val="24"/>
        </w:rPr>
        <w:t xml:space="preserve">комбинированного вида </w:t>
      </w:r>
      <w:r w:rsidR="00463DDF">
        <w:rPr>
          <w:b/>
          <w:sz w:val="24"/>
          <w:szCs w:val="24"/>
        </w:rPr>
        <w:t xml:space="preserve">детский </w:t>
      </w:r>
      <w:r w:rsidR="008C42D8">
        <w:rPr>
          <w:b/>
          <w:sz w:val="24"/>
          <w:szCs w:val="24"/>
        </w:rPr>
        <w:t xml:space="preserve">сад </w:t>
      </w:r>
      <w:r w:rsidR="00900E77">
        <w:rPr>
          <w:b/>
          <w:sz w:val="24"/>
          <w:szCs w:val="24"/>
        </w:rPr>
        <w:t xml:space="preserve">№ 6 </w:t>
      </w:r>
      <w:r w:rsidR="00D86614">
        <w:rPr>
          <w:b/>
          <w:sz w:val="24"/>
          <w:szCs w:val="24"/>
        </w:rPr>
        <w:t xml:space="preserve">рабочего </w:t>
      </w:r>
      <w:r w:rsidR="00900E77">
        <w:rPr>
          <w:b/>
          <w:sz w:val="24"/>
          <w:szCs w:val="24"/>
        </w:rPr>
        <w:t>поселка Михайловка</w:t>
      </w:r>
      <w:r>
        <w:rPr>
          <w:b/>
          <w:sz w:val="24"/>
          <w:szCs w:val="24"/>
        </w:rPr>
        <w:t xml:space="preserve"> путем присоединения к нему</w:t>
      </w:r>
      <w:r w:rsidR="006725C6">
        <w:rPr>
          <w:b/>
          <w:sz w:val="24"/>
          <w:szCs w:val="24"/>
        </w:rPr>
        <w:t xml:space="preserve"> </w:t>
      </w:r>
      <w:r w:rsidR="00E61FEB">
        <w:rPr>
          <w:b/>
          <w:sz w:val="24"/>
          <w:szCs w:val="24"/>
        </w:rPr>
        <w:t>Муниципального казенного</w:t>
      </w:r>
      <w:r w:rsidR="005C37F5">
        <w:rPr>
          <w:b/>
          <w:sz w:val="24"/>
          <w:szCs w:val="24"/>
        </w:rPr>
        <w:t xml:space="preserve"> дошкольного</w:t>
      </w:r>
      <w:r w:rsidR="00E61FE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образовательного учреждения </w:t>
      </w:r>
      <w:r w:rsidR="00E61FEB">
        <w:rPr>
          <w:b/>
          <w:sz w:val="24"/>
          <w:szCs w:val="24"/>
        </w:rPr>
        <w:t>детский сад</w:t>
      </w:r>
      <w:r w:rsidR="00900E77">
        <w:rPr>
          <w:b/>
          <w:sz w:val="24"/>
          <w:szCs w:val="24"/>
        </w:rPr>
        <w:t xml:space="preserve"> села Узкий Луг</w:t>
      </w:r>
      <w:r w:rsidR="00E61FE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как структурного подразделения юридического лица</w:t>
      </w:r>
    </w:p>
    <w:p w14:paraId="5E123CCE" w14:textId="77777777" w:rsidR="00A52722" w:rsidRDefault="00A52722" w:rsidP="00A52722">
      <w:pPr>
        <w:jc w:val="center"/>
        <w:rPr>
          <w:b/>
          <w:sz w:val="24"/>
          <w:szCs w:val="24"/>
        </w:rPr>
      </w:pPr>
    </w:p>
    <w:p w14:paraId="7CB394EE" w14:textId="77777777" w:rsidR="00A52722" w:rsidRDefault="00A52722" w:rsidP="006725C6">
      <w:pPr>
        <w:ind w:firstLine="709"/>
        <w:jc w:val="both"/>
        <w:rPr>
          <w:sz w:val="28"/>
        </w:rPr>
      </w:pPr>
      <w:r>
        <w:rPr>
          <w:sz w:val="28"/>
          <w:szCs w:val="28"/>
        </w:rPr>
        <w:t>В целях создания непрерывной системы образования, способствующей эффективному развитию ребенка, а также оптимизации материально-технических, организационно-методических средств, направленных на повышение эффективности вложенных ресурсов, в</w:t>
      </w:r>
      <w:r>
        <w:rPr>
          <w:sz w:val="28"/>
        </w:rPr>
        <w:t xml:space="preserve"> соответствии со статьями 57, 58 Гражданского кодекса Российской Федерации, пунктом 2 статьи 13 Федерального закона от 24 июля 1998 года № 124-ФЗ «Об основных гарантиях прав ребенка </w:t>
      </w:r>
      <w:r w:rsidR="003406A9">
        <w:rPr>
          <w:sz w:val="28"/>
        </w:rPr>
        <w:t>в Российской Федерации», статьями</w:t>
      </w:r>
      <w:r>
        <w:rPr>
          <w:sz w:val="28"/>
        </w:rPr>
        <w:t xml:space="preserve"> 9, 22 Федерального закона Российской </w:t>
      </w:r>
      <w:r>
        <w:rPr>
          <w:sz w:val="28"/>
          <w:szCs w:val="28"/>
        </w:rPr>
        <w:t>Федерации от 29 декабря 2012 года № 273-ФЗ «Об образовании в Российской Федерации», ста</w:t>
      </w:r>
      <w:r w:rsidR="003406A9">
        <w:rPr>
          <w:sz w:val="28"/>
          <w:szCs w:val="28"/>
        </w:rPr>
        <w:t xml:space="preserve">тьей 15 Федерального закона от </w:t>
      </w:r>
      <w:r>
        <w:rPr>
          <w:sz w:val="28"/>
          <w:szCs w:val="28"/>
        </w:rPr>
        <w:t>6 октября 2003 года № 131-ФЗ «Об общих принципах организации местного самоуправления в Российской Федерации»</w:t>
      </w:r>
      <w:r>
        <w:rPr>
          <w:sz w:val="28"/>
        </w:rPr>
        <w:t>,</w:t>
      </w:r>
      <w:r w:rsidR="003406A9">
        <w:rPr>
          <w:sz w:val="28"/>
        </w:rPr>
        <w:t xml:space="preserve"> </w:t>
      </w:r>
      <w:r w:rsidR="007D10D8">
        <w:rPr>
          <w:color w:val="000000"/>
          <w:sz w:val="28"/>
          <w:szCs w:val="28"/>
        </w:rPr>
        <w:t>Федеральным  з</w:t>
      </w:r>
      <w:r w:rsidR="003406A9">
        <w:rPr>
          <w:color w:val="000000"/>
          <w:sz w:val="28"/>
          <w:szCs w:val="28"/>
        </w:rPr>
        <w:t>аконом</w:t>
      </w:r>
      <w:r w:rsidR="007D10D8">
        <w:rPr>
          <w:color w:val="000000"/>
          <w:sz w:val="28"/>
          <w:szCs w:val="28"/>
        </w:rPr>
        <w:t xml:space="preserve"> от 20 марта 2025 года </w:t>
      </w:r>
      <w:r w:rsidR="003406A9">
        <w:rPr>
          <w:color w:val="000000"/>
          <w:sz w:val="28"/>
          <w:szCs w:val="28"/>
        </w:rPr>
        <w:t>№ 33-ФЗ «Об общих принципах организации местного самоуправления в единой системе публичной власти»,</w:t>
      </w:r>
      <w:r w:rsidR="007D10D8">
        <w:rPr>
          <w:sz w:val="28"/>
        </w:rPr>
        <w:t xml:space="preserve"> принимая</w:t>
      </w:r>
      <w:r>
        <w:rPr>
          <w:sz w:val="28"/>
        </w:rPr>
        <w:t xml:space="preserve"> во внимание результаты проведения сельского схода </w:t>
      </w:r>
      <w:r w:rsidR="00900E77">
        <w:rPr>
          <w:sz w:val="28"/>
          <w:szCs w:val="28"/>
        </w:rPr>
        <w:t>граждан села Узкий Луг</w:t>
      </w:r>
      <w:r w:rsidR="00E61F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900E77">
        <w:rPr>
          <w:sz w:val="28"/>
          <w:szCs w:val="28"/>
        </w:rPr>
        <w:t>26</w:t>
      </w:r>
      <w:r w:rsidRPr="00E73777">
        <w:rPr>
          <w:sz w:val="28"/>
          <w:szCs w:val="28"/>
        </w:rPr>
        <w:t xml:space="preserve"> июня</w:t>
      </w:r>
      <w:r w:rsidR="000A3A33">
        <w:rPr>
          <w:sz w:val="28"/>
          <w:szCs w:val="28"/>
        </w:rPr>
        <w:t xml:space="preserve"> 2026</w:t>
      </w:r>
      <w:r w:rsidR="007D10D8">
        <w:rPr>
          <w:sz w:val="28"/>
          <w:szCs w:val="28"/>
        </w:rPr>
        <w:t xml:space="preserve"> года, а также положительное заключение комиссии по оценке последствий принятия решения о реорганизации</w:t>
      </w:r>
      <w:r>
        <w:rPr>
          <w:sz w:val="28"/>
          <w:szCs w:val="28"/>
        </w:rPr>
        <w:t xml:space="preserve"> </w:t>
      </w:r>
      <w:r w:rsidR="00E61FEB">
        <w:rPr>
          <w:sz w:val="28"/>
          <w:szCs w:val="28"/>
        </w:rPr>
        <w:t xml:space="preserve">Муниципального казенного дошкольного образовательного </w:t>
      </w:r>
      <w:r>
        <w:rPr>
          <w:sz w:val="28"/>
          <w:szCs w:val="28"/>
        </w:rPr>
        <w:t xml:space="preserve">учреждения </w:t>
      </w:r>
      <w:r w:rsidR="00D86614">
        <w:rPr>
          <w:sz w:val="28"/>
          <w:szCs w:val="28"/>
        </w:rPr>
        <w:t xml:space="preserve">комбинированного вида </w:t>
      </w:r>
      <w:r w:rsidR="00463DDF">
        <w:rPr>
          <w:sz w:val="28"/>
          <w:szCs w:val="28"/>
        </w:rPr>
        <w:t>детский</w:t>
      </w:r>
      <w:r w:rsidR="007D10D8">
        <w:rPr>
          <w:sz w:val="28"/>
          <w:szCs w:val="28"/>
        </w:rPr>
        <w:t xml:space="preserve"> сад</w:t>
      </w:r>
      <w:r w:rsidR="00E61FEB">
        <w:rPr>
          <w:sz w:val="28"/>
          <w:szCs w:val="28"/>
        </w:rPr>
        <w:t xml:space="preserve"> </w:t>
      </w:r>
      <w:r w:rsidR="00900E77">
        <w:rPr>
          <w:sz w:val="28"/>
          <w:szCs w:val="28"/>
        </w:rPr>
        <w:t xml:space="preserve">№ 6 </w:t>
      </w:r>
      <w:r w:rsidR="00D86614">
        <w:rPr>
          <w:sz w:val="28"/>
          <w:szCs w:val="28"/>
        </w:rPr>
        <w:t xml:space="preserve">рабочего </w:t>
      </w:r>
      <w:r w:rsidR="00900E77">
        <w:rPr>
          <w:sz w:val="28"/>
          <w:szCs w:val="28"/>
        </w:rPr>
        <w:t>поселка Михайловка</w:t>
      </w:r>
      <w:r w:rsidR="001C45EA">
        <w:rPr>
          <w:sz w:val="28"/>
          <w:szCs w:val="28"/>
        </w:rPr>
        <w:t xml:space="preserve"> </w:t>
      </w:r>
      <w:r>
        <w:rPr>
          <w:sz w:val="28"/>
          <w:szCs w:val="28"/>
        </w:rPr>
        <w:t>путем присоединения</w:t>
      </w:r>
      <w:r w:rsidR="00E61FEB">
        <w:rPr>
          <w:sz w:val="28"/>
          <w:szCs w:val="28"/>
        </w:rPr>
        <w:t xml:space="preserve"> к</w:t>
      </w:r>
      <w:r w:rsidR="007D10D8">
        <w:rPr>
          <w:sz w:val="28"/>
          <w:szCs w:val="28"/>
        </w:rPr>
        <w:t xml:space="preserve"> нему Муниципального казенного дошкольного</w:t>
      </w:r>
      <w:r w:rsidR="00E61FEB">
        <w:rPr>
          <w:sz w:val="28"/>
          <w:szCs w:val="28"/>
        </w:rPr>
        <w:t xml:space="preserve"> </w:t>
      </w:r>
      <w:r w:rsidR="007D10D8">
        <w:rPr>
          <w:sz w:val="28"/>
          <w:szCs w:val="28"/>
        </w:rPr>
        <w:t>образовательного учреждения</w:t>
      </w:r>
      <w:r w:rsidR="00463DDF">
        <w:rPr>
          <w:sz w:val="28"/>
          <w:szCs w:val="28"/>
        </w:rPr>
        <w:t xml:space="preserve"> детский с</w:t>
      </w:r>
      <w:r w:rsidR="00900E77">
        <w:rPr>
          <w:sz w:val="28"/>
          <w:szCs w:val="28"/>
        </w:rPr>
        <w:t>ад села Узкий Луг</w:t>
      </w:r>
      <w:r>
        <w:rPr>
          <w:sz w:val="28"/>
          <w:szCs w:val="28"/>
        </w:rPr>
        <w:t xml:space="preserve"> как структурного подразделения юридического лица </w:t>
      </w:r>
      <w:r>
        <w:rPr>
          <w:sz w:val="28"/>
        </w:rPr>
        <w:t xml:space="preserve">от </w:t>
      </w:r>
      <w:r w:rsidR="00900E77">
        <w:rPr>
          <w:sz w:val="28"/>
        </w:rPr>
        <w:t>26</w:t>
      </w:r>
      <w:r w:rsidR="004571D6" w:rsidRPr="00E73777">
        <w:rPr>
          <w:sz w:val="28"/>
        </w:rPr>
        <w:t xml:space="preserve"> июня 2026</w:t>
      </w:r>
      <w:r>
        <w:rPr>
          <w:sz w:val="28"/>
        </w:rPr>
        <w:t xml:space="preserve"> года,  руководствуясь статьями 24, 50 Устава Черемховского районного муниципального образования</w:t>
      </w:r>
      <w:r>
        <w:rPr>
          <w:sz w:val="28"/>
          <w:szCs w:val="28"/>
        </w:rPr>
        <w:t>, администрация Черемховского районного муниципального образования</w:t>
      </w:r>
    </w:p>
    <w:p w14:paraId="10657676" w14:textId="77777777" w:rsidR="00A52722" w:rsidRDefault="00A52722" w:rsidP="006725C6">
      <w:pPr>
        <w:ind w:firstLine="709"/>
        <w:jc w:val="both"/>
        <w:rPr>
          <w:b/>
          <w:sz w:val="28"/>
          <w:szCs w:val="28"/>
        </w:rPr>
      </w:pPr>
    </w:p>
    <w:p w14:paraId="1F7E340F" w14:textId="6177AF04" w:rsidR="00A52722" w:rsidRDefault="00A52722" w:rsidP="00A52722">
      <w:pPr>
        <w:ind w:firstLine="99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79FD6DA" w14:textId="77777777" w:rsidR="00A52722" w:rsidRDefault="00A52722" w:rsidP="006725C6">
      <w:pPr>
        <w:ind w:firstLine="709"/>
        <w:jc w:val="both"/>
        <w:rPr>
          <w:sz w:val="28"/>
          <w:szCs w:val="28"/>
        </w:rPr>
      </w:pPr>
    </w:p>
    <w:p w14:paraId="5A0233E6" w14:textId="75301596" w:rsidR="00A52722" w:rsidRDefault="005E2EFF" w:rsidP="006725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7D10D8"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Реорганизо</w:t>
      </w:r>
      <w:r w:rsidR="005C37F5">
        <w:rPr>
          <w:sz w:val="28"/>
          <w:szCs w:val="28"/>
        </w:rPr>
        <w:t>вать Муниципальное казенное дошкольное образовате</w:t>
      </w:r>
      <w:r w:rsidR="00463DDF">
        <w:rPr>
          <w:sz w:val="28"/>
          <w:szCs w:val="28"/>
        </w:rPr>
        <w:t xml:space="preserve">льное учреждение </w:t>
      </w:r>
      <w:r w:rsidR="00D86614">
        <w:rPr>
          <w:sz w:val="28"/>
          <w:szCs w:val="28"/>
        </w:rPr>
        <w:t xml:space="preserve">комбинированного вида </w:t>
      </w:r>
      <w:r w:rsidR="00463DDF">
        <w:rPr>
          <w:sz w:val="28"/>
          <w:szCs w:val="28"/>
        </w:rPr>
        <w:t>детский сад</w:t>
      </w:r>
      <w:r w:rsidR="00900E77">
        <w:rPr>
          <w:sz w:val="28"/>
          <w:szCs w:val="28"/>
        </w:rPr>
        <w:t xml:space="preserve"> № 6 </w:t>
      </w:r>
      <w:r w:rsidR="00D86614">
        <w:rPr>
          <w:sz w:val="28"/>
          <w:szCs w:val="28"/>
        </w:rPr>
        <w:t xml:space="preserve">рабочего </w:t>
      </w:r>
      <w:r w:rsidR="00900E77">
        <w:rPr>
          <w:sz w:val="28"/>
          <w:szCs w:val="28"/>
        </w:rPr>
        <w:t>поселка Михайловка</w:t>
      </w:r>
      <w:r>
        <w:rPr>
          <w:sz w:val="28"/>
          <w:szCs w:val="28"/>
        </w:rPr>
        <w:t xml:space="preserve"> (далее –</w:t>
      </w:r>
      <w:r w:rsidR="003406A9"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МК</w:t>
      </w:r>
      <w:r w:rsidR="005C37F5">
        <w:rPr>
          <w:sz w:val="28"/>
          <w:szCs w:val="28"/>
        </w:rPr>
        <w:t>ДОУ</w:t>
      </w:r>
      <w:r>
        <w:rPr>
          <w:sz w:val="28"/>
          <w:szCs w:val="28"/>
        </w:rPr>
        <w:t xml:space="preserve"> д/с</w:t>
      </w:r>
      <w:r w:rsidR="008D7027">
        <w:rPr>
          <w:sz w:val="28"/>
          <w:szCs w:val="28"/>
        </w:rPr>
        <w:t>ад</w:t>
      </w:r>
      <w:r w:rsidR="00900E77">
        <w:rPr>
          <w:sz w:val="28"/>
          <w:szCs w:val="28"/>
        </w:rPr>
        <w:t xml:space="preserve"> № 6 </w:t>
      </w:r>
      <w:proofErr w:type="spellStart"/>
      <w:r w:rsidR="00D86614">
        <w:rPr>
          <w:sz w:val="28"/>
          <w:szCs w:val="28"/>
        </w:rPr>
        <w:t>р.</w:t>
      </w:r>
      <w:r w:rsidR="00900E77">
        <w:rPr>
          <w:sz w:val="28"/>
          <w:szCs w:val="28"/>
        </w:rPr>
        <w:t>п</w:t>
      </w:r>
      <w:proofErr w:type="spellEnd"/>
      <w:r w:rsidR="00900E77">
        <w:rPr>
          <w:sz w:val="28"/>
          <w:szCs w:val="28"/>
        </w:rPr>
        <w:t>. Михайловка</w:t>
      </w:r>
      <w:r w:rsidR="00A52722">
        <w:rPr>
          <w:sz w:val="28"/>
          <w:szCs w:val="28"/>
        </w:rPr>
        <w:t>) путем присоединения к не</w:t>
      </w:r>
      <w:r w:rsidR="005C37F5">
        <w:rPr>
          <w:sz w:val="28"/>
          <w:szCs w:val="28"/>
        </w:rPr>
        <w:t xml:space="preserve">му Муниципального казенного дошкольного </w:t>
      </w:r>
      <w:r w:rsidR="00A52722">
        <w:rPr>
          <w:sz w:val="28"/>
          <w:szCs w:val="28"/>
        </w:rPr>
        <w:t>образовательного учр</w:t>
      </w:r>
      <w:r>
        <w:rPr>
          <w:sz w:val="28"/>
          <w:szCs w:val="28"/>
        </w:rPr>
        <w:t xml:space="preserve">еждения детский </w:t>
      </w:r>
      <w:r w:rsidR="00900E77">
        <w:rPr>
          <w:sz w:val="28"/>
          <w:szCs w:val="28"/>
        </w:rPr>
        <w:t>сад села Узкий Луг</w:t>
      </w:r>
      <w:r w:rsidR="00A5492A">
        <w:rPr>
          <w:sz w:val="28"/>
          <w:szCs w:val="28"/>
        </w:rPr>
        <w:t xml:space="preserve"> (далее – </w:t>
      </w:r>
      <w:r w:rsidR="00A52722">
        <w:rPr>
          <w:sz w:val="28"/>
          <w:szCs w:val="28"/>
        </w:rPr>
        <w:t>МК</w:t>
      </w:r>
      <w:r w:rsidR="005C37F5">
        <w:rPr>
          <w:sz w:val="28"/>
          <w:szCs w:val="28"/>
        </w:rPr>
        <w:t xml:space="preserve">ДОУ </w:t>
      </w:r>
      <w:r w:rsidR="00463DDF">
        <w:rPr>
          <w:sz w:val="28"/>
          <w:szCs w:val="28"/>
        </w:rPr>
        <w:t>д/с</w:t>
      </w:r>
      <w:r w:rsidR="008D7027">
        <w:rPr>
          <w:sz w:val="28"/>
          <w:szCs w:val="28"/>
        </w:rPr>
        <w:t>ад</w:t>
      </w:r>
      <w:r w:rsidR="00900E77">
        <w:rPr>
          <w:sz w:val="28"/>
          <w:szCs w:val="28"/>
        </w:rPr>
        <w:t xml:space="preserve"> с. Узкий Луг</w:t>
      </w:r>
      <w:r w:rsidR="00A52722">
        <w:rPr>
          <w:sz w:val="28"/>
          <w:szCs w:val="28"/>
        </w:rPr>
        <w:t xml:space="preserve">) как структурного подразделения юридического лица в </w:t>
      </w:r>
      <w:r w:rsidR="004571D6" w:rsidRPr="004571D6">
        <w:rPr>
          <w:sz w:val="28"/>
          <w:szCs w:val="28"/>
        </w:rPr>
        <w:t>срок до 1 октября 2026</w:t>
      </w:r>
      <w:r w:rsidR="00A52722">
        <w:rPr>
          <w:sz w:val="28"/>
          <w:szCs w:val="28"/>
        </w:rPr>
        <w:t xml:space="preserve"> года.</w:t>
      </w:r>
    </w:p>
    <w:p w14:paraId="218DDC11" w14:textId="77777777" w:rsidR="003406A9" w:rsidRDefault="00A52722" w:rsidP="006725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5492A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Установить, что</w:t>
      </w:r>
      <w:r w:rsidR="003406A9">
        <w:rPr>
          <w:sz w:val="28"/>
          <w:szCs w:val="28"/>
        </w:rPr>
        <w:t>:</w:t>
      </w:r>
    </w:p>
    <w:p w14:paraId="5A404606" w14:textId="77777777" w:rsidR="00A52722" w:rsidRDefault="003406A9" w:rsidP="006725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A52722">
        <w:rPr>
          <w:sz w:val="28"/>
          <w:szCs w:val="28"/>
        </w:rPr>
        <w:t>МК</w:t>
      </w:r>
      <w:r w:rsidR="00250EA8">
        <w:rPr>
          <w:sz w:val="28"/>
          <w:szCs w:val="28"/>
        </w:rPr>
        <w:t>ДОУ</w:t>
      </w:r>
      <w:r w:rsidR="005E2EFF">
        <w:rPr>
          <w:sz w:val="28"/>
          <w:szCs w:val="28"/>
        </w:rPr>
        <w:t xml:space="preserve"> д/сад</w:t>
      </w:r>
      <w:r w:rsidR="00900E77">
        <w:rPr>
          <w:sz w:val="28"/>
          <w:szCs w:val="28"/>
        </w:rPr>
        <w:t xml:space="preserve"> № 6 </w:t>
      </w:r>
      <w:proofErr w:type="spellStart"/>
      <w:r w:rsidR="00D86614">
        <w:rPr>
          <w:sz w:val="28"/>
          <w:szCs w:val="28"/>
        </w:rPr>
        <w:t>р.п</w:t>
      </w:r>
      <w:proofErr w:type="spellEnd"/>
      <w:r w:rsidR="00900E77">
        <w:rPr>
          <w:sz w:val="28"/>
          <w:szCs w:val="28"/>
        </w:rPr>
        <w:t>. Михайловка</w:t>
      </w:r>
      <w:r w:rsidR="00A52722">
        <w:rPr>
          <w:sz w:val="28"/>
          <w:szCs w:val="28"/>
        </w:rPr>
        <w:t xml:space="preserve"> является полным правопреемником всех прав и обязанн</w:t>
      </w:r>
      <w:r w:rsidR="003D7C0B">
        <w:rPr>
          <w:sz w:val="28"/>
          <w:szCs w:val="28"/>
        </w:rPr>
        <w:t xml:space="preserve">остей присоединяемого к нему </w:t>
      </w:r>
      <w:r w:rsidR="00A52722">
        <w:rPr>
          <w:sz w:val="28"/>
          <w:szCs w:val="28"/>
        </w:rPr>
        <w:t>МК</w:t>
      </w:r>
      <w:r w:rsidR="00250EA8">
        <w:rPr>
          <w:sz w:val="28"/>
          <w:szCs w:val="28"/>
        </w:rPr>
        <w:t>ДОУ</w:t>
      </w:r>
      <w:r w:rsidR="005E2EFF">
        <w:rPr>
          <w:sz w:val="28"/>
          <w:szCs w:val="28"/>
        </w:rPr>
        <w:t xml:space="preserve"> д/сад</w:t>
      </w:r>
      <w:r w:rsidR="00900E77">
        <w:rPr>
          <w:sz w:val="28"/>
          <w:szCs w:val="28"/>
        </w:rPr>
        <w:t xml:space="preserve"> с. Узкий Луг</w:t>
      </w:r>
      <w:r w:rsidR="00A52722">
        <w:rPr>
          <w:sz w:val="28"/>
          <w:szCs w:val="28"/>
        </w:rPr>
        <w:t>.</w:t>
      </w:r>
    </w:p>
    <w:p w14:paraId="6ECB49D1" w14:textId="77777777" w:rsidR="00A52722" w:rsidRDefault="003406A9" w:rsidP="006725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545F20">
        <w:rPr>
          <w:sz w:val="28"/>
          <w:szCs w:val="28"/>
        </w:rPr>
        <w:t>.</w:t>
      </w:r>
      <w:r w:rsidR="00A5492A"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МК</w:t>
      </w:r>
      <w:r w:rsidR="00250EA8">
        <w:rPr>
          <w:sz w:val="28"/>
          <w:szCs w:val="28"/>
        </w:rPr>
        <w:t xml:space="preserve">ДОУ </w:t>
      </w:r>
      <w:r w:rsidR="00900E77">
        <w:rPr>
          <w:sz w:val="28"/>
          <w:szCs w:val="28"/>
        </w:rPr>
        <w:t xml:space="preserve">д/сад № 6 </w:t>
      </w:r>
      <w:proofErr w:type="spellStart"/>
      <w:r w:rsidR="00D86614">
        <w:rPr>
          <w:sz w:val="28"/>
          <w:szCs w:val="28"/>
        </w:rPr>
        <w:t>р.</w:t>
      </w:r>
      <w:r w:rsidR="00900E77">
        <w:rPr>
          <w:sz w:val="28"/>
          <w:szCs w:val="28"/>
        </w:rPr>
        <w:t>п</w:t>
      </w:r>
      <w:proofErr w:type="spellEnd"/>
      <w:r w:rsidR="00900E77">
        <w:rPr>
          <w:sz w:val="28"/>
          <w:szCs w:val="28"/>
        </w:rPr>
        <w:t>. Михайловка</w:t>
      </w:r>
      <w:r w:rsidR="00A52722">
        <w:rPr>
          <w:sz w:val="28"/>
          <w:szCs w:val="28"/>
        </w:rPr>
        <w:t xml:space="preserve"> сохраняет основные цели деятельности реорганизуемого МК</w:t>
      </w:r>
      <w:r w:rsidR="00250EA8">
        <w:rPr>
          <w:sz w:val="28"/>
          <w:szCs w:val="28"/>
        </w:rPr>
        <w:t>Д</w:t>
      </w:r>
      <w:r w:rsidR="00A52722">
        <w:rPr>
          <w:sz w:val="28"/>
          <w:szCs w:val="28"/>
        </w:rPr>
        <w:t>ОУ</w:t>
      </w:r>
      <w:r w:rsidR="005E2EFF">
        <w:rPr>
          <w:sz w:val="28"/>
          <w:szCs w:val="28"/>
        </w:rPr>
        <w:t xml:space="preserve"> д/сад</w:t>
      </w:r>
      <w:r w:rsidR="00A52722">
        <w:rPr>
          <w:sz w:val="28"/>
          <w:szCs w:val="28"/>
        </w:rPr>
        <w:t xml:space="preserve"> </w:t>
      </w:r>
      <w:r w:rsidR="00900E77">
        <w:rPr>
          <w:sz w:val="28"/>
          <w:szCs w:val="28"/>
        </w:rPr>
        <w:t>с. Узкий Луг</w:t>
      </w:r>
      <w:r w:rsidR="00250EA8">
        <w:rPr>
          <w:sz w:val="28"/>
          <w:szCs w:val="28"/>
        </w:rPr>
        <w:t>.</w:t>
      </w:r>
    </w:p>
    <w:p w14:paraId="07DBB783" w14:textId="77777777" w:rsidR="003406A9" w:rsidRDefault="003406A9" w:rsidP="006725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45F20">
        <w:rPr>
          <w:sz w:val="28"/>
          <w:szCs w:val="28"/>
        </w:rPr>
        <w:t>.</w:t>
      </w:r>
      <w:r w:rsidR="00A5492A"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Отделу образования администрации Черемховского районного муниципального образования (Хомякова Н.В.), осуществляющему функции и полномочия учредителя, в соответствии с действующим законода</w:t>
      </w:r>
      <w:r>
        <w:rPr>
          <w:sz w:val="28"/>
          <w:szCs w:val="28"/>
        </w:rPr>
        <w:t>тельством Российской Федерации:</w:t>
      </w:r>
    </w:p>
    <w:p w14:paraId="131BD550" w14:textId="60569733" w:rsidR="00A52722" w:rsidRDefault="003406A9" w:rsidP="006725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2EFF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уведомить о пред</w:t>
      </w:r>
      <w:r w:rsidR="008D7027">
        <w:rPr>
          <w:sz w:val="28"/>
          <w:szCs w:val="28"/>
        </w:rPr>
        <w:t>стоящей реоргани</w:t>
      </w:r>
      <w:r w:rsidR="00852DBE">
        <w:rPr>
          <w:sz w:val="28"/>
          <w:szCs w:val="28"/>
        </w:rPr>
        <w:t xml:space="preserve">зации </w:t>
      </w:r>
      <w:r w:rsidR="00250EA8">
        <w:rPr>
          <w:sz w:val="28"/>
          <w:szCs w:val="28"/>
        </w:rPr>
        <w:t>заведующих</w:t>
      </w:r>
      <w:r w:rsidR="00A52722">
        <w:rPr>
          <w:sz w:val="28"/>
          <w:szCs w:val="28"/>
        </w:rPr>
        <w:t xml:space="preserve"> реорганизуемых подведомственных муниципальных учреждений в соответствии с трудовым законодательством Российской Федерации;</w:t>
      </w:r>
    </w:p>
    <w:p w14:paraId="2DD324CC" w14:textId="18CAFC67" w:rsidR="00A52722" w:rsidRDefault="003406A9" w:rsidP="006725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2EFF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 xml:space="preserve">обеспечить разработку и принятие правовых </w:t>
      </w:r>
      <w:r w:rsidR="00900E77">
        <w:rPr>
          <w:sz w:val="28"/>
          <w:szCs w:val="28"/>
        </w:rPr>
        <w:t xml:space="preserve">актов об утверждении Устава </w:t>
      </w:r>
      <w:r w:rsidR="00A52722">
        <w:rPr>
          <w:sz w:val="28"/>
          <w:szCs w:val="28"/>
        </w:rPr>
        <w:t>МК</w:t>
      </w:r>
      <w:r w:rsidR="00250EA8">
        <w:rPr>
          <w:sz w:val="28"/>
          <w:szCs w:val="28"/>
        </w:rPr>
        <w:t xml:space="preserve">ДОУ </w:t>
      </w:r>
      <w:r w:rsidR="005E2EFF">
        <w:rPr>
          <w:sz w:val="28"/>
          <w:szCs w:val="28"/>
        </w:rPr>
        <w:t xml:space="preserve">д/сад </w:t>
      </w:r>
      <w:r w:rsidR="00EC2025">
        <w:rPr>
          <w:sz w:val="28"/>
          <w:szCs w:val="28"/>
        </w:rPr>
        <w:t xml:space="preserve">№ 6 </w:t>
      </w:r>
      <w:proofErr w:type="spellStart"/>
      <w:r w:rsidR="00D86614">
        <w:rPr>
          <w:sz w:val="28"/>
          <w:szCs w:val="28"/>
        </w:rPr>
        <w:t>р.</w:t>
      </w:r>
      <w:r w:rsidR="00EC2025">
        <w:rPr>
          <w:sz w:val="28"/>
          <w:szCs w:val="28"/>
        </w:rPr>
        <w:t>п</w:t>
      </w:r>
      <w:proofErr w:type="spellEnd"/>
      <w:r w:rsidR="00EC2025">
        <w:rPr>
          <w:sz w:val="28"/>
          <w:szCs w:val="28"/>
        </w:rPr>
        <w:t>. Михайловка</w:t>
      </w:r>
      <w:r w:rsidR="00A52722">
        <w:rPr>
          <w:sz w:val="28"/>
          <w:szCs w:val="28"/>
        </w:rPr>
        <w:t xml:space="preserve"> в новой редакции;</w:t>
      </w:r>
    </w:p>
    <w:p w14:paraId="18376B92" w14:textId="77777777" w:rsidR="00A52722" w:rsidRPr="006E3928" w:rsidRDefault="003406A9" w:rsidP="006725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2EFF">
        <w:rPr>
          <w:sz w:val="28"/>
          <w:szCs w:val="28"/>
        </w:rPr>
        <w:t>.3.</w:t>
      </w:r>
      <w:r>
        <w:rPr>
          <w:sz w:val="28"/>
          <w:szCs w:val="28"/>
        </w:rPr>
        <w:t xml:space="preserve"> </w:t>
      </w:r>
      <w:r w:rsidR="00A52722" w:rsidRPr="006E3928">
        <w:rPr>
          <w:sz w:val="28"/>
          <w:szCs w:val="28"/>
        </w:rPr>
        <w:t>после завершения процедуры реорганизации внести изменения штатной численности МК</w:t>
      </w:r>
      <w:r w:rsidR="00250EA8" w:rsidRPr="006E3928">
        <w:rPr>
          <w:sz w:val="28"/>
          <w:szCs w:val="28"/>
        </w:rPr>
        <w:t xml:space="preserve">ДОУ </w:t>
      </w:r>
      <w:r w:rsidR="005E2EFF" w:rsidRPr="006E3928">
        <w:rPr>
          <w:sz w:val="28"/>
          <w:szCs w:val="28"/>
        </w:rPr>
        <w:t xml:space="preserve">д/сад </w:t>
      </w:r>
      <w:r w:rsidR="00EC2025">
        <w:rPr>
          <w:sz w:val="28"/>
          <w:szCs w:val="28"/>
        </w:rPr>
        <w:t xml:space="preserve">№ 6 </w:t>
      </w:r>
      <w:proofErr w:type="spellStart"/>
      <w:r w:rsidR="00D86614">
        <w:rPr>
          <w:sz w:val="28"/>
          <w:szCs w:val="28"/>
        </w:rPr>
        <w:t>р.</w:t>
      </w:r>
      <w:r w:rsidR="00EC2025">
        <w:rPr>
          <w:sz w:val="28"/>
          <w:szCs w:val="28"/>
        </w:rPr>
        <w:t>п</w:t>
      </w:r>
      <w:proofErr w:type="spellEnd"/>
      <w:r w:rsidR="00EC2025">
        <w:rPr>
          <w:sz w:val="28"/>
          <w:szCs w:val="28"/>
        </w:rPr>
        <w:t>. Михайловка</w:t>
      </w:r>
      <w:r w:rsidR="00A52722" w:rsidRPr="006E3928">
        <w:rPr>
          <w:sz w:val="28"/>
          <w:szCs w:val="28"/>
        </w:rPr>
        <w:t>.</w:t>
      </w:r>
    </w:p>
    <w:p w14:paraId="21268221" w14:textId="77777777" w:rsidR="00A52722" w:rsidRDefault="003406A9" w:rsidP="006725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A52722" w:rsidRPr="006E3928">
        <w:rPr>
          <w:sz w:val="28"/>
          <w:szCs w:val="28"/>
        </w:rPr>
        <w:t>Комитету по управлению муниципальным имуществом Черемховского районного муниципального образования (Белобородова А.В.):</w:t>
      </w:r>
    </w:p>
    <w:p w14:paraId="5D5AE768" w14:textId="05D2660C" w:rsidR="00A52722" w:rsidRDefault="003406A9" w:rsidP="006725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E2EFF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обеспечить перед</w:t>
      </w:r>
      <w:r w:rsidR="003D7C0B">
        <w:rPr>
          <w:sz w:val="28"/>
          <w:szCs w:val="28"/>
        </w:rPr>
        <w:t xml:space="preserve">ачу имущества, закрепленного за </w:t>
      </w:r>
      <w:r w:rsidR="00A52722">
        <w:rPr>
          <w:sz w:val="28"/>
          <w:szCs w:val="28"/>
        </w:rPr>
        <w:t>МК</w:t>
      </w:r>
      <w:r w:rsidR="00250EA8">
        <w:rPr>
          <w:sz w:val="28"/>
          <w:szCs w:val="28"/>
        </w:rPr>
        <w:t>Д</w:t>
      </w:r>
      <w:r w:rsidR="00A52722">
        <w:rPr>
          <w:sz w:val="28"/>
          <w:szCs w:val="28"/>
        </w:rPr>
        <w:t xml:space="preserve">ОУ </w:t>
      </w:r>
      <w:r w:rsidR="00EC2025">
        <w:rPr>
          <w:sz w:val="28"/>
          <w:szCs w:val="28"/>
        </w:rPr>
        <w:t>д/сад с. Узкий Луг</w:t>
      </w:r>
      <w:r w:rsidR="00250EA8">
        <w:rPr>
          <w:sz w:val="28"/>
          <w:szCs w:val="28"/>
        </w:rPr>
        <w:t xml:space="preserve">, </w:t>
      </w:r>
      <w:r w:rsidR="00A52722">
        <w:rPr>
          <w:sz w:val="28"/>
          <w:szCs w:val="28"/>
        </w:rPr>
        <w:t>МК</w:t>
      </w:r>
      <w:r w:rsidR="00250EA8">
        <w:rPr>
          <w:sz w:val="28"/>
          <w:szCs w:val="28"/>
        </w:rPr>
        <w:t>Д</w:t>
      </w:r>
      <w:r w:rsidR="00A52722">
        <w:rPr>
          <w:sz w:val="28"/>
          <w:szCs w:val="28"/>
        </w:rPr>
        <w:t xml:space="preserve">ОУ </w:t>
      </w:r>
      <w:r w:rsidR="005E2EFF">
        <w:rPr>
          <w:sz w:val="28"/>
          <w:szCs w:val="28"/>
        </w:rPr>
        <w:t xml:space="preserve">д/сад </w:t>
      </w:r>
      <w:r w:rsidR="00EC2025">
        <w:rPr>
          <w:sz w:val="28"/>
          <w:szCs w:val="28"/>
        </w:rPr>
        <w:t xml:space="preserve">№ 6 </w:t>
      </w:r>
      <w:proofErr w:type="spellStart"/>
      <w:r w:rsidR="00D86614">
        <w:rPr>
          <w:sz w:val="28"/>
          <w:szCs w:val="28"/>
        </w:rPr>
        <w:t>р.</w:t>
      </w:r>
      <w:r w:rsidR="00EC2025">
        <w:rPr>
          <w:sz w:val="28"/>
          <w:szCs w:val="28"/>
        </w:rPr>
        <w:t>п</w:t>
      </w:r>
      <w:proofErr w:type="spellEnd"/>
      <w:r w:rsidR="00EC2025">
        <w:rPr>
          <w:sz w:val="28"/>
          <w:szCs w:val="28"/>
        </w:rPr>
        <w:t>. Михайловка</w:t>
      </w:r>
      <w:r w:rsidR="00A52722">
        <w:rPr>
          <w:sz w:val="28"/>
          <w:szCs w:val="28"/>
        </w:rPr>
        <w:t xml:space="preserve"> с составлением передаточного акта;</w:t>
      </w:r>
    </w:p>
    <w:p w14:paraId="036C5C33" w14:textId="77777777" w:rsidR="00A52722" w:rsidRDefault="003406A9" w:rsidP="006725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E2EFF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внести соответствующие изменения в реестр муниципального имущества Черемховского районного муниципального образования.</w:t>
      </w:r>
    </w:p>
    <w:p w14:paraId="6F19B4B7" w14:textId="77777777" w:rsidR="00A52722" w:rsidRDefault="003406A9" w:rsidP="006725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5492A">
        <w:rPr>
          <w:sz w:val="28"/>
          <w:szCs w:val="28"/>
        </w:rPr>
        <w:t xml:space="preserve">. </w:t>
      </w:r>
      <w:r w:rsidR="00A52722">
        <w:rPr>
          <w:sz w:val="28"/>
        </w:rPr>
        <w:t xml:space="preserve">Отделу организационной работы администрации Черемховского районного муниципального образования </w:t>
      </w:r>
      <w:r w:rsidR="00A52722" w:rsidRPr="006E3928">
        <w:rPr>
          <w:sz w:val="28"/>
        </w:rPr>
        <w:t>(Коломеец Ю.А.)</w:t>
      </w:r>
      <w:r w:rsidR="00A52722">
        <w:rPr>
          <w:sz w:val="28"/>
          <w:szCs w:val="28"/>
        </w:rPr>
        <w:t xml:space="preserve"> </w:t>
      </w:r>
      <w:r w:rsidR="00A52722">
        <w:rPr>
          <w:sz w:val="28"/>
        </w:rPr>
        <w:t xml:space="preserve">направить </w:t>
      </w:r>
      <w:r w:rsidR="007D10D8">
        <w:rPr>
          <w:sz w:val="28"/>
        </w:rPr>
        <w:t xml:space="preserve">настоящее постановление </w:t>
      </w:r>
      <w:r w:rsidR="00A52722">
        <w:rPr>
          <w:sz w:val="28"/>
        </w:rPr>
        <w:t>на опубликование в газету «Моё село, край Черемховский» и разместить на официальном сайте Черемховского районного муниципального образования.</w:t>
      </w:r>
    </w:p>
    <w:p w14:paraId="4836C66B" w14:textId="7CF86564" w:rsidR="00A5492A" w:rsidRDefault="003406A9" w:rsidP="006725C6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9"/>
          <w:szCs w:val="29"/>
        </w:rPr>
      </w:pPr>
      <w:r>
        <w:rPr>
          <w:rFonts w:ascii="Times New Roman" w:hAnsi="Times New Roman"/>
          <w:sz w:val="29"/>
          <w:szCs w:val="29"/>
        </w:rPr>
        <w:t>6</w:t>
      </w:r>
      <w:r w:rsidR="00A52722">
        <w:rPr>
          <w:rFonts w:ascii="Times New Roman" w:hAnsi="Times New Roman"/>
          <w:sz w:val="29"/>
          <w:szCs w:val="29"/>
        </w:rPr>
        <w:t xml:space="preserve">. Контроль за исполнением настоящего постановления возложить на заместителя мэра по социальным вопросам </w:t>
      </w:r>
      <w:proofErr w:type="spellStart"/>
      <w:r w:rsidR="00A52722">
        <w:rPr>
          <w:rFonts w:ascii="Times New Roman" w:hAnsi="Times New Roman"/>
          <w:sz w:val="29"/>
          <w:szCs w:val="29"/>
        </w:rPr>
        <w:t>Манзулу</w:t>
      </w:r>
      <w:proofErr w:type="spellEnd"/>
      <w:r w:rsidR="00A52722">
        <w:rPr>
          <w:rFonts w:ascii="Times New Roman" w:hAnsi="Times New Roman"/>
          <w:sz w:val="29"/>
          <w:szCs w:val="29"/>
        </w:rPr>
        <w:t xml:space="preserve"> Е.А. </w:t>
      </w:r>
    </w:p>
    <w:p w14:paraId="7866CD1C" w14:textId="77777777" w:rsidR="00A5492A" w:rsidRDefault="00A5492A" w:rsidP="00A5492A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9"/>
          <w:szCs w:val="29"/>
        </w:rPr>
      </w:pPr>
    </w:p>
    <w:p w14:paraId="1AD7AE00" w14:textId="125D6892" w:rsidR="00A5492A" w:rsidRDefault="00A5492A" w:rsidP="00A5492A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9"/>
          <w:szCs w:val="29"/>
        </w:rPr>
      </w:pPr>
    </w:p>
    <w:p w14:paraId="248155C6" w14:textId="77777777" w:rsidR="006725C6" w:rsidRDefault="006725C6" w:rsidP="00A5492A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9"/>
          <w:szCs w:val="29"/>
        </w:rPr>
      </w:pPr>
    </w:p>
    <w:p w14:paraId="5F3AEF2B" w14:textId="6DBED157" w:rsidR="00A52722" w:rsidRPr="00A5492A" w:rsidRDefault="00A52722" w:rsidP="00A5492A">
      <w:pPr>
        <w:pStyle w:val="a3"/>
        <w:spacing w:line="240" w:lineRule="auto"/>
        <w:ind w:left="0"/>
        <w:jc w:val="both"/>
        <w:rPr>
          <w:rFonts w:ascii="Times New Roman" w:hAnsi="Times New Roman"/>
          <w:sz w:val="29"/>
          <w:szCs w:val="29"/>
        </w:rPr>
      </w:pPr>
      <w:r w:rsidRPr="00A5492A">
        <w:rPr>
          <w:rFonts w:ascii="Times New Roman" w:hAnsi="Times New Roman"/>
          <w:sz w:val="28"/>
          <w:szCs w:val="28"/>
        </w:rPr>
        <w:t>Мэр района</w:t>
      </w:r>
      <w:r w:rsidRPr="006725C6">
        <w:rPr>
          <w:rFonts w:ascii="Times New Roman" w:hAnsi="Times New Roman"/>
          <w:spacing w:val="6400"/>
          <w:sz w:val="28"/>
          <w:szCs w:val="28"/>
        </w:rPr>
        <w:t xml:space="preserve"> </w:t>
      </w:r>
      <w:r w:rsidRPr="00A5492A">
        <w:rPr>
          <w:rFonts w:ascii="Times New Roman" w:hAnsi="Times New Roman"/>
          <w:sz w:val="28"/>
          <w:szCs w:val="28"/>
        </w:rPr>
        <w:t xml:space="preserve">С.В. </w:t>
      </w:r>
      <w:proofErr w:type="spellStart"/>
      <w:r w:rsidRPr="00A5492A">
        <w:rPr>
          <w:rFonts w:ascii="Times New Roman" w:hAnsi="Times New Roman"/>
          <w:sz w:val="28"/>
          <w:szCs w:val="28"/>
        </w:rPr>
        <w:t>Марач</w:t>
      </w:r>
      <w:proofErr w:type="spellEnd"/>
    </w:p>
    <w:sectPr w:rsidR="00A52722" w:rsidRPr="00A5492A" w:rsidSect="007D10D8">
      <w:type w:val="continuous"/>
      <w:pgSz w:w="11906" w:h="16838"/>
      <w:pgMar w:top="851" w:right="851" w:bottom="851" w:left="1418" w:header="0" w:footer="6" w:gutter="4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264"/>
    <w:rsid w:val="00013ACC"/>
    <w:rsid w:val="000A3A33"/>
    <w:rsid w:val="00150E6E"/>
    <w:rsid w:val="001B4325"/>
    <w:rsid w:val="001C45EA"/>
    <w:rsid w:val="00250EA8"/>
    <w:rsid w:val="0026074C"/>
    <w:rsid w:val="00326504"/>
    <w:rsid w:val="003406A9"/>
    <w:rsid w:val="003D7C0B"/>
    <w:rsid w:val="004571D6"/>
    <w:rsid w:val="00463DDF"/>
    <w:rsid w:val="004D75EB"/>
    <w:rsid w:val="00545F20"/>
    <w:rsid w:val="005C37F5"/>
    <w:rsid w:val="005E2EFF"/>
    <w:rsid w:val="006725C6"/>
    <w:rsid w:val="006E3928"/>
    <w:rsid w:val="007D10D8"/>
    <w:rsid w:val="00852DBE"/>
    <w:rsid w:val="008C42D8"/>
    <w:rsid w:val="008D7027"/>
    <w:rsid w:val="00900E77"/>
    <w:rsid w:val="00A52722"/>
    <w:rsid w:val="00A5492A"/>
    <w:rsid w:val="00AA7264"/>
    <w:rsid w:val="00AB5378"/>
    <w:rsid w:val="00B204B3"/>
    <w:rsid w:val="00D86614"/>
    <w:rsid w:val="00DA6F21"/>
    <w:rsid w:val="00E61FEB"/>
    <w:rsid w:val="00E73777"/>
    <w:rsid w:val="00EC14B6"/>
    <w:rsid w:val="00EC2025"/>
    <w:rsid w:val="00EE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A55F4"/>
  <w15:chartTrackingRefBased/>
  <w15:docId w15:val="{2AFE1B52-649A-4D8F-BD7E-6FC83C730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7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5492A"/>
    <w:pPr>
      <w:keepNext/>
      <w:jc w:val="center"/>
      <w:outlineLvl w:val="0"/>
    </w:pPr>
    <w:rPr>
      <w:rFonts w:ascii="Arial" w:hAnsi="Arial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A5492A"/>
    <w:pPr>
      <w:keepNext/>
      <w:jc w:val="center"/>
      <w:outlineLvl w:val="2"/>
    </w:pPr>
    <w:rPr>
      <w:rFonts w:ascii="Arial" w:hAnsi="Arial"/>
      <w:b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5272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9"/>
    <w:rsid w:val="00A5492A"/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A5492A"/>
    <w:rPr>
      <w:rFonts w:ascii="Arial" w:eastAsia="Times New Roman" w:hAnsi="Arial" w:cs="Times New Roman"/>
      <w:b/>
      <w:sz w:val="32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5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15k158</cp:lastModifiedBy>
  <cp:revision>23</cp:revision>
  <cp:lastPrinted>2026-08-21T05:45:00Z</cp:lastPrinted>
  <dcterms:created xsi:type="dcterms:W3CDTF">2025-10-15T03:50:00Z</dcterms:created>
  <dcterms:modified xsi:type="dcterms:W3CDTF">2026-08-26T22:11:00Z</dcterms:modified>
</cp:coreProperties>
</file>