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B3B3" w14:textId="76220BD6" w:rsidR="008315D6" w:rsidRPr="002F341C" w:rsidRDefault="008315D6" w:rsidP="008315D6">
      <w:pPr>
        <w:jc w:val="center"/>
        <w:rPr>
          <w:b/>
          <w:sz w:val="28"/>
          <w:szCs w:val="28"/>
        </w:rPr>
      </w:pPr>
      <w:r w:rsidRPr="002F341C">
        <w:rPr>
          <w:noProof/>
        </w:rPr>
        <w:drawing>
          <wp:inline distT="0" distB="0" distL="0" distR="0" wp14:anchorId="2AA7B3C1" wp14:editId="21DB5394">
            <wp:extent cx="485775" cy="600075"/>
            <wp:effectExtent l="0" t="0" r="9525" b="9525"/>
            <wp:docPr id="2" name="Рисунок 2" descr="C:\Сторожилов С.С\ГЕРБ района\Герб УИ района (монохр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Сторожилов С.С\ГЕРБ района\Герб УИ района (монохром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5C9E6" w14:textId="77777777" w:rsidR="008315D6" w:rsidRPr="002F341C" w:rsidRDefault="008315D6" w:rsidP="008315D6">
      <w:pPr>
        <w:jc w:val="center"/>
        <w:rPr>
          <w:b/>
          <w:lang w:eastAsia="x-none"/>
        </w:rPr>
      </w:pPr>
      <w:r w:rsidRPr="002F341C">
        <w:rPr>
          <w:b/>
        </w:rPr>
        <w:t>АДМИНИСТРАЦИЯ</w:t>
      </w:r>
    </w:p>
    <w:p w14:paraId="2D3F3760" w14:textId="77777777" w:rsidR="008315D6" w:rsidRPr="002F341C" w:rsidRDefault="008315D6" w:rsidP="008315D6">
      <w:pPr>
        <w:jc w:val="center"/>
        <w:rPr>
          <w:b/>
          <w:lang w:eastAsia="x-none"/>
        </w:rPr>
      </w:pPr>
      <w:r w:rsidRPr="002F341C">
        <w:rPr>
          <w:b/>
          <w:lang w:eastAsia="x-none"/>
        </w:rPr>
        <w:t>УСТЬ-ИЛИМСКОГО МУНИЦИПАЛЬНОГО ОКРУГА</w:t>
      </w:r>
    </w:p>
    <w:p w14:paraId="6D3C27E7" w14:textId="77777777" w:rsidR="008315D6" w:rsidRPr="002F341C" w:rsidRDefault="008315D6" w:rsidP="008315D6">
      <w:pPr>
        <w:jc w:val="center"/>
        <w:rPr>
          <w:b/>
          <w:lang w:eastAsia="x-none"/>
        </w:rPr>
      </w:pPr>
      <w:r w:rsidRPr="002F341C">
        <w:rPr>
          <w:b/>
          <w:lang w:eastAsia="x-none"/>
        </w:rPr>
        <w:t>ИРКУТСКОЙ ОБЛАСТИ</w:t>
      </w:r>
    </w:p>
    <w:p w14:paraId="37D3CB72" w14:textId="77777777" w:rsidR="008315D6" w:rsidRPr="002F341C" w:rsidRDefault="008315D6" w:rsidP="008315D6">
      <w:pPr>
        <w:jc w:val="center"/>
      </w:pPr>
    </w:p>
    <w:p w14:paraId="53309813" w14:textId="77777777" w:rsidR="008315D6" w:rsidRPr="002F341C" w:rsidRDefault="008315D6" w:rsidP="008315D6">
      <w:pPr>
        <w:jc w:val="center"/>
        <w:rPr>
          <w:b/>
          <w:spacing w:val="49"/>
          <w:sz w:val="32"/>
          <w:szCs w:val="32"/>
          <w:lang w:eastAsia="x-none"/>
        </w:rPr>
      </w:pPr>
      <w:r w:rsidRPr="002F341C">
        <w:rPr>
          <w:b/>
          <w:spacing w:val="49"/>
          <w:sz w:val="32"/>
          <w:szCs w:val="32"/>
        </w:rPr>
        <w:t>ПОСТАНОВЛЕНИЕ</w:t>
      </w:r>
    </w:p>
    <w:p w14:paraId="0A46EB92" w14:textId="77777777" w:rsidR="008315D6" w:rsidRPr="002F341C" w:rsidRDefault="008315D6" w:rsidP="008315D6"/>
    <w:tbl>
      <w:tblPr>
        <w:tblW w:w="5000" w:type="pct"/>
        <w:tblLook w:val="0000" w:firstRow="0" w:lastRow="0" w:firstColumn="0" w:lastColumn="0" w:noHBand="0" w:noVBand="0"/>
      </w:tblPr>
      <w:tblGrid>
        <w:gridCol w:w="458"/>
        <w:gridCol w:w="2423"/>
        <w:gridCol w:w="4621"/>
        <w:gridCol w:w="524"/>
        <w:gridCol w:w="1328"/>
      </w:tblGrid>
      <w:tr w:rsidR="008315D6" w:rsidRPr="002F341C" w14:paraId="721A563D" w14:textId="77777777" w:rsidTr="00C533D6">
        <w:tc>
          <w:tcPr>
            <w:tcW w:w="245" w:type="pct"/>
          </w:tcPr>
          <w:p w14:paraId="5DC7EB45" w14:textId="77777777" w:rsidR="008315D6" w:rsidRPr="002F341C" w:rsidRDefault="008315D6" w:rsidP="00C533D6">
            <w:pPr>
              <w:jc w:val="center"/>
              <w:rPr>
                <w:lang w:eastAsia="x-none"/>
              </w:rPr>
            </w:pPr>
            <w:r w:rsidRPr="002F341C">
              <w:t>от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14:paraId="5999AED9" w14:textId="43201106" w:rsidR="008315D6" w:rsidRPr="002F341C" w:rsidRDefault="00EE72A3" w:rsidP="008315D6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 </w:t>
            </w:r>
            <w:r w:rsidR="00BE4F78">
              <w:rPr>
                <w:lang w:eastAsia="x-none"/>
              </w:rPr>
              <w:t>11.12</w:t>
            </w:r>
            <w:r w:rsidR="009F5C1D">
              <w:rPr>
                <w:lang w:eastAsia="x-none"/>
              </w:rPr>
              <w:t>.2025</w:t>
            </w:r>
          </w:p>
        </w:tc>
        <w:tc>
          <w:tcPr>
            <w:tcW w:w="2470" w:type="pct"/>
          </w:tcPr>
          <w:p w14:paraId="77D5B38A" w14:textId="77777777" w:rsidR="008315D6" w:rsidRPr="002F341C" w:rsidRDefault="008315D6" w:rsidP="00C533D6">
            <w:pPr>
              <w:rPr>
                <w:lang w:eastAsia="x-none"/>
              </w:rPr>
            </w:pPr>
          </w:p>
        </w:tc>
        <w:tc>
          <w:tcPr>
            <w:tcW w:w="280" w:type="pct"/>
          </w:tcPr>
          <w:p w14:paraId="5C55A6DF" w14:textId="77777777" w:rsidR="008315D6" w:rsidRPr="002F341C" w:rsidRDefault="008315D6" w:rsidP="00C533D6">
            <w:pPr>
              <w:jc w:val="right"/>
              <w:rPr>
                <w:lang w:eastAsia="x-none"/>
              </w:rPr>
            </w:pPr>
            <w:r w:rsidRPr="002F341C">
              <w:rPr>
                <w:lang w:eastAsia="x-none"/>
              </w:rPr>
              <w:t>№</w:t>
            </w:r>
          </w:p>
        </w:tc>
        <w:tc>
          <w:tcPr>
            <w:tcW w:w="710" w:type="pct"/>
            <w:tcBorders>
              <w:bottom w:val="single" w:sz="4" w:space="0" w:color="000000"/>
            </w:tcBorders>
          </w:tcPr>
          <w:p w14:paraId="5CEFAF06" w14:textId="21BFCF87" w:rsidR="008315D6" w:rsidRPr="002F341C" w:rsidRDefault="00C05A86" w:rsidP="00C533D6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53</w:t>
            </w:r>
            <w:r w:rsidR="00B6685E">
              <w:rPr>
                <w:lang w:eastAsia="x-none"/>
              </w:rPr>
              <w:t>6</w:t>
            </w:r>
            <w:r w:rsidR="009F5C1D">
              <w:rPr>
                <w:lang w:eastAsia="x-none"/>
              </w:rPr>
              <w:t>-А</w:t>
            </w:r>
            <w:r w:rsidR="00EE72A3">
              <w:rPr>
                <w:lang w:eastAsia="x-none"/>
              </w:rPr>
              <w:t xml:space="preserve"> </w:t>
            </w:r>
            <w:r w:rsidR="00B2320E">
              <w:rPr>
                <w:lang w:eastAsia="x-none"/>
              </w:rPr>
              <w:t xml:space="preserve"> </w:t>
            </w:r>
          </w:p>
        </w:tc>
      </w:tr>
    </w:tbl>
    <w:p w14:paraId="776B52ED" w14:textId="77777777" w:rsidR="008315D6" w:rsidRPr="002F341C" w:rsidRDefault="008315D6" w:rsidP="008315D6">
      <w:pPr>
        <w:jc w:val="center"/>
        <w:rPr>
          <w:lang w:eastAsia="x-none"/>
        </w:rPr>
      </w:pPr>
      <w:r w:rsidRPr="002F341C">
        <w:t xml:space="preserve">г. </w:t>
      </w:r>
      <w:r w:rsidRPr="002F341C">
        <w:rPr>
          <w:lang w:eastAsia="x-none"/>
        </w:rPr>
        <w:t>Усть-Илимск</w:t>
      </w:r>
    </w:p>
    <w:p w14:paraId="02E8D636" w14:textId="77777777" w:rsidR="009A0177" w:rsidRDefault="009A0177" w:rsidP="009A0177">
      <w:pPr>
        <w:jc w:val="center"/>
      </w:pPr>
    </w:p>
    <w:p w14:paraId="27D4F473" w14:textId="77777777" w:rsidR="00BE4F78" w:rsidRDefault="009A0177" w:rsidP="00B2320E">
      <w:pPr>
        <w:jc w:val="center"/>
        <w:rPr>
          <w:rFonts w:cs="Times New Roman"/>
          <w:bCs/>
          <w:szCs w:val="24"/>
        </w:rPr>
      </w:pPr>
      <w:r>
        <w:t xml:space="preserve">Об утверждении </w:t>
      </w:r>
      <w:r>
        <w:rPr>
          <w:rFonts w:cs="Times New Roman"/>
          <w:szCs w:val="24"/>
        </w:rPr>
        <w:t>заключения</w:t>
      </w:r>
      <w:r w:rsidRPr="006A7BFE">
        <w:rPr>
          <w:rFonts w:cs="Times New Roman"/>
          <w:szCs w:val="24"/>
        </w:rPr>
        <w:t xml:space="preserve"> </w:t>
      </w:r>
      <w:r w:rsidRPr="006A7BFE">
        <w:rPr>
          <w:rFonts w:cs="Times New Roman"/>
          <w:bCs/>
          <w:szCs w:val="24"/>
        </w:rPr>
        <w:t xml:space="preserve">о результатах публичных слушаний по </w:t>
      </w:r>
      <w:r w:rsidR="00BD28A5">
        <w:rPr>
          <w:rFonts w:cs="Times New Roman"/>
          <w:bCs/>
          <w:szCs w:val="24"/>
        </w:rPr>
        <w:t xml:space="preserve">обсуждению </w:t>
      </w:r>
    </w:p>
    <w:p w14:paraId="0924E7CC" w14:textId="6AB7CA33" w:rsidR="00BE4F78" w:rsidRDefault="009A0177" w:rsidP="00B2320E">
      <w:pPr>
        <w:jc w:val="center"/>
        <w:rPr>
          <w:rFonts w:cs="Times New Roman"/>
          <w:bCs/>
          <w:szCs w:val="24"/>
        </w:rPr>
      </w:pPr>
      <w:r w:rsidRPr="006A7BFE">
        <w:rPr>
          <w:rFonts w:cs="Times New Roman"/>
          <w:bCs/>
          <w:szCs w:val="24"/>
        </w:rPr>
        <w:t>проект</w:t>
      </w:r>
      <w:r w:rsidR="00BE4F78">
        <w:rPr>
          <w:rFonts w:cs="Times New Roman"/>
          <w:bCs/>
          <w:szCs w:val="24"/>
        </w:rPr>
        <w:t>а</w:t>
      </w:r>
      <w:r w:rsidR="00B2320E">
        <w:rPr>
          <w:rFonts w:cs="Times New Roman"/>
          <w:bCs/>
          <w:szCs w:val="24"/>
        </w:rPr>
        <w:t xml:space="preserve"> </w:t>
      </w:r>
      <w:r w:rsidR="003334BD" w:rsidRPr="00603BAE">
        <w:rPr>
          <w:rFonts w:cs="Times New Roman"/>
          <w:bCs/>
          <w:szCs w:val="24"/>
        </w:rPr>
        <w:t>решени</w:t>
      </w:r>
      <w:r w:rsidR="00BE4F78">
        <w:rPr>
          <w:rFonts w:cs="Times New Roman"/>
          <w:bCs/>
          <w:szCs w:val="24"/>
        </w:rPr>
        <w:t>я</w:t>
      </w:r>
      <w:r w:rsidR="003334BD" w:rsidRPr="00603BAE">
        <w:rPr>
          <w:rFonts w:cs="Times New Roman"/>
          <w:bCs/>
          <w:szCs w:val="24"/>
        </w:rPr>
        <w:t xml:space="preserve"> Думы Усть-Илимского муниципального округа первого созыва </w:t>
      </w:r>
      <w:bookmarkStart w:id="0" w:name="_Hlk213766063"/>
    </w:p>
    <w:p w14:paraId="2DB743FB" w14:textId="77777777" w:rsidR="00BE4F78" w:rsidRDefault="00BE4F78" w:rsidP="00B2320E">
      <w:pPr>
        <w:jc w:val="center"/>
      </w:pPr>
      <w:r w:rsidRPr="00BE4F78">
        <w:t xml:space="preserve">«О бюджете Усть-Илимского муниципального округа на 2026 год и </w:t>
      </w:r>
    </w:p>
    <w:p w14:paraId="5E944627" w14:textId="67DD3E98" w:rsidR="009A0177" w:rsidRPr="00BE4F78" w:rsidRDefault="00BE4F78" w:rsidP="00B2320E">
      <w:pPr>
        <w:jc w:val="center"/>
        <w:rPr>
          <w:rFonts w:cs="Times New Roman"/>
          <w:szCs w:val="24"/>
        </w:rPr>
      </w:pPr>
      <w:r w:rsidRPr="00BE4F78">
        <w:t>на плановый период 2027 и 2028 годов</w:t>
      </w:r>
      <w:bookmarkEnd w:id="0"/>
      <w:r w:rsidRPr="00BE4F78">
        <w:t>»</w:t>
      </w:r>
    </w:p>
    <w:p w14:paraId="44A64E9B" w14:textId="77777777" w:rsidR="003334BD" w:rsidRPr="00BE4F78" w:rsidRDefault="003334BD" w:rsidP="009A0177">
      <w:pPr>
        <w:jc w:val="center"/>
      </w:pPr>
    </w:p>
    <w:p w14:paraId="795432F6" w14:textId="6D363BB4" w:rsidR="009A0177" w:rsidRPr="006B6442" w:rsidRDefault="009A0177" w:rsidP="009A0177">
      <w:pPr>
        <w:autoSpaceDE w:val="0"/>
        <w:ind w:firstLine="709"/>
        <w:jc w:val="both"/>
        <w:rPr>
          <w:color w:val="000000"/>
          <w:szCs w:val="24"/>
        </w:rPr>
      </w:pPr>
      <w:r w:rsidRPr="006B6442">
        <w:rPr>
          <w:color w:val="000000"/>
          <w:szCs w:val="24"/>
        </w:rPr>
        <w:t xml:space="preserve">На основании протокола </w:t>
      </w:r>
      <w:r w:rsidRPr="006B6442">
        <w:rPr>
          <w:rFonts w:cs="Times New Roman"/>
          <w:szCs w:val="24"/>
        </w:rPr>
        <w:t>собрания по проведению публичных слушаний по обсуждению проект</w:t>
      </w:r>
      <w:r w:rsidR="00BE4F78">
        <w:rPr>
          <w:rFonts w:cs="Times New Roman"/>
          <w:szCs w:val="24"/>
        </w:rPr>
        <w:t>а</w:t>
      </w:r>
      <w:r w:rsidR="003334BD" w:rsidRPr="00603BAE">
        <w:rPr>
          <w:rFonts w:cs="Times New Roman"/>
          <w:szCs w:val="24"/>
        </w:rPr>
        <w:t xml:space="preserve"> </w:t>
      </w:r>
      <w:r w:rsidR="003334BD" w:rsidRPr="00603BAE">
        <w:rPr>
          <w:rFonts w:cs="Times New Roman"/>
          <w:bCs/>
          <w:szCs w:val="24"/>
        </w:rPr>
        <w:t>решени</w:t>
      </w:r>
      <w:r w:rsidR="00BE4F78">
        <w:rPr>
          <w:rFonts w:cs="Times New Roman"/>
          <w:bCs/>
          <w:szCs w:val="24"/>
        </w:rPr>
        <w:t>я</w:t>
      </w:r>
      <w:r w:rsidR="003334BD" w:rsidRPr="00603BAE">
        <w:rPr>
          <w:rFonts w:cs="Times New Roman"/>
          <w:bCs/>
          <w:szCs w:val="24"/>
        </w:rPr>
        <w:t xml:space="preserve"> Думы Усть-Илимского муниципального округа первого созыва </w:t>
      </w:r>
      <w:r w:rsidR="00B2320E">
        <w:rPr>
          <w:rFonts w:cs="Times New Roman"/>
          <w:bCs/>
          <w:szCs w:val="24"/>
        </w:rPr>
        <w:t xml:space="preserve"> </w:t>
      </w:r>
      <w:r>
        <w:rPr>
          <w:szCs w:val="24"/>
        </w:rPr>
        <w:t xml:space="preserve">от </w:t>
      </w:r>
      <w:r w:rsidR="00BE4F78">
        <w:rPr>
          <w:szCs w:val="24"/>
        </w:rPr>
        <w:t>02.12</w:t>
      </w:r>
      <w:r w:rsidR="00B2320E">
        <w:rPr>
          <w:szCs w:val="24"/>
        </w:rPr>
        <w:t>.2025</w:t>
      </w:r>
      <w:r>
        <w:rPr>
          <w:szCs w:val="24"/>
        </w:rPr>
        <w:t xml:space="preserve">, в соответствии с </w:t>
      </w:r>
      <w:r w:rsidR="00BD28A5">
        <w:t>Порядком организации и проведения публичных слушаний на территории Усть-Илимского муниципального округа, утвержденным решением Думы Усть-Илимского муниципального округа от 26.09.2024 № 1/28, руководствуясь стать</w:t>
      </w:r>
      <w:r w:rsidR="003F1536">
        <w:t>ями</w:t>
      </w:r>
      <w:r w:rsidR="00BD28A5">
        <w:t xml:space="preserve"> </w:t>
      </w:r>
      <w:r w:rsidR="00B2320E">
        <w:t xml:space="preserve">35 и </w:t>
      </w:r>
      <w:r w:rsidR="0084651F">
        <w:t xml:space="preserve">47 Устава Усть-Илимского муниципального округа Иркутской области, </w:t>
      </w:r>
      <w:r w:rsidR="00BD28A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Администрация </w:t>
      </w:r>
      <w:r w:rsidR="00BD28A5">
        <w:rPr>
          <w:color w:val="000000"/>
          <w:szCs w:val="24"/>
        </w:rPr>
        <w:t xml:space="preserve">Усть-Илимского муниципального округа </w:t>
      </w:r>
    </w:p>
    <w:p w14:paraId="2E33FDAE" w14:textId="77777777" w:rsidR="009A0177" w:rsidRPr="005E1F8A" w:rsidRDefault="009A0177" w:rsidP="009A0177">
      <w:pPr>
        <w:ind w:firstLine="708"/>
        <w:jc w:val="both"/>
        <w:rPr>
          <w:color w:val="000000"/>
        </w:rPr>
      </w:pPr>
    </w:p>
    <w:p w14:paraId="1B97CEDC" w14:textId="5DD963E6" w:rsidR="009A0177" w:rsidRDefault="009A0177" w:rsidP="009A0177">
      <w:pPr>
        <w:jc w:val="center"/>
      </w:pPr>
      <w:r>
        <w:t>П О С Т А Н О В Л Я Е Т</w:t>
      </w:r>
    </w:p>
    <w:p w14:paraId="29E78ED0" w14:textId="77777777" w:rsidR="009A0177" w:rsidRDefault="009A0177" w:rsidP="009A0177">
      <w:pPr>
        <w:jc w:val="center"/>
      </w:pPr>
    </w:p>
    <w:p w14:paraId="0DAE26AA" w14:textId="41865B5D" w:rsidR="0084651F" w:rsidRPr="00BE4F78" w:rsidRDefault="009A0177" w:rsidP="0084651F">
      <w:pPr>
        <w:pStyle w:val="a8"/>
        <w:numPr>
          <w:ilvl w:val="0"/>
          <w:numId w:val="1"/>
        </w:numPr>
        <w:tabs>
          <w:tab w:val="left" w:pos="993"/>
        </w:tabs>
        <w:ind w:left="0" w:firstLine="660"/>
        <w:jc w:val="both"/>
        <w:rPr>
          <w:rFonts w:cs="Times New Roman"/>
          <w:szCs w:val="24"/>
        </w:rPr>
      </w:pPr>
      <w:r w:rsidRPr="0084651F">
        <w:rPr>
          <w:rFonts w:cs="Times New Roman"/>
          <w:szCs w:val="24"/>
        </w:rPr>
        <w:t xml:space="preserve">Считать публичные слушания по обсуждению </w:t>
      </w:r>
      <w:r w:rsidR="003334BD" w:rsidRPr="0084651F">
        <w:rPr>
          <w:rFonts w:cs="Times New Roman"/>
          <w:szCs w:val="24"/>
        </w:rPr>
        <w:t>проект</w:t>
      </w:r>
      <w:r w:rsidR="00BE4F78">
        <w:rPr>
          <w:rFonts w:cs="Times New Roman"/>
          <w:szCs w:val="24"/>
        </w:rPr>
        <w:t>а</w:t>
      </w:r>
      <w:r w:rsidR="003334BD" w:rsidRPr="0084651F">
        <w:rPr>
          <w:rFonts w:cs="Times New Roman"/>
          <w:szCs w:val="24"/>
        </w:rPr>
        <w:t xml:space="preserve"> </w:t>
      </w:r>
      <w:r w:rsidR="003334BD" w:rsidRPr="0084651F">
        <w:rPr>
          <w:rFonts w:cs="Times New Roman"/>
          <w:bCs/>
          <w:szCs w:val="24"/>
        </w:rPr>
        <w:t>решени</w:t>
      </w:r>
      <w:r w:rsidR="00BE4F78">
        <w:rPr>
          <w:rFonts w:cs="Times New Roman"/>
          <w:bCs/>
          <w:szCs w:val="24"/>
        </w:rPr>
        <w:t>я</w:t>
      </w:r>
      <w:r w:rsidR="003334BD" w:rsidRPr="0084651F">
        <w:rPr>
          <w:rFonts w:cs="Times New Roman"/>
          <w:bCs/>
          <w:szCs w:val="24"/>
        </w:rPr>
        <w:t xml:space="preserve"> Думы Усть-Илимского муниципального округа первого созыва</w:t>
      </w:r>
      <w:r w:rsidR="00BE4F78">
        <w:rPr>
          <w:b/>
          <w:bCs/>
        </w:rPr>
        <w:t xml:space="preserve"> </w:t>
      </w:r>
      <w:r w:rsidR="00BE4F78" w:rsidRPr="00BE4F78">
        <w:t>«О бюджете Усть-Илимского муниципального округа на 2026 год и на плановый период 2027 и 2028 годов»</w:t>
      </w:r>
      <w:r w:rsidR="00C05A86" w:rsidRPr="00C05A86">
        <w:rPr>
          <w:rFonts w:cs="Times New Roman"/>
          <w:szCs w:val="24"/>
        </w:rPr>
        <w:t xml:space="preserve"> </w:t>
      </w:r>
      <w:r w:rsidR="00C05A86">
        <w:rPr>
          <w:rFonts w:cs="Times New Roman"/>
          <w:szCs w:val="24"/>
        </w:rPr>
        <w:t>состоявшимися.</w:t>
      </w:r>
    </w:p>
    <w:p w14:paraId="4B777E63" w14:textId="5B23DABF" w:rsidR="009A0177" w:rsidRPr="006A7BFE" w:rsidRDefault="00BE4F78" w:rsidP="00BE4F78">
      <w:pPr>
        <w:pStyle w:val="a8"/>
        <w:ind w:left="0" w:firstLine="567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  </w:t>
      </w:r>
      <w:r w:rsidR="009A0177" w:rsidRPr="006A7BFE">
        <w:rPr>
          <w:rFonts w:cs="Times New Roman"/>
          <w:szCs w:val="24"/>
        </w:rPr>
        <w:t xml:space="preserve">2. Утвердить прилагаемое к настоящему постановлению заключение </w:t>
      </w:r>
      <w:r w:rsidR="009A0177" w:rsidRPr="006A7BFE">
        <w:rPr>
          <w:rFonts w:cs="Times New Roman"/>
          <w:bCs/>
          <w:szCs w:val="24"/>
        </w:rPr>
        <w:t xml:space="preserve">о результатах публичных слушаний по </w:t>
      </w:r>
      <w:r w:rsidR="00BD28A5">
        <w:rPr>
          <w:rFonts w:cs="Times New Roman"/>
          <w:bCs/>
          <w:szCs w:val="24"/>
        </w:rPr>
        <w:t xml:space="preserve">обсуждению </w:t>
      </w:r>
      <w:r w:rsidR="003334BD" w:rsidRPr="00603BAE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>а</w:t>
      </w:r>
      <w:r w:rsidR="003334BD" w:rsidRPr="00603BAE">
        <w:rPr>
          <w:rFonts w:cs="Times New Roman"/>
          <w:szCs w:val="24"/>
        </w:rPr>
        <w:t xml:space="preserve"> </w:t>
      </w:r>
      <w:r w:rsidR="003334BD" w:rsidRPr="00603BAE">
        <w:rPr>
          <w:rFonts w:cs="Times New Roman"/>
          <w:bCs/>
          <w:szCs w:val="24"/>
        </w:rPr>
        <w:t>решени</w:t>
      </w:r>
      <w:r>
        <w:rPr>
          <w:rFonts w:cs="Times New Roman"/>
          <w:bCs/>
          <w:szCs w:val="24"/>
        </w:rPr>
        <w:t>я</w:t>
      </w:r>
      <w:r w:rsidR="003334BD" w:rsidRPr="00603BAE">
        <w:rPr>
          <w:rFonts w:cs="Times New Roman"/>
          <w:bCs/>
          <w:szCs w:val="24"/>
        </w:rPr>
        <w:t xml:space="preserve"> Думы Усть-Илимского муниципального округа первого созыв</w:t>
      </w:r>
      <w:r w:rsidR="0084651F">
        <w:rPr>
          <w:rFonts w:cs="Times New Roman"/>
          <w:bCs/>
          <w:szCs w:val="24"/>
        </w:rPr>
        <w:t>а</w:t>
      </w:r>
      <w:r>
        <w:rPr>
          <w:rFonts w:cs="Times New Roman"/>
          <w:bCs/>
          <w:szCs w:val="24"/>
        </w:rPr>
        <w:t xml:space="preserve"> </w:t>
      </w:r>
      <w:r w:rsidRPr="00BE4F78">
        <w:t>«О бюджете Усть-Илимского муниципального округа на 2026 год и на плановый период 2027 и 2028 годов».</w:t>
      </w:r>
    </w:p>
    <w:p w14:paraId="423886E3" w14:textId="3A1E922C" w:rsidR="009A0177" w:rsidRPr="0084651F" w:rsidRDefault="0084651F" w:rsidP="0084651F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0177" w:rsidRPr="0084651F">
        <w:rPr>
          <w:rFonts w:ascii="Times New Roman" w:hAnsi="Times New Roman" w:cs="Times New Roman"/>
          <w:sz w:val="24"/>
          <w:szCs w:val="24"/>
        </w:rPr>
        <w:t xml:space="preserve">3. </w:t>
      </w:r>
      <w:r w:rsidRPr="0084651F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сетевом издании «Официальный интернет-портал правовой информации муниципального образования «Усть-Илимский район» (</w:t>
      </w:r>
      <w:hyperlink r:id="rId6" w:history="1">
        <w:r w:rsidRPr="003576EF">
          <w:rPr>
            <w:rStyle w:val="a3"/>
            <w:rFonts w:ascii="Times New Roman" w:hAnsi="Times New Roman" w:cs="Times New Roman"/>
            <w:sz w:val="24"/>
            <w:szCs w:val="24"/>
          </w:rPr>
          <w:t>www.уи-район.рф</w:t>
        </w:r>
      </w:hyperlink>
      <w:r w:rsidRPr="008465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C86" w:rsidRPr="0084651F">
        <w:rPr>
          <w:rFonts w:ascii="Times New Roman" w:hAnsi="Times New Roman" w:cs="Times New Roman"/>
          <w:color w:val="000000"/>
          <w:sz w:val="24"/>
          <w:szCs w:val="24"/>
        </w:rPr>
        <w:t xml:space="preserve">и разместить </w:t>
      </w:r>
      <w:r w:rsidR="001D0C86" w:rsidRPr="0084651F">
        <w:rPr>
          <w:rFonts w:ascii="Times New Roman" w:hAnsi="Times New Roman" w:cs="Times New Roman"/>
          <w:sz w:val="24"/>
          <w:szCs w:val="24"/>
        </w:rPr>
        <w:t xml:space="preserve">в </w:t>
      </w:r>
      <w:r w:rsidR="00DB4D89" w:rsidRPr="0084651F">
        <w:rPr>
          <w:rFonts w:ascii="Times New Roman" w:hAnsi="Times New Roman" w:cs="Times New Roman"/>
          <w:sz w:val="24"/>
          <w:szCs w:val="24"/>
        </w:rPr>
        <w:t xml:space="preserve">федеральной государственной информационной системе «Единый портал государственных и муниципальных услуг (функций)», </w:t>
      </w:r>
      <w:r w:rsidR="009A0177" w:rsidRPr="0084651F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</w:t>
      </w:r>
      <w:r w:rsidR="001D0C86" w:rsidRPr="0084651F">
        <w:rPr>
          <w:rFonts w:ascii="Times New Roman" w:hAnsi="Times New Roman" w:cs="Times New Roman"/>
          <w:sz w:val="24"/>
          <w:szCs w:val="24"/>
        </w:rPr>
        <w:t xml:space="preserve">Усть-Илимского </w:t>
      </w:r>
      <w:r w:rsidR="009A0177" w:rsidRPr="0084651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D0C86" w:rsidRPr="0084651F">
        <w:rPr>
          <w:rFonts w:ascii="Times New Roman" w:hAnsi="Times New Roman" w:cs="Times New Roman"/>
          <w:sz w:val="24"/>
          <w:szCs w:val="24"/>
        </w:rPr>
        <w:t>округа</w:t>
      </w:r>
      <w:r w:rsidR="009A0177" w:rsidRPr="0084651F">
        <w:rPr>
          <w:rFonts w:ascii="Times New Roman" w:hAnsi="Times New Roman" w:cs="Times New Roman"/>
          <w:sz w:val="24"/>
          <w:szCs w:val="24"/>
        </w:rPr>
        <w:t xml:space="preserve"> в разделе «Участие населения», </w:t>
      </w:r>
      <w:r w:rsidR="00BD28A5" w:rsidRPr="0084651F">
        <w:rPr>
          <w:rFonts w:ascii="Times New Roman" w:hAnsi="Times New Roman" w:cs="Times New Roman"/>
          <w:sz w:val="24"/>
          <w:szCs w:val="24"/>
        </w:rPr>
        <w:t xml:space="preserve">в </w:t>
      </w:r>
      <w:r w:rsidR="009A0177" w:rsidRPr="0084651F">
        <w:rPr>
          <w:rFonts w:ascii="Times New Roman" w:hAnsi="Times New Roman" w:cs="Times New Roman"/>
          <w:sz w:val="24"/>
          <w:szCs w:val="24"/>
        </w:rPr>
        <w:t>подразделе «Публичные слушания».</w:t>
      </w:r>
    </w:p>
    <w:p w14:paraId="0D9B9406" w14:textId="77777777" w:rsidR="009A0177" w:rsidRPr="0084651F" w:rsidRDefault="009A0177" w:rsidP="009A0177">
      <w:pPr>
        <w:jc w:val="both"/>
        <w:rPr>
          <w:rFonts w:cs="Times New Roman"/>
          <w:color w:val="000000"/>
          <w:szCs w:val="24"/>
        </w:rPr>
      </w:pPr>
    </w:p>
    <w:p w14:paraId="6E11E6DA" w14:textId="77777777" w:rsidR="009A0177" w:rsidRDefault="009A0177" w:rsidP="009A0177">
      <w:pPr>
        <w:jc w:val="both"/>
        <w:rPr>
          <w:color w:val="000000"/>
          <w:szCs w:val="24"/>
        </w:rPr>
      </w:pPr>
    </w:p>
    <w:p w14:paraId="6228D5D0" w14:textId="58E5557E" w:rsidR="009A0177" w:rsidRDefault="009A0177" w:rsidP="009A0177">
      <w:pPr>
        <w:jc w:val="both"/>
        <w:rPr>
          <w:szCs w:val="24"/>
        </w:rPr>
      </w:pPr>
    </w:p>
    <w:p w14:paraId="0F7E47E0" w14:textId="77777777" w:rsidR="008315D6" w:rsidRDefault="003334BD" w:rsidP="009A0177">
      <w:pPr>
        <w:jc w:val="both"/>
        <w:rPr>
          <w:szCs w:val="24"/>
        </w:rPr>
      </w:pPr>
      <w:r>
        <w:rPr>
          <w:szCs w:val="24"/>
        </w:rPr>
        <w:t xml:space="preserve">Мэр Усть-Илимского </w:t>
      </w:r>
    </w:p>
    <w:p w14:paraId="710D9844" w14:textId="5BD03A86" w:rsidR="00BD28A5" w:rsidRDefault="003334BD" w:rsidP="009A0177">
      <w:pPr>
        <w:jc w:val="both"/>
        <w:rPr>
          <w:szCs w:val="24"/>
        </w:rPr>
      </w:pPr>
      <w:r>
        <w:rPr>
          <w:szCs w:val="24"/>
        </w:rPr>
        <w:t xml:space="preserve">муниципального округа                                                     </w:t>
      </w:r>
      <w:r w:rsidR="008315D6">
        <w:rPr>
          <w:szCs w:val="24"/>
        </w:rPr>
        <w:tab/>
      </w:r>
      <w:r w:rsidR="008315D6">
        <w:rPr>
          <w:szCs w:val="24"/>
        </w:rPr>
        <w:tab/>
      </w:r>
      <w:r w:rsidR="008315D6">
        <w:rPr>
          <w:szCs w:val="24"/>
        </w:rPr>
        <w:tab/>
      </w:r>
      <w:r w:rsidR="008315D6">
        <w:rPr>
          <w:szCs w:val="24"/>
        </w:rPr>
        <w:tab/>
      </w:r>
      <w:r>
        <w:rPr>
          <w:szCs w:val="24"/>
        </w:rPr>
        <w:t xml:space="preserve">Я.И. Макаров </w:t>
      </w:r>
    </w:p>
    <w:p w14:paraId="539F64E7" w14:textId="77777777" w:rsidR="009A0177" w:rsidRDefault="009A0177" w:rsidP="009A0177">
      <w:pPr>
        <w:jc w:val="both"/>
        <w:rPr>
          <w:szCs w:val="24"/>
        </w:rPr>
      </w:pPr>
    </w:p>
    <w:p w14:paraId="24EED1AE" w14:textId="77777777" w:rsidR="009A0177" w:rsidRDefault="009A0177" w:rsidP="009A0177">
      <w:pPr>
        <w:jc w:val="both"/>
        <w:rPr>
          <w:szCs w:val="24"/>
        </w:rPr>
      </w:pPr>
    </w:p>
    <w:p w14:paraId="78EEB8EE" w14:textId="77777777" w:rsidR="009A0177" w:rsidRDefault="009A0177" w:rsidP="009A0177">
      <w:pPr>
        <w:jc w:val="both"/>
        <w:rPr>
          <w:szCs w:val="24"/>
        </w:rPr>
      </w:pPr>
    </w:p>
    <w:p w14:paraId="1B5B8785" w14:textId="65CA2733" w:rsidR="009073B0" w:rsidRDefault="009073B0"/>
    <w:p w14:paraId="174EC35F" w14:textId="1BA4040C" w:rsidR="00BD28A5" w:rsidRDefault="00BD28A5"/>
    <w:p w14:paraId="7E3BF2C8" w14:textId="5CDDEC39" w:rsidR="0084651F" w:rsidRDefault="0084651F"/>
    <w:p w14:paraId="48BC336E" w14:textId="770DCBF0" w:rsidR="0084651F" w:rsidRDefault="0084651F"/>
    <w:p w14:paraId="7E155B67" w14:textId="4C607B2B" w:rsidR="00C05A86" w:rsidRPr="00C05A86" w:rsidRDefault="00C05A86" w:rsidP="00C05A86">
      <w:pPr>
        <w:pStyle w:val="11"/>
        <w:numPr>
          <w:ilvl w:val="0"/>
          <w:numId w:val="3"/>
        </w:numPr>
        <w:rPr>
          <w:b w:val="0"/>
          <w:sz w:val="20"/>
        </w:rPr>
      </w:pPr>
      <w:r w:rsidRPr="003F7900">
        <w:rPr>
          <w:b w:val="0"/>
          <w:noProof/>
          <w:sz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C61FF7B" wp14:editId="73484E45">
            <wp:simplePos x="0" y="0"/>
            <wp:positionH relativeFrom="margin">
              <wp:posOffset>2586990</wp:posOffset>
            </wp:positionH>
            <wp:positionV relativeFrom="paragraph">
              <wp:posOffset>3175</wp:posOffset>
            </wp:positionV>
            <wp:extent cx="583565" cy="695325"/>
            <wp:effectExtent l="0" t="0" r="6985" b="9525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arto="http://schemas.microsoft.com/office/word/2006/arto"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sm="smNativeData" val="SMDATA_13_n1FIY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EAAAAAAAAAAAAAAAAAAAAAAAAAAAAAAAAAAAD9AgAAsQMAAAAAAAAAAAAAAAAAAA=="/>
                        </a:ext>
                      </a:extLst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6953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AD948" w14:textId="3C4A0101" w:rsidR="00C05A86" w:rsidRPr="00C05A86" w:rsidRDefault="00C05A86" w:rsidP="00C05A86">
      <w:pPr>
        <w:pStyle w:val="11"/>
        <w:numPr>
          <w:ilvl w:val="0"/>
          <w:numId w:val="3"/>
        </w:numPr>
        <w:rPr>
          <w:b w:val="0"/>
          <w:sz w:val="24"/>
          <w:szCs w:val="24"/>
        </w:rPr>
      </w:pPr>
      <w:r w:rsidRPr="00C05A86">
        <w:rPr>
          <w:b w:val="0"/>
          <w:color w:val="auto"/>
          <w:sz w:val="24"/>
          <w:szCs w:val="24"/>
        </w:rPr>
        <w:t xml:space="preserve">РОССИЙСКАЯ ФЕДЕРАЦИЯ </w:t>
      </w:r>
    </w:p>
    <w:p w14:paraId="387E6178" w14:textId="77777777" w:rsidR="00C05A86" w:rsidRPr="00C05A86" w:rsidRDefault="00C05A86" w:rsidP="00C05A86">
      <w:pPr>
        <w:pStyle w:val="11"/>
        <w:numPr>
          <w:ilvl w:val="0"/>
          <w:numId w:val="3"/>
        </w:numPr>
        <w:rPr>
          <w:color w:val="auto"/>
          <w:sz w:val="24"/>
          <w:szCs w:val="24"/>
        </w:rPr>
      </w:pPr>
      <w:r w:rsidRPr="00C05A86">
        <w:rPr>
          <w:b w:val="0"/>
          <w:color w:val="auto"/>
          <w:sz w:val="24"/>
          <w:szCs w:val="24"/>
        </w:rPr>
        <w:t>иркутская ОБЛАСТЬ</w:t>
      </w:r>
    </w:p>
    <w:p w14:paraId="636E08EA" w14:textId="77777777" w:rsidR="00C05A86" w:rsidRDefault="00C05A86" w:rsidP="00C05A86">
      <w:pPr>
        <w:pStyle w:val="aa"/>
        <w:rPr>
          <w:color w:val="auto"/>
        </w:rPr>
      </w:pPr>
    </w:p>
    <w:p w14:paraId="0F58EE6C" w14:textId="77777777" w:rsidR="00C05A86" w:rsidRPr="003B67FE" w:rsidRDefault="00C05A86" w:rsidP="00C05A86">
      <w:pPr>
        <w:pStyle w:val="11"/>
        <w:numPr>
          <w:ilvl w:val="0"/>
          <w:numId w:val="3"/>
        </w:numPr>
        <w:pBdr>
          <w:bottom w:val="double" w:sz="2" w:space="1" w:color="000001"/>
        </w:pBdr>
        <w:rPr>
          <w:color w:val="auto"/>
        </w:rPr>
      </w:pPr>
      <w:r>
        <w:rPr>
          <w:color w:val="auto"/>
          <w:sz w:val="32"/>
        </w:rPr>
        <w:t xml:space="preserve">Администрация УСТЬ-ИЛИМСКОГО </w:t>
      </w:r>
    </w:p>
    <w:p w14:paraId="61BF70E9" w14:textId="77777777" w:rsidR="00C05A86" w:rsidRDefault="00C05A86" w:rsidP="00C05A86">
      <w:pPr>
        <w:pStyle w:val="11"/>
        <w:numPr>
          <w:ilvl w:val="0"/>
          <w:numId w:val="3"/>
        </w:numPr>
        <w:pBdr>
          <w:bottom w:val="double" w:sz="2" w:space="1" w:color="000001"/>
        </w:pBdr>
        <w:rPr>
          <w:color w:val="auto"/>
        </w:rPr>
      </w:pPr>
      <w:r>
        <w:rPr>
          <w:color w:val="auto"/>
          <w:sz w:val="32"/>
        </w:rPr>
        <w:t>муниципального ОКРУГА</w:t>
      </w:r>
    </w:p>
    <w:p w14:paraId="6755B33E" w14:textId="5DCA3181" w:rsidR="0084651F" w:rsidRDefault="0084651F"/>
    <w:p w14:paraId="6AD13CAA" w14:textId="2EFE1819" w:rsidR="008315D6" w:rsidRPr="002F341C" w:rsidRDefault="00C05A86" w:rsidP="008315D6">
      <w:pPr>
        <w:tabs>
          <w:tab w:val="left" w:pos="-2160"/>
        </w:tabs>
        <w:autoSpaceDE w:val="0"/>
        <w:ind w:left="5664"/>
        <w:jc w:val="right"/>
      </w:pPr>
      <w:r>
        <w:t>УТВЕРЖДЕНО</w:t>
      </w:r>
    </w:p>
    <w:p w14:paraId="7811315A" w14:textId="159149AB" w:rsidR="008315D6" w:rsidRPr="002F341C" w:rsidRDefault="008315D6" w:rsidP="008315D6">
      <w:pPr>
        <w:tabs>
          <w:tab w:val="left" w:pos="-2160"/>
        </w:tabs>
        <w:autoSpaceDE w:val="0"/>
        <w:ind w:left="5664"/>
        <w:jc w:val="right"/>
      </w:pPr>
      <w:r w:rsidRPr="002F341C">
        <w:t>постановлени</w:t>
      </w:r>
      <w:r w:rsidR="00C05A86">
        <w:t>ем</w:t>
      </w:r>
      <w:r w:rsidRPr="002F341C">
        <w:t xml:space="preserve"> Администрации</w:t>
      </w:r>
    </w:p>
    <w:p w14:paraId="469F439B" w14:textId="77777777" w:rsidR="008315D6" w:rsidRPr="002F341C" w:rsidRDefault="008315D6" w:rsidP="008315D6">
      <w:pPr>
        <w:tabs>
          <w:tab w:val="left" w:pos="-2160"/>
        </w:tabs>
        <w:autoSpaceDE w:val="0"/>
        <w:ind w:left="5664"/>
        <w:jc w:val="right"/>
      </w:pPr>
      <w:r w:rsidRPr="002F341C">
        <w:t xml:space="preserve">Усть-Илимского </w:t>
      </w:r>
    </w:p>
    <w:p w14:paraId="66F1592A" w14:textId="77777777" w:rsidR="008315D6" w:rsidRPr="002F341C" w:rsidRDefault="008315D6" w:rsidP="008315D6">
      <w:pPr>
        <w:tabs>
          <w:tab w:val="left" w:pos="-2160"/>
        </w:tabs>
        <w:autoSpaceDE w:val="0"/>
        <w:ind w:left="5664"/>
        <w:jc w:val="right"/>
      </w:pPr>
      <w:r w:rsidRPr="002F341C">
        <w:t>муниципального округа</w:t>
      </w:r>
    </w:p>
    <w:tbl>
      <w:tblPr>
        <w:tblW w:w="3828" w:type="dxa"/>
        <w:jc w:val="right"/>
        <w:tblLayout w:type="fixed"/>
        <w:tblLook w:val="04A0" w:firstRow="1" w:lastRow="0" w:firstColumn="1" w:lastColumn="0" w:noHBand="0" w:noVBand="1"/>
      </w:tblPr>
      <w:tblGrid>
        <w:gridCol w:w="468"/>
        <w:gridCol w:w="1841"/>
        <w:gridCol w:w="540"/>
        <w:gridCol w:w="979"/>
      </w:tblGrid>
      <w:tr w:rsidR="008315D6" w:rsidRPr="002F341C" w14:paraId="0F8155B7" w14:textId="77777777" w:rsidTr="009F5C1D">
        <w:trPr>
          <w:jc w:val="right"/>
        </w:trPr>
        <w:tc>
          <w:tcPr>
            <w:tcW w:w="468" w:type="dxa"/>
            <w:hideMark/>
          </w:tcPr>
          <w:p w14:paraId="53F68184" w14:textId="77777777" w:rsidR="008315D6" w:rsidRPr="002F341C" w:rsidRDefault="008315D6" w:rsidP="00C533D6">
            <w:pPr>
              <w:spacing w:line="276" w:lineRule="auto"/>
              <w:jc w:val="right"/>
            </w:pPr>
            <w:r w:rsidRPr="002F341C">
              <w:t>от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D375F4" w14:textId="7DDFD60B" w:rsidR="008315D6" w:rsidRPr="002F341C" w:rsidRDefault="0084651F" w:rsidP="00C533D6">
            <w:pPr>
              <w:spacing w:line="276" w:lineRule="auto"/>
            </w:pPr>
            <w:r>
              <w:t xml:space="preserve"> </w:t>
            </w:r>
            <w:r w:rsidR="00BE4F78">
              <w:t>11.12</w:t>
            </w:r>
            <w:r w:rsidR="009F5C1D">
              <w:t>.2025</w:t>
            </w:r>
          </w:p>
        </w:tc>
        <w:tc>
          <w:tcPr>
            <w:tcW w:w="540" w:type="dxa"/>
            <w:hideMark/>
          </w:tcPr>
          <w:p w14:paraId="7560D2AD" w14:textId="77777777" w:rsidR="008315D6" w:rsidRPr="002F341C" w:rsidRDefault="008315D6" w:rsidP="00C533D6">
            <w:pPr>
              <w:spacing w:line="276" w:lineRule="auto"/>
              <w:jc w:val="right"/>
            </w:pPr>
            <w:r w:rsidRPr="002F341C">
              <w:t>№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7F2A2A" w14:textId="6858C025" w:rsidR="008315D6" w:rsidRPr="002F341C" w:rsidRDefault="0084651F" w:rsidP="00C533D6">
            <w:pPr>
              <w:spacing w:line="276" w:lineRule="auto"/>
            </w:pPr>
            <w:r>
              <w:t xml:space="preserve"> </w:t>
            </w:r>
            <w:r w:rsidR="00C05A86">
              <w:t>53</w:t>
            </w:r>
            <w:r w:rsidR="00B6685E">
              <w:t>6</w:t>
            </w:r>
            <w:r w:rsidR="009F5C1D">
              <w:t>-А</w:t>
            </w:r>
          </w:p>
        </w:tc>
      </w:tr>
    </w:tbl>
    <w:p w14:paraId="5CB330EE" w14:textId="616901DC" w:rsidR="003F1536" w:rsidRDefault="003F1536" w:rsidP="003F1536">
      <w:pPr>
        <w:jc w:val="right"/>
      </w:pPr>
    </w:p>
    <w:p w14:paraId="1479483D" w14:textId="77777777" w:rsidR="003F1536" w:rsidRDefault="003F1536" w:rsidP="003F1536">
      <w:pPr>
        <w:jc w:val="right"/>
      </w:pPr>
    </w:p>
    <w:p w14:paraId="27FF69C5" w14:textId="77777777" w:rsidR="003334BD" w:rsidRPr="00C6276E" w:rsidRDefault="003334BD" w:rsidP="003334BD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C6276E">
        <w:rPr>
          <w:rFonts w:cs="Times New Roman"/>
          <w:b/>
          <w:szCs w:val="24"/>
        </w:rPr>
        <w:t>ЗАКЛЮЧЕНИЕ</w:t>
      </w:r>
    </w:p>
    <w:p w14:paraId="6FCDA680" w14:textId="77777777" w:rsidR="00C05A86" w:rsidRDefault="003334BD" w:rsidP="00BE4F78">
      <w:pPr>
        <w:jc w:val="center"/>
        <w:rPr>
          <w:rFonts w:cs="Times New Roman"/>
          <w:bCs/>
          <w:szCs w:val="24"/>
        </w:rPr>
      </w:pPr>
      <w:r w:rsidRPr="00C6276E">
        <w:rPr>
          <w:rFonts w:cs="Times New Roman"/>
          <w:szCs w:val="24"/>
        </w:rPr>
        <w:t xml:space="preserve">о результатах публичных слушаний по </w:t>
      </w:r>
      <w:r>
        <w:rPr>
          <w:rFonts w:cs="Times New Roman"/>
          <w:szCs w:val="24"/>
        </w:rPr>
        <w:t xml:space="preserve">обсуждению </w:t>
      </w:r>
      <w:r w:rsidR="00BE4F78" w:rsidRPr="006A7BFE">
        <w:rPr>
          <w:rFonts w:cs="Times New Roman"/>
          <w:bCs/>
          <w:szCs w:val="24"/>
        </w:rPr>
        <w:t>проект</w:t>
      </w:r>
      <w:r w:rsidR="00BE4F78">
        <w:rPr>
          <w:rFonts w:cs="Times New Roman"/>
          <w:bCs/>
          <w:szCs w:val="24"/>
        </w:rPr>
        <w:t xml:space="preserve">а </w:t>
      </w:r>
      <w:r w:rsidR="00BE4F78" w:rsidRPr="00603BAE">
        <w:rPr>
          <w:rFonts w:cs="Times New Roman"/>
          <w:bCs/>
          <w:szCs w:val="24"/>
        </w:rPr>
        <w:t>решени</w:t>
      </w:r>
      <w:r w:rsidR="00BE4F78">
        <w:rPr>
          <w:rFonts w:cs="Times New Roman"/>
          <w:bCs/>
          <w:szCs w:val="24"/>
        </w:rPr>
        <w:t>я</w:t>
      </w:r>
      <w:r w:rsidR="00BE4F78" w:rsidRPr="00603BAE">
        <w:rPr>
          <w:rFonts w:cs="Times New Roman"/>
          <w:bCs/>
          <w:szCs w:val="24"/>
        </w:rPr>
        <w:t xml:space="preserve"> Думы </w:t>
      </w:r>
    </w:p>
    <w:p w14:paraId="71EADF64" w14:textId="40F41B71" w:rsidR="00BE4F78" w:rsidRDefault="00BE4F78" w:rsidP="00BE4F78">
      <w:pPr>
        <w:jc w:val="center"/>
        <w:rPr>
          <w:rFonts w:cs="Times New Roman"/>
          <w:bCs/>
          <w:szCs w:val="24"/>
        </w:rPr>
      </w:pPr>
      <w:r w:rsidRPr="00603BAE">
        <w:rPr>
          <w:rFonts w:cs="Times New Roman"/>
          <w:bCs/>
          <w:szCs w:val="24"/>
        </w:rPr>
        <w:t xml:space="preserve">Усть-Илимского муниципального округа первого созыва </w:t>
      </w:r>
    </w:p>
    <w:p w14:paraId="5A8906CC" w14:textId="77777777" w:rsidR="00BE4F78" w:rsidRDefault="00BE4F78" w:rsidP="00BE4F78">
      <w:pPr>
        <w:jc w:val="center"/>
      </w:pPr>
      <w:r w:rsidRPr="00BE4F78">
        <w:t xml:space="preserve">«О бюджете Усть-Илимского муниципального округа на 2026 год и </w:t>
      </w:r>
    </w:p>
    <w:p w14:paraId="55D6A988" w14:textId="77777777" w:rsidR="00BE4F78" w:rsidRPr="00BE4F78" w:rsidRDefault="00BE4F78" w:rsidP="00BE4F78">
      <w:pPr>
        <w:jc w:val="center"/>
        <w:rPr>
          <w:rFonts w:cs="Times New Roman"/>
          <w:szCs w:val="24"/>
        </w:rPr>
      </w:pPr>
      <w:r w:rsidRPr="00BE4F78">
        <w:t>на плановый период 2027 и 2028 годов»</w:t>
      </w:r>
    </w:p>
    <w:p w14:paraId="33B8FA99" w14:textId="2732B60D" w:rsidR="0084651F" w:rsidRPr="0084651F" w:rsidRDefault="0084651F" w:rsidP="00BE4F78">
      <w:pPr>
        <w:autoSpaceDE w:val="0"/>
        <w:autoSpaceDN w:val="0"/>
        <w:adjustRightInd w:val="0"/>
        <w:jc w:val="center"/>
        <w:rPr>
          <w:rFonts w:cs="Times New Roman"/>
          <w:bCs/>
          <w:szCs w:val="24"/>
        </w:rPr>
      </w:pPr>
    </w:p>
    <w:p w14:paraId="060B0289" w14:textId="77777777" w:rsidR="00491BEB" w:rsidRDefault="00491BEB" w:rsidP="00491BEB">
      <w:pPr>
        <w:ind w:firstLine="709"/>
        <w:jc w:val="both"/>
        <w:rPr>
          <w:bCs/>
        </w:rPr>
      </w:pPr>
      <w:r>
        <w:rPr>
          <w:rFonts w:cs="Times New Roman"/>
          <w:color w:val="000000" w:themeColor="text1"/>
          <w:szCs w:val="24"/>
        </w:rPr>
        <w:t>Публичные слушания назначены</w:t>
      </w:r>
      <w:r w:rsidRPr="00C6276E">
        <w:rPr>
          <w:rFonts w:cs="Times New Roman"/>
          <w:color w:val="000000" w:themeColor="text1"/>
          <w:szCs w:val="24"/>
        </w:rPr>
        <w:t xml:space="preserve"> </w:t>
      </w:r>
      <w:r w:rsidRPr="00603BAE">
        <w:rPr>
          <w:rFonts w:cs="Times New Roman"/>
          <w:szCs w:val="24"/>
        </w:rPr>
        <w:t xml:space="preserve">постановлением мэра Усть-Илимского муниципального округа от </w:t>
      </w:r>
      <w:bookmarkStart w:id="1" w:name="_Hlk179894900"/>
      <w:r w:rsidRPr="003C44BF">
        <w:rPr>
          <w:bCs/>
          <w:szCs w:val="24"/>
        </w:rPr>
        <w:t xml:space="preserve">14.11.2025 № 505-М </w:t>
      </w:r>
      <w:r>
        <w:rPr>
          <w:bCs/>
          <w:szCs w:val="24"/>
        </w:rPr>
        <w:t>«О</w:t>
      </w:r>
      <w:r w:rsidRPr="003C44BF">
        <w:rPr>
          <w:bCs/>
          <w:szCs w:val="24"/>
        </w:rPr>
        <w:t xml:space="preserve"> назначен</w:t>
      </w:r>
      <w:r>
        <w:rPr>
          <w:bCs/>
          <w:szCs w:val="24"/>
        </w:rPr>
        <w:t>ии</w:t>
      </w:r>
      <w:r w:rsidRPr="003C44BF">
        <w:rPr>
          <w:bCs/>
          <w:szCs w:val="24"/>
        </w:rPr>
        <w:t xml:space="preserve"> публичны</w:t>
      </w:r>
      <w:r>
        <w:rPr>
          <w:bCs/>
          <w:szCs w:val="24"/>
        </w:rPr>
        <w:t>х</w:t>
      </w:r>
      <w:r w:rsidRPr="003C44BF">
        <w:rPr>
          <w:bCs/>
          <w:szCs w:val="24"/>
        </w:rPr>
        <w:t xml:space="preserve"> слушани</w:t>
      </w:r>
      <w:r>
        <w:rPr>
          <w:bCs/>
          <w:szCs w:val="24"/>
        </w:rPr>
        <w:t>й</w:t>
      </w:r>
      <w:r w:rsidRPr="003C44BF">
        <w:rPr>
          <w:bCs/>
          <w:szCs w:val="24"/>
        </w:rPr>
        <w:t xml:space="preserve"> по обсуждению </w:t>
      </w:r>
      <w:bookmarkStart w:id="2" w:name="_Hlk179791803"/>
      <w:r w:rsidRPr="003C44BF">
        <w:rPr>
          <w:bCs/>
          <w:szCs w:val="24"/>
        </w:rPr>
        <w:t xml:space="preserve">проекта </w:t>
      </w:r>
      <w:bookmarkEnd w:id="2"/>
      <w:r w:rsidRPr="003C44BF">
        <w:rPr>
          <w:bCs/>
        </w:rPr>
        <w:t>решения Думы Усть-Илимского муниципального округа первого созыва «О бюджете Усть-Илимского муниципального округа на 2026 год и на плановый период 2027 и 2028 годов».</w:t>
      </w:r>
    </w:p>
    <w:p w14:paraId="6F6CF133" w14:textId="660D8AAD" w:rsidR="00491BEB" w:rsidRPr="00603BAE" w:rsidRDefault="00491BEB" w:rsidP="00491BEB">
      <w:pPr>
        <w:ind w:firstLine="709"/>
        <w:jc w:val="both"/>
        <w:rPr>
          <w:rFonts w:cs="Times New Roman"/>
          <w:b/>
          <w:bCs/>
          <w:szCs w:val="24"/>
        </w:rPr>
      </w:pPr>
      <w:r w:rsidRPr="00603BAE">
        <w:rPr>
          <w:rFonts w:cs="Times New Roman"/>
          <w:bCs/>
          <w:szCs w:val="24"/>
        </w:rPr>
        <w:t xml:space="preserve">Постановление о назначении публичных слушаний </w:t>
      </w:r>
      <w:r>
        <w:rPr>
          <w:rFonts w:cs="Times New Roman"/>
          <w:bCs/>
          <w:szCs w:val="24"/>
        </w:rPr>
        <w:t xml:space="preserve"> </w:t>
      </w:r>
      <w:r w:rsidR="00C05A86">
        <w:rPr>
          <w:rFonts w:cs="Times New Roman"/>
          <w:bCs/>
          <w:szCs w:val="24"/>
        </w:rPr>
        <w:t>опубликовано</w:t>
      </w:r>
      <w:r>
        <w:rPr>
          <w:rFonts w:cs="Times New Roman"/>
          <w:bCs/>
          <w:szCs w:val="24"/>
        </w:rPr>
        <w:t xml:space="preserve"> в </w:t>
      </w:r>
      <w:r w:rsidRPr="00603BAE">
        <w:rPr>
          <w:rFonts w:cs="Times New Roman"/>
          <w:bCs/>
          <w:szCs w:val="24"/>
        </w:rPr>
        <w:t>сетевом издании «Официальный интернет-портал правовой информации муниципального образования «Усть-Илимский район» (</w:t>
      </w:r>
      <w:hyperlink r:id="rId8" w:history="1">
        <w:r w:rsidRPr="00603BAE">
          <w:rPr>
            <w:rStyle w:val="a3"/>
            <w:rFonts w:cs="Times New Roman"/>
            <w:bCs/>
            <w:szCs w:val="24"/>
          </w:rPr>
          <w:t>www.уи-район.рф</w:t>
        </w:r>
      </w:hyperlink>
      <w:r w:rsidRPr="00603BAE">
        <w:rPr>
          <w:rFonts w:cs="Times New Roman"/>
          <w:bCs/>
          <w:szCs w:val="24"/>
        </w:rPr>
        <w:t>)</w:t>
      </w:r>
      <w:r>
        <w:rPr>
          <w:rFonts w:cs="Times New Roman"/>
          <w:bCs/>
          <w:szCs w:val="24"/>
        </w:rPr>
        <w:t>,</w:t>
      </w:r>
      <w:r w:rsidR="00C05A86">
        <w:rPr>
          <w:rFonts w:cs="Times New Roman"/>
          <w:bCs/>
          <w:szCs w:val="24"/>
        </w:rPr>
        <w:t xml:space="preserve"> размещено в</w:t>
      </w:r>
      <w:r>
        <w:rPr>
          <w:rFonts w:cs="Times New Roman"/>
          <w:bCs/>
          <w:szCs w:val="24"/>
        </w:rPr>
        <w:t xml:space="preserve"> </w:t>
      </w:r>
      <w:r>
        <w:rPr>
          <w:rFonts w:cs="Times New Roman"/>
          <w:szCs w:val="24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Pr="00603BAE">
        <w:rPr>
          <w:rFonts w:cs="Times New Roman"/>
          <w:bCs/>
          <w:szCs w:val="24"/>
        </w:rPr>
        <w:t xml:space="preserve"> и на официальном сайте Администрации Усть-Илимского муниципального округа в разделе «Участие населения», подразделе «Публичные слушания».</w:t>
      </w:r>
    </w:p>
    <w:bookmarkEnd w:id="1"/>
    <w:p w14:paraId="416E2189" w14:textId="77777777" w:rsidR="00491BEB" w:rsidRPr="00C6276E" w:rsidRDefault="00491BEB" w:rsidP="00491BEB">
      <w:pPr>
        <w:ind w:firstLine="709"/>
        <w:contextualSpacing/>
        <w:jc w:val="both"/>
        <w:rPr>
          <w:rFonts w:cs="Times New Roman"/>
          <w:szCs w:val="24"/>
        </w:rPr>
      </w:pPr>
      <w:r w:rsidRPr="00A84C3A">
        <w:rPr>
          <w:rFonts w:cs="Times New Roman"/>
          <w:b/>
          <w:szCs w:val="24"/>
        </w:rPr>
        <w:t>Форма проведения публичных слушаний</w:t>
      </w:r>
      <w:r>
        <w:rPr>
          <w:rFonts w:cs="Times New Roman"/>
          <w:szCs w:val="24"/>
        </w:rPr>
        <w:t>: собрание.</w:t>
      </w:r>
    </w:p>
    <w:p w14:paraId="3909649B" w14:textId="77777777" w:rsidR="00491BEB" w:rsidRPr="003C44BF" w:rsidRDefault="00491BEB" w:rsidP="00491BEB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4"/>
        </w:rPr>
      </w:pPr>
      <w:r w:rsidRPr="00C6276E">
        <w:rPr>
          <w:rFonts w:cs="Times New Roman"/>
          <w:b/>
          <w:szCs w:val="24"/>
        </w:rPr>
        <w:t>Вопрос, выносимый на публичные слушания:</w:t>
      </w:r>
      <w:r>
        <w:rPr>
          <w:rFonts w:cs="Times New Roman"/>
          <w:b/>
          <w:szCs w:val="24"/>
        </w:rPr>
        <w:t xml:space="preserve"> </w:t>
      </w:r>
      <w:r w:rsidRPr="00C6276E">
        <w:rPr>
          <w:rFonts w:cs="Times New Roman"/>
          <w:color w:val="000000" w:themeColor="text1"/>
          <w:szCs w:val="24"/>
        </w:rPr>
        <w:t>о согласии принятия проект</w:t>
      </w:r>
      <w:r>
        <w:rPr>
          <w:rFonts w:cs="Times New Roman"/>
          <w:color w:val="000000" w:themeColor="text1"/>
          <w:szCs w:val="24"/>
        </w:rPr>
        <w:t>а</w:t>
      </w:r>
      <w:r w:rsidRPr="00603BAE">
        <w:rPr>
          <w:rFonts w:cs="Times New Roman"/>
          <w:szCs w:val="24"/>
        </w:rPr>
        <w:t xml:space="preserve"> </w:t>
      </w:r>
      <w:r w:rsidRPr="00603BAE">
        <w:rPr>
          <w:rFonts w:cs="Times New Roman"/>
          <w:bCs/>
          <w:szCs w:val="24"/>
        </w:rPr>
        <w:t>решени</w:t>
      </w:r>
      <w:r>
        <w:rPr>
          <w:rFonts w:cs="Times New Roman"/>
          <w:bCs/>
          <w:szCs w:val="24"/>
        </w:rPr>
        <w:t>я</w:t>
      </w:r>
      <w:r w:rsidRPr="00603BAE">
        <w:rPr>
          <w:rFonts w:cs="Times New Roman"/>
          <w:bCs/>
          <w:szCs w:val="24"/>
        </w:rPr>
        <w:t xml:space="preserve"> Думы Усть-Илимского муниципального округа</w:t>
      </w:r>
      <w:r w:rsidRPr="005501F5">
        <w:rPr>
          <w:bCs/>
        </w:rPr>
        <w:t xml:space="preserve"> первого созыва</w:t>
      </w:r>
      <w:r>
        <w:rPr>
          <w:b/>
          <w:bCs/>
        </w:rPr>
        <w:t xml:space="preserve"> </w:t>
      </w:r>
      <w:r w:rsidRPr="003C44BF">
        <w:t>«О бюджете Усть-Илимского муниципального округа на 2026 год и на плановый период 2027 и 2028 годов».</w:t>
      </w:r>
    </w:p>
    <w:p w14:paraId="38654E00" w14:textId="77777777" w:rsidR="00491BEB" w:rsidRPr="00C6276E" w:rsidRDefault="00491BEB" w:rsidP="00491BEB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C6276E">
        <w:rPr>
          <w:rFonts w:cs="Times New Roman"/>
          <w:b/>
          <w:szCs w:val="24"/>
        </w:rPr>
        <w:t>Дата проведения публичных слушаний</w:t>
      </w:r>
      <w:r>
        <w:rPr>
          <w:rFonts w:cs="Times New Roman"/>
          <w:szCs w:val="24"/>
        </w:rPr>
        <w:t>: 02 декабря 2025 года</w:t>
      </w:r>
      <w:r w:rsidRPr="00C6276E">
        <w:rPr>
          <w:rFonts w:cs="Times New Roman"/>
          <w:szCs w:val="24"/>
        </w:rPr>
        <w:t>.</w:t>
      </w:r>
    </w:p>
    <w:p w14:paraId="216E189D" w14:textId="77777777" w:rsidR="00491BEB" w:rsidRPr="00C6276E" w:rsidRDefault="00491BEB" w:rsidP="00491BEB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4"/>
        </w:rPr>
      </w:pPr>
      <w:r w:rsidRPr="00C6276E">
        <w:rPr>
          <w:rFonts w:cs="Times New Roman"/>
          <w:b/>
          <w:szCs w:val="24"/>
        </w:rPr>
        <w:t>Место проведения публичных слушаний:</w:t>
      </w:r>
      <w:r w:rsidRPr="00C6276E">
        <w:rPr>
          <w:rFonts w:cs="Times New Roman"/>
          <w:szCs w:val="24"/>
        </w:rPr>
        <w:t xml:space="preserve"> г. Усть-Илимск, ул. Комсомольская, д.9, здание Администрации </w:t>
      </w:r>
      <w:r>
        <w:rPr>
          <w:rFonts w:cs="Times New Roman"/>
          <w:szCs w:val="24"/>
        </w:rPr>
        <w:t>Усть-Илимского муниципального округа</w:t>
      </w:r>
      <w:r w:rsidRPr="00C6276E">
        <w:rPr>
          <w:rFonts w:cs="Times New Roman"/>
          <w:szCs w:val="24"/>
        </w:rPr>
        <w:t>, актовый зал.</w:t>
      </w:r>
    </w:p>
    <w:p w14:paraId="17B304DF" w14:textId="77777777" w:rsidR="00491BEB" w:rsidRPr="00C6276E" w:rsidRDefault="00491BEB" w:rsidP="00491BEB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4"/>
        </w:rPr>
      </w:pPr>
      <w:r w:rsidRPr="00C6276E">
        <w:rPr>
          <w:rFonts w:cs="Times New Roman"/>
          <w:b/>
          <w:szCs w:val="24"/>
        </w:rPr>
        <w:t xml:space="preserve">Председатель публичных слушаний: </w:t>
      </w:r>
      <w:r>
        <w:rPr>
          <w:rFonts w:cs="Times New Roman"/>
          <w:szCs w:val="24"/>
        </w:rPr>
        <w:t>Князев Владимир Михайлович.</w:t>
      </w:r>
    </w:p>
    <w:p w14:paraId="49CE9D94" w14:textId="77777777" w:rsidR="00491BEB" w:rsidRPr="00C6276E" w:rsidRDefault="00491BEB" w:rsidP="00491BEB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C6276E">
        <w:rPr>
          <w:rFonts w:cs="Times New Roman"/>
          <w:b/>
          <w:szCs w:val="24"/>
        </w:rPr>
        <w:t xml:space="preserve">Секретарь публичных слушаний: </w:t>
      </w:r>
      <w:r>
        <w:rPr>
          <w:rFonts w:cs="Times New Roman"/>
          <w:szCs w:val="24"/>
        </w:rPr>
        <w:t>Леокеня Татьяна Александровна</w:t>
      </w:r>
      <w:r w:rsidRPr="00C6276E">
        <w:rPr>
          <w:rFonts w:cs="Times New Roman"/>
          <w:szCs w:val="24"/>
        </w:rPr>
        <w:t>.</w:t>
      </w:r>
    </w:p>
    <w:p w14:paraId="168003F2" w14:textId="77777777" w:rsidR="00491BEB" w:rsidRDefault="00491BEB" w:rsidP="00491BEB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C6276E">
        <w:rPr>
          <w:rFonts w:cs="Times New Roman"/>
          <w:b/>
          <w:szCs w:val="24"/>
        </w:rPr>
        <w:t>Инициатор публичных слушаний:</w:t>
      </w:r>
      <w:r w:rsidRPr="00C627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мэр</w:t>
      </w:r>
      <w:r w:rsidRPr="00C627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Усть-Илимского муниципального округа Макаров Я.И.</w:t>
      </w:r>
    </w:p>
    <w:p w14:paraId="482411D6" w14:textId="77777777" w:rsidR="00491BEB" w:rsidRPr="00C6276E" w:rsidRDefault="00491BEB" w:rsidP="00491BEB">
      <w:pPr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            </w:t>
      </w:r>
      <w:r w:rsidRPr="001000DD">
        <w:rPr>
          <w:rFonts w:cs="Times New Roman"/>
          <w:b/>
          <w:bCs/>
          <w:szCs w:val="24"/>
        </w:rPr>
        <w:t>Организаторы:</w:t>
      </w:r>
      <w:r>
        <w:rPr>
          <w:rFonts w:cs="Times New Roman"/>
          <w:szCs w:val="24"/>
        </w:rPr>
        <w:t xml:space="preserve"> Администрация Усть-Илимского муниципального округа (орготдел).</w:t>
      </w:r>
    </w:p>
    <w:p w14:paraId="2ACD1E0D" w14:textId="77777777" w:rsidR="00491BEB" w:rsidRPr="00C6276E" w:rsidRDefault="00491BEB" w:rsidP="00491BEB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C6276E">
        <w:rPr>
          <w:rFonts w:cs="Times New Roman"/>
          <w:b/>
          <w:szCs w:val="24"/>
        </w:rPr>
        <w:t>Форма голосования</w:t>
      </w:r>
      <w:r w:rsidRPr="00C6276E">
        <w:rPr>
          <w:rFonts w:cs="Times New Roman"/>
          <w:szCs w:val="24"/>
        </w:rPr>
        <w:t>: голосование по проект</w:t>
      </w:r>
      <w:r>
        <w:rPr>
          <w:rFonts w:cs="Times New Roman"/>
          <w:szCs w:val="24"/>
        </w:rPr>
        <w:t>у</w:t>
      </w:r>
      <w:r w:rsidRPr="00C6276E">
        <w:rPr>
          <w:rFonts w:cs="Times New Roman"/>
          <w:szCs w:val="24"/>
        </w:rPr>
        <w:t xml:space="preserve"> осуществля</w:t>
      </w:r>
      <w:r>
        <w:rPr>
          <w:rFonts w:cs="Times New Roman"/>
          <w:szCs w:val="24"/>
        </w:rPr>
        <w:t>лось</w:t>
      </w:r>
      <w:r w:rsidRPr="00C6276E">
        <w:rPr>
          <w:rFonts w:cs="Times New Roman"/>
          <w:szCs w:val="24"/>
        </w:rPr>
        <w:t xml:space="preserve"> путем поднятия участник</w:t>
      </w:r>
      <w:r>
        <w:rPr>
          <w:rFonts w:cs="Times New Roman"/>
          <w:szCs w:val="24"/>
        </w:rPr>
        <w:t>ами</w:t>
      </w:r>
      <w:r w:rsidRPr="00C6276E">
        <w:rPr>
          <w:rFonts w:cs="Times New Roman"/>
          <w:szCs w:val="24"/>
        </w:rPr>
        <w:t xml:space="preserve"> публичных слушаний руки за один из трех вариантов ответа: «да», «нет» или «воздержался».</w:t>
      </w:r>
    </w:p>
    <w:p w14:paraId="1A06B45D" w14:textId="77777777" w:rsidR="00491BEB" w:rsidRPr="00C6276E" w:rsidRDefault="00491BEB" w:rsidP="00491BEB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C6276E">
        <w:rPr>
          <w:rFonts w:cs="Times New Roman"/>
          <w:b/>
          <w:szCs w:val="24"/>
        </w:rPr>
        <w:t xml:space="preserve">На публичных слушаниях присутствовали: </w:t>
      </w:r>
      <w:r w:rsidRPr="00C6276E">
        <w:rPr>
          <w:rFonts w:cs="Times New Roman"/>
          <w:szCs w:val="24"/>
        </w:rPr>
        <w:t xml:space="preserve">жители </w:t>
      </w:r>
      <w:r>
        <w:rPr>
          <w:rFonts w:cs="Times New Roman"/>
          <w:szCs w:val="24"/>
        </w:rPr>
        <w:t>Усть-Илимского муниципального округа</w:t>
      </w:r>
      <w:r w:rsidRPr="00C6276E">
        <w:rPr>
          <w:rFonts w:cs="Times New Roman"/>
          <w:szCs w:val="24"/>
        </w:rPr>
        <w:t xml:space="preserve">, сотрудники Администрации </w:t>
      </w:r>
      <w:r>
        <w:rPr>
          <w:rFonts w:cs="Times New Roman"/>
          <w:szCs w:val="24"/>
        </w:rPr>
        <w:t xml:space="preserve">Усть-Илимского муниципального </w:t>
      </w:r>
      <w:r>
        <w:rPr>
          <w:rFonts w:cs="Times New Roman"/>
          <w:szCs w:val="24"/>
        </w:rPr>
        <w:lastRenderedPageBreak/>
        <w:t>округа</w:t>
      </w:r>
      <w:r w:rsidRPr="00C6276E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депутаты Думы Усть-Илимского муниципального округа первого созыва, </w:t>
      </w:r>
      <w:r w:rsidRPr="00342B27">
        <w:rPr>
          <w:rFonts w:cs="Times New Roman"/>
          <w:szCs w:val="24"/>
        </w:rPr>
        <w:t xml:space="preserve">руководители муниципальных учреждений, </w:t>
      </w:r>
      <w:r>
        <w:rPr>
          <w:rFonts w:cs="Times New Roman"/>
          <w:szCs w:val="24"/>
        </w:rPr>
        <w:t xml:space="preserve">всего 31 человек, </w:t>
      </w:r>
      <w:r w:rsidRPr="00C6276E">
        <w:rPr>
          <w:rFonts w:cs="Times New Roman"/>
          <w:szCs w:val="24"/>
        </w:rPr>
        <w:t>из них:</w:t>
      </w:r>
    </w:p>
    <w:p w14:paraId="0E420CE2" w14:textId="77777777" w:rsidR="00491BEB" w:rsidRPr="0067152C" w:rsidRDefault="00491BEB" w:rsidP="00491BEB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3D308A">
        <w:rPr>
          <w:rFonts w:cs="Times New Roman"/>
          <w:szCs w:val="24"/>
        </w:rPr>
        <w:t>1) участники публичных слушаний –_</w:t>
      </w:r>
      <w:r w:rsidRPr="0067152C">
        <w:rPr>
          <w:rFonts w:cs="Times New Roman"/>
          <w:szCs w:val="24"/>
          <w:u w:val="single"/>
        </w:rPr>
        <w:t>1</w:t>
      </w:r>
      <w:r>
        <w:rPr>
          <w:rFonts w:cs="Times New Roman"/>
          <w:szCs w:val="24"/>
          <w:u w:val="single"/>
        </w:rPr>
        <w:t>6</w:t>
      </w:r>
      <w:r w:rsidRPr="0067152C">
        <w:rPr>
          <w:rFonts w:cs="Times New Roman"/>
          <w:szCs w:val="24"/>
        </w:rPr>
        <w:t>_ человек;</w:t>
      </w:r>
    </w:p>
    <w:p w14:paraId="16F4FD51" w14:textId="77777777" w:rsidR="00491BEB" w:rsidRPr="0067152C" w:rsidRDefault="00491BEB" w:rsidP="00491BEB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67152C">
        <w:rPr>
          <w:rFonts w:cs="Times New Roman"/>
          <w:szCs w:val="24"/>
        </w:rPr>
        <w:t>2) слушатели публичных слушаний – _</w:t>
      </w:r>
      <w:r w:rsidRPr="0067152C">
        <w:rPr>
          <w:rFonts w:cs="Times New Roman"/>
          <w:szCs w:val="24"/>
          <w:u w:val="single"/>
        </w:rPr>
        <w:t>1</w:t>
      </w:r>
      <w:r>
        <w:rPr>
          <w:rFonts w:cs="Times New Roman"/>
          <w:szCs w:val="24"/>
          <w:u w:val="single"/>
        </w:rPr>
        <w:t>5</w:t>
      </w:r>
      <w:r w:rsidRPr="0067152C">
        <w:rPr>
          <w:rFonts w:cs="Times New Roman"/>
          <w:szCs w:val="24"/>
        </w:rPr>
        <w:t>_ человек.</w:t>
      </w:r>
    </w:p>
    <w:p w14:paraId="4FA6BD47" w14:textId="77777777" w:rsidR="00491BEB" w:rsidRPr="00C6276E" w:rsidRDefault="00491BEB" w:rsidP="00491BEB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67152C">
        <w:rPr>
          <w:rFonts w:cs="Times New Roman"/>
          <w:szCs w:val="24"/>
        </w:rPr>
        <w:t>В голосовании приняло участие _</w:t>
      </w:r>
      <w:r w:rsidRPr="0067152C">
        <w:rPr>
          <w:rFonts w:cs="Times New Roman"/>
          <w:szCs w:val="24"/>
          <w:u w:val="single"/>
        </w:rPr>
        <w:t>1</w:t>
      </w:r>
      <w:r>
        <w:rPr>
          <w:rFonts w:cs="Times New Roman"/>
          <w:szCs w:val="24"/>
          <w:u w:val="single"/>
        </w:rPr>
        <w:t>6</w:t>
      </w:r>
      <w:r w:rsidRPr="0067152C">
        <w:rPr>
          <w:rFonts w:cs="Times New Roman"/>
          <w:szCs w:val="24"/>
        </w:rPr>
        <w:t>_ участников</w:t>
      </w:r>
      <w:r w:rsidRPr="003D308A">
        <w:rPr>
          <w:rFonts w:cs="Times New Roman"/>
          <w:szCs w:val="24"/>
        </w:rPr>
        <w:t xml:space="preserve"> публичных слушаний.</w:t>
      </w:r>
    </w:p>
    <w:p w14:paraId="4AB8371E" w14:textId="77777777" w:rsidR="00491BEB" w:rsidRDefault="00491BEB" w:rsidP="00491BEB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color w:val="222222"/>
          <w:szCs w:val="24"/>
          <w:shd w:val="clear" w:color="auto" w:fill="FFFFFF"/>
        </w:rPr>
      </w:pPr>
      <w:r w:rsidRPr="00C6276E">
        <w:rPr>
          <w:rFonts w:cs="Times New Roman"/>
          <w:b/>
          <w:color w:val="222222"/>
          <w:szCs w:val="24"/>
          <w:shd w:val="clear" w:color="auto" w:fill="FFFFFF"/>
        </w:rPr>
        <w:t>Итоги голосования:</w:t>
      </w:r>
    </w:p>
    <w:p w14:paraId="18274A13" w14:textId="77777777" w:rsidR="00491BEB" w:rsidRPr="00491BEB" w:rsidRDefault="00491BEB" w:rsidP="00491BEB">
      <w:pPr>
        <w:pStyle w:val="Standard"/>
        <w:ind w:left="927"/>
        <w:rPr>
          <w:rFonts w:eastAsia="Calibri"/>
          <w:i/>
          <w:sz w:val="24"/>
          <w:szCs w:val="24"/>
        </w:rPr>
      </w:pPr>
      <w:r w:rsidRPr="00491BEB">
        <w:rPr>
          <w:sz w:val="24"/>
          <w:szCs w:val="24"/>
        </w:rPr>
        <w:t>«З</w:t>
      </w:r>
      <w:r w:rsidRPr="00491BEB">
        <w:rPr>
          <w:rFonts w:eastAsia="Calibri"/>
          <w:sz w:val="24"/>
          <w:szCs w:val="24"/>
        </w:rPr>
        <w:t>а</w:t>
      </w:r>
      <w:r w:rsidRPr="00491BEB">
        <w:rPr>
          <w:sz w:val="24"/>
          <w:szCs w:val="24"/>
        </w:rPr>
        <w:t>»</w:t>
      </w:r>
      <w:r w:rsidRPr="00491BEB">
        <w:rPr>
          <w:rFonts w:eastAsia="Calibri"/>
          <w:sz w:val="24"/>
          <w:szCs w:val="24"/>
        </w:rPr>
        <w:t xml:space="preserve"> – _</w:t>
      </w:r>
      <w:r w:rsidRPr="00491BEB">
        <w:rPr>
          <w:rFonts w:eastAsia="Calibri"/>
          <w:sz w:val="24"/>
          <w:szCs w:val="24"/>
          <w:u w:val="single"/>
        </w:rPr>
        <w:t>16</w:t>
      </w:r>
      <w:r w:rsidRPr="00491BEB">
        <w:rPr>
          <w:rFonts w:eastAsia="Calibri"/>
          <w:sz w:val="24"/>
          <w:szCs w:val="24"/>
        </w:rPr>
        <w:t>_</w:t>
      </w:r>
    </w:p>
    <w:p w14:paraId="36517C04" w14:textId="77777777" w:rsidR="00491BEB" w:rsidRPr="00491BEB" w:rsidRDefault="00491BEB" w:rsidP="00491BEB">
      <w:pPr>
        <w:pStyle w:val="Standard"/>
        <w:ind w:left="927"/>
        <w:rPr>
          <w:rFonts w:eastAsia="Calibri"/>
          <w:sz w:val="24"/>
          <w:szCs w:val="24"/>
        </w:rPr>
      </w:pPr>
      <w:r w:rsidRPr="00491BEB">
        <w:rPr>
          <w:sz w:val="24"/>
          <w:szCs w:val="24"/>
        </w:rPr>
        <w:t>«</w:t>
      </w:r>
      <w:r w:rsidRPr="00491BEB">
        <w:rPr>
          <w:rFonts w:eastAsia="Calibri"/>
          <w:sz w:val="24"/>
          <w:szCs w:val="24"/>
        </w:rPr>
        <w:t>Против</w:t>
      </w:r>
      <w:r w:rsidRPr="00491BEB">
        <w:rPr>
          <w:sz w:val="24"/>
          <w:szCs w:val="24"/>
        </w:rPr>
        <w:t>»</w:t>
      </w:r>
      <w:r w:rsidRPr="00491BEB">
        <w:rPr>
          <w:rFonts w:eastAsia="Calibri"/>
          <w:sz w:val="24"/>
          <w:szCs w:val="24"/>
        </w:rPr>
        <w:t xml:space="preserve"> – 0</w:t>
      </w:r>
    </w:p>
    <w:p w14:paraId="6F0F795F" w14:textId="77777777" w:rsidR="00491BEB" w:rsidRPr="00491BEB" w:rsidRDefault="00491BEB" w:rsidP="00491BEB">
      <w:pPr>
        <w:pStyle w:val="Standard"/>
        <w:ind w:left="927"/>
        <w:rPr>
          <w:rFonts w:eastAsia="Calibri"/>
          <w:sz w:val="24"/>
          <w:szCs w:val="24"/>
        </w:rPr>
      </w:pPr>
      <w:r w:rsidRPr="00491BEB">
        <w:rPr>
          <w:sz w:val="24"/>
          <w:szCs w:val="24"/>
        </w:rPr>
        <w:t>«</w:t>
      </w:r>
      <w:r w:rsidRPr="00491BEB">
        <w:rPr>
          <w:rFonts w:eastAsia="Calibri"/>
          <w:sz w:val="24"/>
          <w:szCs w:val="24"/>
        </w:rPr>
        <w:t>Воздержалось</w:t>
      </w:r>
      <w:r w:rsidRPr="00491BEB">
        <w:rPr>
          <w:sz w:val="24"/>
          <w:szCs w:val="24"/>
        </w:rPr>
        <w:t>»</w:t>
      </w:r>
      <w:r w:rsidRPr="00491BEB">
        <w:rPr>
          <w:rFonts w:eastAsia="Calibri"/>
          <w:sz w:val="24"/>
          <w:szCs w:val="24"/>
        </w:rPr>
        <w:t xml:space="preserve"> – 0.</w:t>
      </w:r>
    </w:p>
    <w:p w14:paraId="3FB01C23" w14:textId="77777777" w:rsidR="00491BEB" w:rsidRDefault="00491BEB" w:rsidP="00491BEB">
      <w:pPr>
        <w:pStyle w:val="ConsPlusNormal"/>
        <w:widowControl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2343079" w14:textId="77777777" w:rsidR="00491BEB" w:rsidRPr="00BE3839" w:rsidRDefault="00491BEB" w:rsidP="00491BEB">
      <w:pPr>
        <w:autoSpaceDE w:val="0"/>
        <w:adjustRightInd w:val="0"/>
        <w:jc w:val="both"/>
        <w:rPr>
          <w:rFonts w:cs="Times New Roman"/>
        </w:rPr>
      </w:pPr>
      <w:r>
        <w:rPr>
          <w:rFonts w:cs="Times New Roman"/>
          <w:b/>
          <w:szCs w:val="24"/>
        </w:rPr>
        <w:t xml:space="preserve">           </w:t>
      </w:r>
      <w:r w:rsidRPr="00C6276E">
        <w:rPr>
          <w:rFonts w:cs="Times New Roman"/>
          <w:b/>
          <w:szCs w:val="24"/>
        </w:rPr>
        <w:t xml:space="preserve">Предложения и замечания участников публичных слушаний: </w:t>
      </w:r>
      <w:r w:rsidRPr="00BE3839">
        <w:rPr>
          <w:rFonts w:cs="Times New Roman"/>
          <w:color w:val="222222"/>
          <w:shd w:val="clear" w:color="auto" w:fill="FFFFFF"/>
        </w:rPr>
        <w:t xml:space="preserve">с момента публикации постановления о проведении публичных </w:t>
      </w:r>
      <w:r w:rsidRPr="00350D75">
        <w:rPr>
          <w:rFonts w:cs="Times New Roman"/>
          <w:color w:val="000000" w:themeColor="text1"/>
          <w:shd w:val="clear" w:color="auto" w:fill="FFFFFF"/>
        </w:rPr>
        <w:t xml:space="preserve">слушаний (в том числе </w:t>
      </w:r>
      <w:r w:rsidRPr="00350D75">
        <w:rPr>
          <w:rFonts w:cs="Times New Roman"/>
          <w:color w:val="000000" w:themeColor="text1"/>
          <w:szCs w:val="24"/>
        </w:rPr>
        <w:t>посредств</w:t>
      </w:r>
      <w:r w:rsidRPr="00350D75">
        <w:rPr>
          <w:rFonts w:cs="Times New Roman"/>
          <w:color w:val="000000" w:themeColor="text1"/>
        </w:rPr>
        <w:t>о</w:t>
      </w:r>
      <w:r w:rsidRPr="00350D75">
        <w:rPr>
          <w:rFonts w:cs="Times New Roman"/>
          <w:color w:val="000000" w:themeColor="text1"/>
          <w:szCs w:val="24"/>
        </w:rPr>
        <w:t>м федеральной государственной информационной систем</w:t>
      </w:r>
      <w:r>
        <w:rPr>
          <w:rFonts w:cs="Times New Roman"/>
          <w:color w:val="000000" w:themeColor="text1"/>
        </w:rPr>
        <w:t>ы</w:t>
      </w:r>
      <w:r w:rsidRPr="00350D75">
        <w:rPr>
          <w:rFonts w:cs="Times New Roman"/>
          <w:color w:val="000000" w:themeColor="text1"/>
          <w:szCs w:val="24"/>
        </w:rPr>
        <w:t xml:space="preserve"> «Единый портал государственных и муниципальных услуг (функций)</w:t>
      </w:r>
      <w:r>
        <w:rPr>
          <w:rFonts w:cs="Times New Roman"/>
          <w:color w:val="000000" w:themeColor="text1"/>
        </w:rPr>
        <w:t>)</w:t>
      </w:r>
      <w:r w:rsidRPr="00350D75">
        <w:rPr>
          <w:rFonts w:cs="Times New Roman"/>
          <w:color w:val="000000" w:themeColor="text1"/>
          <w:szCs w:val="24"/>
        </w:rPr>
        <w:t xml:space="preserve"> </w:t>
      </w:r>
      <w:r w:rsidRPr="00350D75">
        <w:rPr>
          <w:rFonts w:cs="Times New Roman"/>
          <w:color w:val="000000" w:themeColor="text1"/>
          <w:shd w:val="clear" w:color="auto" w:fill="FFFFFF"/>
        </w:rPr>
        <w:t xml:space="preserve">и в срок до 16:00 час. 01.12.2025 по </w:t>
      </w:r>
      <w:r w:rsidRPr="00350D75">
        <w:rPr>
          <w:rFonts w:cs="Times New Roman"/>
          <w:color w:val="000000" w:themeColor="text1"/>
        </w:rPr>
        <w:t>проекту</w:t>
      </w:r>
      <w:r>
        <w:rPr>
          <w:rFonts w:cs="Times New Roman"/>
          <w:color w:val="000000" w:themeColor="text1"/>
        </w:rPr>
        <w:t xml:space="preserve"> </w:t>
      </w:r>
      <w:r w:rsidRPr="00350D75">
        <w:rPr>
          <w:rFonts w:cs="Times New Roman"/>
          <w:color w:val="000000" w:themeColor="text1"/>
        </w:rPr>
        <w:t>решения Думы Усть-Илимского муниципального округа первого созыва «О бюджете Усть-Илимского муниципального округа на 2026 год и на плановый период 2027 и 2028 годов»</w:t>
      </w:r>
      <w:r>
        <w:rPr>
          <w:rFonts w:cs="Times New Roman"/>
          <w:color w:val="000000" w:themeColor="text1"/>
        </w:rPr>
        <w:t xml:space="preserve"> </w:t>
      </w:r>
      <w:r w:rsidRPr="00350D75">
        <w:rPr>
          <w:rFonts w:cs="Times New Roman"/>
          <w:color w:val="000000" w:themeColor="text1"/>
          <w:shd w:val="clear" w:color="auto" w:fill="FFFFFF"/>
        </w:rPr>
        <w:t>в Администрацию Усть-Илимского муниципального округа</w:t>
      </w:r>
      <w:r w:rsidRPr="00350D75">
        <w:rPr>
          <w:b/>
          <w:szCs w:val="24"/>
        </w:rPr>
        <w:t xml:space="preserve"> </w:t>
      </w:r>
      <w:r w:rsidRPr="004E3EB2">
        <w:rPr>
          <w:rFonts w:cs="Times New Roman"/>
          <w:bCs/>
          <w:color w:val="000000" w:themeColor="text1"/>
          <w:szCs w:val="24"/>
        </w:rPr>
        <w:t xml:space="preserve">от жителей Усть-Илимского муниципального округа поступило 2 сообщения об отсутствии замечаний и предложений и одобрении представленного проекта решения. </w:t>
      </w:r>
      <w:r w:rsidRPr="00BE3839">
        <w:rPr>
          <w:rFonts w:cs="Times New Roman"/>
          <w:color w:val="222222"/>
          <w:shd w:val="clear" w:color="auto" w:fill="FFFFFF"/>
        </w:rPr>
        <w:t>Во время проведения собрания предложений и замечаний не поступ</w:t>
      </w:r>
      <w:r>
        <w:rPr>
          <w:rFonts w:cs="Times New Roman"/>
          <w:color w:val="222222"/>
          <w:shd w:val="clear" w:color="auto" w:fill="FFFFFF"/>
        </w:rPr>
        <w:t>и</w:t>
      </w:r>
      <w:r w:rsidRPr="00BE3839">
        <w:rPr>
          <w:rFonts w:cs="Times New Roman"/>
          <w:color w:val="222222"/>
          <w:shd w:val="clear" w:color="auto" w:fill="FFFFFF"/>
        </w:rPr>
        <w:t>ло.</w:t>
      </w:r>
    </w:p>
    <w:p w14:paraId="07346FEC" w14:textId="77777777" w:rsidR="00491BEB" w:rsidRDefault="00491BEB" w:rsidP="00491BEB">
      <w:pPr>
        <w:jc w:val="both"/>
        <w:rPr>
          <w:rFonts w:cs="Times New Roman"/>
          <w:b/>
          <w:color w:val="222222"/>
          <w:szCs w:val="24"/>
          <w:shd w:val="clear" w:color="auto" w:fill="FFFFFF"/>
        </w:rPr>
      </w:pPr>
      <w:r>
        <w:rPr>
          <w:rFonts w:cs="Times New Roman"/>
          <w:b/>
          <w:color w:val="222222"/>
          <w:szCs w:val="24"/>
          <w:shd w:val="clear" w:color="auto" w:fill="FFFFFF"/>
        </w:rPr>
        <w:t xml:space="preserve">            </w:t>
      </w:r>
      <w:r w:rsidRPr="00C6276E">
        <w:rPr>
          <w:rFonts w:cs="Times New Roman"/>
          <w:b/>
          <w:color w:val="222222"/>
          <w:szCs w:val="24"/>
          <w:shd w:val="clear" w:color="auto" w:fill="FFFFFF"/>
        </w:rPr>
        <w:t>Результат</w:t>
      </w:r>
      <w:r>
        <w:rPr>
          <w:rFonts w:cs="Times New Roman"/>
          <w:b/>
          <w:color w:val="222222"/>
          <w:szCs w:val="24"/>
          <w:shd w:val="clear" w:color="auto" w:fill="FFFFFF"/>
        </w:rPr>
        <w:t>ы</w:t>
      </w:r>
      <w:r w:rsidRPr="00C6276E">
        <w:rPr>
          <w:rFonts w:cs="Times New Roman"/>
          <w:b/>
          <w:color w:val="222222"/>
          <w:szCs w:val="24"/>
          <w:shd w:val="clear" w:color="auto" w:fill="FFFFFF"/>
        </w:rPr>
        <w:t xml:space="preserve"> публичных слушаний:</w:t>
      </w:r>
    </w:p>
    <w:p w14:paraId="01B65BAC" w14:textId="77777777" w:rsidR="00491BEB" w:rsidRPr="00C335DA" w:rsidRDefault="00491BEB" w:rsidP="00491BEB">
      <w:pPr>
        <w:jc w:val="both"/>
        <w:rPr>
          <w:rFonts w:cs="Times New Roman"/>
          <w:szCs w:val="24"/>
        </w:rPr>
      </w:pPr>
      <w:r>
        <w:rPr>
          <w:rFonts w:cs="Times New Roman"/>
          <w:b/>
          <w:color w:val="222222"/>
          <w:szCs w:val="24"/>
          <w:shd w:val="clear" w:color="auto" w:fill="FFFFFF"/>
        </w:rPr>
        <w:t xml:space="preserve">           </w:t>
      </w:r>
      <w:r w:rsidRPr="00C6276E">
        <w:rPr>
          <w:rFonts w:cs="Times New Roman"/>
          <w:b/>
          <w:color w:val="222222"/>
          <w:szCs w:val="24"/>
          <w:shd w:val="clear" w:color="auto" w:fill="FFFFFF"/>
        </w:rPr>
        <w:t xml:space="preserve"> </w:t>
      </w:r>
      <w:r w:rsidRPr="00C6276E">
        <w:rPr>
          <w:rFonts w:cs="Times New Roman"/>
          <w:color w:val="222222"/>
          <w:szCs w:val="24"/>
          <w:shd w:val="clear" w:color="auto" w:fill="FFFFFF"/>
        </w:rPr>
        <w:t>участники публичных слушаний</w:t>
      </w:r>
      <w:r w:rsidRPr="00C6276E">
        <w:rPr>
          <w:rFonts w:cs="Times New Roman"/>
          <w:b/>
          <w:color w:val="222222"/>
          <w:szCs w:val="24"/>
          <w:shd w:val="clear" w:color="auto" w:fill="FFFFFF"/>
        </w:rPr>
        <w:t xml:space="preserve"> </w:t>
      </w:r>
      <w:r w:rsidRPr="00C6276E">
        <w:rPr>
          <w:rFonts w:cs="Times New Roman"/>
          <w:color w:val="222222"/>
          <w:szCs w:val="24"/>
          <w:shd w:val="clear" w:color="auto" w:fill="FFFFFF"/>
        </w:rPr>
        <w:t>согласны с принятием проект</w:t>
      </w:r>
      <w:r>
        <w:rPr>
          <w:rFonts w:cs="Times New Roman"/>
          <w:color w:val="222222"/>
          <w:szCs w:val="24"/>
          <w:shd w:val="clear" w:color="auto" w:fill="FFFFFF"/>
        </w:rPr>
        <w:t xml:space="preserve">а </w:t>
      </w:r>
      <w:r w:rsidRPr="00603BAE">
        <w:rPr>
          <w:rFonts w:cs="Times New Roman"/>
          <w:bCs/>
          <w:szCs w:val="24"/>
        </w:rPr>
        <w:t>решени</w:t>
      </w:r>
      <w:r>
        <w:rPr>
          <w:rFonts w:cs="Times New Roman"/>
          <w:bCs/>
          <w:szCs w:val="24"/>
        </w:rPr>
        <w:t>я</w:t>
      </w:r>
      <w:r w:rsidRPr="00603BAE">
        <w:rPr>
          <w:rFonts w:cs="Times New Roman"/>
          <w:bCs/>
          <w:szCs w:val="24"/>
        </w:rPr>
        <w:t xml:space="preserve"> Думы Усть-Илимского муниципального округа</w:t>
      </w:r>
      <w:r>
        <w:rPr>
          <w:b/>
          <w:bCs/>
        </w:rPr>
        <w:t xml:space="preserve"> </w:t>
      </w:r>
      <w:r w:rsidRPr="00C335DA">
        <w:t>«О бюджете Усть-Илимского муниципального округа на 2026 год и на плановый период 2027 и 2028 годов».</w:t>
      </w:r>
    </w:p>
    <w:p w14:paraId="4BE78C08" w14:textId="77777777" w:rsidR="00491BEB" w:rsidRPr="00B638BD" w:rsidRDefault="00491BEB" w:rsidP="00491BEB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Протокол собрания от 02.12.2025.</w:t>
      </w:r>
    </w:p>
    <w:p w14:paraId="0CF3F1BE" w14:textId="77777777" w:rsidR="00491BEB" w:rsidRPr="00C6276E" w:rsidRDefault="00491BEB" w:rsidP="00491BEB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4"/>
        </w:rPr>
      </w:pPr>
    </w:p>
    <w:p w14:paraId="058DC08C" w14:textId="77777777" w:rsidR="00491BEB" w:rsidRPr="00C6276E" w:rsidRDefault="00491BEB" w:rsidP="00491BEB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</w:p>
    <w:p w14:paraId="2A206904" w14:textId="77777777" w:rsidR="00491BEB" w:rsidRPr="00C6276E" w:rsidRDefault="00491BEB" w:rsidP="00491BEB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C6276E">
        <w:rPr>
          <w:rFonts w:cs="Times New Roman"/>
          <w:szCs w:val="24"/>
        </w:rPr>
        <w:t xml:space="preserve">Председатель публичных слушаний </w:t>
      </w:r>
      <w:r w:rsidRPr="00C6276E">
        <w:rPr>
          <w:rFonts w:cs="Times New Roman"/>
          <w:szCs w:val="24"/>
        </w:rPr>
        <w:tab/>
      </w:r>
      <w:r w:rsidRPr="00C6276E">
        <w:rPr>
          <w:rFonts w:cs="Times New Roman"/>
          <w:szCs w:val="24"/>
        </w:rPr>
        <w:tab/>
      </w:r>
      <w:r w:rsidRPr="00C6276E">
        <w:rPr>
          <w:rFonts w:cs="Times New Roman"/>
          <w:szCs w:val="24"/>
        </w:rPr>
        <w:tab/>
      </w:r>
      <w:r w:rsidRPr="00C6276E">
        <w:rPr>
          <w:rFonts w:cs="Times New Roman"/>
          <w:szCs w:val="24"/>
        </w:rPr>
        <w:tab/>
      </w:r>
      <w:r w:rsidRPr="00C6276E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  </w:t>
      </w:r>
      <w:r w:rsidRPr="00C6276E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В.М. Князев      </w:t>
      </w:r>
    </w:p>
    <w:p w14:paraId="38699419" w14:textId="77777777" w:rsidR="00491BEB" w:rsidRDefault="00491BEB" w:rsidP="00491BEB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45634E29" w14:textId="77777777" w:rsidR="00491BEB" w:rsidRDefault="00491BEB" w:rsidP="00491BEB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0DBA54E3" w14:textId="77777777" w:rsidR="00491BEB" w:rsidRDefault="00491BEB" w:rsidP="00491BEB">
      <w:pPr>
        <w:autoSpaceDE w:val="0"/>
        <w:autoSpaceDN w:val="0"/>
        <w:adjustRightInd w:val="0"/>
        <w:jc w:val="both"/>
      </w:pPr>
      <w:r w:rsidRPr="00C6276E">
        <w:rPr>
          <w:rFonts w:cs="Times New Roman"/>
          <w:szCs w:val="24"/>
        </w:rPr>
        <w:t xml:space="preserve">Секретарь публичных слушаний </w:t>
      </w:r>
      <w:r w:rsidRPr="00C6276E">
        <w:rPr>
          <w:rFonts w:cs="Times New Roman"/>
          <w:szCs w:val="24"/>
        </w:rPr>
        <w:tab/>
      </w:r>
      <w:r w:rsidRPr="00C6276E">
        <w:rPr>
          <w:rFonts w:cs="Times New Roman"/>
          <w:szCs w:val="24"/>
        </w:rPr>
        <w:tab/>
      </w:r>
      <w:r w:rsidRPr="00C6276E">
        <w:rPr>
          <w:rFonts w:cs="Times New Roman"/>
          <w:szCs w:val="24"/>
        </w:rPr>
        <w:tab/>
      </w:r>
      <w:r w:rsidRPr="00C6276E">
        <w:rPr>
          <w:rFonts w:cs="Times New Roman"/>
          <w:szCs w:val="24"/>
        </w:rPr>
        <w:tab/>
      </w:r>
      <w:r w:rsidRPr="00C6276E">
        <w:rPr>
          <w:rFonts w:cs="Times New Roman"/>
          <w:szCs w:val="24"/>
        </w:rPr>
        <w:tab/>
      </w:r>
      <w:r w:rsidRPr="00C6276E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</w:t>
      </w:r>
      <w:r w:rsidRPr="00C6276E"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</w:rPr>
        <w:t xml:space="preserve">Т.А. Леокеня </w:t>
      </w:r>
    </w:p>
    <w:p w14:paraId="405741B6" w14:textId="77777777" w:rsidR="00491BEB" w:rsidRDefault="00491BEB" w:rsidP="00491BEB">
      <w:pPr>
        <w:autoSpaceDE w:val="0"/>
        <w:autoSpaceDN w:val="0"/>
        <w:adjustRightInd w:val="0"/>
        <w:jc w:val="center"/>
      </w:pPr>
    </w:p>
    <w:p w14:paraId="6E80B443" w14:textId="77777777" w:rsidR="00491BEB" w:rsidRDefault="00491BEB" w:rsidP="00491BEB">
      <w:pPr>
        <w:autoSpaceDE w:val="0"/>
        <w:autoSpaceDN w:val="0"/>
        <w:adjustRightInd w:val="0"/>
        <w:jc w:val="center"/>
      </w:pPr>
    </w:p>
    <w:p w14:paraId="5B39A30A" w14:textId="77777777" w:rsidR="00BD28A5" w:rsidRDefault="00BD28A5" w:rsidP="00491BEB">
      <w:pPr>
        <w:ind w:firstLine="709"/>
        <w:jc w:val="both"/>
      </w:pPr>
    </w:p>
    <w:sectPr w:rsidR="00BD28A5" w:rsidSect="00BE3F1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87FF3"/>
    <w:multiLevelType w:val="multilevel"/>
    <w:tmpl w:val="9E60571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C70484D"/>
    <w:multiLevelType w:val="hybridMultilevel"/>
    <w:tmpl w:val="EE2CB0B4"/>
    <w:lvl w:ilvl="0" w:tplc="34343FA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F734ED"/>
    <w:multiLevelType w:val="hybridMultilevel"/>
    <w:tmpl w:val="545CB19C"/>
    <w:lvl w:ilvl="0" w:tplc="0D54D5D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177"/>
    <w:rsid w:val="00083825"/>
    <w:rsid w:val="000E7C65"/>
    <w:rsid w:val="000F5C5D"/>
    <w:rsid w:val="00145024"/>
    <w:rsid w:val="001D0C86"/>
    <w:rsid w:val="003334BD"/>
    <w:rsid w:val="003F1536"/>
    <w:rsid w:val="00404B6E"/>
    <w:rsid w:val="00434A83"/>
    <w:rsid w:val="00491BEB"/>
    <w:rsid w:val="0049274D"/>
    <w:rsid w:val="005A15DE"/>
    <w:rsid w:val="005D1663"/>
    <w:rsid w:val="007829EF"/>
    <w:rsid w:val="008315D6"/>
    <w:rsid w:val="0084651F"/>
    <w:rsid w:val="008E650C"/>
    <w:rsid w:val="009073B0"/>
    <w:rsid w:val="00965C71"/>
    <w:rsid w:val="009A0177"/>
    <w:rsid w:val="009D4F36"/>
    <w:rsid w:val="009F5C1D"/>
    <w:rsid w:val="00A41798"/>
    <w:rsid w:val="00B2320E"/>
    <w:rsid w:val="00B638BD"/>
    <w:rsid w:val="00B6685E"/>
    <w:rsid w:val="00BD2175"/>
    <w:rsid w:val="00BD28A5"/>
    <w:rsid w:val="00BE3F1D"/>
    <w:rsid w:val="00BE4F78"/>
    <w:rsid w:val="00C05A86"/>
    <w:rsid w:val="00C05C38"/>
    <w:rsid w:val="00C5355F"/>
    <w:rsid w:val="00CB1D94"/>
    <w:rsid w:val="00CB52A8"/>
    <w:rsid w:val="00DB4D89"/>
    <w:rsid w:val="00E161F4"/>
    <w:rsid w:val="00E34137"/>
    <w:rsid w:val="00E35907"/>
    <w:rsid w:val="00E45BBE"/>
    <w:rsid w:val="00E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FCD7"/>
  <w15:chartTrackingRefBased/>
  <w15:docId w15:val="{6DC240B6-7806-40A4-85AA-15EEF8D2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77"/>
    <w:pPr>
      <w:spacing w:after="0" w:line="240" w:lineRule="auto"/>
    </w:pPr>
    <w:rPr>
      <w:rFonts w:ascii="Times New Roman" w:eastAsia="Times New Roman" w:hAnsi="Times New Roman" w:cs="Calibri"/>
      <w:kern w:val="28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9A0177"/>
    <w:pPr>
      <w:suppressAutoHyphens/>
      <w:overflowPunct w:val="0"/>
      <w:autoSpaceDE w:val="0"/>
      <w:autoSpaceDN w:val="0"/>
      <w:textAlignment w:val="baseline"/>
    </w:pPr>
    <w:rPr>
      <w:rFonts w:cs="Times New Roman"/>
      <w:kern w:val="3"/>
      <w:sz w:val="20"/>
      <w:szCs w:val="20"/>
    </w:rPr>
  </w:style>
  <w:style w:type="character" w:styleId="a3">
    <w:name w:val="Hyperlink"/>
    <w:uiPriority w:val="99"/>
    <w:unhideWhenUsed/>
    <w:rsid w:val="009A0177"/>
    <w:rPr>
      <w:color w:val="0000FF"/>
      <w:u w:val="single"/>
    </w:rPr>
  </w:style>
  <w:style w:type="paragraph" w:customStyle="1" w:styleId="ConsPlusNonformat">
    <w:name w:val="ConsPlusNonformat"/>
    <w:basedOn w:val="a"/>
    <w:next w:val="a"/>
    <w:uiPriority w:val="99"/>
    <w:rsid w:val="007829EF"/>
    <w:pPr>
      <w:widowControl w:val="0"/>
    </w:pPr>
    <w:rPr>
      <w:rFonts w:ascii="Courier New" w:eastAsia="Courier New" w:hAnsi="Courier New" w:cs="Times New Roman"/>
      <w:color w:val="000000"/>
      <w:kern w:val="0"/>
      <w:sz w:val="20"/>
      <w:szCs w:val="20"/>
      <w:lang w:eastAsia="ar-SA"/>
    </w:rPr>
  </w:style>
  <w:style w:type="paragraph" w:styleId="a4">
    <w:name w:val="Title"/>
    <w:basedOn w:val="a"/>
    <w:link w:val="a5"/>
    <w:qFormat/>
    <w:rsid w:val="007829EF"/>
    <w:pPr>
      <w:jc w:val="center"/>
    </w:pPr>
    <w:rPr>
      <w:rFonts w:cs="Times New Roman"/>
      <w:b/>
      <w:color w:val="000000"/>
      <w:kern w:val="0"/>
      <w:sz w:val="28"/>
      <w:szCs w:val="24"/>
    </w:rPr>
  </w:style>
  <w:style w:type="character" w:customStyle="1" w:styleId="a5">
    <w:name w:val="Заголовок Знак"/>
    <w:basedOn w:val="a0"/>
    <w:link w:val="a4"/>
    <w:rsid w:val="007829EF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7829EF"/>
    <w:pPr>
      <w:jc w:val="center"/>
    </w:pPr>
    <w:rPr>
      <w:rFonts w:cs="Times New Roman"/>
      <w:b/>
      <w:color w:val="000000"/>
      <w:kern w:val="0"/>
      <w:sz w:val="28"/>
      <w:szCs w:val="24"/>
    </w:rPr>
  </w:style>
  <w:style w:type="character" w:customStyle="1" w:styleId="a7">
    <w:name w:val="Подзаголовок Знак"/>
    <w:basedOn w:val="a0"/>
    <w:link w:val="a6"/>
    <w:rsid w:val="007829EF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84651F"/>
    <w:pPr>
      <w:ind w:left="720"/>
      <w:contextualSpacing/>
    </w:pPr>
  </w:style>
  <w:style w:type="paragraph" w:customStyle="1" w:styleId="ConsPlusNormal">
    <w:name w:val="ConsPlusNormal"/>
    <w:qFormat/>
    <w:rsid w:val="0084651F"/>
    <w:pPr>
      <w:widowControl w:val="0"/>
      <w:spacing w:after="0" w:line="240" w:lineRule="auto"/>
    </w:pPr>
    <w:rPr>
      <w:rFonts w:ascii="Arial" w:eastAsia="Times New Roman" w:hAnsi="Arial" w:cs="Arial"/>
      <w:kern w:val="2"/>
      <w:sz w:val="16"/>
      <w:szCs w:val="16"/>
      <w:lang w:eastAsia="zh-CN"/>
    </w:rPr>
  </w:style>
  <w:style w:type="character" w:styleId="a9">
    <w:name w:val="Unresolved Mention"/>
    <w:basedOn w:val="a0"/>
    <w:uiPriority w:val="99"/>
    <w:semiHidden/>
    <w:unhideWhenUsed/>
    <w:rsid w:val="0084651F"/>
    <w:rPr>
      <w:color w:val="605E5C"/>
      <w:shd w:val="clear" w:color="auto" w:fill="E1DFDD"/>
    </w:rPr>
  </w:style>
  <w:style w:type="paragraph" w:customStyle="1" w:styleId="11">
    <w:name w:val="Заголовок 11"/>
    <w:basedOn w:val="a"/>
    <w:qFormat/>
    <w:rsid w:val="00C05A86"/>
    <w:pPr>
      <w:keepNext/>
      <w:suppressAutoHyphens/>
      <w:ind w:left="432" w:hanging="432"/>
      <w:jc w:val="center"/>
      <w:outlineLvl w:val="0"/>
    </w:pPr>
    <w:rPr>
      <w:rFonts w:cs="Times New Roman"/>
      <w:b/>
      <w:caps/>
      <w:color w:val="00000A"/>
      <w:kern w:val="0"/>
      <w:sz w:val="36"/>
      <w:szCs w:val="20"/>
      <w:lang w:eastAsia="zh-CN"/>
    </w:rPr>
  </w:style>
  <w:style w:type="paragraph" w:customStyle="1" w:styleId="aa">
    <w:name w:val="Содержимое врезки"/>
    <w:basedOn w:val="a"/>
    <w:qFormat/>
    <w:rsid w:val="00C05A86"/>
    <w:pPr>
      <w:suppressAutoHyphens/>
    </w:pPr>
    <w:rPr>
      <w:rFonts w:cs="Times New Roman"/>
      <w:b/>
      <w:color w:val="00000A"/>
      <w:kern w:val="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1;&#1080;-&#1088;&#1072;&#1081;&#1086;&#1085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91;&#1080;-&#1088;&#1072;&#1081;&#1086;&#1085;.&#1088;&#1092;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2025-12-11T08:35:00Z</cp:lastPrinted>
  <dcterms:created xsi:type="dcterms:W3CDTF">2024-12-12T08:40:00Z</dcterms:created>
  <dcterms:modified xsi:type="dcterms:W3CDTF">2025-12-11T08:35:00Z</dcterms:modified>
</cp:coreProperties>
</file>