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8B2D" w14:textId="77777777" w:rsidR="00087260" w:rsidRPr="00087260" w:rsidRDefault="00087260" w:rsidP="00BB759D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09BB07FB" w14:textId="1E566EB3" w:rsidR="00087260" w:rsidRPr="007D0254" w:rsidRDefault="009075FE" w:rsidP="007D0254">
      <w:pPr>
        <w:tabs>
          <w:tab w:val="left" w:pos="4186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65F7C" w:rsidRPr="007D02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C4CE89" wp14:editId="4E342D1E">
            <wp:extent cx="1228725" cy="1362075"/>
            <wp:effectExtent l="0" t="0" r="0" b="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9E6F" w14:textId="77777777" w:rsidR="00087260" w:rsidRPr="007D0254" w:rsidRDefault="00087260" w:rsidP="007D0254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AEC94" w14:textId="77777777" w:rsidR="00087260" w:rsidRPr="007D0254" w:rsidRDefault="00087260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РОССИЙСКАЯ ФЕДЕРАЦИЯ</w:t>
      </w:r>
    </w:p>
    <w:p w14:paraId="2502C4F5" w14:textId="77777777" w:rsidR="00087260" w:rsidRPr="007D0254" w:rsidRDefault="00087260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ИРКУТСКАЯ ОБЛАСТЬ</w:t>
      </w:r>
    </w:p>
    <w:p w14:paraId="2802029B" w14:textId="75BFF141" w:rsidR="00087260" w:rsidRPr="007D0254" w:rsidRDefault="00DE38D3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НУКУТСКИЙ МУНИЦИПАЛЬНЫЙ ОКРУГ</w:t>
      </w:r>
    </w:p>
    <w:p w14:paraId="7541BB6B" w14:textId="77777777" w:rsidR="00DE38D3" w:rsidRPr="007D0254" w:rsidRDefault="00DE38D3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61FDB4" w14:textId="2CFFB309" w:rsidR="00087260" w:rsidRPr="007D0254" w:rsidRDefault="00087260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  <w:r w:rsidR="00CC5BBA"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403DC"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НУКУТСКОГО МУНИЦИПАЛЬНОГО</w:t>
      </w:r>
      <w:r w:rsidR="0086247A"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E38D3"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ОКРУГА</w:t>
      </w:r>
      <w:r w:rsidR="00CC5BBA"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E38D3"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ИРКУТСКОЙ ОБЛАСТИ</w:t>
      </w:r>
    </w:p>
    <w:p w14:paraId="5F972E57" w14:textId="77777777" w:rsidR="00DE38D3" w:rsidRPr="007D0254" w:rsidRDefault="00DE38D3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64EE55D" w14:textId="77777777" w:rsidR="00087260" w:rsidRPr="007D0254" w:rsidRDefault="00087260" w:rsidP="007D025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14:paraId="2BC20E1B" w14:textId="77777777" w:rsidR="00087260" w:rsidRPr="007D0254" w:rsidRDefault="00087260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3FC2C" w14:textId="010F6D41" w:rsidR="00087260" w:rsidRPr="007D0254" w:rsidRDefault="007D0254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июля 2026                                        № 817                                 п. Новонукутский</w:t>
      </w:r>
    </w:p>
    <w:p w14:paraId="040E0013" w14:textId="77777777" w:rsidR="00087260" w:rsidRPr="007D0254" w:rsidRDefault="00087260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F2204" w14:textId="77777777" w:rsidR="001243AB" w:rsidRPr="007D0254" w:rsidRDefault="00D65F7C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</w:t>
      </w:r>
      <w:r w:rsidR="001243A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</w:t>
      </w:r>
    </w:p>
    <w:p w14:paraId="31AE9B70" w14:textId="33F6D6F1" w:rsidR="001243AB" w:rsidRPr="007D0254" w:rsidRDefault="001243AB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Нукутского </w:t>
      </w:r>
      <w:proofErr w:type="gramStart"/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14:paraId="2771A583" w14:textId="77777777" w:rsidR="001243AB" w:rsidRPr="007D0254" w:rsidRDefault="001243AB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Иркутской области с </w:t>
      </w:r>
      <w:proofErr w:type="gramStart"/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правоохранительными</w:t>
      </w:r>
      <w:proofErr w:type="gramEnd"/>
    </w:p>
    <w:p w14:paraId="5C1F6FC0" w14:textId="77777777" w:rsidR="001243AB" w:rsidRPr="007D0254" w:rsidRDefault="001243AB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по вопросам предупреждения</w:t>
      </w:r>
    </w:p>
    <w:p w14:paraId="128DF174" w14:textId="02C50DCA" w:rsidR="001243AB" w:rsidRPr="007D0254" w:rsidRDefault="001243AB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противодействия коррупции</w:t>
      </w:r>
    </w:p>
    <w:p w14:paraId="4593D8DF" w14:textId="651A013E" w:rsidR="00D65F7C" w:rsidRPr="007D0254" w:rsidRDefault="00D65F7C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C4C864" w14:textId="77777777" w:rsidR="00087260" w:rsidRPr="007D0254" w:rsidRDefault="00087260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1A8CB" w14:textId="1D3F41DA" w:rsidR="00D65F7C" w:rsidRPr="007D0254" w:rsidRDefault="007D0254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0A6D3F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13.3 Федерального закона от 25.12.2008 № 273-Ф3 «О противодействии коррупции», Федеральным законом от 02.03.2007 № 25-ФЗ «О муниципальной службе в Российской Федерации»,</w:t>
      </w:r>
      <w:r w:rsidR="0032279E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="0032279E" w:rsidRPr="007D025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32279E" w:rsidRPr="007D0254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2025 г</w:t>
          </w:r>
        </w:smartTag>
        <w:r w:rsidR="0032279E" w:rsidRPr="007D025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</w:smartTag>
      <w:r w:rsidR="0032279E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</w:t>
      </w:r>
      <w:r w:rsidR="000A6D3F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32279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A6D3F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A7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proofErr w:type="gramEnd"/>
      <w:r w:rsidR="00230A7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A6D3F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0A7E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13 октября 2010 г. № 92-ОЗ «О противодействии коррупции в Иркутской области», </w:t>
      </w:r>
      <w:r w:rsidR="00D65F7C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ст. 36 </w:t>
      </w:r>
      <w:hyperlink r:id="rId10" w:history="1">
        <w:proofErr w:type="gramStart"/>
        <w:r w:rsidR="00D65F7C" w:rsidRPr="007D0254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Устав</w:t>
        </w:r>
        <w:proofErr w:type="gramEnd"/>
      </w:hyperlink>
      <w:r w:rsidR="00D65F7C" w:rsidRPr="007D02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</w:t>
      </w:r>
      <w:r w:rsidR="00D65F7C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области, Администрация </w:t>
      </w:r>
    </w:p>
    <w:p w14:paraId="319267F8" w14:textId="77777777" w:rsidR="00D65F7C" w:rsidRPr="007D0254" w:rsidRDefault="00D65F7C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7CDC40" w14:textId="77777777" w:rsidR="009F1F2A" w:rsidRPr="007D0254" w:rsidRDefault="009F1F2A" w:rsidP="007D0254">
      <w:pPr>
        <w:spacing w:after="0" w:line="240" w:lineRule="auto"/>
        <w:ind w:left="-284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01A3395" w14:textId="77777777" w:rsidR="009F1F2A" w:rsidRPr="007D0254" w:rsidRDefault="009F1F2A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06D6CF" w14:textId="28997BB1" w:rsidR="00230A7E" w:rsidRPr="007D0254" w:rsidRDefault="00230A7E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Порядок сотрудничества Администрации Нукутского муниципального округа Иркутской области с правоохранительными органами по вопросам предупреждения и противодействия коррупции (</w:t>
      </w:r>
      <w:r w:rsidR="00185244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1).</w:t>
      </w:r>
    </w:p>
    <w:p w14:paraId="536BBC35" w14:textId="2F84D11C" w:rsidR="00230A7E" w:rsidRPr="007D0254" w:rsidRDefault="00230A7E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Назначить лицом, ответственным за сотрудничество с правоохранительными органами по вопросам предупреждения и противодействия коррупции</w:t>
      </w:r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</w:t>
      </w: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Иркутской области </w:t>
      </w:r>
      <w:r w:rsidR="00FD4D9B" w:rsidRPr="007D0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главного специалиста по противодействию коррупции отдела кадров Администрации Нукутского муниципального округа Иркутской области.</w:t>
      </w:r>
    </w:p>
    <w:p w14:paraId="57254E3D" w14:textId="3380538B" w:rsidR="00230A7E" w:rsidRPr="007D0254" w:rsidRDefault="00230A7E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и разместить настоящее решение в сетевом издании «Нукутский муниципальный </w:t>
      </w:r>
      <w:proofErr w:type="spellStart"/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proofErr w:type="gramStart"/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FD4D9B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информационно-коммуникационной сети «Интернет» по электронному адресу https://nukut.mo38.ru/.</w:t>
      </w:r>
    </w:p>
    <w:p w14:paraId="4D377125" w14:textId="77777777" w:rsidR="00230A7E" w:rsidRPr="007D0254" w:rsidRDefault="00230A7E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дня его официального опубликования.</w:t>
      </w:r>
    </w:p>
    <w:p w14:paraId="73CB6644" w14:textId="67BB0FF5" w:rsidR="00FD4D9B" w:rsidRPr="007D0254" w:rsidRDefault="00FD4D9B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 оставляю за собой.</w:t>
      </w:r>
    </w:p>
    <w:p w14:paraId="400CAE45" w14:textId="77777777" w:rsidR="00FD4D9B" w:rsidRPr="007D0254" w:rsidRDefault="00FD4D9B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FF5A7" w14:textId="77777777" w:rsidR="00230A7E" w:rsidRPr="007D0254" w:rsidRDefault="00230A7E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4F656AA1" w14:textId="77777777" w:rsidR="007D0254" w:rsidRDefault="00E82C4E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7403DC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093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896043" w14:textId="3EBA88E1" w:rsidR="00E82C4E" w:rsidRPr="007D0254" w:rsidRDefault="007403DC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E82C4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          </w:t>
      </w:r>
      <w:r w:rsid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E82C4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82C4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Платохонов</w:t>
      </w:r>
    </w:p>
    <w:p w14:paraId="0CC600C2" w14:textId="77777777" w:rsidR="00E82C4E" w:rsidRPr="007D0254" w:rsidRDefault="007403DC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47093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82C4E"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5831109A" w14:textId="249F7BA5" w:rsidR="00087260" w:rsidRPr="007D0254" w:rsidRDefault="00087260" w:rsidP="007D0254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14:paraId="6D56C952" w14:textId="77777777" w:rsidR="00087260" w:rsidRPr="007D0254" w:rsidRDefault="00087260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357645C7" w14:textId="77777777" w:rsidR="00087260" w:rsidRPr="007D0254" w:rsidRDefault="00087260" w:rsidP="007D0254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0A649" w14:textId="325DC076" w:rsidR="00D14A1D" w:rsidRPr="007D0254" w:rsidRDefault="00D14A1D" w:rsidP="007D0254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3C0B" w14:textId="77777777" w:rsidR="00404470" w:rsidRPr="007D0254" w:rsidRDefault="00404470" w:rsidP="007D0254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77A77" w14:textId="32C92B7C" w:rsidR="00D14A1D" w:rsidRPr="007D0254" w:rsidRDefault="00543A73" w:rsidP="007D0254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14A1D" w:rsidRPr="007D0254" w:rsidSect="00D14A1D">
          <w:type w:val="continuous"/>
          <w:pgSz w:w="11906" w:h="16838"/>
          <w:pgMar w:top="1134" w:right="850" w:bottom="1134" w:left="1701" w:header="0" w:footer="0" w:gutter="0"/>
          <w:cols w:space="708"/>
          <w:docGrid w:linePitch="360"/>
        </w:sectPr>
      </w:pPr>
      <w:r w:rsidRPr="007D02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470" w:rsidRPr="007D02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087260" w:rsidRPr="007D02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347093" w:rsidRPr="007D02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</w:p>
    <w:p w14:paraId="6A95F3F5" w14:textId="77777777" w:rsidR="00347093" w:rsidRPr="007D0254" w:rsidRDefault="00347093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5BCFBE3" w14:textId="77777777" w:rsidR="00347093" w:rsidRPr="007D0254" w:rsidRDefault="00347093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E17ECF0" w14:textId="77777777" w:rsidR="00347093" w:rsidRPr="007D0254" w:rsidRDefault="00347093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6E972E0" w14:textId="77777777" w:rsidR="00347093" w:rsidRPr="007D0254" w:rsidRDefault="00347093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4E8E45A" w14:textId="77777777" w:rsidR="00347093" w:rsidRPr="007D0254" w:rsidRDefault="00347093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58D1687" w14:textId="77777777" w:rsidR="00347093" w:rsidRPr="007D0254" w:rsidRDefault="00347093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E600D36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5E796FA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097BDCC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0859382B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61CC833D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DD3AF25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3CF3258A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56F3E5CA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65C35B3C" w14:textId="77777777" w:rsidR="00FD4D9B" w:rsidRPr="007D0254" w:rsidRDefault="00FD4D9B" w:rsidP="007D0254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28FF95F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5E6C8E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776286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0B677A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8D8106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39B8485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37A4C7" w14:textId="77777777" w:rsidR="00FD4D9B" w:rsidRDefault="00FD4D9B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832037" w14:textId="15220053" w:rsidR="00347093" w:rsidRPr="007D0254" w:rsidRDefault="00347093" w:rsidP="007D0254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14:paraId="3877DB1D" w14:textId="54733443" w:rsidR="00347093" w:rsidRPr="007D0254" w:rsidRDefault="00347093" w:rsidP="007D0254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7D0254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Постановлению</w:t>
        </w:r>
      </w:hyperlink>
      <w:r w:rsidRPr="007D0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D0254"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14:paraId="0DC39957" w14:textId="77777777" w:rsidR="007D0254" w:rsidRPr="007D0254" w:rsidRDefault="007D0254" w:rsidP="007D0254">
      <w:pPr>
        <w:tabs>
          <w:tab w:val="left" w:pos="5224"/>
        </w:tabs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="00033A3C" w:rsidRPr="007D0254">
        <w:rPr>
          <w:rFonts w:ascii="Times New Roman" w:hAnsi="Times New Roman" w:cs="Times New Roman"/>
          <w:bCs/>
          <w:sz w:val="24"/>
          <w:szCs w:val="24"/>
        </w:rPr>
        <w:t>Нукутского муниципального</w:t>
      </w:r>
      <w:r w:rsidRPr="007D0254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bookmarkStart w:id="2" w:name="sub_97"/>
      <w:bookmarkStart w:id="3" w:name="sub_48"/>
      <w:r w:rsidRPr="007D02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BAFB69" w14:textId="65F71D20" w:rsidR="00347093" w:rsidRDefault="007D0254" w:rsidP="007D0254">
      <w:pPr>
        <w:tabs>
          <w:tab w:val="left" w:pos="5224"/>
        </w:tabs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от 22.07.2026 № 817 </w:t>
      </w:r>
    </w:p>
    <w:p w14:paraId="39C835F6" w14:textId="77777777" w:rsidR="00992C57" w:rsidRPr="007D0254" w:rsidRDefault="00992C57" w:rsidP="007D0254">
      <w:pPr>
        <w:tabs>
          <w:tab w:val="left" w:pos="5224"/>
        </w:tabs>
        <w:spacing w:after="0" w:line="240" w:lineRule="auto"/>
        <w:ind w:left="-284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4253AFA" w14:textId="77777777" w:rsidR="007D0254" w:rsidRPr="007D0254" w:rsidRDefault="007D0254" w:rsidP="007D0254">
      <w:pPr>
        <w:tabs>
          <w:tab w:val="left" w:pos="5224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bookmarkEnd w:id="2"/>
    <w:p w14:paraId="466F205B" w14:textId="77777777" w:rsidR="00FD4D9B" w:rsidRPr="007D0254" w:rsidRDefault="00FD4D9B" w:rsidP="007D025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Порядок</w:t>
      </w:r>
    </w:p>
    <w:p w14:paraId="30392C09" w14:textId="3E66D351" w:rsidR="00FD4D9B" w:rsidRPr="007D0254" w:rsidRDefault="005B41BA" w:rsidP="007D025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сотрудничества Администрации Нукутского муниципального округа Иркутской области </w:t>
      </w:r>
      <w:r w:rsidR="00FD4D9B" w:rsidRPr="007D0254">
        <w:rPr>
          <w:rFonts w:ascii="Times New Roman" w:hAnsi="Times New Roman" w:cs="Times New Roman"/>
          <w:sz w:val="24"/>
          <w:szCs w:val="24"/>
        </w:rPr>
        <w:t>с правоохранительными органами по вопросам предупреждения и противодействия коррупции</w:t>
      </w:r>
    </w:p>
    <w:p w14:paraId="1C5B1B1B" w14:textId="77777777" w:rsidR="00FD4D9B" w:rsidRPr="007D0254" w:rsidRDefault="00FD4D9B" w:rsidP="007D025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2B995F" w14:textId="77777777" w:rsidR="00FD4D9B" w:rsidRPr="007D0254" w:rsidRDefault="00FD4D9B" w:rsidP="007D0254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14:paraId="19A7C50E" w14:textId="77777777" w:rsidR="00FD4D9B" w:rsidRPr="007D0254" w:rsidRDefault="00FD4D9B" w:rsidP="007D0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43F6102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1.1. Настоящий Порядок разработан на основе статьи 13.3 Федерального закона от 25 декабря 2008 г. № 273-Ф3 «О противодействии коррупции».</w:t>
      </w:r>
    </w:p>
    <w:p w14:paraId="1E79690A" w14:textId="7A4489FC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1.2. Настоящий Порядок устанавливает общие правила организации деятельности по взаимодействию с правоохранительными органами, содержит описание процесса </w:t>
      </w:r>
      <w:r w:rsidR="005B41BA" w:rsidRPr="007D0254">
        <w:rPr>
          <w:rFonts w:ascii="Times New Roman" w:hAnsi="Times New Roman" w:cs="Times New Roman"/>
          <w:sz w:val="24"/>
          <w:szCs w:val="24"/>
        </w:rPr>
        <w:t xml:space="preserve">Администрации Нукутского муниципального округа Иркутской области </w:t>
      </w:r>
      <w:r w:rsidRPr="007D0254">
        <w:rPr>
          <w:rFonts w:ascii="Times New Roman" w:hAnsi="Times New Roman" w:cs="Times New Roman"/>
          <w:sz w:val="24"/>
          <w:szCs w:val="24"/>
        </w:rPr>
        <w:t>(далее - администрация) с правоохранительными органами по вопросам предупреждения и противодействия коррупции.</w:t>
      </w:r>
    </w:p>
    <w:p w14:paraId="32BF59E8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1.3. Условия настоящего Порядка, определяющие порядок взаимодействия администрации с одной стороны и правоохранительных органов с другой стороны, распространяются на все структурные подразделения и должностных лиц администрации.</w:t>
      </w:r>
    </w:p>
    <w:p w14:paraId="71E8F8BD" w14:textId="77777777" w:rsidR="00FD4D9B" w:rsidRPr="007D0254" w:rsidRDefault="00FD4D9B" w:rsidP="007D0254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B543D" w14:textId="77777777" w:rsidR="00FD4D9B" w:rsidRPr="007D0254" w:rsidRDefault="00FD4D9B" w:rsidP="007D0254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t>2. Виды обращений в правоохранительные органы</w:t>
      </w:r>
    </w:p>
    <w:p w14:paraId="0EFB5917" w14:textId="77777777" w:rsidR="00FD4D9B" w:rsidRPr="007D0254" w:rsidRDefault="00FD4D9B" w:rsidP="007D0254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959248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2.1. Обращение – направленные  в правоохранительные органы или должностному лицу этих органов в письменной форме или в форме электронного документа  предложение, заявление, жалоба,  а также устное обращение в правоохранительные органы.</w:t>
      </w:r>
    </w:p>
    <w:p w14:paraId="1419C693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2.2. Предложение – вид обращения, содержащий рекомендации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общества.</w:t>
      </w:r>
    </w:p>
    <w:p w14:paraId="3BE3B6E4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2.3. Заявление – просьба о содействии в реализации конституционных прав и свобод заявителя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</w:t>
      </w:r>
    </w:p>
    <w:p w14:paraId="29EC193A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2.4. Жалоба -  вид обращения, в котором содержится просьба о восстановлении или защите нарушенных прав, свобод или законных интересов заявителя либо прав, свобод или законных интересов других лиц.</w:t>
      </w:r>
    </w:p>
    <w:p w14:paraId="61909C16" w14:textId="77777777" w:rsidR="00FD4D9B" w:rsidRPr="007D0254" w:rsidRDefault="00FD4D9B" w:rsidP="007D025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03C0E5EA" w14:textId="77777777" w:rsidR="00FD4D9B" w:rsidRPr="007D0254" w:rsidRDefault="00FD4D9B" w:rsidP="007D0254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0254">
        <w:rPr>
          <w:rFonts w:ascii="Times New Roman" w:hAnsi="Times New Roman" w:cs="Times New Roman"/>
          <w:bCs/>
          <w:sz w:val="24"/>
          <w:szCs w:val="24"/>
        </w:rPr>
        <w:t>3. Сотрудничество и порядок обращения администрации в правоохранительные органы</w:t>
      </w:r>
    </w:p>
    <w:p w14:paraId="1A410765" w14:textId="77777777" w:rsidR="00FD4D9B" w:rsidRPr="007D0254" w:rsidRDefault="00FD4D9B" w:rsidP="007D0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BC568CF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3.1. 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7D0254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D0254">
        <w:rPr>
          <w:rFonts w:ascii="Times New Roman" w:hAnsi="Times New Roman" w:cs="Times New Roman"/>
          <w:sz w:val="24"/>
          <w:szCs w:val="24"/>
        </w:rPr>
        <w:t xml:space="preserve"> декларируемым антикоррупционным стандартам деятельности. Данное сотрудничество может осуществляться в различных формах:</w:t>
      </w:r>
    </w:p>
    <w:p w14:paraId="6F52B319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- администрация принимает на себя публичное обязательство незамедлительно сообщать в правоохранительные органы о случаях совершения коррупционных правонарушений, о которых администрации (ее сотрудникам) стало известно;</w:t>
      </w:r>
    </w:p>
    <w:p w14:paraId="52ADC77B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lastRenderedPageBreak/>
        <w:t xml:space="preserve">- администрация принимает на себя обязательство воздерживаться </w:t>
      </w:r>
      <w:proofErr w:type="gramStart"/>
      <w:r w:rsidRPr="007D0254">
        <w:rPr>
          <w:rFonts w:ascii="Times New Roman" w:hAnsi="Times New Roman" w:cs="Times New Roman"/>
          <w:sz w:val="24"/>
          <w:szCs w:val="24"/>
        </w:rPr>
        <w:t>от каких-либо санкций в отношении своих сотрудников о ставшей им известной в ходе выполнения трудовых обязанностей информации о подготовке</w:t>
      </w:r>
      <w:proofErr w:type="gramEnd"/>
      <w:r w:rsidRPr="007D0254">
        <w:rPr>
          <w:rFonts w:ascii="Times New Roman" w:hAnsi="Times New Roman" w:cs="Times New Roman"/>
          <w:sz w:val="24"/>
          <w:szCs w:val="24"/>
        </w:rPr>
        <w:t xml:space="preserve"> или совершении коррупционного правонарушения.</w:t>
      </w:r>
    </w:p>
    <w:p w14:paraId="6FCAAE32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3.2. Сотрудничество с правоохранительными органами также может проявляться в форме:</w:t>
      </w:r>
    </w:p>
    <w:p w14:paraId="4D899F50" w14:textId="5119BB3F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 - оказания содействия уполномоченным представит</w:t>
      </w:r>
      <w:r w:rsidR="005B41BA" w:rsidRPr="007D0254">
        <w:rPr>
          <w:rFonts w:ascii="Times New Roman" w:hAnsi="Times New Roman" w:cs="Times New Roman"/>
          <w:sz w:val="24"/>
          <w:szCs w:val="24"/>
        </w:rPr>
        <w:t>елям органов при проведении ими</w:t>
      </w:r>
      <w:r w:rsidRPr="007D0254">
        <w:rPr>
          <w:rFonts w:ascii="Times New Roman" w:hAnsi="Times New Roman" w:cs="Times New Roman"/>
          <w:sz w:val="24"/>
          <w:szCs w:val="24"/>
        </w:rPr>
        <w:t xml:space="preserve"> инспекционных проверок деятельности администрации по вопросам предупреждения и противодействия коррупции;</w:t>
      </w:r>
    </w:p>
    <w:p w14:paraId="33B19029" w14:textId="2885CE56" w:rsidR="00FD4D9B" w:rsidRPr="007D0254" w:rsidRDefault="005B41BA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- </w:t>
      </w:r>
      <w:r w:rsidR="00FD4D9B" w:rsidRPr="007D0254">
        <w:rPr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</w:t>
      </w:r>
      <w:proofErr w:type="gramStart"/>
      <w:r w:rsidR="00FD4D9B" w:rsidRPr="007D02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D4D9B" w:rsidRPr="007D0254">
        <w:rPr>
          <w:rFonts w:ascii="Times New Roman" w:hAnsi="Times New Roman" w:cs="Times New Roman"/>
          <w:sz w:val="24"/>
          <w:szCs w:val="24"/>
        </w:rPr>
        <w:t xml:space="preserve"> розыскные мероприятия;</w:t>
      </w:r>
    </w:p>
    <w:p w14:paraId="3DF45567" w14:textId="458CBC19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- привлечения сотрудников правоохранительных органов к правовому информированию сотрудников органов местного самоуправления </w:t>
      </w:r>
      <w:r w:rsidR="005B41BA" w:rsidRPr="007D0254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7D0254">
        <w:rPr>
          <w:rFonts w:ascii="Times New Roman" w:hAnsi="Times New Roman" w:cs="Times New Roman"/>
          <w:sz w:val="24"/>
          <w:szCs w:val="24"/>
        </w:rPr>
        <w:t>в области антикоррупционного законодательства;</w:t>
      </w:r>
    </w:p>
    <w:p w14:paraId="617D2875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- проведения координационных межведомственных совещаний и иных совместных мероприятий с правоохранительными и государственными органами  по вопросам противодействия коррупции;</w:t>
      </w:r>
    </w:p>
    <w:p w14:paraId="1985FAC1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- организации постоянно действующих рабочих групп из числа представителей указанных органов:</w:t>
      </w:r>
    </w:p>
    <w:p w14:paraId="43F18751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- межведомственного информационного обмена;</w:t>
      </w:r>
    </w:p>
    <w:p w14:paraId="23E11A06" w14:textId="0067DACD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- приглашения специалистов из числа участников взаимодействия для оказания органам местного самоуправления</w:t>
      </w:r>
      <w:r w:rsidR="005B41BA" w:rsidRPr="007D0254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</w:t>
      </w:r>
      <w:r w:rsidRPr="007D0254">
        <w:rPr>
          <w:rFonts w:ascii="Times New Roman" w:hAnsi="Times New Roman" w:cs="Times New Roman"/>
          <w:sz w:val="24"/>
          <w:szCs w:val="24"/>
        </w:rPr>
        <w:t xml:space="preserve"> (ответственному должностному лицу) методической, консультационной и иной помощи в рассматриваемой сфере;</w:t>
      </w:r>
    </w:p>
    <w:p w14:paraId="0DB02BBA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- организации семинаров, конференций;</w:t>
      </w:r>
    </w:p>
    <w:p w14:paraId="3A8A465A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 xml:space="preserve">- организации совместных мониторинговых исследований, социологических опросов. </w:t>
      </w:r>
    </w:p>
    <w:p w14:paraId="65B9C4FB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3.3. Руководству администрации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14:paraId="22C6CCAB" w14:textId="77777777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14:paraId="3FA67CC9" w14:textId="5BAB0FDA" w:rsidR="00FD4D9B" w:rsidRPr="007D0254" w:rsidRDefault="00FD4D9B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3.5. Руководитель учрежд</w:t>
      </w:r>
      <w:r w:rsidR="0074763E" w:rsidRPr="007D0254">
        <w:rPr>
          <w:rFonts w:ascii="Times New Roman" w:hAnsi="Times New Roman" w:cs="Times New Roman"/>
          <w:sz w:val="24"/>
          <w:szCs w:val="24"/>
        </w:rPr>
        <w:t>ения, заместитель руководителя А</w:t>
      </w:r>
      <w:r w:rsidRPr="007D0254">
        <w:rPr>
          <w:rFonts w:ascii="Times New Roman" w:hAnsi="Times New Roman" w:cs="Times New Roman"/>
          <w:sz w:val="24"/>
          <w:szCs w:val="24"/>
        </w:rPr>
        <w:t>дминистрации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14:paraId="710DFB7D" w14:textId="0C53BCB0" w:rsidR="00FD4D9B" w:rsidRPr="007D0254" w:rsidRDefault="009030A6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3.6</w:t>
      </w:r>
      <w:r w:rsidR="00FD4D9B" w:rsidRPr="007D0254">
        <w:rPr>
          <w:rFonts w:ascii="Times New Roman" w:hAnsi="Times New Roman" w:cs="Times New Roman"/>
          <w:sz w:val="24"/>
          <w:szCs w:val="24"/>
        </w:rPr>
        <w:t>. Администрация на систематической основе  планирует и организует встречи сотрудников администрации с правоохранительными органами по вопросам противодействия коррупции.</w:t>
      </w:r>
    </w:p>
    <w:p w14:paraId="4075EDC2" w14:textId="5A4D3DB3" w:rsidR="00FD4D9B" w:rsidRPr="007D0254" w:rsidRDefault="009030A6" w:rsidP="007D0254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254">
        <w:rPr>
          <w:rFonts w:ascii="Times New Roman" w:hAnsi="Times New Roman" w:cs="Times New Roman"/>
          <w:sz w:val="24"/>
          <w:szCs w:val="24"/>
        </w:rPr>
        <w:t>3.7</w:t>
      </w:r>
      <w:r w:rsidR="00FD4D9B" w:rsidRPr="007D02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D4D9B" w:rsidRPr="007D0254">
        <w:rPr>
          <w:rFonts w:ascii="Times New Roman" w:hAnsi="Times New Roman" w:cs="Times New Roman"/>
          <w:sz w:val="24"/>
          <w:szCs w:val="24"/>
        </w:rPr>
        <w:t>В случае установления Комиссией по соблюдению требований к служебному поведению сотрудников администрации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соблюдению требований к служебному поведению сотрудников обязан передать информацию о совершении указанного действия (бездействии) и подтверждающие такой факт документы в право</w:t>
      </w:r>
      <w:r w:rsidR="0086247A" w:rsidRPr="007D0254">
        <w:rPr>
          <w:rFonts w:ascii="Times New Roman" w:hAnsi="Times New Roman" w:cs="Times New Roman"/>
          <w:sz w:val="24"/>
          <w:szCs w:val="24"/>
        </w:rPr>
        <w:t>охра</w:t>
      </w:r>
      <w:r w:rsidR="00FD4D9B" w:rsidRPr="007D0254">
        <w:rPr>
          <w:rFonts w:ascii="Times New Roman" w:hAnsi="Times New Roman" w:cs="Times New Roman"/>
          <w:sz w:val="24"/>
          <w:szCs w:val="24"/>
        </w:rPr>
        <w:t>нительные органы в течение 3 дней, а при необходимости - немедленно.</w:t>
      </w:r>
      <w:bookmarkEnd w:id="3"/>
      <w:proofErr w:type="gramEnd"/>
    </w:p>
    <w:sectPr w:rsidR="00FD4D9B" w:rsidRPr="007D0254" w:rsidSect="00D14A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BE93C" w14:textId="77777777" w:rsidR="00CA4002" w:rsidRDefault="00CA4002" w:rsidP="00087260">
      <w:pPr>
        <w:spacing w:after="0" w:line="240" w:lineRule="auto"/>
      </w:pPr>
      <w:r>
        <w:separator/>
      </w:r>
    </w:p>
  </w:endnote>
  <w:endnote w:type="continuationSeparator" w:id="0">
    <w:p w14:paraId="0B23C313" w14:textId="77777777" w:rsidR="00CA4002" w:rsidRDefault="00CA4002" w:rsidP="0008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86CB9" w14:textId="77777777" w:rsidR="00CA4002" w:rsidRDefault="00CA4002" w:rsidP="00087260">
      <w:pPr>
        <w:spacing w:after="0" w:line="240" w:lineRule="auto"/>
      </w:pPr>
      <w:r>
        <w:separator/>
      </w:r>
    </w:p>
  </w:footnote>
  <w:footnote w:type="continuationSeparator" w:id="0">
    <w:p w14:paraId="02B323EB" w14:textId="77777777" w:rsidR="00CA4002" w:rsidRDefault="00CA4002" w:rsidP="0008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FB7"/>
    <w:multiLevelType w:val="multilevel"/>
    <w:tmpl w:val="AFB097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22272F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CEF7ECF"/>
    <w:multiLevelType w:val="multilevel"/>
    <w:tmpl w:val="26C6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FA"/>
    <w:rsid w:val="00020310"/>
    <w:rsid w:val="00033A3C"/>
    <w:rsid w:val="00087260"/>
    <w:rsid w:val="00090195"/>
    <w:rsid w:val="000A64AF"/>
    <w:rsid w:val="000A6D3F"/>
    <w:rsid w:val="00120881"/>
    <w:rsid w:val="001243AB"/>
    <w:rsid w:val="00185244"/>
    <w:rsid w:val="00185754"/>
    <w:rsid w:val="00230A7E"/>
    <w:rsid w:val="002B5A0D"/>
    <w:rsid w:val="002E2B97"/>
    <w:rsid w:val="002F65E9"/>
    <w:rsid w:val="00310CA0"/>
    <w:rsid w:val="0032279E"/>
    <w:rsid w:val="003431BF"/>
    <w:rsid w:val="00347093"/>
    <w:rsid w:val="00360012"/>
    <w:rsid w:val="003932E2"/>
    <w:rsid w:val="003B1CC4"/>
    <w:rsid w:val="00404470"/>
    <w:rsid w:val="00437243"/>
    <w:rsid w:val="004435AA"/>
    <w:rsid w:val="00492F47"/>
    <w:rsid w:val="004B2421"/>
    <w:rsid w:val="004C10EA"/>
    <w:rsid w:val="00502442"/>
    <w:rsid w:val="005070E1"/>
    <w:rsid w:val="00513E9C"/>
    <w:rsid w:val="00543A73"/>
    <w:rsid w:val="005B3879"/>
    <w:rsid w:val="005B41BA"/>
    <w:rsid w:val="00645C65"/>
    <w:rsid w:val="0064758A"/>
    <w:rsid w:val="006604AC"/>
    <w:rsid w:val="00662F2C"/>
    <w:rsid w:val="0068297D"/>
    <w:rsid w:val="006B1A43"/>
    <w:rsid w:val="006D3362"/>
    <w:rsid w:val="00730F76"/>
    <w:rsid w:val="007403DC"/>
    <w:rsid w:val="0074763E"/>
    <w:rsid w:val="007D0254"/>
    <w:rsid w:val="00807D8A"/>
    <w:rsid w:val="00817AD7"/>
    <w:rsid w:val="0083025B"/>
    <w:rsid w:val="008550D0"/>
    <w:rsid w:val="0086247A"/>
    <w:rsid w:val="008B4699"/>
    <w:rsid w:val="009030A6"/>
    <w:rsid w:val="009075FE"/>
    <w:rsid w:val="009404B9"/>
    <w:rsid w:val="00941689"/>
    <w:rsid w:val="00983353"/>
    <w:rsid w:val="00992C57"/>
    <w:rsid w:val="009978B3"/>
    <w:rsid w:val="009F037B"/>
    <w:rsid w:val="009F1F2A"/>
    <w:rsid w:val="009F4951"/>
    <w:rsid w:val="00A661F6"/>
    <w:rsid w:val="00B82DAC"/>
    <w:rsid w:val="00BB07B0"/>
    <w:rsid w:val="00BB759D"/>
    <w:rsid w:val="00BE5973"/>
    <w:rsid w:val="00C31758"/>
    <w:rsid w:val="00C37726"/>
    <w:rsid w:val="00CA4002"/>
    <w:rsid w:val="00CC5BBA"/>
    <w:rsid w:val="00CC610B"/>
    <w:rsid w:val="00D14A1D"/>
    <w:rsid w:val="00D244A4"/>
    <w:rsid w:val="00D3041A"/>
    <w:rsid w:val="00D5465F"/>
    <w:rsid w:val="00D65F7C"/>
    <w:rsid w:val="00DC05D3"/>
    <w:rsid w:val="00DD7778"/>
    <w:rsid w:val="00DE38D3"/>
    <w:rsid w:val="00DF2CF8"/>
    <w:rsid w:val="00E150BC"/>
    <w:rsid w:val="00E506D9"/>
    <w:rsid w:val="00E82C4E"/>
    <w:rsid w:val="00F455FA"/>
    <w:rsid w:val="00F54F16"/>
    <w:rsid w:val="00FB60AD"/>
    <w:rsid w:val="00FD4D9B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1BC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9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21555052.999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76342-3F71-4C42-B4D1-D502AFAD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Борисович Никитюк</dc:creator>
  <cp:lastModifiedBy>Карпека</cp:lastModifiedBy>
  <cp:revision>29</cp:revision>
  <cp:lastPrinted>2026-07-27T10:40:00Z</cp:lastPrinted>
  <dcterms:created xsi:type="dcterms:W3CDTF">2024-12-26T06:14:00Z</dcterms:created>
  <dcterms:modified xsi:type="dcterms:W3CDTF">2026-07-27T11:09:00Z</dcterms:modified>
</cp:coreProperties>
</file>