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9536"/>
      </w:tblGrid>
      <w:tr w:rsidR="00D84A18" w:rsidRPr="00C445FC" w14:paraId="7C8EB4F4" w14:textId="77777777" w:rsidTr="00E51BCA">
        <w:tc>
          <w:tcPr>
            <w:tcW w:w="9536" w:type="dxa"/>
          </w:tcPr>
          <w:p w14:paraId="71C3B8A0" w14:textId="3818E646" w:rsidR="00D84A18" w:rsidRPr="00C445FC" w:rsidRDefault="00D84A18" w:rsidP="004D5FFC">
            <w:pPr>
              <w:pStyle w:val="10"/>
            </w:pPr>
            <w:bookmarkStart w:id="0" w:name="bookmark4"/>
            <w:r w:rsidRPr="00C445FC">
              <w:rPr>
                <w:noProof/>
              </w:rPr>
              <w:drawing>
                <wp:inline distT="0" distB="0" distL="0" distR="0" wp14:anchorId="55C95AA9" wp14:editId="0DDB8AC3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4A18" w:rsidRPr="00C445FC" w14:paraId="481C6FA2" w14:textId="77777777" w:rsidTr="00E51BCA">
        <w:tc>
          <w:tcPr>
            <w:tcW w:w="9536" w:type="dxa"/>
          </w:tcPr>
          <w:p w14:paraId="09C0E4F6" w14:textId="77777777" w:rsidR="00D84A18" w:rsidRPr="00E45B75" w:rsidRDefault="00D84A18" w:rsidP="004D5FFC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D84A18" w:rsidRPr="00C445FC" w14:paraId="443A1FCB" w14:textId="77777777" w:rsidTr="00E51BCA">
        <w:tc>
          <w:tcPr>
            <w:tcW w:w="9536" w:type="dxa"/>
          </w:tcPr>
          <w:p w14:paraId="05F37186" w14:textId="77777777" w:rsidR="00D84A18" w:rsidRPr="00E45B75" w:rsidRDefault="00D84A18" w:rsidP="007749B5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56C2B9" w14:textId="77777777" w:rsidR="00D84A18" w:rsidRPr="00C445FC" w:rsidRDefault="00D84A18" w:rsidP="004D5FFC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6791105" w14:textId="77777777" w:rsidR="00D84A18" w:rsidRPr="00C445FC" w:rsidRDefault="00D84A18" w:rsidP="004D5FFC">
            <w:pPr>
              <w:jc w:val="center"/>
              <w:rPr>
                <w:b/>
                <w:sz w:val="28"/>
              </w:rPr>
            </w:pPr>
          </w:p>
          <w:p w14:paraId="16099381" w14:textId="77777777" w:rsidR="00D84A18" w:rsidRPr="00E45B75" w:rsidRDefault="00D84A18" w:rsidP="004D5FFC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E45B75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86C77BC" w14:textId="77777777" w:rsidR="00D84A18" w:rsidRPr="00C445FC" w:rsidRDefault="00D84A18" w:rsidP="004D5FF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4E286F1" w14:textId="77777777" w:rsidR="00D84A18" w:rsidRPr="00C445FC" w:rsidRDefault="00D84A18" w:rsidP="00D84A18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52"/>
        <w:gridCol w:w="4604"/>
      </w:tblGrid>
      <w:tr w:rsidR="00D84A18" w:rsidRPr="00E51BCA" w14:paraId="3C623212" w14:textId="77777777" w:rsidTr="00E51BCA">
        <w:trPr>
          <w:trHeight w:val="165"/>
        </w:trPr>
        <w:tc>
          <w:tcPr>
            <w:tcW w:w="4752" w:type="dxa"/>
          </w:tcPr>
          <w:p w14:paraId="015F7703" w14:textId="03C07F1E" w:rsidR="00D84A18" w:rsidRPr="00E51BCA" w:rsidRDefault="007E6503" w:rsidP="004D5FFC">
            <w:pPr>
              <w:rPr>
                <w:b/>
                <w:bCs/>
              </w:rPr>
            </w:pPr>
            <w:r>
              <w:rPr>
                <w:b/>
                <w:bCs/>
              </w:rPr>
              <w:t>31.10.2025</w:t>
            </w:r>
          </w:p>
        </w:tc>
        <w:tc>
          <w:tcPr>
            <w:tcW w:w="4604" w:type="dxa"/>
          </w:tcPr>
          <w:p w14:paraId="46656F0D" w14:textId="10357302" w:rsidR="00D84A18" w:rsidRPr="00E51BCA" w:rsidRDefault="00D84A18" w:rsidP="004D5FFC">
            <w:pPr>
              <w:jc w:val="right"/>
              <w:rPr>
                <w:b/>
                <w:bCs/>
              </w:rPr>
            </w:pPr>
            <w:r w:rsidRPr="00E51BCA">
              <w:rPr>
                <w:b/>
                <w:bCs/>
              </w:rPr>
              <w:t xml:space="preserve">№ </w:t>
            </w:r>
            <w:r w:rsidR="007E6503">
              <w:rPr>
                <w:b/>
                <w:bCs/>
              </w:rPr>
              <w:t>753-п</w:t>
            </w:r>
          </w:p>
        </w:tc>
      </w:tr>
      <w:tr w:rsidR="00D84A18" w:rsidRPr="00C445FC" w14:paraId="072704C5" w14:textId="77777777" w:rsidTr="00E51BCA">
        <w:trPr>
          <w:trHeight w:val="315"/>
        </w:trPr>
        <w:tc>
          <w:tcPr>
            <w:tcW w:w="9356" w:type="dxa"/>
            <w:gridSpan w:val="2"/>
          </w:tcPr>
          <w:p w14:paraId="74449C24" w14:textId="194E5CB1" w:rsidR="00D84A18" w:rsidRPr="00C445FC" w:rsidRDefault="00D84A18" w:rsidP="004D5FFC">
            <w:pPr>
              <w:jc w:val="center"/>
              <w:rPr>
                <w:b/>
                <w:sz w:val="20"/>
                <w:szCs w:val="20"/>
              </w:rPr>
            </w:pPr>
            <w:r w:rsidRPr="00C445FC">
              <w:rPr>
                <w:sz w:val="20"/>
                <w:szCs w:val="20"/>
              </w:rPr>
              <w:t>Черемхово</w:t>
            </w:r>
          </w:p>
        </w:tc>
      </w:tr>
    </w:tbl>
    <w:p w14:paraId="7EEEBE6C" w14:textId="77777777" w:rsidR="00D84A18" w:rsidRPr="00C445FC" w:rsidRDefault="00D84A18" w:rsidP="00E51BCA">
      <w:pPr>
        <w:jc w:val="center"/>
      </w:pPr>
    </w:p>
    <w:p w14:paraId="6FA192F6" w14:textId="7BA4FCB9" w:rsidR="00E51BCA" w:rsidRDefault="00125EE8" w:rsidP="00160EA5">
      <w:pPr>
        <w:tabs>
          <w:tab w:val="left" w:pos="709"/>
        </w:tabs>
        <w:spacing w:line="228" w:lineRule="auto"/>
        <w:jc w:val="center"/>
        <w:rPr>
          <w:b/>
        </w:rPr>
      </w:pPr>
      <w:r>
        <w:rPr>
          <w:b/>
        </w:rPr>
        <w:t xml:space="preserve">О внесении изменений в </w:t>
      </w:r>
      <w:r w:rsidR="002B2434" w:rsidRPr="00C445FC">
        <w:rPr>
          <w:b/>
        </w:rPr>
        <w:t>Поряд</w:t>
      </w:r>
      <w:r>
        <w:rPr>
          <w:b/>
        </w:rPr>
        <w:t>о</w:t>
      </w:r>
      <w:r w:rsidR="002B2434" w:rsidRPr="00C445FC">
        <w:rPr>
          <w:b/>
        </w:rPr>
        <w:t>к разработки, реализации и</w:t>
      </w:r>
      <w:r w:rsidR="002B2434">
        <w:rPr>
          <w:b/>
        </w:rPr>
        <w:t xml:space="preserve"> </w:t>
      </w:r>
      <w:r w:rsidR="002B2434" w:rsidRPr="00C445FC">
        <w:rPr>
          <w:b/>
        </w:rPr>
        <w:t>оценки эффективности</w:t>
      </w:r>
    </w:p>
    <w:p w14:paraId="4010A186" w14:textId="77777777" w:rsidR="007E6503" w:rsidRDefault="002B2434" w:rsidP="00A77174">
      <w:pPr>
        <w:tabs>
          <w:tab w:val="left" w:pos="709"/>
        </w:tabs>
        <w:spacing w:line="228" w:lineRule="auto"/>
        <w:jc w:val="center"/>
        <w:rPr>
          <w:b/>
        </w:rPr>
      </w:pPr>
      <w:r w:rsidRPr="00C445FC">
        <w:rPr>
          <w:b/>
        </w:rPr>
        <w:t>муниципальных программ</w:t>
      </w:r>
      <w:r w:rsidR="00ED7CE3">
        <w:rPr>
          <w:b/>
        </w:rPr>
        <w:t xml:space="preserve"> </w:t>
      </w:r>
      <w:r w:rsidRPr="00C445FC">
        <w:rPr>
          <w:b/>
        </w:rPr>
        <w:t>Черемховского районного муниципального образования</w:t>
      </w:r>
      <w:r w:rsidR="00A77174">
        <w:rPr>
          <w:b/>
        </w:rPr>
        <w:t>,</w:t>
      </w:r>
    </w:p>
    <w:p w14:paraId="21D479A7" w14:textId="77777777" w:rsidR="007E6503" w:rsidRDefault="00A77174" w:rsidP="00A77174">
      <w:pPr>
        <w:tabs>
          <w:tab w:val="left" w:pos="709"/>
        </w:tabs>
        <w:spacing w:line="228" w:lineRule="auto"/>
        <w:jc w:val="center"/>
        <w:rPr>
          <w:b/>
        </w:rPr>
      </w:pPr>
      <w:r>
        <w:rPr>
          <w:b/>
        </w:rPr>
        <w:t>утвержденный постановлением</w:t>
      </w:r>
      <w:r w:rsidRPr="00A77174">
        <w:rPr>
          <w:b/>
        </w:rPr>
        <w:t xml:space="preserve"> </w:t>
      </w:r>
      <w:r>
        <w:rPr>
          <w:b/>
        </w:rPr>
        <w:t>администрации Черемховского районного</w:t>
      </w:r>
    </w:p>
    <w:p w14:paraId="207251E1" w14:textId="09A1DE29" w:rsidR="00A77174" w:rsidRPr="00C445FC" w:rsidRDefault="00A77174" w:rsidP="00A77174">
      <w:pPr>
        <w:tabs>
          <w:tab w:val="left" w:pos="709"/>
        </w:tabs>
        <w:spacing w:line="228" w:lineRule="auto"/>
        <w:jc w:val="center"/>
      </w:pPr>
      <w:r>
        <w:rPr>
          <w:b/>
        </w:rPr>
        <w:t xml:space="preserve">муниципального образования от </w:t>
      </w:r>
      <w:r w:rsidRPr="00A77174">
        <w:rPr>
          <w:b/>
        </w:rPr>
        <w:t>9 июля 2025 года № 482-п</w:t>
      </w:r>
    </w:p>
    <w:p w14:paraId="6946A399" w14:textId="77777777" w:rsidR="00D84A18" w:rsidRPr="00C445FC" w:rsidRDefault="00D84A18" w:rsidP="00D84A18">
      <w:pPr>
        <w:jc w:val="center"/>
        <w:rPr>
          <w:sz w:val="28"/>
          <w:szCs w:val="28"/>
        </w:rPr>
      </w:pPr>
      <w:bookmarkStart w:id="1" w:name="_GoBack"/>
      <w:bookmarkEnd w:id="1"/>
    </w:p>
    <w:p w14:paraId="55FF0337" w14:textId="7F7872BF" w:rsidR="00D84A18" w:rsidRDefault="00D84A18" w:rsidP="00D84A18">
      <w:pPr>
        <w:ind w:firstLine="709"/>
        <w:jc w:val="both"/>
        <w:rPr>
          <w:sz w:val="28"/>
          <w:szCs w:val="28"/>
        </w:rPr>
      </w:pPr>
      <w:r w:rsidRPr="00C445FC">
        <w:rPr>
          <w:sz w:val="28"/>
          <w:szCs w:val="28"/>
        </w:rPr>
        <w:t>В целях совершенствования программно-целевых методов управления и повышения эффективности использования бюджетных средств, в соответствии со статьей 179 Бюджетного кодекса Российской Федерации, Федеральным законом от</w:t>
      </w:r>
      <w:r w:rsidR="005375A9">
        <w:rPr>
          <w:sz w:val="28"/>
          <w:szCs w:val="28"/>
        </w:rPr>
        <w:t xml:space="preserve"> </w:t>
      </w:r>
      <w:r w:rsidRPr="00C445FC">
        <w:rPr>
          <w:sz w:val="28"/>
          <w:szCs w:val="28"/>
        </w:rPr>
        <w:t>28</w:t>
      </w:r>
      <w:r w:rsidR="005A5DD8">
        <w:rPr>
          <w:sz w:val="28"/>
          <w:szCs w:val="28"/>
        </w:rPr>
        <w:t xml:space="preserve"> июня </w:t>
      </w:r>
      <w:r w:rsidRPr="00C445FC">
        <w:rPr>
          <w:sz w:val="28"/>
          <w:szCs w:val="28"/>
        </w:rPr>
        <w:t>2014</w:t>
      </w:r>
      <w:r w:rsidR="00507D7A">
        <w:rPr>
          <w:sz w:val="28"/>
          <w:szCs w:val="28"/>
        </w:rPr>
        <w:t xml:space="preserve"> года</w:t>
      </w:r>
      <w:r w:rsidRPr="00C445FC">
        <w:rPr>
          <w:sz w:val="28"/>
          <w:szCs w:val="28"/>
        </w:rPr>
        <w:t xml:space="preserve"> №</w:t>
      </w:r>
      <w:r w:rsidR="007E6503">
        <w:rPr>
          <w:sz w:val="28"/>
          <w:szCs w:val="28"/>
        </w:rPr>
        <w:t xml:space="preserve"> </w:t>
      </w:r>
      <w:r w:rsidRPr="00C445FC">
        <w:rPr>
          <w:sz w:val="28"/>
          <w:szCs w:val="28"/>
        </w:rPr>
        <w:t xml:space="preserve">172-ФЗ «О стратегическом планировании в Российской Федерации», подпунктом 7 пункта 1 статьи </w:t>
      </w:r>
      <w:r w:rsidR="007749B5">
        <w:rPr>
          <w:sz w:val="28"/>
          <w:szCs w:val="28"/>
        </w:rPr>
        <w:t>8</w:t>
      </w:r>
      <w:r w:rsidRPr="00C445FC">
        <w:rPr>
          <w:sz w:val="28"/>
          <w:szCs w:val="28"/>
        </w:rPr>
        <w:t xml:space="preserve"> Положения о контрольно-счетной палате Черемховского районного муниципального образования, утвержденного решением Думы Черемховского районного муниципального образования от</w:t>
      </w:r>
      <w:r w:rsidR="00834F1E" w:rsidRPr="00834F1E">
        <w:rPr>
          <w:sz w:val="28"/>
          <w:szCs w:val="28"/>
        </w:rPr>
        <w:t xml:space="preserve"> </w:t>
      </w:r>
      <w:r w:rsidR="007749B5">
        <w:rPr>
          <w:sz w:val="28"/>
          <w:szCs w:val="28"/>
        </w:rPr>
        <w:t>27</w:t>
      </w:r>
      <w:r w:rsidR="005A5DD8">
        <w:rPr>
          <w:sz w:val="28"/>
          <w:szCs w:val="28"/>
        </w:rPr>
        <w:t xml:space="preserve"> </w:t>
      </w:r>
      <w:r w:rsidR="007749B5">
        <w:rPr>
          <w:sz w:val="28"/>
          <w:szCs w:val="28"/>
        </w:rPr>
        <w:t>октября</w:t>
      </w:r>
      <w:r w:rsidR="005A5DD8">
        <w:rPr>
          <w:sz w:val="28"/>
          <w:szCs w:val="28"/>
        </w:rPr>
        <w:t xml:space="preserve"> </w:t>
      </w:r>
      <w:r w:rsidRPr="00C445FC">
        <w:rPr>
          <w:sz w:val="28"/>
          <w:szCs w:val="28"/>
        </w:rPr>
        <w:t>20</w:t>
      </w:r>
      <w:r w:rsidR="007749B5">
        <w:rPr>
          <w:sz w:val="28"/>
          <w:szCs w:val="28"/>
        </w:rPr>
        <w:t>2</w:t>
      </w:r>
      <w:r w:rsidRPr="00C445FC">
        <w:rPr>
          <w:sz w:val="28"/>
          <w:szCs w:val="28"/>
        </w:rPr>
        <w:t>1</w:t>
      </w:r>
      <w:r w:rsidR="00507D7A">
        <w:rPr>
          <w:sz w:val="28"/>
          <w:szCs w:val="28"/>
        </w:rPr>
        <w:t xml:space="preserve"> года</w:t>
      </w:r>
      <w:r w:rsidRPr="00C445FC">
        <w:rPr>
          <w:sz w:val="28"/>
          <w:szCs w:val="28"/>
        </w:rPr>
        <w:t xml:space="preserve"> № </w:t>
      </w:r>
      <w:r w:rsidR="007749B5">
        <w:rPr>
          <w:sz w:val="28"/>
          <w:szCs w:val="28"/>
        </w:rPr>
        <w:t>147</w:t>
      </w:r>
      <w:r w:rsidRPr="00C445F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r w:rsidRPr="00C445FC">
        <w:rPr>
          <w:sz w:val="28"/>
          <w:szCs w:val="28"/>
        </w:rPr>
        <w:t xml:space="preserve">статьями 24, 50 Устава Черемховского районного муниципального образования, </w:t>
      </w:r>
      <w:r w:rsidR="005D63BF">
        <w:rPr>
          <w:sz w:val="28"/>
          <w:szCs w:val="28"/>
        </w:rPr>
        <w:t>а</w:t>
      </w:r>
      <w:r w:rsidRPr="00C445FC">
        <w:rPr>
          <w:sz w:val="28"/>
          <w:szCs w:val="28"/>
        </w:rPr>
        <w:t>дминистрация Черемховского районного муниципального образования</w:t>
      </w:r>
    </w:p>
    <w:p w14:paraId="332B3EA1" w14:textId="77777777" w:rsidR="00D84A18" w:rsidRPr="00C445FC" w:rsidRDefault="00D84A18" w:rsidP="00D84A18">
      <w:pPr>
        <w:ind w:firstLine="709"/>
        <w:jc w:val="both"/>
        <w:rPr>
          <w:sz w:val="28"/>
          <w:szCs w:val="28"/>
        </w:rPr>
      </w:pPr>
    </w:p>
    <w:p w14:paraId="1D0E84AD" w14:textId="248FE8D8" w:rsidR="00D84A18" w:rsidRPr="00C445FC" w:rsidRDefault="00D84A18" w:rsidP="00D84A18">
      <w:pPr>
        <w:jc w:val="center"/>
        <w:rPr>
          <w:b/>
          <w:sz w:val="28"/>
          <w:szCs w:val="28"/>
        </w:rPr>
      </w:pPr>
      <w:r w:rsidRPr="00C445FC">
        <w:rPr>
          <w:sz w:val="28"/>
          <w:szCs w:val="28"/>
        </w:rPr>
        <w:t>ПОСТАНОВЛЯЕТ</w:t>
      </w:r>
      <w:r w:rsidRPr="00C445FC">
        <w:rPr>
          <w:b/>
          <w:sz w:val="28"/>
          <w:szCs w:val="28"/>
        </w:rPr>
        <w:t>:</w:t>
      </w:r>
    </w:p>
    <w:p w14:paraId="4784D95A" w14:textId="77777777" w:rsidR="007E6503" w:rsidRDefault="007E6503" w:rsidP="007E6503">
      <w:pPr>
        <w:ind w:firstLine="709"/>
        <w:jc w:val="both"/>
        <w:rPr>
          <w:sz w:val="28"/>
          <w:szCs w:val="28"/>
        </w:rPr>
      </w:pPr>
    </w:p>
    <w:p w14:paraId="02BB82BE" w14:textId="6F4BBC54" w:rsidR="00125EE8" w:rsidRPr="005173B5" w:rsidRDefault="00E77912" w:rsidP="007E65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84A18" w:rsidRPr="005173B5">
        <w:rPr>
          <w:sz w:val="28"/>
          <w:szCs w:val="28"/>
        </w:rPr>
        <w:t xml:space="preserve">. </w:t>
      </w:r>
      <w:r w:rsidR="00125EE8">
        <w:rPr>
          <w:sz w:val="28"/>
          <w:szCs w:val="28"/>
        </w:rPr>
        <w:t>Внести изменения в</w:t>
      </w:r>
      <w:r w:rsidR="003C6925" w:rsidRPr="005173B5">
        <w:rPr>
          <w:sz w:val="28"/>
          <w:szCs w:val="28"/>
        </w:rPr>
        <w:t xml:space="preserve"> </w:t>
      </w:r>
      <w:r w:rsidR="00ED7CE3" w:rsidRPr="00ED7CE3">
        <w:rPr>
          <w:bCs/>
          <w:sz w:val="28"/>
          <w:szCs w:val="28"/>
        </w:rPr>
        <w:t>Порядок разработки, реализации и оценки эффективности муниципальных программ Черемховского районного муниципального образования</w:t>
      </w:r>
      <w:r w:rsidR="00125EE8">
        <w:rPr>
          <w:bCs/>
          <w:sz w:val="28"/>
          <w:szCs w:val="28"/>
        </w:rPr>
        <w:t>,</w:t>
      </w:r>
      <w:r w:rsidR="00125EE8" w:rsidRPr="00125EE8">
        <w:rPr>
          <w:bCs/>
          <w:sz w:val="28"/>
          <w:szCs w:val="28"/>
        </w:rPr>
        <w:t xml:space="preserve"> </w:t>
      </w:r>
      <w:r w:rsidR="00125EE8" w:rsidRPr="00ED7CE3">
        <w:rPr>
          <w:bCs/>
          <w:sz w:val="28"/>
          <w:szCs w:val="28"/>
        </w:rPr>
        <w:t>утвержденн</w:t>
      </w:r>
      <w:r w:rsidR="00125EE8">
        <w:rPr>
          <w:bCs/>
          <w:sz w:val="28"/>
          <w:szCs w:val="28"/>
        </w:rPr>
        <w:t>ый</w:t>
      </w:r>
      <w:r w:rsidR="00125EE8" w:rsidRPr="00ED7CE3">
        <w:rPr>
          <w:bCs/>
          <w:sz w:val="28"/>
          <w:szCs w:val="28"/>
        </w:rPr>
        <w:t xml:space="preserve"> постановлением администрации Черемховского районного муниципального образования от </w:t>
      </w:r>
      <w:r w:rsidR="00125EE8">
        <w:rPr>
          <w:bCs/>
          <w:sz w:val="28"/>
          <w:szCs w:val="28"/>
        </w:rPr>
        <w:t>9 июля 2025 года</w:t>
      </w:r>
      <w:r w:rsidR="00125EE8" w:rsidRPr="00ED7CE3">
        <w:rPr>
          <w:bCs/>
          <w:sz w:val="28"/>
          <w:szCs w:val="28"/>
        </w:rPr>
        <w:t xml:space="preserve"> № </w:t>
      </w:r>
      <w:r w:rsidR="00125EE8">
        <w:rPr>
          <w:bCs/>
          <w:sz w:val="28"/>
          <w:szCs w:val="28"/>
        </w:rPr>
        <w:t>482</w:t>
      </w:r>
      <w:r w:rsidR="00125EE8" w:rsidRPr="00ED7CE3">
        <w:rPr>
          <w:bCs/>
          <w:sz w:val="28"/>
          <w:szCs w:val="28"/>
        </w:rPr>
        <w:t>-п</w:t>
      </w:r>
      <w:r w:rsidR="00125EE8">
        <w:rPr>
          <w:bCs/>
          <w:sz w:val="28"/>
          <w:szCs w:val="28"/>
        </w:rPr>
        <w:t xml:space="preserve"> </w:t>
      </w:r>
      <w:r w:rsidR="00125EE8" w:rsidRPr="005173B5">
        <w:rPr>
          <w:sz w:val="28"/>
          <w:szCs w:val="28"/>
        </w:rPr>
        <w:t>следующие изменения:</w:t>
      </w:r>
    </w:p>
    <w:p w14:paraId="24014086" w14:textId="1161696D" w:rsidR="0062575F" w:rsidRDefault="00125EE8" w:rsidP="007E650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</w:t>
      </w:r>
      <w:r w:rsidR="0062575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EC147B">
        <w:rPr>
          <w:bCs/>
          <w:sz w:val="28"/>
          <w:szCs w:val="28"/>
        </w:rPr>
        <w:t xml:space="preserve">абзац </w:t>
      </w:r>
      <w:r w:rsidR="00852658">
        <w:rPr>
          <w:bCs/>
          <w:sz w:val="28"/>
          <w:szCs w:val="28"/>
        </w:rPr>
        <w:t>десятый</w:t>
      </w:r>
      <w:r w:rsidR="00EC147B">
        <w:rPr>
          <w:bCs/>
          <w:sz w:val="28"/>
          <w:szCs w:val="28"/>
        </w:rPr>
        <w:t xml:space="preserve"> пункта 3.14. изложить в следующей</w:t>
      </w:r>
      <w:r w:rsidR="00F97CE5">
        <w:rPr>
          <w:bCs/>
          <w:sz w:val="28"/>
          <w:szCs w:val="28"/>
        </w:rPr>
        <w:t xml:space="preserve"> редакции: </w:t>
      </w:r>
      <w:r w:rsidR="00F97CE5" w:rsidRPr="00F97CE5">
        <w:rPr>
          <w:bCs/>
          <w:sz w:val="28"/>
          <w:szCs w:val="28"/>
        </w:rPr>
        <w:t>«</w:t>
      </w:r>
      <w:r w:rsidR="00F97CE5" w:rsidRPr="00F97CE5">
        <w:rPr>
          <w:sz w:val="28"/>
          <w:szCs w:val="28"/>
        </w:rPr>
        <w:t>Паспорт</w:t>
      </w:r>
      <w:r w:rsidR="00F97CE5">
        <w:rPr>
          <w:sz w:val="28"/>
          <w:szCs w:val="28"/>
        </w:rPr>
        <w:t>а</w:t>
      </w:r>
      <w:r w:rsidR="00F97CE5" w:rsidRPr="00F97CE5">
        <w:rPr>
          <w:sz w:val="28"/>
          <w:szCs w:val="28"/>
        </w:rPr>
        <w:t xml:space="preserve"> муниципального проекта</w:t>
      </w:r>
      <w:r w:rsidR="003A69EE" w:rsidRPr="003A69EE">
        <w:rPr>
          <w:sz w:val="28"/>
          <w:szCs w:val="28"/>
        </w:rPr>
        <w:t xml:space="preserve"> </w:t>
      </w:r>
      <w:r w:rsidR="003A69EE">
        <w:rPr>
          <w:sz w:val="28"/>
          <w:szCs w:val="28"/>
        </w:rPr>
        <w:t xml:space="preserve">и комплекса процессных мероприятий </w:t>
      </w:r>
      <w:r w:rsidR="003A69EE" w:rsidRPr="00F97CE5">
        <w:rPr>
          <w:sz w:val="28"/>
          <w:szCs w:val="28"/>
        </w:rPr>
        <w:t>утверждаются</w:t>
      </w:r>
      <w:r w:rsidR="00F97CE5" w:rsidRPr="00F97CE5">
        <w:rPr>
          <w:sz w:val="28"/>
          <w:szCs w:val="28"/>
        </w:rPr>
        <w:t xml:space="preserve"> </w:t>
      </w:r>
      <w:r w:rsidR="003A69EE">
        <w:rPr>
          <w:sz w:val="28"/>
          <w:szCs w:val="28"/>
        </w:rPr>
        <w:t>распоряжением</w:t>
      </w:r>
      <w:r w:rsidR="00F97CE5" w:rsidRPr="00F97CE5">
        <w:rPr>
          <w:sz w:val="28"/>
          <w:szCs w:val="28"/>
        </w:rPr>
        <w:t xml:space="preserve"> администрации ЧРМО</w:t>
      </w:r>
      <w:r w:rsidR="003A69EE">
        <w:rPr>
          <w:sz w:val="28"/>
          <w:szCs w:val="28"/>
        </w:rPr>
        <w:t>.»;</w:t>
      </w:r>
    </w:p>
    <w:p w14:paraId="14BF4BC7" w14:textId="54BAE37F" w:rsidR="003A69EE" w:rsidRDefault="003A69EE" w:rsidP="007E650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bCs/>
          <w:sz w:val="28"/>
          <w:szCs w:val="28"/>
        </w:rPr>
        <w:t xml:space="preserve">абзац </w:t>
      </w:r>
      <w:r w:rsidR="00852658">
        <w:rPr>
          <w:bCs/>
          <w:sz w:val="28"/>
          <w:szCs w:val="28"/>
        </w:rPr>
        <w:t xml:space="preserve">одиннадцатый </w:t>
      </w:r>
      <w:r>
        <w:rPr>
          <w:bCs/>
          <w:sz w:val="28"/>
          <w:szCs w:val="28"/>
        </w:rPr>
        <w:t xml:space="preserve">пункта 3.14. </w:t>
      </w:r>
      <w:r w:rsidR="00852658">
        <w:rPr>
          <w:bCs/>
          <w:sz w:val="28"/>
          <w:szCs w:val="28"/>
        </w:rPr>
        <w:t>признат</w:t>
      </w:r>
      <w:r>
        <w:rPr>
          <w:bCs/>
          <w:sz w:val="28"/>
          <w:szCs w:val="28"/>
        </w:rPr>
        <w:t>ь</w:t>
      </w:r>
      <w:r w:rsidR="00852658">
        <w:rPr>
          <w:bCs/>
          <w:sz w:val="28"/>
          <w:szCs w:val="28"/>
        </w:rPr>
        <w:t xml:space="preserve"> утратившим силу</w:t>
      </w:r>
      <w:r w:rsidR="00CA1789">
        <w:rPr>
          <w:bCs/>
          <w:sz w:val="28"/>
          <w:szCs w:val="28"/>
        </w:rPr>
        <w:t>;</w:t>
      </w:r>
    </w:p>
    <w:p w14:paraId="7C976702" w14:textId="6B4AF659" w:rsidR="00CA1789" w:rsidRPr="00EA7D45" w:rsidRDefault="00CA1789" w:rsidP="007E6503">
      <w:pPr>
        <w:pStyle w:val="42"/>
        <w:shd w:val="clear" w:color="auto" w:fill="auto"/>
        <w:spacing w:before="0" w:after="0"/>
        <w:ind w:right="4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6AC3">
        <w:rPr>
          <w:rFonts w:ascii="Times New Roman" w:hAnsi="Times New Roman" w:cs="Times New Roman"/>
          <w:bCs/>
          <w:sz w:val="28"/>
          <w:szCs w:val="28"/>
        </w:rPr>
        <w:t>1.3. абзац</w:t>
      </w:r>
      <w:r w:rsidRPr="00EA7D45">
        <w:rPr>
          <w:rFonts w:ascii="Times New Roman" w:hAnsi="Times New Roman" w:cs="Times New Roman"/>
          <w:bCs/>
          <w:sz w:val="28"/>
          <w:szCs w:val="28"/>
        </w:rPr>
        <w:t xml:space="preserve"> тр</w:t>
      </w:r>
      <w:r w:rsidR="00852658">
        <w:rPr>
          <w:rFonts w:ascii="Times New Roman" w:hAnsi="Times New Roman" w:cs="Times New Roman"/>
          <w:bCs/>
          <w:sz w:val="28"/>
          <w:szCs w:val="28"/>
        </w:rPr>
        <w:t>е</w:t>
      </w:r>
      <w:r w:rsidRPr="00EA7D45">
        <w:rPr>
          <w:rFonts w:ascii="Times New Roman" w:hAnsi="Times New Roman" w:cs="Times New Roman"/>
          <w:bCs/>
          <w:sz w:val="28"/>
          <w:szCs w:val="28"/>
        </w:rPr>
        <w:t xml:space="preserve">тий пункта </w:t>
      </w:r>
      <w:r w:rsidRPr="00386AC3">
        <w:rPr>
          <w:rFonts w:ascii="Times New Roman" w:hAnsi="Times New Roman" w:cs="Times New Roman"/>
          <w:bCs/>
          <w:sz w:val="28"/>
          <w:szCs w:val="28"/>
        </w:rPr>
        <w:t>4.11. изложить</w:t>
      </w:r>
      <w:r w:rsidRPr="00EA7D45">
        <w:rPr>
          <w:rFonts w:ascii="Times New Roman" w:hAnsi="Times New Roman" w:cs="Times New Roman"/>
          <w:bCs/>
          <w:sz w:val="28"/>
          <w:szCs w:val="28"/>
        </w:rPr>
        <w:t xml:space="preserve"> в следующей редакции:</w:t>
      </w:r>
      <w:r w:rsidR="00EA7D45" w:rsidRPr="00EA7D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7D45">
        <w:rPr>
          <w:rFonts w:ascii="Times New Roman" w:hAnsi="Times New Roman" w:cs="Times New Roman"/>
          <w:bCs/>
          <w:sz w:val="28"/>
          <w:szCs w:val="28"/>
        </w:rPr>
        <w:t>«</w:t>
      </w:r>
      <w:r w:rsidR="00EA7D45" w:rsidRPr="00EA7D45">
        <w:rPr>
          <w:rFonts w:ascii="Times New Roman" w:hAnsi="Times New Roman" w:cs="Times New Roman"/>
          <w:sz w:val="28"/>
          <w:szCs w:val="28"/>
        </w:rPr>
        <w:t xml:space="preserve">После получения заключения от КСП проект муниципальной программы утверждается постановлением администрации ЧРМО </w:t>
      </w:r>
      <w:r w:rsidR="00EA7D45" w:rsidRPr="00EA7D45">
        <w:rPr>
          <w:rFonts w:ascii="Times New Roman" w:hAnsi="Times New Roman" w:cs="Times New Roman"/>
          <w:color w:val="000000"/>
          <w:sz w:val="28"/>
          <w:szCs w:val="28"/>
        </w:rPr>
        <w:t xml:space="preserve">до дня рассмотрения проекта решения о бюджете </w:t>
      </w:r>
      <w:r w:rsidR="00EA7D45">
        <w:rPr>
          <w:rFonts w:ascii="Times New Roman" w:hAnsi="Times New Roman" w:cs="Times New Roman"/>
          <w:color w:val="000000"/>
          <w:sz w:val="28"/>
          <w:szCs w:val="28"/>
        </w:rPr>
        <w:t>Черемховского</w:t>
      </w:r>
      <w:r w:rsidR="00EA7D45" w:rsidRPr="00EA7D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7D45">
        <w:rPr>
          <w:rFonts w:ascii="Times New Roman" w:hAnsi="Times New Roman" w:cs="Times New Roman"/>
          <w:color w:val="000000"/>
          <w:sz w:val="28"/>
          <w:szCs w:val="28"/>
        </w:rPr>
        <w:t xml:space="preserve">районного </w:t>
      </w:r>
      <w:r w:rsidR="00EA7D45" w:rsidRPr="00EA7D4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EA7D45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EA7D45" w:rsidRPr="00EA7D45">
        <w:rPr>
          <w:rFonts w:ascii="Times New Roman" w:hAnsi="Times New Roman" w:cs="Times New Roman"/>
          <w:color w:val="000000"/>
          <w:sz w:val="28"/>
          <w:szCs w:val="28"/>
        </w:rPr>
        <w:t xml:space="preserve"> на очередной финансовый год и плановый период</w:t>
      </w:r>
      <w:r w:rsidR="00EA7D45" w:rsidRPr="00EA7D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BDAAAE" w14:textId="73627FEB" w:rsidR="00D84A18" w:rsidRPr="00754E05" w:rsidRDefault="000441F6" w:rsidP="007E6503">
      <w:pPr>
        <w:pStyle w:val="42"/>
        <w:shd w:val="clear" w:color="auto" w:fill="auto"/>
        <w:spacing w:before="0" w:after="0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575F" w:rsidRPr="00754E05">
        <w:rPr>
          <w:rFonts w:ascii="Times New Roman" w:hAnsi="Times New Roman" w:cs="Times New Roman"/>
          <w:sz w:val="28"/>
          <w:szCs w:val="28"/>
        </w:rPr>
        <w:t>.</w:t>
      </w:r>
      <w:r w:rsidR="005375A9" w:rsidRPr="00754E05">
        <w:rPr>
          <w:rFonts w:ascii="Times New Roman" w:hAnsi="Times New Roman" w:cs="Times New Roman"/>
          <w:sz w:val="28"/>
          <w:szCs w:val="28"/>
        </w:rPr>
        <w:t xml:space="preserve"> </w:t>
      </w:r>
      <w:r w:rsidR="00D84A18" w:rsidRPr="00754E05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4D5FFC" w:rsidRPr="00754E05">
        <w:rPr>
          <w:rFonts w:ascii="Times New Roman" w:hAnsi="Times New Roman" w:cs="Times New Roman"/>
          <w:spacing w:val="-2"/>
          <w:sz w:val="28"/>
          <w:szCs w:val="28"/>
        </w:rPr>
        <w:t>организационной работы</w:t>
      </w:r>
      <w:r w:rsidR="00754E05" w:rsidRPr="00754E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54E05" w:rsidRPr="00754E0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54E05" w:rsidRPr="00754E05"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 w:rsidR="00754E05" w:rsidRPr="00754E05">
        <w:rPr>
          <w:rFonts w:ascii="Times New Roman" w:hAnsi="Times New Roman" w:cs="Times New Roman"/>
          <w:sz w:val="28"/>
          <w:szCs w:val="28"/>
        </w:rPr>
        <w:t xml:space="preserve"> Ю.А.):</w:t>
      </w:r>
    </w:p>
    <w:p w14:paraId="5E499B58" w14:textId="54979F45" w:rsidR="00D84A18" w:rsidRPr="00754E05" w:rsidRDefault="000441F6" w:rsidP="007E6503">
      <w:pPr>
        <w:ind w:firstLine="709"/>
        <w:jc w:val="both"/>
        <w:rPr>
          <w:spacing w:val="-2"/>
          <w:sz w:val="28"/>
          <w:szCs w:val="28"/>
        </w:rPr>
      </w:pPr>
      <w:r w:rsidRPr="000441F6">
        <w:rPr>
          <w:sz w:val="28"/>
          <w:szCs w:val="28"/>
        </w:rPr>
        <w:lastRenderedPageBreak/>
        <w:t>2</w:t>
      </w:r>
      <w:r w:rsidR="00D84A18" w:rsidRPr="000441F6">
        <w:rPr>
          <w:sz w:val="28"/>
          <w:szCs w:val="28"/>
        </w:rPr>
        <w:t>.1.</w:t>
      </w:r>
      <w:r w:rsidR="005375A9" w:rsidRPr="00754E05">
        <w:rPr>
          <w:sz w:val="28"/>
          <w:szCs w:val="28"/>
        </w:rPr>
        <w:t xml:space="preserve"> </w:t>
      </w:r>
      <w:r w:rsidR="00D84A18" w:rsidRPr="00754E05">
        <w:rPr>
          <w:sz w:val="28"/>
          <w:szCs w:val="28"/>
        </w:rPr>
        <w:t>внести</w:t>
      </w:r>
      <w:r w:rsidR="00732F34" w:rsidRPr="00754E05">
        <w:rPr>
          <w:sz w:val="28"/>
          <w:szCs w:val="28"/>
        </w:rPr>
        <w:t xml:space="preserve"> информационн</w:t>
      </w:r>
      <w:r w:rsidR="007E7246">
        <w:rPr>
          <w:sz w:val="28"/>
          <w:szCs w:val="28"/>
        </w:rPr>
        <w:t>ую</w:t>
      </w:r>
      <w:r w:rsidR="00732F34" w:rsidRPr="00754E05">
        <w:rPr>
          <w:sz w:val="28"/>
          <w:szCs w:val="28"/>
        </w:rPr>
        <w:t xml:space="preserve"> справк</w:t>
      </w:r>
      <w:r w:rsidR="007E7246">
        <w:rPr>
          <w:sz w:val="28"/>
          <w:szCs w:val="28"/>
        </w:rPr>
        <w:t>у</w:t>
      </w:r>
      <w:r w:rsidR="00D84A18" w:rsidRPr="00754E05">
        <w:rPr>
          <w:sz w:val="28"/>
          <w:szCs w:val="28"/>
        </w:rPr>
        <w:t xml:space="preserve"> </w:t>
      </w:r>
      <w:r w:rsidR="004D5FFC" w:rsidRPr="00754E05">
        <w:rPr>
          <w:sz w:val="28"/>
          <w:szCs w:val="28"/>
        </w:rPr>
        <w:t>в оригинал</w:t>
      </w:r>
      <w:r w:rsidR="00D84A18" w:rsidRPr="00754E05">
        <w:rPr>
          <w:sz w:val="28"/>
          <w:szCs w:val="28"/>
        </w:rPr>
        <w:t xml:space="preserve"> </w:t>
      </w:r>
      <w:r w:rsidR="00732F34" w:rsidRPr="00754E05">
        <w:rPr>
          <w:spacing w:val="-2"/>
          <w:sz w:val="28"/>
          <w:szCs w:val="28"/>
        </w:rPr>
        <w:t>постановлени</w:t>
      </w:r>
      <w:r w:rsidR="007E7246">
        <w:rPr>
          <w:spacing w:val="-2"/>
          <w:sz w:val="28"/>
          <w:szCs w:val="28"/>
        </w:rPr>
        <w:t>я</w:t>
      </w:r>
      <w:r w:rsidR="00732F34" w:rsidRPr="00754E05">
        <w:rPr>
          <w:spacing w:val="-2"/>
          <w:sz w:val="28"/>
          <w:szCs w:val="28"/>
        </w:rPr>
        <w:t xml:space="preserve"> </w:t>
      </w:r>
      <w:r w:rsidR="00732F34" w:rsidRPr="00754E05">
        <w:rPr>
          <w:spacing w:val="-8"/>
          <w:sz w:val="28"/>
          <w:szCs w:val="28"/>
        </w:rPr>
        <w:t>администрации Черемховского районного муниципального образования, указанн</w:t>
      </w:r>
      <w:r w:rsidR="007E7246">
        <w:rPr>
          <w:spacing w:val="-8"/>
          <w:sz w:val="28"/>
          <w:szCs w:val="28"/>
        </w:rPr>
        <w:t>ого</w:t>
      </w:r>
      <w:r w:rsidR="00732F34" w:rsidRPr="00754E05">
        <w:rPr>
          <w:spacing w:val="-8"/>
          <w:sz w:val="28"/>
          <w:szCs w:val="28"/>
        </w:rPr>
        <w:t xml:space="preserve"> в пункт</w:t>
      </w:r>
      <w:r w:rsidR="007E7246">
        <w:rPr>
          <w:spacing w:val="-8"/>
          <w:sz w:val="28"/>
          <w:szCs w:val="28"/>
        </w:rPr>
        <w:t>е 1</w:t>
      </w:r>
      <w:r w:rsidR="002669C6" w:rsidRPr="00754E05">
        <w:rPr>
          <w:spacing w:val="-8"/>
          <w:sz w:val="28"/>
          <w:szCs w:val="28"/>
        </w:rPr>
        <w:t xml:space="preserve"> </w:t>
      </w:r>
      <w:r w:rsidR="00732F34" w:rsidRPr="00754E05">
        <w:rPr>
          <w:spacing w:val="-8"/>
          <w:sz w:val="28"/>
          <w:szCs w:val="28"/>
        </w:rPr>
        <w:t xml:space="preserve">настоящего постановления, </w:t>
      </w:r>
      <w:r w:rsidR="006A70CC" w:rsidRPr="00754E05">
        <w:rPr>
          <w:sz w:val="28"/>
          <w:szCs w:val="28"/>
        </w:rPr>
        <w:t xml:space="preserve">о </w:t>
      </w:r>
      <w:r w:rsidR="007E7246">
        <w:rPr>
          <w:sz w:val="28"/>
          <w:szCs w:val="28"/>
        </w:rPr>
        <w:t>внесении в него изменений настоящим постановлением;</w:t>
      </w:r>
    </w:p>
    <w:p w14:paraId="48D95968" w14:textId="1AC9AA3D" w:rsidR="00D84A18" w:rsidRPr="00754E05" w:rsidRDefault="000441F6" w:rsidP="007E6503">
      <w:pPr>
        <w:tabs>
          <w:tab w:val="left" w:pos="700"/>
        </w:tabs>
        <w:ind w:firstLine="709"/>
        <w:jc w:val="both"/>
        <w:rPr>
          <w:spacing w:val="-2"/>
          <w:sz w:val="28"/>
          <w:szCs w:val="28"/>
        </w:rPr>
      </w:pPr>
      <w:r w:rsidRPr="000441F6">
        <w:rPr>
          <w:spacing w:val="-2"/>
          <w:sz w:val="28"/>
          <w:szCs w:val="28"/>
        </w:rPr>
        <w:t>2</w:t>
      </w:r>
      <w:r w:rsidR="00D84A18" w:rsidRPr="000441F6">
        <w:rPr>
          <w:spacing w:val="-2"/>
          <w:sz w:val="28"/>
          <w:szCs w:val="28"/>
        </w:rPr>
        <w:t>.2.</w:t>
      </w:r>
      <w:r w:rsidR="005375A9" w:rsidRPr="000441F6">
        <w:rPr>
          <w:spacing w:val="-2"/>
          <w:sz w:val="28"/>
          <w:szCs w:val="28"/>
        </w:rPr>
        <w:t xml:space="preserve"> </w:t>
      </w:r>
      <w:r w:rsidR="00D84A18" w:rsidRPr="000441F6">
        <w:rPr>
          <w:spacing w:val="-2"/>
          <w:sz w:val="28"/>
          <w:szCs w:val="28"/>
        </w:rPr>
        <w:t>направить на опубликование</w:t>
      </w:r>
      <w:r w:rsidR="00D84A18" w:rsidRPr="00754E05">
        <w:rPr>
          <w:spacing w:val="-2"/>
          <w:sz w:val="28"/>
          <w:szCs w:val="28"/>
        </w:rPr>
        <w:t xml:space="preserve"> настоящее постановление в газету «Мое село, край Черемховский» и разместить на официальном сайте Черемховского районного муниципального.</w:t>
      </w:r>
    </w:p>
    <w:p w14:paraId="63C8734F" w14:textId="67B389F2" w:rsidR="007E7246" w:rsidRDefault="000441F6" w:rsidP="007E6503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0441F6">
        <w:rPr>
          <w:spacing w:val="-2"/>
          <w:sz w:val="28"/>
          <w:szCs w:val="28"/>
        </w:rPr>
        <w:t>3</w:t>
      </w:r>
      <w:r w:rsidR="001F6745" w:rsidRPr="000441F6">
        <w:rPr>
          <w:spacing w:val="-2"/>
          <w:sz w:val="28"/>
          <w:szCs w:val="28"/>
        </w:rPr>
        <w:t xml:space="preserve">. </w:t>
      </w:r>
      <w:r w:rsidR="007E7246">
        <w:rPr>
          <w:spacing w:val="-2"/>
          <w:sz w:val="28"/>
          <w:szCs w:val="28"/>
        </w:rPr>
        <w:t>Настоящее постановление вступает в силу с момента подписания.</w:t>
      </w:r>
    </w:p>
    <w:p w14:paraId="3EB06987" w14:textId="7561ABEB" w:rsidR="00D84A18" w:rsidRPr="00754E05" w:rsidRDefault="007E7246" w:rsidP="007E650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4. </w:t>
      </w:r>
      <w:r w:rsidR="00D84A18" w:rsidRPr="000441F6">
        <w:rPr>
          <w:sz w:val="28"/>
          <w:szCs w:val="28"/>
        </w:rPr>
        <w:t>Контроль</w:t>
      </w:r>
      <w:r w:rsidR="00D84A18" w:rsidRPr="00754E05">
        <w:rPr>
          <w:sz w:val="28"/>
          <w:szCs w:val="28"/>
        </w:rPr>
        <w:t xml:space="preserve"> за исполнением настоящего постановления возложить </w:t>
      </w:r>
      <w:r w:rsidR="005375A9" w:rsidRPr="00754E05">
        <w:rPr>
          <w:sz w:val="28"/>
          <w:szCs w:val="28"/>
        </w:rPr>
        <w:t>на заместителя</w:t>
      </w:r>
      <w:r w:rsidR="00D84A18" w:rsidRPr="00754E05">
        <w:rPr>
          <w:sz w:val="28"/>
          <w:szCs w:val="28"/>
        </w:rPr>
        <w:t xml:space="preserve"> мэра </w:t>
      </w:r>
      <w:r w:rsidR="005375A9" w:rsidRPr="00754E05">
        <w:rPr>
          <w:sz w:val="28"/>
          <w:szCs w:val="28"/>
        </w:rPr>
        <w:t>по экономике и финансам</w:t>
      </w:r>
      <w:r w:rsidR="00754E05" w:rsidRPr="00754E05">
        <w:rPr>
          <w:color w:val="000000"/>
          <w:sz w:val="28"/>
          <w:szCs w:val="28"/>
        </w:rPr>
        <w:t xml:space="preserve"> </w:t>
      </w:r>
      <w:r w:rsidR="00754E05" w:rsidRPr="008B502E">
        <w:rPr>
          <w:color w:val="000000"/>
          <w:sz w:val="28"/>
          <w:szCs w:val="28"/>
        </w:rPr>
        <w:t>Костюкевич О.С.</w:t>
      </w:r>
    </w:p>
    <w:p w14:paraId="10CD3145" w14:textId="4F8B6908" w:rsidR="00D84A18" w:rsidRDefault="00D84A18" w:rsidP="00E51BCA">
      <w:pPr>
        <w:rPr>
          <w:sz w:val="28"/>
          <w:szCs w:val="28"/>
        </w:rPr>
      </w:pPr>
    </w:p>
    <w:p w14:paraId="2AE7D3A6" w14:textId="77777777" w:rsidR="00D84A18" w:rsidRPr="001F6745" w:rsidRDefault="00D84A18" w:rsidP="00D84A18">
      <w:pPr>
        <w:rPr>
          <w:sz w:val="28"/>
          <w:szCs w:val="28"/>
        </w:rPr>
      </w:pPr>
    </w:p>
    <w:p w14:paraId="1AAF47E5" w14:textId="662AC456" w:rsidR="00A131EA" w:rsidRPr="001F6745" w:rsidRDefault="00D84A18" w:rsidP="00D84A18">
      <w:pPr>
        <w:rPr>
          <w:sz w:val="28"/>
          <w:szCs w:val="28"/>
        </w:rPr>
      </w:pPr>
      <w:r w:rsidRPr="001F6745">
        <w:rPr>
          <w:sz w:val="28"/>
          <w:szCs w:val="28"/>
        </w:rPr>
        <w:t>Мэр района</w:t>
      </w:r>
      <w:r w:rsidRPr="00E51BCA">
        <w:rPr>
          <w:spacing w:val="6400"/>
          <w:sz w:val="28"/>
          <w:szCs w:val="28"/>
        </w:rPr>
        <w:t xml:space="preserve"> </w:t>
      </w:r>
      <w:r w:rsidR="009A7BE2" w:rsidRPr="001F6745">
        <w:rPr>
          <w:sz w:val="28"/>
          <w:szCs w:val="28"/>
        </w:rPr>
        <w:t xml:space="preserve">С.В. </w:t>
      </w:r>
      <w:proofErr w:type="spellStart"/>
      <w:r w:rsidR="009A7BE2" w:rsidRPr="001F6745">
        <w:rPr>
          <w:sz w:val="28"/>
          <w:szCs w:val="28"/>
        </w:rPr>
        <w:t>Марач</w:t>
      </w:r>
      <w:bookmarkEnd w:id="0"/>
      <w:proofErr w:type="spellEnd"/>
    </w:p>
    <w:sectPr w:rsidR="00A131EA" w:rsidRPr="001F6745" w:rsidSect="007E6503">
      <w:type w:val="continuous"/>
      <w:pgSz w:w="11900" w:h="16840"/>
      <w:pgMar w:top="1134" w:right="850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E3148" w14:textId="77777777" w:rsidR="005875DE" w:rsidRDefault="005875DE" w:rsidP="00140FED">
      <w:r>
        <w:separator/>
      </w:r>
    </w:p>
  </w:endnote>
  <w:endnote w:type="continuationSeparator" w:id="0">
    <w:p w14:paraId="2B2EFC98" w14:textId="77777777" w:rsidR="005875DE" w:rsidRDefault="005875DE" w:rsidP="0014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6CAA1" w14:textId="77777777" w:rsidR="005875DE" w:rsidRDefault="005875DE" w:rsidP="00140FED">
      <w:r>
        <w:separator/>
      </w:r>
    </w:p>
  </w:footnote>
  <w:footnote w:type="continuationSeparator" w:id="0">
    <w:p w14:paraId="092177E3" w14:textId="77777777" w:rsidR="005875DE" w:rsidRDefault="005875DE" w:rsidP="00140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7E1B6B"/>
    <w:multiLevelType w:val="multilevel"/>
    <w:tmpl w:val="18B06E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9E1DCE"/>
    <w:multiLevelType w:val="multilevel"/>
    <w:tmpl w:val="2CDEB1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CA7F1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40D563E5"/>
    <w:multiLevelType w:val="multilevel"/>
    <w:tmpl w:val="388C9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D906A7"/>
    <w:multiLevelType w:val="multilevel"/>
    <w:tmpl w:val="B45CE1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03F8E"/>
    <w:multiLevelType w:val="multilevel"/>
    <w:tmpl w:val="E640A5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341928"/>
    <w:multiLevelType w:val="multilevel"/>
    <w:tmpl w:val="805CE0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E82A18"/>
    <w:multiLevelType w:val="multilevel"/>
    <w:tmpl w:val="4D426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6"/>
  </w:num>
  <w:num w:numId="11">
    <w:abstractNumId w:val="12"/>
  </w:num>
  <w:num w:numId="12">
    <w:abstractNumId w:val="5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38"/>
    <w:rsid w:val="00025E02"/>
    <w:rsid w:val="00034354"/>
    <w:rsid w:val="000437A6"/>
    <w:rsid w:val="000441F6"/>
    <w:rsid w:val="000523DF"/>
    <w:rsid w:val="00056B4E"/>
    <w:rsid w:val="00063DFC"/>
    <w:rsid w:val="00103819"/>
    <w:rsid w:val="0011057D"/>
    <w:rsid w:val="00125EE8"/>
    <w:rsid w:val="001353CB"/>
    <w:rsid w:val="00135D9A"/>
    <w:rsid w:val="00140FED"/>
    <w:rsid w:val="00151FAB"/>
    <w:rsid w:val="00152398"/>
    <w:rsid w:val="00160EA5"/>
    <w:rsid w:val="001753AD"/>
    <w:rsid w:val="001F3ABE"/>
    <w:rsid w:val="001F6745"/>
    <w:rsid w:val="00210DFD"/>
    <w:rsid w:val="002203CF"/>
    <w:rsid w:val="002224CC"/>
    <w:rsid w:val="00233CD4"/>
    <w:rsid w:val="00240064"/>
    <w:rsid w:val="00243142"/>
    <w:rsid w:val="002455EA"/>
    <w:rsid w:val="002559E3"/>
    <w:rsid w:val="002669C6"/>
    <w:rsid w:val="00270483"/>
    <w:rsid w:val="00291E57"/>
    <w:rsid w:val="002B2434"/>
    <w:rsid w:val="002B5598"/>
    <w:rsid w:val="002C4D84"/>
    <w:rsid w:val="003266D6"/>
    <w:rsid w:val="00333DCD"/>
    <w:rsid w:val="0034373A"/>
    <w:rsid w:val="0034662E"/>
    <w:rsid w:val="00353660"/>
    <w:rsid w:val="00386AC3"/>
    <w:rsid w:val="003A69EE"/>
    <w:rsid w:val="003C6925"/>
    <w:rsid w:val="003D662C"/>
    <w:rsid w:val="003F4928"/>
    <w:rsid w:val="00472076"/>
    <w:rsid w:val="004735EB"/>
    <w:rsid w:val="004847E6"/>
    <w:rsid w:val="004B2E25"/>
    <w:rsid w:val="004C3CF5"/>
    <w:rsid w:val="004D5FFC"/>
    <w:rsid w:val="004E789A"/>
    <w:rsid w:val="004E7EFD"/>
    <w:rsid w:val="00503BA6"/>
    <w:rsid w:val="00507D7A"/>
    <w:rsid w:val="00511986"/>
    <w:rsid w:val="00516FE4"/>
    <w:rsid w:val="005173B5"/>
    <w:rsid w:val="00534011"/>
    <w:rsid w:val="0053512B"/>
    <w:rsid w:val="005375A9"/>
    <w:rsid w:val="00537BA3"/>
    <w:rsid w:val="005439DB"/>
    <w:rsid w:val="005447C9"/>
    <w:rsid w:val="005777D8"/>
    <w:rsid w:val="005875DE"/>
    <w:rsid w:val="005A5DD8"/>
    <w:rsid w:val="005B51E0"/>
    <w:rsid w:val="005D63BF"/>
    <w:rsid w:val="005E4240"/>
    <w:rsid w:val="005E54BC"/>
    <w:rsid w:val="005F2455"/>
    <w:rsid w:val="006014FA"/>
    <w:rsid w:val="0062575F"/>
    <w:rsid w:val="00666087"/>
    <w:rsid w:val="00670E6C"/>
    <w:rsid w:val="006749A6"/>
    <w:rsid w:val="00697EEC"/>
    <w:rsid w:val="006A3AFF"/>
    <w:rsid w:val="006A3BCE"/>
    <w:rsid w:val="006A70CC"/>
    <w:rsid w:val="00710DBE"/>
    <w:rsid w:val="00713AA7"/>
    <w:rsid w:val="00732F34"/>
    <w:rsid w:val="00737BE3"/>
    <w:rsid w:val="00754E05"/>
    <w:rsid w:val="00766C33"/>
    <w:rsid w:val="007749B5"/>
    <w:rsid w:val="00777298"/>
    <w:rsid w:val="007A4ACB"/>
    <w:rsid w:val="007A60C9"/>
    <w:rsid w:val="007B1AC1"/>
    <w:rsid w:val="007C5BD7"/>
    <w:rsid w:val="007D1FC3"/>
    <w:rsid w:val="007D457F"/>
    <w:rsid w:val="007E4DC4"/>
    <w:rsid w:val="007E6503"/>
    <w:rsid w:val="007E7246"/>
    <w:rsid w:val="007F04EE"/>
    <w:rsid w:val="008105EF"/>
    <w:rsid w:val="00834F1E"/>
    <w:rsid w:val="00835209"/>
    <w:rsid w:val="008356C4"/>
    <w:rsid w:val="00852658"/>
    <w:rsid w:val="00853D78"/>
    <w:rsid w:val="00860826"/>
    <w:rsid w:val="00862FC6"/>
    <w:rsid w:val="008670D4"/>
    <w:rsid w:val="00871E01"/>
    <w:rsid w:val="00873C6B"/>
    <w:rsid w:val="00894DA5"/>
    <w:rsid w:val="008C4170"/>
    <w:rsid w:val="008C65FF"/>
    <w:rsid w:val="008E3679"/>
    <w:rsid w:val="00931FE7"/>
    <w:rsid w:val="009338B3"/>
    <w:rsid w:val="009470FF"/>
    <w:rsid w:val="00954794"/>
    <w:rsid w:val="00960F31"/>
    <w:rsid w:val="00982580"/>
    <w:rsid w:val="0099433C"/>
    <w:rsid w:val="009A7BE2"/>
    <w:rsid w:val="009B4DEE"/>
    <w:rsid w:val="009B7216"/>
    <w:rsid w:val="009D22A2"/>
    <w:rsid w:val="009E45E2"/>
    <w:rsid w:val="009F148D"/>
    <w:rsid w:val="00A010AF"/>
    <w:rsid w:val="00A06370"/>
    <w:rsid w:val="00A131EA"/>
    <w:rsid w:val="00A169D2"/>
    <w:rsid w:val="00A40C12"/>
    <w:rsid w:val="00A53C75"/>
    <w:rsid w:val="00A676DC"/>
    <w:rsid w:val="00A7074E"/>
    <w:rsid w:val="00A74225"/>
    <w:rsid w:val="00A77174"/>
    <w:rsid w:val="00A82257"/>
    <w:rsid w:val="00A87BB1"/>
    <w:rsid w:val="00AB1664"/>
    <w:rsid w:val="00AB5370"/>
    <w:rsid w:val="00AE40B1"/>
    <w:rsid w:val="00AE4FB0"/>
    <w:rsid w:val="00B613A6"/>
    <w:rsid w:val="00B903C7"/>
    <w:rsid w:val="00BA1F2E"/>
    <w:rsid w:val="00BA446D"/>
    <w:rsid w:val="00BD4D65"/>
    <w:rsid w:val="00BE3DA1"/>
    <w:rsid w:val="00C4261C"/>
    <w:rsid w:val="00C445FC"/>
    <w:rsid w:val="00C61C77"/>
    <w:rsid w:val="00C96F1F"/>
    <w:rsid w:val="00CA1789"/>
    <w:rsid w:val="00CA4F38"/>
    <w:rsid w:val="00CD0175"/>
    <w:rsid w:val="00CE7991"/>
    <w:rsid w:val="00CF6232"/>
    <w:rsid w:val="00D13290"/>
    <w:rsid w:val="00D14983"/>
    <w:rsid w:val="00D16C5F"/>
    <w:rsid w:val="00D22225"/>
    <w:rsid w:val="00D435E6"/>
    <w:rsid w:val="00D4361C"/>
    <w:rsid w:val="00D4487B"/>
    <w:rsid w:val="00D6144D"/>
    <w:rsid w:val="00D63789"/>
    <w:rsid w:val="00D75FA0"/>
    <w:rsid w:val="00D84A18"/>
    <w:rsid w:val="00D930C5"/>
    <w:rsid w:val="00DC0C06"/>
    <w:rsid w:val="00DF7A23"/>
    <w:rsid w:val="00E05858"/>
    <w:rsid w:val="00E11435"/>
    <w:rsid w:val="00E2538C"/>
    <w:rsid w:val="00E44D70"/>
    <w:rsid w:val="00E45B75"/>
    <w:rsid w:val="00E51BCA"/>
    <w:rsid w:val="00E630F3"/>
    <w:rsid w:val="00E64BFA"/>
    <w:rsid w:val="00E67E1E"/>
    <w:rsid w:val="00E77912"/>
    <w:rsid w:val="00E9140F"/>
    <w:rsid w:val="00EA7D45"/>
    <w:rsid w:val="00EC147B"/>
    <w:rsid w:val="00EC3F1D"/>
    <w:rsid w:val="00ED2BF5"/>
    <w:rsid w:val="00ED7CE3"/>
    <w:rsid w:val="00EF28B3"/>
    <w:rsid w:val="00F074BB"/>
    <w:rsid w:val="00F111D5"/>
    <w:rsid w:val="00F44ECA"/>
    <w:rsid w:val="00F45EDF"/>
    <w:rsid w:val="00F55E14"/>
    <w:rsid w:val="00F74A01"/>
    <w:rsid w:val="00F751A5"/>
    <w:rsid w:val="00F832C3"/>
    <w:rsid w:val="00F856CA"/>
    <w:rsid w:val="00F90B67"/>
    <w:rsid w:val="00F97CE5"/>
    <w:rsid w:val="00FA5C9F"/>
    <w:rsid w:val="00FC120D"/>
    <w:rsid w:val="00FF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8A581"/>
  <w15:docId w15:val="{FD98091B-F039-489E-8F4F-E5844CCE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CA4F38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472076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CA4F38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472076"/>
    <w:pPr>
      <w:keepNext/>
      <w:spacing w:before="240" w:after="60" w:line="276" w:lineRule="auto"/>
      <w:outlineLvl w:val="3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CA4F3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A4F38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CA4F38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A4F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F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720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72076"/>
    <w:rPr>
      <w:rFonts w:ascii="Calibri" w:eastAsia="Calibri" w:hAnsi="Calibri" w:cs="Calibri"/>
      <w:b/>
      <w:bCs/>
      <w:sz w:val="28"/>
      <w:szCs w:val="28"/>
    </w:rPr>
  </w:style>
  <w:style w:type="paragraph" w:styleId="a5">
    <w:name w:val="header"/>
    <w:basedOn w:val="a"/>
    <w:link w:val="a6"/>
    <w:uiPriority w:val="99"/>
    <w:rsid w:val="0047207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4720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472076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4720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rsid w:val="0047207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720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472076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4720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72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472076"/>
  </w:style>
  <w:style w:type="paragraph" w:styleId="ac">
    <w:name w:val="Normal (Web)"/>
    <w:basedOn w:val="a"/>
    <w:rsid w:val="00472076"/>
    <w:pPr>
      <w:spacing w:before="100" w:beforeAutospacing="1" w:after="100" w:afterAutospacing="1"/>
    </w:pPr>
    <w:rPr>
      <w:rFonts w:eastAsia="Calibri"/>
    </w:rPr>
  </w:style>
  <w:style w:type="paragraph" w:customStyle="1" w:styleId="12">
    <w:name w:val="Абзац списка1"/>
    <w:basedOn w:val="a"/>
    <w:rsid w:val="00472076"/>
    <w:pPr>
      <w:ind w:left="720"/>
    </w:pPr>
    <w:rPr>
      <w:rFonts w:eastAsia="Calibri"/>
    </w:rPr>
  </w:style>
  <w:style w:type="paragraph" w:customStyle="1" w:styleId="13">
    <w:name w:val="Без интервала1"/>
    <w:rsid w:val="00472076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table" w:styleId="ad">
    <w:name w:val="Table Grid"/>
    <w:basedOn w:val="a1"/>
    <w:rsid w:val="0047207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1">
    <w:name w:val="Основной текст (4)"/>
    <w:basedOn w:val="a0"/>
    <w:rsid w:val="00472076"/>
    <w:rPr>
      <w:rFonts w:ascii="Arial Narrow" w:hAnsi="Arial Narrow" w:cs="Arial Narrow"/>
      <w:b/>
      <w:bCs/>
      <w:color w:val="000000"/>
      <w:spacing w:val="30"/>
      <w:w w:val="100"/>
      <w:position w:val="0"/>
      <w:sz w:val="35"/>
      <w:szCs w:val="35"/>
      <w:u w:val="single"/>
      <w:lang w:val="ru-RU"/>
    </w:rPr>
  </w:style>
  <w:style w:type="character" w:customStyle="1" w:styleId="ae">
    <w:name w:val="Основной текст_"/>
    <w:basedOn w:val="a0"/>
    <w:link w:val="42"/>
    <w:locked/>
    <w:rsid w:val="00472076"/>
    <w:rPr>
      <w:sz w:val="26"/>
      <w:szCs w:val="26"/>
      <w:shd w:val="clear" w:color="auto" w:fill="FFFFFF"/>
    </w:rPr>
  </w:style>
  <w:style w:type="character" w:customStyle="1" w:styleId="af">
    <w:name w:val="Колонтитул_"/>
    <w:basedOn w:val="a0"/>
    <w:rsid w:val="00472076"/>
    <w:rPr>
      <w:rFonts w:ascii="Times New Roman" w:hAnsi="Times New Roman" w:cs="Times New Roman"/>
      <w:sz w:val="26"/>
      <w:szCs w:val="26"/>
      <w:u w:val="none"/>
    </w:rPr>
  </w:style>
  <w:style w:type="character" w:customStyle="1" w:styleId="af0">
    <w:name w:val="Колонтитул"/>
    <w:basedOn w:val="af"/>
    <w:rsid w:val="0047207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locked/>
    <w:rsid w:val="00472076"/>
    <w:rPr>
      <w:b/>
      <w:bCs/>
      <w:sz w:val="26"/>
      <w:szCs w:val="26"/>
      <w:shd w:val="clear" w:color="auto" w:fill="FFFFFF"/>
    </w:rPr>
  </w:style>
  <w:style w:type="character" w:customStyle="1" w:styleId="31">
    <w:name w:val="Заголовок №3_"/>
    <w:basedOn w:val="a0"/>
    <w:link w:val="32"/>
    <w:locked/>
    <w:rsid w:val="00472076"/>
    <w:rPr>
      <w:b/>
      <w:bCs/>
      <w:sz w:val="26"/>
      <w:szCs w:val="26"/>
      <w:shd w:val="clear" w:color="auto" w:fill="FFFFFF"/>
    </w:rPr>
  </w:style>
  <w:style w:type="paragraph" w:customStyle="1" w:styleId="42">
    <w:name w:val="Основной текст4"/>
    <w:basedOn w:val="a"/>
    <w:link w:val="ae"/>
    <w:rsid w:val="00472076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472076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customStyle="1" w:styleId="32">
    <w:name w:val="Заголовок №3"/>
    <w:basedOn w:val="a"/>
    <w:link w:val="31"/>
    <w:rsid w:val="00472076"/>
    <w:pPr>
      <w:widowControl w:val="0"/>
      <w:shd w:val="clear" w:color="auto" w:fill="FFFFFF"/>
      <w:spacing w:before="600" w:after="600" w:line="320" w:lineRule="exact"/>
      <w:jc w:val="center"/>
      <w:outlineLvl w:val="2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styleId="af1">
    <w:name w:val="annotation text"/>
    <w:basedOn w:val="a"/>
    <w:link w:val="af2"/>
    <w:uiPriority w:val="99"/>
    <w:semiHidden/>
    <w:rsid w:val="00472076"/>
    <w:rPr>
      <w:rFonts w:eastAsia="Calibri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7207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30">
    <w:name w:val="Стиль 13 пт"/>
    <w:semiHidden/>
    <w:rsid w:val="00472076"/>
    <w:rPr>
      <w:rFonts w:ascii="Times New Roman" w:hAnsi="Times New Roman"/>
      <w:sz w:val="26"/>
    </w:rPr>
  </w:style>
  <w:style w:type="character" w:styleId="af3">
    <w:name w:val="Hyperlink"/>
    <w:basedOn w:val="a0"/>
    <w:rsid w:val="00472076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472076"/>
    <w:rPr>
      <w:rFonts w:cs="Times New Roman"/>
    </w:rPr>
  </w:style>
  <w:style w:type="paragraph" w:customStyle="1" w:styleId="23">
    <w:name w:val="Основной текст2"/>
    <w:basedOn w:val="a"/>
    <w:rsid w:val="00472076"/>
    <w:pPr>
      <w:widowControl w:val="0"/>
      <w:shd w:val="clear" w:color="auto" w:fill="FFFFFF"/>
      <w:spacing w:before="360" w:after="900" w:line="322" w:lineRule="exact"/>
      <w:ind w:hanging="3340"/>
    </w:pPr>
    <w:rPr>
      <w:rFonts w:eastAsia="Calibri"/>
      <w:color w:val="000000"/>
      <w:spacing w:val="10"/>
    </w:rPr>
  </w:style>
  <w:style w:type="paragraph" w:customStyle="1" w:styleId="ConsPlusNonformat">
    <w:name w:val="ConsPlusNonformat"/>
    <w:rsid w:val="004720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4">
    <w:name w:val="Strong"/>
    <w:basedOn w:val="a0"/>
    <w:qFormat/>
    <w:rsid w:val="00472076"/>
    <w:rPr>
      <w:rFonts w:cs="Times New Roman"/>
      <w:b/>
      <w:bCs/>
    </w:rPr>
  </w:style>
  <w:style w:type="paragraph" w:styleId="af5">
    <w:name w:val="caption"/>
    <w:basedOn w:val="a"/>
    <w:next w:val="a"/>
    <w:qFormat/>
    <w:rsid w:val="00472076"/>
    <w:pPr>
      <w:jc w:val="center"/>
    </w:pPr>
    <w:rPr>
      <w:rFonts w:eastAsia="Calibri"/>
      <w:b/>
      <w:bCs/>
      <w:sz w:val="28"/>
      <w:szCs w:val="28"/>
    </w:rPr>
  </w:style>
  <w:style w:type="character" w:customStyle="1" w:styleId="110">
    <w:name w:val="Основной текст + 11"/>
    <w:aliases w:val="5 pt"/>
    <w:basedOn w:val="ae"/>
    <w:rsid w:val="00472076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4">
    <w:name w:val="Слабое выделение1"/>
    <w:basedOn w:val="a0"/>
    <w:rsid w:val="00472076"/>
    <w:rPr>
      <w:rFonts w:cs="Times New Roman"/>
      <w:i/>
      <w:iCs/>
      <w:color w:val="808080"/>
    </w:rPr>
  </w:style>
  <w:style w:type="numbering" w:customStyle="1" w:styleId="1">
    <w:name w:val="Стиль1"/>
    <w:rsid w:val="00472076"/>
    <w:pPr>
      <w:numPr>
        <w:numId w:val="1"/>
      </w:numPr>
    </w:pPr>
  </w:style>
  <w:style w:type="character" w:styleId="af6">
    <w:name w:val="annotation reference"/>
    <w:basedOn w:val="a0"/>
    <w:uiPriority w:val="99"/>
    <w:semiHidden/>
    <w:unhideWhenUsed/>
    <w:rsid w:val="00F74A01"/>
    <w:rPr>
      <w:sz w:val="16"/>
      <w:szCs w:val="16"/>
    </w:rPr>
  </w:style>
  <w:style w:type="paragraph" w:styleId="af7">
    <w:name w:val="annotation subject"/>
    <w:basedOn w:val="af1"/>
    <w:next w:val="af1"/>
    <w:link w:val="af8"/>
    <w:uiPriority w:val="99"/>
    <w:semiHidden/>
    <w:unhideWhenUsed/>
    <w:rsid w:val="00F74A01"/>
    <w:rPr>
      <w:rFonts w:eastAsia="Times New Roman"/>
      <w:b/>
      <w:bCs/>
    </w:rPr>
  </w:style>
  <w:style w:type="character" w:customStyle="1" w:styleId="af8">
    <w:name w:val="Тема примечания Знак"/>
    <w:basedOn w:val="af2"/>
    <w:link w:val="af7"/>
    <w:uiPriority w:val="99"/>
    <w:semiHidden/>
    <w:rsid w:val="00F74A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Колонтитул (2)_"/>
    <w:basedOn w:val="a0"/>
    <w:link w:val="25"/>
    <w:rsid w:val="00034354"/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Подпись к таблице_"/>
    <w:basedOn w:val="a0"/>
    <w:link w:val="afa"/>
    <w:rsid w:val="00034354"/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Другое_"/>
    <w:basedOn w:val="a0"/>
    <w:link w:val="afc"/>
    <w:rsid w:val="00034354"/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Основной текст1"/>
    <w:basedOn w:val="a"/>
    <w:rsid w:val="00034354"/>
    <w:pPr>
      <w:widowControl w:val="0"/>
      <w:ind w:firstLine="400"/>
    </w:pPr>
    <w:rPr>
      <w:color w:val="000000"/>
      <w:sz w:val="28"/>
      <w:szCs w:val="28"/>
      <w:lang w:bidi="ru-RU"/>
    </w:rPr>
  </w:style>
  <w:style w:type="paragraph" w:customStyle="1" w:styleId="25">
    <w:name w:val="Колонтитул (2)"/>
    <w:basedOn w:val="a"/>
    <w:link w:val="24"/>
    <w:rsid w:val="00034354"/>
    <w:pPr>
      <w:widowControl w:val="0"/>
    </w:pPr>
    <w:rPr>
      <w:sz w:val="20"/>
      <w:szCs w:val="20"/>
      <w:lang w:eastAsia="en-US"/>
    </w:rPr>
  </w:style>
  <w:style w:type="paragraph" w:customStyle="1" w:styleId="afa">
    <w:name w:val="Подпись к таблице"/>
    <w:basedOn w:val="a"/>
    <w:link w:val="af9"/>
    <w:rsid w:val="00034354"/>
    <w:pPr>
      <w:widowControl w:val="0"/>
      <w:jc w:val="center"/>
    </w:pPr>
    <w:rPr>
      <w:sz w:val="28"/>
      <w:szCs w:val="28"/>
      <w:lang w:eastAsia="en-US"/>
    </w:rPr>
  </w:style>
  <w:style w:type="paragraph" w:customStyle="1" w:styleId="afc">
    <w:name w:val="Другое"/>
    <w:basedOn w:val="a"/>
    <w:link w:val="afb"/>
    <w:rsid w:val="00034354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Default">
    <w:name w:val="Default"/>
    <w:rsid w:val="00034354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paragraph" w:styleId="afd">
    <w:name w:val="List Paragraph"/>
    <w:basedOn w:val="a"/>
    <w:uiPriority w:val="34"/>
    <w:qFormat/>
    <w:rsid w:val="0087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DC161-6B70-45A8-B103-1137BB143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26</cp:revision>
  <cp:lastPrinted>2025-10-29T07:33:00Z</cp:lastPrinted>
  <dcterms:created xsi:type="dcterms:W3CDTF">2025-07-09T23:06:00Z</dcterms:created>
  <dcterms:modified xsi:type="dcterms:W3CDTF">2025-11-05T03:19:00Z</dcterms:modified>
</cp:coreProperties>
</file>