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0C3AB1" w:rsidRPr="000C3AB1" w:rsidTr="000C3AB1">
        <w:trPr>
          <w:trHeight w:val="2552"/>
        </w:trPr>
        <w:tc>
          <w:tcPr>
            <w:tcW w:w="9463" w:type="dxa"/>
          </w:tcPr>
          <w:p w:rsidR="000C3AB1" w:rsidRPr="000C3AB1" w:rsidRDefault="00440C44" w:rsidP="003F3D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</w:t>
            </w:r>
            <w:r w:rsidR="003F3D7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 </w:t>
            </w:r>
            <w:r w:rsidR="000C3AB1" w:rsidRPr="000C3AB1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Ф</w:t>
            </w:r>
            <w:proofErr w:type="gramEnd"/>
            <w:r w:rsidR="000C3AB1" w:rsidRPr="000C3AB1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C3AB1" w:rsidRPr="000C3AB1" w:rsidRDefault="00236F0B" w:rsidP="003F3D7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</w:t>
            </w:r>
            <w:r w:rsidR="000C3AB1"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область</w:t>
            </w:r>
          </w:p>
          <w:p w:rsidR="002C0A86" w:rsidRDefault="002C0A86" w:rsidP="003F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proofErr w:type="spellStart"/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</w:t>
            </w:r>
            <w:proofErr w:type="spellEnd"/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муниципальный округ</w:t>
            </w:r>
            <w:r w:rsidR="00770C9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Иркутской области</w:t>
            </w:r>
          </w:p>
          <w:p w:rsidR="000C3AB1" w:rsidRDefault="002C0A86" w:rsidP="003F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 ИРКУТСКОЙ ОБЛАСТИ</w:t>
            </w:r>
          </w:p>
          <w:p w:rsidR="002C0A86" w:rsidRPr="000C3AB1" w:rsidRDefault="002C0A86" w:rsidP="003F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C3AB1" w:rsidRPr="000C3AB1" w:rsidRDefault="000C3AB1" w:rsidP="003F3D7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0C3AB1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C3AB1" w:rsidRPr="000C3AB1" w:rsidRDefault="000C3AB1" w:rsidP="000C3AB1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AB1" w:rsidRPr="000C3AB1" w:rsidRDefault="003F6153" w:rsidP="000C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AD">
        <w:rPr>
          <w:rFonts w:ascii="Times New Roman" w:hAnsi="Times New Roman" w:cs="Times New Roman"/>
          <w:color w:val="000000"/>
        </w:rPr>
        <w:t>от</w:t>
      </w:r>
      <w:r w:rsidRPr="005F441E">
        <w:rPr>
          <w:color w:val="000000"/>
        </w:rPr>
        <w:t xml:space="preserve"> </w:t>
      </w:r>
      <w:r w:rsidR="00C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</w:t>
      </w:r>
      <w:r w:rsidR="008104B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04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C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C3AB1" w:rsidRPr="000C3AB1" w:rsidRDefault="000C3AB1" w:rsidP="000C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F31841" w:rsidRPr="00F31841" w:rsidTr="008E4E99">
        <w:trPr>
          <w:trHeight w:val="1766"/>
        </w:trPr>
        <w:tc>
          <w:tcPr>
            <w:tcW w:w="5245" w:type="dxa"/>
          </w:tcPr>
          <w:p w:rsidR="00F31841" w:rsidRPr="004414AE" w:rsidRDefault="00F31841" w:rsidP="0044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Думы Тайшетского </w:t>
            </w:r>
            <w:r w:rsidR="004414AE" w:rsidRPr="004414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Иркутской области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О бюджете Тайшетского муниципального округа Иркутской области на 2026 год и на плановый период 2027 и 2028 годов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666DFD" w:rsidRPr="00666DFD" w:rsidRDefault="0010144B" w:rsidP="00666DF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44B">
        <w:rPr>
          <w:rFonts w:ascii="Times New Roman" w:hAnsi="Times New Roman" w:cs="Times New Roman"/>
          <w:sz w:val="24"/>
          <w:szCs w:val="24"/>
        </w:rPr>
        <w:t>В соответствии с</w:t>
      </w:r>
      <w:r w:rsidR="009C0139">
        <w:rPr>
          <w:rFonts w:ascii="Times New Roman" w:hAnsi="Times New Roman" w:cs="Times New Roman"/>
          <w:sz w:val="24"/>
          <w:szCs w:val="24"/>
        </w:rPr>
        <w:t>о статьей 16</w:t>
      </w:r>
      <w:r w:rsidR="003F3D7A">
        <w:rPr>
          <w:rFonts w:ascii="Times New Roman" w:hAnsi="Times New Roman" w:cs="Times New Roman"/>
          <w:sz w:val="24"/>
          <w:szCs w:val="24"/>
        </w:rPr>
        <w:t xml:space="preserve"> </w:t>
      </w:r>
      <w:r w:rsidR="00110D7F">
        <w:rPr>
          <w:rFonts w:ascii="Times New Roman" w:hAnsi="Times New Roman" w:cs="Times New Roman"/>
          <w:sz w:val="24"/>
          <w:szCs w:val="24"/>
        </w:rPr>
        <w:t>Ф</w:t>
      </w:r>
      <w:r w:rsidRPr="0010144B">
        <w:rPr>
          <w:rFonts w:ascii="Times New Roman" w:hAnsi="Times New Roman" w:cs="Times New Roman"/>
          <w:sz w:val="24"/>
          <w:szCs w:val="24"/>
        </w:rPr>
        <w:t>едеральн</w:t>
      </w:r>
      <w:r w:rsidR="006E450A">
        <w:rPr>
          <w:rFonts w:ascii="Times New Roman" w:hAnsi="Times New Roman" w:cs="Times New Roman"/>
          <w:sz w:val="24"/>
          <w:szCs w:val="24"/>
        </w:rPr>
        <w:t>ого</w:t>
      </w:r>
      <w:r w:rsidRPr="0010144B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3F3D7A">
        <w:rPr>
          <w:rFonts w:ascii="Times New Roman" w:hAnsi="Times New Roman" w:cs="Times New Roman"/>
          <w:sz w:val="24"/>
          <w:szCs w:val="24"/>
        </w:rPr>
        <w:t xml:space="preserve"> </w:t>
      </w:r>
      <w:r w:rsidRPr="0010144B">
        <w:rPr>
          <w:rFonts w:ascii="Times New Roman" w:hAnsi="Times New Roman" w:cs="Times New Roman"/>
          <w:sz w:val="24"/>
          <w:szCs w:val="24"/>
        </w:rPr>
        <w:t>от 6 октября 2003 года № 131-ФЗ "Об общих принципах организации местного самоупра</w:t>
      </w:r>
      <w:r w:rsidR="007A629C">
        <w:rPr>
          <w:rFonts w:ascii="Times New Roman" w:hAnsi="Times New Roman" w:cs="Times New Roman"/>
          <w:sz w:val="24"/>
          <w:szCs w:val="24"/>
        </w:rPr>
        <w:t>вления в Российской Федерации",</w:t>
      </w:r>
      <w:r w:rsidR="003F3D7A">
        <w:rPr>
          <w:rFonts w:ascii="Times New Roman" w:hAnsi="Times New Roman" w:cs="Times New Roman"/>
          <w:sz w:val="24"/>
          <w:szCs w:val="24"/>
        </w:rPr>
        <w:t xml:space="preserve"> </w:t>
      </w:r>
      <w:r w:rsidR="00110D7F">
        <w:rPr>
          <w:rFonts w:ascii="Times New Roman" w:hAnsi="Times New Roman" w:cs="Times New Roman"/>
          <w:sz w:val="24"/>
          <w:szCs w:val="24"/>
        </w:rPr>
        <w:t>Ф</w:t>
      </w:r>
      <w:r w:rsidR="00126D22"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Pr="0010144B">
        <w:rPr>
          <w:rFonts w:ascii="Times New Roman" w:hAnsi="Times New Roman" w:cs="Times New Roman"/>
          <w:sz w:val="24"/>
          <w:szCs w:val="24"/>
        </w:rPr>
        <w:t>от 20 марта 2025 года № 33-ФЗ "Об общих принципах организации местного самоуправления в единой системе публичной власти"</w:t>
      </w:r>
      <w:r w:rsidR="00E800B4" w:rsidRPr="0010144B">
        <w:rPr>
          <w:rFonts w:ascii="Times New Roman" w:hAnsi="Times New Roman" w:cs="Times New Roman"/>
          <w:sz w:val="24"/>
          <w:szCs w:val="24"/>
        </w:rPr>
        <w:t xml:space="preserve">, </w:t>
      </w:r>
      <w:r w:rsidR="004414AE" w:rsidRPr="002413A3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</w:t>
      </w:r>
      <w:r w:rsidR="001F130E" w:rsidRPr="001A5988">
        <w:rPr>
          <w:rFonts w:ascii="Times New Roman" w:hAnsi="Times New Roman" w:cs="Times New Roman"/>
          <w:sz w:val="24"/>
          <w:szCs w:val="24"/>
        </w:rPr>
        <w:t>Дум</w:t>
      </w:r>
      <w:r w:rsidR="001F130E">
        <w:rPr>
          <w:rFonts w:ascii="Times New Roman" w:hAnsi="Times New Roman" w:cs="Times New Roman"/>
          <w:sz w:val="24"/>
          <w:szCs w:val="24"/>
        </w:rPr>
        <w:t>а Тайшетского муниципального округа Иркутской области</w:t>
      </w:r>
    </w:p>
    <w:p w:rsidR="00F31841" w:rsidRPr="003F512C" w:rsidRDefault="00F31841" w:rsidP="00F31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841" w:rsidRPr="003F512C" w:rsidRDefault="008B0D5A" w:rsidP="00F31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12C">
        <w:rPr>
          <w:rFonts w:ascii="Times New Roman" w:hAnsi="Times New Roman" w:cs="Times New Roman"/>
          <w:b/>
          <w:sz w:val="24"/>
          <w:szCs w:val="24"/>
        </w:rPr>
        <w:t>РЕШИЛ</w:t>
      </w:r>
      <w:r w:rsidR="00F31841" w:rsidRPr="003F512C">
        <w:rPr>
          <w:rFonts w:ascii="Times New Roman" w:hAnsi="Times New Roman" w:cs="Times New Roman"/>
          <w:b/>
          <w:sz w:val="24"/>
          <w:szCs w:val="24"/>
        </w:rPr>
        <w:t>А:</w:t>
      </w:r>
    </w:p>
    <w:p w:rsidR="00F31841" w:rsidRPr="003F512C" w:rsidRDefault="00F31841" w:rsidP="00F31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041" w:rsidRDefault="00F31841" w:rsidP="007332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12C">
        <w:rPr>
          <w:rFonts w:ascii="Times New Roman" w:hAnsi="Times New Roman" w:cs="Times New Roman"/>
          <w:sz w:val="24"/>
          <w:szCs w:val="24"/>
        </w:rPr>
        <w:t xml:space="preserve">1. </w:t>
      </w:r>
      <w:r w:rsidR="007A6B57">
        <w:rPr>
          <w:rFonts w:ascii="Times New Roman" w:hAnsi="Times New Roman" w:cs="Times New Roman"/>
          <w:sz w:val="24"/>
          <w:szCs w:val="24"/>
        </w:rPr>
        <w:t>Пункт 2 статьи</w:t>
      </w:r>
      <w:r w:rsidR="00980041">
        <w:rPr>
          <w:rFonts w:ascii="Times New Roman" w:hAnsi="Times New Roman" w:cs="Times New Roman"/>
          <w:sz w:val="24"/>
          <w:szCs w:val="24"/>
        </w:rPr>
        <w:t xml:space="preserve"> 11 </w:t>
      </w:r>
      <w:r w:rsidR="00980041" w:rsidRPr="003F512C">
        <w:rPr>
          <w:rFonts w:ascii="Times New Roman" w:hAnsi="Times New Roman" w:cs="Times New Roman"/>
          <w:sz w:val="24"/>
          <w:szCs w:val="24"/>
        </w:rPr>
        <w:t>решени</w:t>
      </w:r>
      <w:r w:rsidR="00980041">
        <w:rPr>
          <w:rFonts w:ascii="Times New Roman" w:hAnsi="Times New Roman" w:cs="Times New Roman"/>
          <w:sz w:val="24"/>
          <w:szCs w:val="24"/>
        </w:rPr>
        <w:t>я</w:t>
      </w:r>
      <w:r w:rsidR="00980041" w:rsidRPr="003F512C">
        <w:rPr>
          <w:rFonts w:ascii="Times New Roman" w:hAnsi="Times New Roman" w:cs="Times New Roman"/>
          <w:sz w:val="24"/>
          <w:szCs w:val="24"/>
        </w:rPr>
        <w:t xml:space="preserve"> Думы Тайшетского муниципального округа Иркутской области от 9 декабря 2025 года № 77 "О бюджете Тайшетского муниципального округа Иркутской области на 2026 год и на плановый период 2027 и 2028 годов "</w:t>
      </w:r>
      <w:r w:rsidR="00980041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E37F97" w:rsidRPr="001A5988">
        <w:rPr>
          <w:rFonts w:ascii="Times New Roman" w:hAnsi="Times New Roman" w:cs="Times New Roman"/>
          <w:sz w:val="24"/>
          <w:szCs w:val="24"/>
        </w:rPr>
        <w:t>Дум</w:t>
      </w:r>
      <w:r w:rsidR="00E37F97">
        <w:rPr>
          <w:rFonts w:ascii="Times New Roman" w:hAnsi="Times New Roman" w:cs="Times New Roman"/>
          <w:sz w:val="24"/>
          <w:szCs w:val="24"/>
        </w:rPr>
        <w:t>ы Тайшетского муниципального округа Иркутской области от 30 декабря 20</w:t>
      </w:r>
      <w:r w:rsidR="007A6B57">
        <w:rPr>
          <w:rFonts w:ascii="Times New Roman" w:hAnsi="Times New Roman" w:cs="Times New Roman"/>
          <w:sz w:val="24"/>
          <w:szCs w:val="24"/>
        </w:rPr>
        <w:t xml:space="preserve">25 года № 171) дополнить </w:t>
      </w:r>
      <w:r w:rsidR="00F7263D">
        <w:rPr>
          <w:rFonts w:ascii="Times New Roman" w:hAnsi="Times New Roman" w:cs="Times New Roman"/>
          <w:sz w:val="24"/>
          <w:szCs w:val="24"/>
        </w:rPr>
        <w:t>подпункт</w:t>
      </w:r>
      <w:r w:rsidR="00600E2E">
        <w:rPr>
          <w:rFonts w:ascii="Times New Roman" w:hAnsi="Times New Roman" w:cs="Times New Roman"/>
          <w:sz w:val="24"/>
          <w:szCs w:val="24"/>
        </w:rPr>
        <w:t>ом</w:t>
      </w:r>
      <w:r w:rsidR="00F7263D">
        <w:rPr>
          <w:rFonts w:ascii="Times New Roman" w:hAnsi="Times New Roman" w:cs="Times New Roman"/>
          <w:sz w:val="24"/>
          <w:szCs w:val="24"/>
        </w:rPr>
        <w:t xml:space="preserve"> 11 </w:t>
      </w:r>
      <w:r w:rsidR="00C3759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F7263D" w:rsidRPr="003F512C">
        <w:rPr>
          <w:rFonts w:ascii="Times New Roman" w:hAnsi="Times New Roman" w:cs="Times New Roman"/>
          <w:sz w:val="24"/>
          <w:szCs w:val="24"/>
        </w:rPr>
        <w:t>:</w:t>
      </w:r>
    </w:p>
    <w:p w:rsidR="00F7263D" w:rsidRPr="00F7263D" w:rsidRDefault="00F7263D" w:rsidP="00733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"11</w:t>
      </w:r>
      <w:r w:rsidR="00FD10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внесение изменений в 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2B73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муниципального округа Иркутской области</w:t>
      </w:r>
      <w:r w:rsidR="008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пределах общей суммы, утвержденной главному распо</w:t>
      </w:r>
      <w:r w:rsidR="00EF5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рядителю бюджетных средств </w:t>
      </w:r>
      <w:r w:rsidR="006C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соответствующей муниципальной программе приложениями 7, 8 </w:t>
      </w:r>
      <w:r w:rsidR="007332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решению."</w:t>
      </w:r>
    </w:p>
    <w:p w:rsidR="00F31841" w:rsidRPr="003F512C" w:rsidRDefault="00F31841" w:rsidP="00733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12C">
        <w:rPr>
          <w:rFonts w:ascii="Times New Roman" w:hAnsi="Times New Roman" w:cs="Times New Roman"/>
          <w:sz w:val="24"/>
          <w:szCs w:val="24"/>
        </w:rPr>
        <w:t xml:space="preserve">2. </w:t>
      </w:r>
      <w:r w:rsidR="002C2C42" w:rsidRPr="003F512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C3759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C2C42" w:rsidRPr="003F512C">
        <w:rPr>
          <w:rFonts w:ascii="Times New Roman" w:hAnsi="Times New Roman" w:cs="Times New Roman"/>
          <w:sz w:val="24"/>
          <w:szCs w:val="24"/>
        </w:rPr>
        <w:t xml:space="preserve"> "Официальная среда", разместить на официальном сайте администрации Тайшетского района и в сетевом издании "Портал правовой информации администрации Тайшетского района" (https://npa-tr.ru).</w:t>
      </w:r>
    </w:p>
    <w:p w:rsidR="008C55AF" w:rsidRPr="00F31841" w:rsidRDefault="00F31841" w:rsidP="008C5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12C">
        <w:rPr>
          <w:rFonts w:ascii="Times New Roman" w:hAnsi="Times New Roman" w:cs="Times New Roman"/>
          <w:sz w:val="24"/>
          <w:szCs w:val="24"/>
        </w:rPr>
        <w:t xml:space="preserve">3. </w:t>
      </w:r>
      <w:r w:rsidR="008C55AF" w:rsidRPr="00F31841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F31841" w:rsidRPr="00B278DC" w:rsidRDefault="00F31841" w:rsidP="00733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841" w:rsidRPr="00462855" w:rsidRDefault="00F31841" w:rsidP="00733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841" w:rsidRPr="00B278DC" w:rsidRDefault="00F31841" w:rsidP="00F31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proofErr w:type="spellEnd"/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922C78"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922C78"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E9" w:rsidRPr="00B278DC" w:rsidRDefault="005821E9" w:rsidP="005C55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362B0A"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D2782F" w:rsidRDefault="00A675EE" w:rsidP="005C55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</w:t>
      </w:r>
      <w:r w:rsidR="003F3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  <w:bookmarkStart w:id="0" w:name="_GoBack"/>
      <w:bookmarkEnd w:id="0"/>
    </w:p>
    <w:sectPr w:rsidR="00D2782F" w:rsidSect="00A675E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FC" w:rsidRDefault="009D16FC" w:rsidP="004B4D09">
      <w:pPr>
        <w:spacing w:after="0" w:line="240" w:lineRule="auto"/>
      </w:pPr>
      <w:r>
        <w:separator/>
      </w:r>
    </w:p>
  </w:endnote>
  <w:endnote w:type="continuationSeparator" w:id="0">
    <w:p w:rsidR="009D16FC" w:rsidRDefault="009D16FC" w:rsidP="004B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FC" w:rsidRDefault="009D16FC" w:rsidP="004B4D09">
      <w:pPr>
        <w:spacing w:after="0" w:line="240" w:lineRule="auto"/>
      </w:pPr>
      <w:r>
        <w:separator/>
      </w:r>
    </w:p>
  </w:footnote>
  <w:footnote w:type="continuationSeparator" w:id="0">
    <w:p w:rsidR="009D16FC" w:rsidRDefault="009D16FC" w:rsidP="004B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53B" w:rsidRDefault="00F9253B">
    <w:pPr>
      <w:pStyle w:val="a6"/>
      <w:jc w:val="center"/>
    </w:pPr>
  </w:p>
  <w:p w:rsidR="004B4D09" w:rsidRDefault="004B4D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1AB9C8"/>
    <w:lvl w:ilvl="0">
      <w:numFmt w:val="bullet"/>
      <w:lvlText w:val="*"/>
      <w:lvlJc w:val="left"/>
    </w:lvl>
  </w:abstractNum>
  <w:abstractNum w:abstractNumId="1" w15:restartNumberingAfterBreak="0">
    <w:nsid w:val="02F05151"/>
    <w:multiLevelType w:val="singleLevel"/>
    <w:tmpl w:val="BEC40388"/>
    <w:lvl w:ilvl="0">
      <w:start w:val="1"/>
      <w:numFmt w:val="decimal"/>
      <w:lvlText w:val="4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267011"/>
    <w:multiLevelType w:val="hybridMultilevel"/>
    <w:tmpl w:val="BEA65740"/>
    <w:lvl w:ilvl="0" w:tplc="BABC6434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E97382B"/>
    <w:multiLevelType w:val="hybridMultilevel"/>
    <w:tmpl w:val="F06C29E8"/>
    <w:lvl w:ilvl="0" w:tplc="CD54C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4C25076"/>
    <w:multiLevelType w:val="singleLevel"/>
    <w:tmpl w:val="E84C4394"/>
    <w:lvl w:ilvl="0">
      <w:start w:val="1"/>
      <w:numFmt w:val="decimal"/>
      <w:lvlText w:val="4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2065E06"/>
    <w:multiLevelType w:val="hybridMultilevel"/>
    <w:tmpl w:val="202EF0FC"/>
    <w:lvl w:ilvl="0" w:tplc="B4B61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F29"/>
    <w:multiLevelType w:val="hybridMultilevel"/>
    <w:tmpl w:val="7B282142"/>
    <w:lvl w:ilvl="0" w:tplc="6C02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B1"/>
    <w:rsid w:val="0000018C"/>
    <w:rsid w:val="00006D80"/>
    <w:rsid w:val="000318D3"/>
    <w:rsid w:val="00046283"/>
    <w:rsid w:val="000549D0"/>
    <w:rsid w:val="00072D26"/>
    <w:rsid w:val="00080FF0"/>
    <w:rsid w:val="00095D3B"/>
    <w:rsid w:val="000A69A4"/>
    <w:rsid w:val="000A69EF"/>
    <w:rsid w:val="000C3AB1"/>
    <w:rsid w:val="000D0916"/>
    <w:rsid w:val="000D1C79"/>
    <w:rsid w:val="000D2CCB"/>
    <w:rsid w:val="000D496D"/>
    <w:rsid w:val="000E736F"/>
    <w:rsid w:val="000F5FA9"/>
    <w:rsid w:val="0010144B"/>
    <w:rsid w:val="00110D7F"/>
    <w:rsid w:val="00111458"/>
    <w:rsid w:val="00117701"/>
    <w:rsid w:val="00126D22"/>
    <w:rsid w:val="00150F3D"/>
    <w:rsid w:val="00153BF5"/>
    <w:rsid w:val="0016633C"/>
    <w:rsid w:val="00177A3D"/>
    <w:rsid w:val="001A5988"/>
    <w:rsid w:val="001B3DEA"/>
    <w:rsid w:val="001C2708"/>
    <w:rsid w:val="001C76F0"/>
    <w:rsid w:val="001D04E7"/>
    <w:rsid w:val="001F130E"/>
    <w:rsid w:val="00230D9C"/>
    <w:rsid w:val="00235747"/>
    <w:rsid w:val="00236F01"/>
    <w:rsid w:val="00236F0B"/>
    <w:rsid w:val="002413A3"/>
    <w:rsid w:val="0025600D"/>
    <w:rsid w:val="002563FA"/>
    <w:rsid w:val="00262993"/>
    <w:rsid w:val="00263BD4"/>
    <w:rsid w:val="002823BE"/>
    <w:rsid w:val="00294B93"/>
    <w:rsid w:val="00297B56"/>
    <w:rsid w:val="002B59CD"/>
    <w:rsid w:val="002B739F"/>
    <w:rsid w:val="002C0A86"/>
    <w:rsid w:val="002C2C42"/>
    <w:rsid w:val="002D261F"/>
    <w:rsid w:val="002D7671"/>
    <w:rsid w:val="002D7AC5"/>
    <w:rsid w:val="0030561A"/>
    <w:rsid w:val="00306305"/>
    <w:rsid w:val="00321FA7"/>
    <w:rsid w:val="003435DA"/>
    <w:rsid w:val="00346D89"/>
    <w:rsid w:val="003522CA"/>
    <w:rsid w:val="00362B0A"/>
    <w:rsid w:val="00367892"/>
    <w:rsid w:val="0037254D"/>
    <w:rsid w:val="00374530"/>
    <w:rsid w:val="00376CBE"/>
    <w:rsid w:val="00382C98"/>
    <w:rsid w:val="003A4BF5"/>
    <w:rsid w:val="003A5F56"/>
    <w:rsid w:val="003D764D"/>
    <w:rsid w:val="003F3D7A"/>
    <w:rsid w:val="003F512C"/>
    <w:rsid w:val="003F6153"/>
    <w:rsid w:val="0040407B"/>
    <w:rsid w:val="00404D4A"/>
    <w:rsid w:val="0041379D"/>
    <w:rsid w:val="0041570B"/>
    <w:rsid w:val="00415CA9"/>
    <w:rsid w:val="00440C44"/>
    <w:rsid w:val="004414AE"/>
    <w:rsid w:val="00445C08"/>
    <w:rsid w:val="004608CE"/>
    <w:rsid w:val="00462855"/>
    <w:rsid w:val="0048473A"/>
    <w:rsid w:val="00487CE9"/>
    <w:rsid w:val="0049168A"/>
    <w:rsid w:val="0049582C"/>
    <w:rsid w:val="0049785E"/>
    <w:rsid w:val="004A3788"/>
    <w:rsid w:val="004A44A6"/>
    <w:rsid w:val="004B0B17"/>
    <w:rsid w:val="004B4D09"/>
    <w:rsid w:val="004C1E93"/>
    <w:rsid w:val="004C54FA"/>
    <w:rsid w:val="004C5534"/>
    <w:rsid w:val="004C5DFF"/>
    <w:rsid w:val="004E370C"/>
    <w:rsid w:val="005059A3"/>
    <w:rsid w:val="005064D4"/>
    <w:rsid w:val="005109C0"/>
    <w:rsid w:val="005206D5"/>
    <w:rsid w:val="00521BEA"/>
    <w:rsid w:val="00536296"/>
    <w:rsid w:val="00537BAA"/>
    <w:rsid w:val="0054081E"/>
    <w:rsid w:val="0055101B"/>
    <w:rsid w:val="00552128"/>
    <w:rsid w:val="005527E0"/>
    <w:rsid w:val="00570B1C"/>
    <w:rsid w:val="00577CB3"/>
    <w:rsid w:val="005821E9"/>
    <w:rsid w:val="00583533"/>
    <w:rsid w:val="0058508F"/>
    <w:rsid w:val="005A6E44"/>
    <w:rsid w:val="005C4BE5"/>
    <w:rsid w:val="005C5571"/>
    <w:rsid w:val="005E2775"/>
    <w:rsid w:val="005E2C73"/>
    <w:rsid w:val="005E5839"/>
    <w:rsid w:val="005E758A"/>
    <w:rsid w:val="005F0BDC"/>
    <w:rsid w:val="005F452E"/>
    <w:rsid w:val="005F6133"/>
    <w:rsid w:val="00600E2E"/>
    <w:rsid w:val="0060255B"/>
    <w:rsid w:val="0062516D"/>
    <w:rsid w:val="00635ADF"/>
    <w:rsid w:val="0066450D"/>
    <w:rsid w:val="00666DFD"/>
    <w:rsid w:val="006670D9"/>
    <w:rsid w:val="00671FC9"/>
    <w:rsid w:val="00672CC6"/>
    <w:rsid w:val="006837D8"/>
    <w:rsid w:val="00694A40"/>
    <w:rsid w:val="006A1789"/>
    <w:rsid w:val="006B0936"/>
    <w:rsid w:val="006B4DEC"/>
    <w:rsid w:val="006C11FB"/>
    <w:rsid w:val="006C2BF8"/>
    <w:rsid w:val="006C3148"/>
    <w:rsid w:val="006C348C"/>
    <w:rsid w:val="006C3FC4"/>
    <w:rsid w:val="006E3F50"/>
    <w:rsid w:val="006E450A"/>
    <w:rsid w:val="00701285"/>
    <w:rsid w:val="00705D0E"/>
    <w:rsid w:val="007131D2"/>
    <w:rsid w:val="00715186"/>
    <w:rsid w:val="00717920"/>
    <w:rsid w:val="00727D01"/>
    <w:rsid w:val="0073325D"/>
    <w:rsid w:val="00747BBE"/>
    <w:rsid w:val="007604D0"/>
    <w:rsid w:val="00767992"/>
    <w:rsid w:val="00770C95"/>
    <w:rsid w:val="00773DB7"/>
    <w:rsid w:val="0078501E"/>
    <w:rsid w:val="007A2EC4"/>
    <w:rsid w:val="007A629C"/>
    <w:rsid w:val="007A6B57"/>
    <w:rsid w:val="007B3B77"/>
    <w:rsid w:val="007C1F12"/>
    <w:rsid w:val="007C5EEC"/>
    <w:rsid w:val="007D16F1"/>
    <w:rsid w:val="007D3A5A"/>
    <w:rsid w:val="007E22E1"/>
    <w:rsid w:val="007E3B12"/>
    <w:rsid w:val="007F1A6A"/>
    <w:rsid w:val="0080355D"/>
    <w:rsid w:val="008104B2"/>
    <w:rsid w:val="00816584"/>
    <w:rsid w:val="00824B44"/>
    <w:rsid w:val="008275B9"/>
    <w:rsid w:val="00832DBB"/>
    <w:rsid w:val="00873F45"/>
    <w:rsid w:val="008843D3"/>
    <w:rsid w:val="00890895"/>
    <w:rsid w:val="008A7AF2"/>
    <w:rsid w:val="008B02E3"/>
    <w:rsid w:val="008B0D5A"/>
    <w:rsid w:val="008B1162"/>
    <w:rsid w:val="008B4A3F"/>
    <w:rsid w:val="008B4D1B"/>
    <w:rsid w:val="008C0CD4"/>
    <w:rsid w:val="008C17D6"/>
    <w:rsid w:val="008C55AF"/>
    <w:rsid w:val="008D0FCF"/>
    <w:rsid w:val="008E4E99"/>
    <w:rsid w:val="008F2250"/>
    <w:rsid w:val="00905FC7"/>
    <w:rsid w:val="009101B7"/>
    <w:rsid w:val="00922C78"/>
    <w:rsid w:val="00923B6D"/>
    <w:rsid w:val="009754CA"/>
    <w:rsid w:val="00980041"/>
    <w:rsid w:val="0098228E"/>
    <w:rsid w:val="00983709"/>
    <w:rsid w:val="0098796C"/>
    <w:rsid w:val="00993779"/>
    <w:rsid w:val="009A6DBF"/>
    <w:rsid w:val="009C0139"/>
    <w:rsid w:val="009D01E6"/>
    <w:rsid w:val="009D16FC"/>
    <w:rsid w:val="009D1CCC"/>
    <w:rsid w:val="009E184E"/>
    <w:rsid w:val="00A0029F"/>
    <w:rsid w:val="00A114E5"/>
    <w:rsid w:val="00A11E25"/>
    <w:rsid w:val="00A11F0C"/>
    <w:rsid w:val="00A17941"/>
    <w:rsid w:val="00A34316"/>
    <w:rsid w:val="00A36033"/>
    <w:rsid w:val="00A45BAC"/>
    <w:rsid w:val="00A4748E"/>
    <w:rsid w:val="00A47BDE"/>
    <w:rsid w:val="00A675EE"/>
    <w:rsid w:val="00A7290D"/>
    <w:rsid w:val="00A911B7"/>
    <w:rsid w:val="00AB2B4B"/>
    <w:rsid w:val="00AB46AB"/>
    <w:rsid w:val="00AC05AD"/>
    <w:rsid w:val="00AC4358"/>
    <w:rsid w:val="00AC43BD"/>
    <w:rsid w:val="00AD72AF"/>
    <w:rsid w:val="00AE4786"/>
    <w:rsid w:val="00AE6852"/>
    <w:rsid w:val="00B00E2B"/>
    <w:rsid w:val="00B02A1D"/>
    <w:rsid w:val="00B05A52"/>
    <w:rsid w:val="00B278DC"/>
    <w:rsid w:val="00B447AE"/>
    <w:rsid w:val="00B53998"/>
    <w:rsid w:val="00B56DBF"/>
    <w:rsid w:val="00B62658"/>
    <w:rsid w:val="00B6718A"/>
    <w:rsid w:val="00B704ED"/>
    <w:rsid w:val="00B82C77"/>
    <w:rsid w:val="00BB700A"/>
    <w:rsid w:val="00BD26F4"/>
    <w:rsid w:val="00BE1750"/>
    <w:rsid w:val="00BF4CD1"/>
    <w:rsid w:val="00BF594D"/>
    <w:rsid w:val="00C072E0"/>
    <w:rsid w:val="00C102F4"/>
    <w:rsid w:val="00C10CC4"/>
    <w:rsid w:val="00C21C5E"/>
    <w:rsid w:val="00C3759B"/>
    <w:rsid w:val="00C50DA4"/>
    <w:rsid w:val="00C82AA6"/>
    <w:rsid w:val="00C93759"/>
    <w:rsid w:val="00C97A25"/>
    <w:rsid w:val="00CA0445"/>
    <w:rsid w:val="00CA244F"/>
    <w:rsid w:val="00CA259A"/>
    <w:rsid w:val="00CA662D"/>
    <w:rsid w:val="00CD0586"/>
    <w:rsid w:val="00CE55A2"/>
    <w:rsid w:val="00CF01CC"/>
    <w:rsid w:val="00CF17F6"/>
    <w:rsid w:val="00CF41C5"/>
    <w:rsid w:val="00D00C67"/>
    <w:rsid w:val="00D01D00"/>
    <w:rsid w:val="00D1329E"/>
    <w:rsid w:val="00D24481"/>
    <w:rsid w:val="00D26DA3"/>
    <w:rsid w:val="00D2782F"/>
    <w:rsid w:val="00D77600"/>
    <w:rsid w:val="00D83FBA"/>
    <w:rsid w:val="00D96CCC"/>
    <w:rsid w:val="00DA042F"/>
    <w:rsid w:val="00DA2B37"/>
    <w:rsid w:val="00DA62E9"/>
    <w:rsid w:val="00DB10AA"/>
    <w:rsid w:val="00DC11D2"/>
    <w:rsid w:val="00DC459F"/>
    <w:rsid w:val="00DC6624"/>
    <w:rsid w:val="00DD0A71"/>
    <w:rsid w:val="00DE1D47"/>
    <w:rsid w:val="00DE4C63"/>
    <w:rsid w:val="00E04B50"/>
    <w:rsid w:val="00E10424"/>
    <w:rsid w:val="00E21AB2"/>
    <w:rsid w:val="00E30DF2"/>
    <w:rsid w:val="00E34056"/>
    <w:rsid w:val="00E36D6A"/>
    <w:rsid w:val="00E37F97"/>
    <w:rsid w:val="00E45E1C"/>
    <w:rsid w:val="00E63EEA"/>
    <w:rsid w:val="00E64095"/>
    <w:rsid w:val="00E66DA7"/>
    <w:rsid w:val="00E719EB"/>
    <w:rsid w:val="00E800B4"/>
    <w:rsid w:val="00E80FD8"/>
    <w:rsid w:val="00E83C14"/>
    <w:rsid w:val="00E84E04"/>
    <w:rsid w:val="00E873B0"/>
    <w:rsid w:val="00EA0E5A"/>
    <w:rsid w:val="00EA3FE3"/>
    <w:rsid w:val="00EB01CB"/>
    <w:rsid w:val="00EF3394"/>
    <w:rsid w:val="00EF55DE"/>
    <w:rsid w:val="00F01705"/>
    <w:rsid w:val="00F04DFA"/>
    <w:rsid w:val="00F27DDF"/>
    <w:rsid w:val="00F31841"/>
    <w:rsid w:val="00F36811"/>
    <w:rsid w:val="00F4430E"/>
    <w:rsid w:val="00F64457"/>
    <w:rsid w:val="00F66697"/>
    <w:rsid w:val="00F7263D"/>
    <w:rsid w:val="00F9253B"/>
    <w:rsid w:val="00FA1D9F"/>
    <w:rsid w:val="00FA687B"/>
    <w:rsid w:val="00FC0859"/>
    <w:rsid w:val="00FC27F7"/>
    <w:rsid w:val="00FD097E"/>
    <w:rsid w:val="00FD10F1"/>
    <w:rsid w:val="00FD56A9"/>
    <w:rsid w:val="00FD59AE"/>
    <w:rsid w:val="00FE086E"/>
    <w:rsid w:val="00FE4A51"/>
    <w:rsid w:val="00FE5AEA"/>
    <w:rsid w:val="00FF2132"/>
    <w:rsid w:val="00FF4D14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8C6B"/>
  <w15:docId w15:val="{E0577626-3279-45E5-B002-7D5DBAB0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D09"/>
  </w:style>
  <w:style w:type="paragraph" w:styleId="a8">
    <w:name w:val="footer"/>
    <w:basedOn w:val="a"/>
    <w:link w:val="a9"/>
    <w:uiPriority w:val="99"/>
    <w:unhideWhenUsed/>
    <w:rsid w:val="004B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D09"/>
  </w:style>
  <w:style w:type="character" w:styleId="aa">
    <w:name w:val="Hyperlink"/>
    <w:basedOn w:val="a0"/>
    <w:uiPriority w:val="99"/>
    <w:unhideWhenUsed/>
    <w:rsid w:val="00FE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Наталья Савкина</cp:lastModifiedBy>
  <cp:revision>5</cp:revision>
  <cp:lastPrinted>2026-01-23T09:43:00Z</cp:lastPrinted>
  <dcterms:created xsi:type="dcterms:W3CDTF">2026-01-21T12:53:00Z</dcterms:created>
  <dcterms:modified xsi:type="dcterms:W3CDTF">2026-01-25T03:41:00Z</dcterms:modified>
</cp:coreProperties>
</file>