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Pr="00B12813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 w:rsidRPr="00B12813">
        <w:t>ИНФОРМАЦИЯ</w:t>
      </w:r>
      <w:r w:rsidR="00814AE6" w:rsidRPr="00B12813">
        <w:rPr>
          <w:spacing w:val="-5"/>
        </w:rPr>
        <w:t xml:space="preserve"> </w:t>
      </w:r>
      <w:r w:rsidR="00814AE6" w:rsidRPr="00B12813">
        <w:t>О</w:t>
      </w:r>
      <w:r w:rsidR="00814AE6" w:rsidRPr="00B12813">
        <w:rPr>
          <w:spacing w:val="-3"/>
        </w:rPr>
        <w:t xml:space="preserve"> </w:t>
      </w:r>
      <w:r w:rsidR="00814AE6" w:rsidRPr="00B12813">
        <w:t>ПРОВЕДЕННОМ</w:t>
      </w:r>
      <w:r w:rsidR="00814AE6" w:rsidRPr="00B12813">
        <w:rPr>
          <w:spacing w:val="-4"/>
        </w:rPr>
        <w:t xml:space="preserve"> </w:t>
      </w:r>
      <w:r w:rsidR="00814AE6" w:rsidRPr="00B12813">
        <w:t>КОНТРОЛЬНОМ</w:t>
      </w:r>
      <w:r w:rsidR="00814AE6" w:rsidRPr="00B12813">
        <w:rPr>
          <w:spacing w:val="-3"/>
        </w:rPr>
        <w:t xml:space="preserve"> </w:t>
      </w:r>
      <w:r w:rsidR="00814AE6" w:rsidRPr="00B12813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Объект</w:t>
            </w:r>
            <w:r w:rsidRPr="00B12813">
              <w:rPr>
                <w:b/>
                <w:spacing w:val="-5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1C6934" w:rsidRDefault="00813EFF" w:rsidP="007045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693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средняя общеобразовательная школа </w:t>
            </w:r>
            <w:r w:rsidR="007045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села Зерновое </w:t>
            </w:r>
            <w:r w:rsidR="0009037A" w:rsidRPr="001C6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>МКОУ СО</w:t>
            </w:r>
            <w:r w:rsidR="001C6934"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 </w:t>
            </w:r>
            <w:proofErr w:type="gramStart"/>
            <w:r w:rsidR="0070453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704535">
              <w:rPr>
                <w:rFonts w:ascii="Times New Roman" w:eastAsia="Calibri" w:hAnsi="Times New Roman" w:cs="Times New Roman"/>
                <w:sz w:val="20"/>
                <w:szCs w:val="20"/>
              </w:rPr>
              <w:t>Зерновое</w:t>
            </w:r>
            <w:r w:rsidR="0009037A" w:rsidRPr="001C693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1C6934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Основание для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97511" w:rsidRDefault="00F605DC" w:rsidP="00704535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A97511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A97511">
              <w:rPr>
                <w:sz w:val="20"/>
                <w:szCs w:val="20"/>
              </w:rPr>
              <w:t xml:space="preserve"> от </w:t>
            </w:r>
            <w:r w:rsidR="00704535">
              <w:rPr>
                <w:sz w:val="20"/>
                <w:szCs w:val="20"/>
              </w:rPr>
              <w:t>18</w:t>
            </w:r>
            <w:r w:rsidR="00BC0F8E" w:rsidRPr="00A97511">
              <w:rPr>
                <w:sz w:val="20"/>
                <w:szCs w:val="20"/>
              </w:rPr>
              <w:t>.0</w:t>
            </w:r>
            <w:r w:rsidR="00704535">
              <w:rPr>
                <w:sz w:val="20"/>
                <w:szCs w:val="20"/>
              </w:rPr>
              <w:t>5</w:t>
            </w:r>
            <w:r w:rsidR="00BC0F8E" w:rsidRPr="00A97511">
              <w:rPr>
                <w:sz w:val="20"/>
                <w:szCs w:val="20"/>
              </w:rPr>
              <w:t>.202</w:t>
            </w:r>
            <w:r w:rsidR="00B12813" w:rsidRPr="00A97511">
              <w:rPr>
                <w:sz w:val="20"/>
                <w:szCs w:val="20"/>
              </w:rPr>
              <w:t>6</w:t>
            </w:r>
            <w:r w:rsidR="00D44DB8" w:rsidRPr="00A97511">
              <w:rPr>
                <w:sz w:val="20"/>
                <w:szCs w:val="20"/>
              </w:rPr>
              <w:t xml:space="preserve"> № </w:t>
            </w:r>
            <w:r w:rsidR="00704535">
              <w:rPr>
                <w:sz w:val="20"/>
                <w:szCs w:val="20"/>
              </w:rPr>
              <w:t>31</w:t>
            </w:r>
            <w:r w:rsidR="0009037A" w:rsidRPr="00A97511">
              <w:rPr>
                <w:sz w:val="20"/>
                <w:szCs w:val="20"/>
              </w:rPr>
              <w:t xml:space="preserve"> </w:t>
            </w:r>
            <w:r w:rsidR="00D44DB8" w:rsidRPr="00A97511">
              <w:rPr>
                <w:sz w:val="20"/>
                <w:szCs w:val="20"/>
              </w:rPr>
              <w:t xml:space="preserve">«О проведении контрольного мероприятия в </w:t>
            </w:r>
            <w:r w:rsidR="00813EFF" w:rsidRPr="00A97511">
              <w:rPr>
                <w:rFonts w:eastAsia="Calibri"/>
                <w:sz w:val="20"/>
                <w:szCs w:val="20"/>
              </w:rPr>
              <w:t xml:space="preserve">МКОУ СОШ </w:t>
            </w:r>
            <w:r w:rsidR="00704535">
              <w:rPr>
                <w:rFonts w:eastAsia="Calibri"/>
                <w:sz w:val="20"/>
                <w:szCs w:val="20"/>
              </w:rPr>
              <w:t>с</w:t>
            </w:r>
            <w:r w:rsidR="00813EFF" w:rsidRPr="00A97511">
              <w:rPr>
                <w:rFonts w:eastAsia="Calibri"/>
                <w:sz w:val="20"/>
                <w:szCs w:val="20"/>
              </w:rPr>
              <w:t xml:space="preserve">. </w:t>
            </w:r>
            <w:proofErr w:type="gramStart"/>
            <w:r w:rsidR="00704535">
              <w:rPr>
                <w:rFonts w:eastAsia="Calibri"/>
                <w:sz w:val="20"/>
                <w:szCs w:val="20"/>
              </w:rPr>
              <w:t>Зерновое</w:t>
            </w:r>
            <w:proofErr w:type="gramEnd"/>
            <w:r w:rsidR="00D44DB8" w:rsidRPr="00A97511">
              <w:rPr>
                <w:sz w:val="20"/>
                <w:szCs w:val="20"/>
              </w:rPr>
              <w:t>»</w:t>
            </w:r>
            <w:r w:rsidR="00D8793B" w:rsidRPr="00A97511">
              <w:rPr>
                <w:sz w:val="20"/>
                <w:szCs w:val="20"/>
              </w:rPr>
              <w:t xml:space="preserve">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Вид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97511" w:rsidRDefault="00F605DC" w:rsidP="00704535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A97511">
              <w:rPr>
                <w:sz w:val="20"/>
                <w:szCs w:val="20"/>
              </w:rPr>
              <w:t>Плановая</w:t>
            </w:r>
            <w:r w:rsidRPr="00A97511">
              <w:rPr>
                <w:spacing w:val="-11"/>
                <w:sz w:val="20"/>
                <w:szCs w:val="20"/>
              </w:rPr>
              <w:t xml:space="preserve"> </w:t>
            </w:r>
            <w:r w:rsidR="00704535">
              <w:rPr>
                <w:spacing w:val="-11"/>
                <w:sz w:val="20"/>
                <w:szCs w:val="20"/>
              </w:rPr>
              <w:t xml:space="preserve">выездная </w:t>
            </w:r>
            <w:r w:rsidRPr="00A97511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Тема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04535" w:rsidRPr="00704535" w:rsidRDefault="00704535" w:rsidP="00704535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F605DC" w:rsidRPr="00A97511" w:rsidRDefault="00F605DC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B12813">
              <w:rPr>
                <w:b/>
                <w:spacing w:val="-2"/>
                <w:sz w:val="20"/>
              </w:rPr>
              <w:t>Проверяемый</w:t>
            </w:r>
            <w:r w:rsidRPr="00B12813">
              <w:rPr>
                <w:b/>
                <w:spacing w:val="6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A97511" w:rsidRDefault="0009037A" w:rsidP="00A97511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A97511">
              <w:rPr>
                <w:sz w:val="20"/>
                <w:szCs w:val="20"/>
              </w:rPr>
              <w:t>202</w:t>
            </w:r>
            <w:r w:rsidR="00A97511" w:rsidRPr="00A97511">
              <w:rPr>
                <w:sz w:val="20"/>
                <w:szCs w:val="20"/>
              </w:rPr>
              <w:t>5</w:t>
            </w:r>
            <w:r w:rsidR="00F605DC" w:rsidRPr="00A97511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Сумма</w:t>
            </w:r>
            <w:r w:rsidRPr="00B12813">
              <w:rPr>
                <w:b/>
                <w:spacing w:val="-9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проверенных</w:t>
            </w:r>
            <w:r w:rsidRPr="00B12813">
              <w:rPr>
                <w:b/>
                <w:spacing w:val="-11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171E0C" w:rsidRDefault="00704535" w:rsidP="00704535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A97511" w:rsidRPr="00171E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810</w:t>
            </w:r>
            <w:r w:rsidR="00813EFF" w:rsidRPr="00171E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254</w:t>
            </w:r>
            <w:r w:rsidR="00813EFF" w:rsidRPr="00171E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A97511" w:rsidRPr="00171E0C">
              <w:rPr>
                <w:sz w:val="20"/>
                <w:szCs w:val="20"/>
              </w:rPr>
              <w:t>8</w:t>
            </w:r>
            <w:r w:rsidR="00B26A07" w:rsidRPr="00171E0C">
              <w:rPr>
                <w:sz w:val="28"/>
                <w:szCs w:val="28"/>
              </w:rPr>
              <w:t xml:space="preserve"> </w:t>
            </w:r>
            <w:r w:rsidR="004764F4" w:rsidRPr="00171E0C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Срок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97511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813EFF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года по </w:t>
            </w:r>
            <w:r w:rsid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="00B12813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12813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.2026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A97511" w:rsidRDefault="00F605DC" w:rsidP="00704535">
            <w:pPr>
              <w:ind w:firstLine="708"/>
              <w:rPr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9726B2">
              <w:rPr>
                <w:b/>
                <w:sz w:val="20"/>
              </w:rPr>
              <w:t>В результате проведения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 xml:space="preserve">мероприятия </w:t>
            </w:r>
            <w:r w:rsidRPr="009726B2">
              <w:rPr>
                <w:b/>
                <w:spacing w:val="-2"/>
                <w:sz w:val="20"/>
              </w:rPr>
              <w:t>установлено</w:t>
            </w:r>
          </w:p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B12813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704535" w:rsidRPr="00704535" w:rsidRDefault="00704535" w:rsidP="00704535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Установлены замечания при составлении приказов по основной деятельности. </w:t>
            </w:r>
          </w:p>
          <w:p w:rsidR="00704535" w:rsidRPr="00704535" w:rsidRDefault="00704535" w:rsidP="00704535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 xml:space="preserve"> 2. При проверке рассмотрения и распределения стимулирующей выплаты по показателям профессиональной деятельности работников установлены несоответствия. </w:t>
            </w:r>
          </w:p>
          <w:p w:rsidR="00704535" w:rsidRPr="00704535" w:rsidRDefault="00704535" w:rsidP="00704535">
            <w:pPr>
              <w:pStyle w:val="a6"/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>В ежемесячных  приказах о стимулирующих надбавках работникам школы в основании назначения выплат не указан протокол заседания комиссии по распределению стимулирующих выплат, так же указан недействующий нормативный документ.</w:t>
            </w:r>
          </w:p>
          <w:p w:rsidR="00704535" w:rsidRPr="00704535" w:rsidRDefault="00704535" w:rsidP="00704535">
            <w:pPr>
              <w:pStyle w:val="a6"/>
              <w:tabs>
                <w:tab w:val="left" w:pos="33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 xml:space="preserve"> 3. В «Коллективном договоре» Учреждения установлены расхождения, несоответствия.</w:t>
            </w:r>
          </w:p>
          <w:p w:rsidR="00704535" w:rsidRPr="00704535" w:rsidRDefault="00704535" w:rsidP="00704535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4. Нарушения Трудового законодательства:</w:t>
            </w:r>
          </w:p>
          <w:p w:rsidR="00704535" w:rsidRPr="00704535" w:rsidRDefault="00704535" w:rsidP="00704535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57 Трудового кодекса РФ в трудовом договоре от 01.09.2020 № 155 по должности повар неверно установлен ежегодный основной оплачиваемый  отпуск продолжительностью 36 календарных дней (не расписаны дни основного и дополнительного отпуска), и не указан дополнительный оплачиваемый отпуск за вредные условия труда на рабочем месте;</w:t>
            </w:r>
          </w:p>
          <w:p w:rsidR="00704535" w:rsidRPr="00704535" w:rsidRDefault="00704535" w:rsidP="00704535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57 Трудового кодекса РФ в трудовом договоре от 07.10.2020 № 160 по должности повар неверно установлен основной оплачиваемый  отпуск продолжительностью 35 календарных дней, и не указан дополнительный оплачиваемый отпуск за вредные условия труда на рабочем месте;</w:t>
            </w:r>
          </w:p>
          <w:p w:rsidR="00704535" w:rsidRPr="00704535" w:rsidRDefault="00704535" w:rsidP="00704535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 норм статей 60.1., 282 Трудового кодекса РФ оформлены трудовые отношения по должности повар, трудовые договора от 01.09.2020     № 155, от 07.10.2020 № 160 заключен по основной должности повар на 1,25 ставки;</w:t>
            </w:r>
          </w:p>
          <w:p w:rsidR="00704535" w:rsidRPr="00704535" w:rsidRDefault="00704535" w:rsidP="00704535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57 Трудового кодекса РФ в трудовой договор от 03.09.2021 № 174 по должности водитель автобуса не включены обязательные условия оплаты труда, не установлена компенсационная выплата за вредные условия  труда;</w:t>
            </w:r>
          </w:p>
          <w:p w:rsidR="00704535" w:rsidRPr="00704535" w:rsidRDefault="00704535" w:rsidP="00704535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68 Трудового кодекса РФ содержание приказа работодателя от 01.09.2025 № 68 не соответствует условиям заключенных дополнительных соглашений;</w:t>
            </w:r>
          </w:p>
          <w:p w:rsidR="00704535" w:rsidRPr="00704535" w:rsidRDefault="00704535" w:rsidP="00704535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>- при внесении изменений в условия трудовых договоров в Соглашениях неверно указаны пункты договора, в которые вносятся изменения.</w:t>
            </w:r>
          </w:p>
          <w:p w:rsidR="00704535" w:rsidRPr="00704535" w:rsidRDefault="00704535" w:rsidP="00704535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119 Трудового кодекса РФ Учреждением  работникам занимаемым должность водитель автобуса не предоставлены дни дополнительного оплачиваемого отпуска определенные «Коллективным договором» Учреждения за ненормируемый рабочий день.</w:t>
            </w:r>
          </w:p>
          <w:p w:rsidR="00704535" w:rsidRPr="00704535" w:rsidRDefault="00704535" w:rsidP="00704535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5. Нарушение статьи 34 </w:t>
            </w:r>
            <w:hyperlink w:anchor="sub_601" w:history="1">
              <w:r w:rsidRPr="00704535"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Бюджетного кодекса РФ</w:t>
              </w:r>
            </w:hyperlink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 xml:space="preserve"> в части осуществление неэффективных расходов на сумму 0,12 руб., что нарушает принцип эффективности и результативности использования бюджетных средств.</w:t>
            </w:r>
          </w:p>
          <w:p w:rsidR="00704535" w:rsidRPr="00704535" w:rsidRDefault="00704535" w:rsidP="00704535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В «Журнале учета движения путевых листов» в 2025 году не отражены подпись ответственного за контроль технического состояния ТС и дата приемки путевого листа и документов от водителя, в журнале выявлены систематические исправления даты и номера при регистрации путевого листа.</w:t>
            </w:r>
            <w:proofErr w:type="gramEnd"/>
          </w:p>
          <w:p w:rsidR="00704535" w:rsidRPr="00704535" w:rsidRDefault="00704535" w:rsidP="007045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Установлено нарушение хронологической последовательности регистрации путевых листов.</w:t>
            </w:r>
          </w:p>
          <w:p w:rsidR="00704535" w:rsidRPr="00704535" w:rsidRDefault="00704535" w:rsidP="00704535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нарушением норм статьи 113 Трудового кодекса РФ Учреждением привлечен на  работу в нерабочий праздничный день водитель автобуса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04535" w:rsidRDefault="00704535" w:rsidP="007045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7. С нарушением пунктов 5.9., 6.1. «Порядка учета документов, входящих в состав библиотечного фонда», утвержденного Приказом Минкультуры РФ от 08 октября 2012 года № 1077 ведется учет поступления и выбытия библиотечного фонда в 2025 году.</w:t>
            </w:r>
          </w:p>
          <w:p w:rsidR="00704535" w:rsidRPr="00704535" w:rsidRDefault="00704535" w:rsidP="00704535">
            <w:pPr>
              <w:tabs>
                <w:tab w:val="left" w:pos="0"/>
                <w:tab w:val="left" w:pos="3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704535" w:rsidRPr="00704535" w:rsidRDefault="00704535" w:rsidP="00704535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  <w:lang w:eastAsia="en-US"/>
              </w:rPr>
            </w:pPr>
            <w:r w:rsidRPr="00704535">
              <w:rPr>
                <w:sz w:val="20"/>
                <w:szCs w:val="20"/>
                <w:lang w:eastAsia="en-US"/>
              </w:rPr>
              <w:t>- в нарушении части 1 статьи 16 Федерального закона № 44-ФЗ Учреждением закупки по пунктам 4 и 5 части 1 статьи 93 Федерального закона 44-ФЗ заключены не в соответствии с информацией, утвержденной в план - графике на 2025 год, сумма превышения по закупкам составила 117 138,47 руб.;</w:t>
            </w:r>
          </w:p>
          <w:p w:rsidR="00704535" w:rsidRPr="00704535" w:rsidRDefault="00704535" w:rsidP="0070453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в нарушение части 1 статьи 16 Федерального закона № 44-ФЗ, Учреждением закупки на сумму 633 720,99 руб. заключены ранее утверждения плана-графика закупок товаров, работ, услуг на 2025 финансовый год и на плановый период 2026 и 2027 годов (по 14 контрактам);        </w:t>
            </w:r>
          </w:p>
          <w:p w:rsidR="00704535" w:rsidRPr="00704535" w:rsidRDefault="00704535" w:rsidP="005824CC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  <w:lang w:eastAsia="en-US"/>
              </w:rPr>
            </w:pPr>
            <w:r w:rsidRPr="00704535">
              <w:rPr>
                <w:sz w:val="20"/>
                <w:szCs w:val="20"/>
                <w:lang w:eastAsia="en-US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9 контрактам);</w:t>
            </w:r>
          </w:p>
          <w:p w:rsidR="00704535" w:rsidRPr="00704535" w:rsidRDefault="00704535" w:rsidP="005824C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выполненной работы, оказанной услуги (по 5 контрактам (договорам) на сумму 32 630,10 руб.);</w:t>
            </w:r>
          </w:p>
          <w:p w:rsidR="00704535" w:rsidRPr="00704535" w:rsidRDefault="00704535" w:rsidP="00704535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/>
                <w:sz w:val="20"/>
                <w:szCs w:val="20"/>
              </w:rPr>
              <w:t xml:space="preserve"> - в нарушение части 13.1. статьи 34, части 7 статьи 94 Федерального закона № 44-ФЗ Учреждением не соблюдены условия оплаты по муниципальному контракту от 07.02.2025 № 65-ссв на сумму 18 367,20 руб., оплата произведена ранее поставки товара;</w:t>
            </w:r>
          </w:p>
          <w:p w:rsidR="00704535" w:rsidRDefault="00704535" w:rsidP="005824C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Учреждением в муниципальный контракт от 07.02.2025 № 65-ссв  обязательное условие о порядке оплаты товара  включено не в соответствии с частью 13.1. статьи 34 Федерального закона № 44-ФЗ. </w:t>
            </w:r>
          </w:p>
          <w:p w:rsidR="00704535" w:rsidRPr="00704535" w:rsidRDefault="00704535" w:rsidP="005824CC">
            <w:pPr>
              <w:pStyle w:val="Standard"/>
              <w:tabs>
                <w:tab w:val="left" w:pos="0"/>
              </w:tabs>
              <w:rPr>
                <w:kern w:val="0"/>
                <w:sz w:val="20"/>
                <w:szCs w:val="20"/>
                <w:lang w:eastAsia="en-US" w:bidi="ar-SA"/>
              </w:rPr>
            </w:pPr>
            <w:r w:rsidRPr="00704535">
              <w:rPr>
                <w:kern w:val="0"/>
                <w:sz w:val="20"/>
                <w:szCs w:val="20"/>
                <w:lang w:eastAsia="en-US" w:bidi="ar-SA"/>
              </w:rPr>
              <w:t xml:space="preserve"> В муниципальных контрактах (договорах) заключенных без использования единой информационной системы в сфере закупок срок оплаты указан «в течение 7 рабочих дней», «в течение 10 календарных дней», что уменьшает установленный законодательством срок оплаты и приводит к нарушениям условий контракта по оплате поставленного товара, выполненной работы, оказанной услуги.</w:t>
            </w:r>
          </w:p>
          <w:p w:rsidR="00704535" w:rsidRPr="00704535" w:rsidRDefault="00704535" w:rsidP="0070453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5DC" w:rsidRPr="00704535" w:rsidRDefault="00F605DC" w:rsidP="00704535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9726B2">
              <w:rPr>
                <w:b/>
                <w:sz w:val="20"/>
              </w:rPr>
              <w:lastRenderedPageBreak/>
              <w:t>По результатам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77025"/>
    <w:rsid w:val="0009037A"/>
    <w:rsid w:val="001037A0"/>
    <w:rsid w:val="00171E0C"/>
    <w:rsid w:val="001B72DD"/>
    <w:rsid w:val="001C6934"/>
    <w:rsid w:val="001E7E88"/>
    <w:rsid w:val="002847CC"/>
    <w:rsid w:val="00291870"/>
    <w:rsid w:val="002C489F"/>
    <w:rsid w:val="002C6E65"/>
    <w:rsid w:val="002D4CD0"/>
    <w:rsid w:val="00305811"/>
    <w:rsid w:val="00327EE4"/>
    <w:rsid w:val="00357933"/>
    <w:rsid w:val="00374814"/>
    <w:rsid w:val="004764F4"/>
    <w:rsid w:val="00496A2A"/>
    <w:rsid w:val="004A570A"/>
    <w:rsid w:val="004D0DC4"/>
    <w:rsid w:val="004F304B"/>
    <w:rsid w:val="00576E65"/>
    <w:rsid w:val="005824CC"/>
    <w:rsid w:val="0058502C"/>
    <w:rsid w:val="0060216B"/>
    <w:rsid w:val="006212BC"/>
    <w:rsid w:val="006D6748"/>
    <w:rsid w:val="006F673D"/>
    <w:rsid w:val="007007A2"/>
    <w:rsid w:val="00704535"/>
    <w:rsid w:val="0073192C"/>
    <w:rsid w:val="007829E6"/>
    <w:rsid w:val="00782F07"/>
    <w:rsid w:val="007B7F3D"/>
    <w:rsid w:val="007D3C06"/>
    <w:rsid w:val="00813EFF"/>
    <w:rsid w:val="00814AE6"/>
    <w:rsid w:val="0085654F"/>
    <w:rsid w:val="00864305"/>
    <w:rsid w:val="00867373"/>
    <w:rsid w:val="0088031E"/>
    <w:rsid w:val="009726B2"/>
    <w:rsid w:val="00972915"/>
    <w:rsid w:val="00A21C6C"/>
    <w:rsid w:val="00A97511"/>
    <w:rsid w:val="00AA371E"/>
    <w:rsid w:val="00AA6472"/>
    <w:rsid w:val="00AC1D45"/>
    <w:rsid w:val="00B12813"/>
    <w:rsid w:val="00B26A07"/>
    <w:rsid w:val="00B377AD"/>
    <w:rsid w:val="00B465BB"/>
    <w:rsid w:val="00BA67EE"/>
    <w:rsid w:val="00BC0F8E"/>
    <w:rsid w:val="00C10B62"/>
    <w:rsid w:val="00C23AFE"/>
    <w:rsid w:val="00CA1BA9"/>
    <w:rsid w:val="00CE2DF3"/>
    <w:rsid w:val="00CF4B71"/>
    <w:rsid w:val="00D347A3"/>
    <w:rsid w:val="00D3507B"/>
    <w:rsid w:val="00D44DB8"/>
    <w:rsid w:val="00D8793B"/>
    <w:rsid w:val="00E22C49"/>
    <w:rsid w:val="00E37403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qFormat/>
    <w:rsid w:val="0070453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3</cp:revision>
  <dcterms:created xsi:type="dcterms:W3CDTF">2026-07-29T02:08:00Z</dcterms:created>
  <dcterms:modified xsi:type="dcterms:W3CDTF">2026-07-29T02:21:00Z</dcterms:modified>
</cp:coreProperties>
</file>