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34" w:rsidRPr="00605E9E" w:rsidRDefault="00957D34" w:rsidP="00605E9E">
      <w:pPr>
        <w:pStyle w:val="a3"/>
        <w:rPr>
          <w:b/>
          <w:szCs w:val="28"/>
        </w:rPr>
      </w:pPr>
      <w:r w:rsidRPr="00605E9E">
        <w:rPr>
          <w:b/>
          <w:noProof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-17780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57D34" w:rsidRPr="00605E9E" w:rsidRDefault="00957D34" w:rsidP="00605E9E">
      <w:pPr>
        <w:pStyle w:val="a3"/>
        <w:rPr>
          <w:b/>
          <w:szCs w:val="28"/>
        </w:rPr>
      </w:pPr>
    </w:p>
    <w:p w:rsidR="00957D34" w:rsidRPr="00605E9E" w:rsidRDefault="00957D34" w:rsidP="00605E9E">
      <w:pPr>
        <w:pStyle w:val="a3"/>
        <w:rPr>
          <w:b/>
          <w:szCs w:val="28"/>
        </w:rPr>
      </w:pPr>
    </w:p>
    <w:p w:rsidR="00957D34" w:rsidRPr="00605E9E" w:rsidRDefault="00957D34" w:rsidP="00605E9E">
      <w:pPr>
        <w:pStyle w:val="a3"/>
        <w:rPr>
          <w:b/>
          <w:szCs w:val="28"/>
        </w:rPr>
      </w:pPr>
      <w:r w:rsidRPr="00605E9E">
        <w:rPr>
          <w:b/>
          <w:szCs w:val="28"/>
        </w:rPr>
        <w:t>Российская Федерация</w:t>
      </w:r>
    </w:p>
    <w:p w:rsidR="00605E9E" w:rsidRDefault="00957D34" w:rsidP="00605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9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57D34" w:rsidRPr="00605E9E" w:rsidRDefault="00957D34" w:rsidP="00605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9E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957D34" w:rsidRPr="00605E9E" w:rsidRDefault="00957D34" w:rsidP="00605E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5E9E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8A0CAF" w:rsidRPr="008A0CAF" w:rsidRDefault="008A0CAF" w:rsidP="008A0C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CA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57D34" w:rsidRPr="002937C0" w:rsidRDefault="002937C0" w:rsidP="00EB03C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7C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17.05.2018 </w:t>
      </w:r>
      <w:proofErr w:type="spellStart"/>
      <w:r w:rsidRPr="002937C0">
        <w:rPr>
          <w:rFonts w:ascii="Times New Roman" w:hAnsi="Times New Roman" w:cs="Times New Roman"/>
          <w:b/>
          <w:sz w:val="28"/>
          <w:szCs w:val="28"/>
          <w:u w:val="single"/>
        </w:rPr>
        <w:t>г.№</w:t>
      </w:r>
      <w:proofErr w:type="spellEnd"/>
      <w:r w:rsidRPr="002937C0">
        <w:rPr>
          <w:rFonts w:ascii="Times New Roman" w:hAnsi="Times New Roman" w:cs="Times New Roman"/>
          <w:b/>
          <w:sz w:val="28"/>
          <w:szCs w:val="28"/>
          <w:u w:val="single"/>
        </w:rPr>
        <w:t xml:space="preserve"> 465</w:t>
      </w:r>
    </w:p>
    <w:p w:rsidR="00605E9E" w:rsidRPr="00605E9E" w:rsidRDefault="00957D34" w:rsidP="00EB0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9E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5424EE" w:rsidRDefault="009D04D0" w:rsidP="00C1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4691">
        <w:rPr>
          <w:rFonts w:ascii="Times New Roman" w:hAnsi="Times New Roman" w:cs="Times New Roman"/>
          <w:sz w:val="28"/>
          <w:szCs w:val="28"/>
        </w:rPr>
        <w:t>О</w:t>
      </w:r>
      <w:r w:rsidR="004B1EB4">
        <w:rPr>
          <w:rFonts w:ascii="Times New Roman" w:hAnsi="Times New Roman" w:cs="Times New Roman"/>
          <w:sz w:val="28"/>
          <w:szCs w:val="28"/>
        </w:rPr>
        <w:t xml:space="preserve"> согласовании </w:t>
      </w:r>
      <w:r w:rsidR="005424EE">
        <w:rPr>
          <w:rFonts w:ascii="Times New Roman" w:hAnsi="Times New Roman" w:cs="Times New Roman"/>
          <w:sz w:val="28"/>
          <w:szCs w:val="28"/>
        </w:rPr>
        <w:t xml:space="preserve">продажи </w:t>
      </w:r>
      <w:proofErr w:type="gramStart"/>
      <w:r w:rsidR="005424E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4B1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4EE" w:rsidRDefault="004B1EB4" w:rsidP="004B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  </w:t>
      </w:r>
      <w:r w:rsidR="005424EE">
        <w:rPr>
          <w:rFonts w:ascii="Times New Roman" w:hAnsi="Times New Roman" w:cs="Times New Roman"/>
          <w:sz w:val="28"/>
          <w:szCs w:val="28"/>
        </w:rPr>
        <w:t xml:space="preserve">автомобильного транспорта </w:t>
      </w:r>
    </w:p>
    <w:p w:rsidR="002E3754" w:rsidRDefault="005424EE" w:rsidP="004B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A65239">
        <w:rPr>
          <w:rFonts w:ascii="Times New Roman" w:hAnsi="Times New Roman" w:cs="Times New Roman"/>
          <w:sz w:val="28"/>
          <w:szCs w:val="28"/>
        </w:rPr>
        <w:t xml:space="preserve">Ресурсный </w:t>
      </w:r>
      <w:r w:rsidR="00EB03C2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ентр»</w:t>
      </w:r>
      <w:r w:rsidR="002E3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A1D" w:rsidRPr="00FB1A1D" w:rsidRDefault="00FB1A1D" w:rsidP="00F73B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FD" w:rsidRDefault="004B1EB4" w:rsidP="00F73B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5424EE">
        <w:rPr>
          <w:rFonts w:ascii="Times New Roman" w:hAnsi="Times New Roman" w:cs="Times New Roman"/>
          <w:sz w:val="28"/>
          <w:szCs w:val="28"/>
        </w:rPr>
        <w:t>заявление МКУ «</w:t>
      </w:r>
      <w:r w:rsidR="00A65239">
        <w:rPr>
          <w:rFonts w:ascii="Times New Roman" w:hAnsi="Times New Roman" w:cs="Times New Roman"/>
          <w:sz w:val="28"/>
          <w:szCs w:val="28"/>
        </w:rPr>
        <w:t xml:space="preserve">Ресурсный </w:t>
      </w:r>
      <w:r w:rsidR="00EB03C2">
        <w:rPr>
          <w:rFonts w:ascii="Times New Roman" w:hAnsi="Times New Roman" w:cs="Times New Roman"/>
          <w:sz w:val="28"/>
          <w:szCs w:val="28"/>
        </w:rPr>
        <w:t>ц</w:t>
      </w:r>
      <w:r w:rsidR="005424EE">
        <w:rPr>
          <w:rFonts w:ascii="Times New Roman" w:hAnsi="Times New Roman" w:cs="Times New Roman"/>
          <w:sz w:val="28"/>
          <w:szCs w:val="28"/>
        </w:rPr>
        <w:t>ентр»</w:t>
      </w:r>
      <w:r>
        <w:rPr>
          <w:rFonts w:ascii="Times New Roman" w:hAnsi="Times New Roman" w:cs="Times New Roman"/>
          <w:sz w:val="28"/>
          <w:szCs w:val="28"/>
        </w:rPr>
        <w:t xml:space="preserve"> о согласовании </w:t>
      </w:r>
      <w:r w:rsidR="005424EE">
        <w:rPr>
          <w:rFonts w:ascii="Times New Roman" w:hAnsi="Times New Roman" w:cs="Times New Roman"/>
          <w:sz w:val="28"/>
          <w:szCs w:val="28"/>
        </w:rPr>
        <w:t>продажи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EB03C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4EE">
        <w:rPr>
          <w:rFonts w:ascii="Times New Roman" w:hAnsi="Times New Roman" w:cs="Times New Roman"/>
          <w:sz w:val="28"/>
          <w:szCs w:val="28"/>
        </w:rPr>
        <w:t>транспортн</w:t>
      </w:r>
      <w:r w:rsidR="00EB03C2">
        <w:rPr>
          <w:rFonts w:ascii="Times New Roman" w:hAnsi="Times New Roman" w:cs="Times New Roman"/>
          <w:sz w:val="28"/>
          <w:szCs w:val="28"/>
        </w:rPr>
        <w:t>ого</w:t>
      </w:r>
      <w:r w:rsidR="005424EE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B03C2">
        <w:rPr>
          <w:rFonts w:ascii="Times New Roman" w:hAnsi="Times New Roman" w:cs="Times New Roman"/>
          <w:sz w:val="28"/>
          <w:szCs w:val="28"/>
        </w:rPr>
        <w:t>а</w:t>
      </w:r>
      <w:r w:rsidR="009A040A" w:rsidRPr="004F04B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5F435B" w:rsidRPr="005F435B">
        <w:rPr>
          <w:rFonts w:ascii="Times New Roman" w:hAnsi="Times New Roman" w:cs="Times New Roman"/>
          <w:sz w:val="28"/>
          <w:szCs w:val="28"/>
        </w:rPr>
        <w:t xml:space="preserve">ст. 298 ГК </w:t>
      </w:r>
      <w:r w:rsidR="002E3754" w:rsidRPr="005F435B">
        <w:rPr>
          <w:rFonts w:ascii="Times New Roman" w:hAnsi="Times New Roman" w:cs="Times New Roman"/>
          <w:sz w:val="28"/>
          <w:szCs w:val="28"/>
        </w:rPr>
        <w:t>РФ</w:t>
      </w:r>
      <w:r w:rsidR="004500C4" w:rsidRPr="005F435B">
        <w:rPr>
          <w:rFonts w:ascii="Times New Roman" w:hAnsi="Times New Roman" w:cs="Times New Roman"/>
          <w:sz w:val="28"/>
          <w:szCs w:val="28"/>
        </w:rPr>
        <w:t>,</w:t>
      </w:r>
      <w:r w:rsidR="004500C4">
        <w:rPr>
          <w:rFonts w:ascii="Times New Roman" w:hAnsi="Times New Roman" w:cs="Times New Roman"/>
          <w:sz w:val="28"/>
          <w:szCs w:val="28"/>
        </w:rPr>
        <w:t xml:space="preserve"> </w:t>
      </w:r>
      <w:r w:rsidR="005F435B">
        <w:rPr>
          <w:rFonts w:ascii="Times New Roman" w:hAnsi="Times New Roman" w:cs="Times New Roman"/>
          <w:sz w:val="28"/>
          <w:szCs w:val="28"/>
        </w:rPr>
        <w:t>Федеральн</w:t>
      </w:r>
      <w:r w:rsidR="008A6B05">
        <w:rPr>
          <w:rFonts w:ascii="Times New Roman" w:hAnsi="Times New Roman" w:cs="Times New Roman"/>
          <w:sz w:val="28"/>
          <w:szCs w:val="28"/>
        </w:rPr>
        <w:t>ым</w:t>
      </w:r>
      <w:r w:rsidR="005F435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A6B05">
        <w:rPr>
          <w:rFonts w:ascii="Times New Roman" w:hAnsi="Times New Roman" w:cs="Times New Roman"/>
          <w:sz w:val="28"/>
          <w:szCs w:val="28"/>
        </w:rPr>
        <w:t>ом</w:t>
      </w:r>
      <w:r w:rsidR="005F435B">
        <w:rPr>
          <w:rFonts w:ascii="Times New Roman" w:hAnsi="Times New Roman" w:cs="Times New Roman"/>
          <w:sz w:val="28"/>
          <w:szCs w:val="28"/>
        </w:rPr>
        <w:t xml:space="preserve"> от 29.07.1998 г. № 135-ФЗ «Об оценочной деятельности в Российской Федерации», Федеральн</w:t>
      </w:r>
      <w:r w:rsidR="008A6B05">
        <w:rPr>
          <w:rFonts w:ascii="Times New Roman" w:hAnsi="Times New Roman" w:cs="Times New Roman"/>
          <w:sz w:val="28"/>
          <w:szCs w:val="28"/>
        </w:rPr>
        <w:t>ым</w:t>
      </w:r>
      <w:r w:rsidR="005F435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A6B05">
        <w:rPr>
          <w:rFonts w:ascii="Times New Roman" w:hAnsi="Times New Roman" w:cs="Times New Roman"/>
          <w:sz w:val="28"/>
          <w:szCs w:val="28"/>
        </w:rPr>
        <w:t>ом</w:t>
      </w:r>
      <w:r w:rsidR="005F435B">
        <w:rPr>
          <w:rFonts w:ascii="Times New Roman" w:hAnsi="Times New Roman" w:cs="Times New Roman"/>
          <w:sz w:val="28"/>
          <w:szCs w:val="28"/>
        </w:rPr>
        <w:t xml:space="preserve"> от 21.12.2001 г. № 178-ФЗ «О приватизации государственного и муниципального имущества»</w:t>
      </w:r>
      <w:r w:rsidR="00F744B0">
        <w:rPr>
          <w:rFonts w:ascii="Times New Roman" w:hAnsi="Times New Roman" w:cs="Times New Roman"/>
          <w:sz w:val="28"/>
          <w:szCs w:val="28"/>
        </w:rPr>
        <w:t xml:space="preserve">, ст. 47 Устава муниципального образования «Нижнеилимский район», </w:t>
      </w:r>
      <w:r w:rsidR="00F73BFD" w:rsidRPr="004F04BD">
        <w:rPr>
          <w:rFonts w:ascii="Times New Roman" w:hAnsi="Times New Roman" w:cs="Times New Roman"/>
          <w:sz w:val="28"/>
          <w:szCs w:val="28"/>
        </w:rPr>
        <w:t>администрация Нижнеилимского муниципального района</w:t>
      </w:r>
      <w:r w:rsidR="00F73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92DFE" w:rsidRDefault="00992DFE" w:rsidP="00F73B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FD" w:rsidRDefault="00F73BFD" w:rsidP="00F73BF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E7D24" w:rsidRPr="00772F90" w:rsidRDefault="00DE7D24" w:rsidP="00F73BF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992DFE" w:rsidRDefault="002E3754" w:rsidP="00F744B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4B0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992DFE">
        <w:rPr>
          <w:rFonts w:ascii="Times New Roman" w:hAnsi="Times New Roman" w:cs="Times New Roman"/>
          <w:sz w:val="28"/>
          <w:szCs w:val="28"/>
        </w:rPr>
        <w:t>Муниципальному казенному учреждению «</w:t>
      </w:r>
      <w:r w:rsidR="00A65239">
        <w:rPr>
          <w:rFonts w:ascii="Times New Roman" w:hAnsi="Times New Roman" w:cs="Times New Roman"/>
          <w:sz w:val="28"/>
          <w:szCs w:val="28"/>
        </w:rPr>
        <w:t>Ресурсный</w:t>
      </w:r>
      <w:r w:rsidR="00EB03C2">
        <w:rPr>
          <w:rFonts w:ascii="Times New Roman" w:hAnsi="Times New Roman" w:cs="Times New Roman"/>
          <w:sz w:val="28"/>
          <w:szCs w:val="28"/>
        </w:rPr>
        <w:t xml:space="preserve"> ц</w:t>
      </w:r>
      <w:r w:rsidR="00992DFE">
        <w:rPr>
          <w:rFonts w:ascii="Times New Roman" w:hAnsi="Times New Roman" w:cs="Times New Roman"/>
          <w:sz w:val="28"/>
          <w:szCs w:val="28"/>
        </w:rPr>
        <w:t>ентр» продажу муниципального имущества:</w:t>
      </w:r>
    </w:p>
    <w:p w:rsidR="00B75213" w:rsidRDefault="00EB03C2" w:rsidP="002B7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239">
        <w:rPr>
          <w:rFonts w:ascii="Times New Roman" w:hAnsi="Times New Roman" w:cs="Times New Roman"/>
          <w:sz w:val="28"/>
          <w:szCs w:val="28"/>
        </w:rPr>
        <w:t>Автомобиль Г</w:t>
      </w:r>
      <w:r w:rsidR="002C0FDC">
        <w:rPr>
          <w:rFonts w:ascii="Times New Roman" w:hAnsi="Times New Roman" w:cs="Times New Roman"/>
          <w:sz w:val="28"/>
          <w:szCs w:val="28"/>
        </w:rPr>
        <w:t>АЗ 3</w:t>
      </w:r>
      <w:r w:rsidR="00A65239">
        <w:rPr>
          <w:rFonts w:ascii="Times New Roman" w:hAnsi="Times New Roman" w:cs="Times New Roman"/>
          <w:sz w:val="28"/>
          <w:szCs w:val="28"/>
        </w:rPr>
        <w:t>110</w:t>
      </w:r>
      <w:r w:rsidR="002A2496">
        <w:rPr>
          <w:rFonts w:ascii="Times New Roman" w:hAnsi="Times New Roman" w:cs="Times New Roman"/>
          <w:sz w:val="28"/>
          <w:szCs w:val="28"/>
        </w:rPr>
        <w:t xml:space="preserve">, </w:t>
      </w:r>
      <w:r w:rsidR="002A2496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2A2496" w:rsidRPr="002A2496">
        <w:rPr>
          <w:rFonts w:ascii="Times New Roman" w:hAnsi="Times New Roman" w:cs="Times New Roman"/>
          <w:sz w:val="28"/>
          <w:szCs w:val="28"/>
        </w:rPr>
        <w:t xml:space="preserve"> </w:t>
      </w:r>
      <w:r w:rsidR="002A2496">
        <w:rPr>
          <w:rFonts w:ascii="Times New Roman" w:hAnsi="Times New Roman" w:cs="Times New Roman"/>
          <w:sz w:val="28"/>
          <w:szCs w:val="28"/>
          <w:lang w:val="en-US"/>
        </w:rPr>
        <w:t>XT</w:t>
      </w:r>
      <w:r w:rsidR="00A65239">
        <w:rPr>
          <w:rFonts w:ascii="Times New Roman" w:hAnsi="Times New Roman" w:cs="Times New Roman"/>
          <w:sz w:val="28"/>
          <w:szCs w:val="28"/>
        </w:rPr>
        <w:t>Н311000Х0264545</w:t>
      </w:r>
      <w:r w:rsidR="002A2496">
        <w:rPr>
          <w:rFonts w:ascii="Times New Roman" w:hAnsi="Times New Roman" w:cs="Times New Roman"/>
          <w:sz w:val="28"/>
          <w:szCs w:val="28"/>
        </w:rPr>
        <w:t xml:space="preserve">, год выпуска 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A65239">
        <w:rPr>
          <w:rFonts w:ascii="Times New Roman" w:hAnsi="Times New Roman" w:cs="Times New Roman"/>
          <w:sz w:val="28"/>
          <w:szCs w:val="28"/>
        </w:rPr>
        <w:t>9</w:t>
      </w:r>
      <w:r w:rsidR="002A2496">
        <w:rPr>
          <w:rFonts w:ascii="Times New Roman" w:hAnsi="Times New Roman" w:cs="Times New Roman"/>
          <w:sz w:val="28"/>
          <w:szCs w:val="28"/>
        </w:rPr>
        <w:t>,</w:t>
      </w:r>
      <w:r w:rsidR="002C0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двигател</w:t>
      </w:r>
      <w:r w:rsidR="00A65239">
        <w:rPr>
          <w:rFonts w:ascii="Times New Roman" w:hAnsi="Times New Roman" w:cs="Times New Roman"/>
          <w:sz w:val="28"/>
          <w:szCs w:val="28"/>
        </w:rPr>
        <w:t>ь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239">
        <w:rPr>
          <w:rFonts w:ascii="Times New Roman" w:hAnsi="Times New Roman" w:cs="Times New Roman"/>
          <w:sz w:val="28"/>
          <w:szCs w:val="28"/>
        </w:rPr>
        <w:t>40620</w:t>
      </w:r>
      <w:r w:rsidR="00A6523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65239" w:rsidRPr="00A65239">
        <w:rPr>
          <w:rFonts w:ascii="Times New Roman" w:hAnsi="Times New Roman" w:cs="Times New Roman"/>
          <w:sz w:val="28"/>
          <w:szCs w:val="28"/>
        </w:rPr>
        <w:t xml:space="preserve"> </w:t>
      </w:r>
      <w:r w:rsidR="00A6523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65239">
        <w:rPr>
          <w:rFonts w:ascii="Times New Roman" w:hAnsi="Times New Roman" w:cs="Times New Roman"/>
          <w:sz w:val="28"/>
          <w:szCs w:val="28"/>
        </w:rPr>
        <w:t>3250574</w:t>
      </w:r>
      <w:r w:rsidR="002A2496">
        <w:rPr>
          <w:rFonts w:ascii="Times New Roman" w:hAnsi="Times New Roman" w:cs="Times New Roman"/>
          <w:sz w:val="28"/>
          <w:szCs w:val="28"/>
        </w:rPr>
        <w:t>,</w:t>
      </w:r>
      <w:r w:rsidR="00A65239">
        <w:rPr>
          <w:rFonts w:ascii="Times New Roman" w:hAnsi="Times New Roman" w:cs="Times New Roman"/>
          <w:sz w:val="28"/>
          <w:szCs w:val="28"/>
        </w:rPr>
        <w:t xml:space="preserve"> кузов № Х0264545,</w:t>
      </w:r>
      <w:r w:rsidR="002A2496">
        <w:rPr>
          <w:rFonts w:ascii="Times New Roman" w:hAnsi="Times New Roman" w:cs="Times New Roman"/>
          <w:sz w:val="28"/>
          <w:szCs w:val="28"/>
        </w:rPr>
        <w:t xml:space="preserve"> шасси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A65239">
        <w:rPr>
          <w:rFonts w:ascii="Times New Roman" w:hAnsi="Times New Roman" w:cs="Times New Roman"/>
          <w:sz w:val="28"/>
          <w:szCs w:val="28"/>
        </w:rPr>
        <w:t>49051</w:t>
      </w:r>
      <w:r w:rsidR="002A2496">
        <w:rPr>
          <w:rFonts w:ascii="Times New Roman" w:hAnsi="Times New Roman" w:cs="Times New Roman"/>
          <w:sz w:val="28"/>
          <w:szCs w:val="28"/>
        </w:rPr>
        <w:t>, цвет</w:t>
      </w:r>
      <w:r w:rsidR="00A65239">
        <w:rPr>
          <w:rFonts w:ascii="Times New Roman" w:hAnsi="Times New Roman" w:cs="Times New Roman"/>
          <w:sz w:val="28"/>
          <w:szCs w:val="28"/>
        </w:rPr>
        <w:t xml:space="preserve"> кузова темно-</w:t>
      </w:r>
      <w:r w:rsidR="002A2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зеленый</w:t>
      </w:r>
      <w:r w:rsidR="00A1049A">
        <w:rPr>
          <w:rFonts w:ascii="Times New Roman" w:hAnsi="Times New Roman" w:cs="Times New Roman"/>
          <w:sz w:val="28"/>
          <w:szCs w:val="28"/>
        </w:rPr>
        <w:t>,</w:t>
      </w:r>
      <w:r w:rsidR="002B7E20">
        <w:rPr>
          <w:rFonts w:ascii="Times New Roman" w:hAnsi="Times New Roman" w:cs="Times New Roman"/>
          <w:sz w:val="28"/>
          <w:szCs w:val="28"/>
        </w:rPr>
        <w:t xml:space="preserve"> </w:t>
      </w:r>
      <w:r w:rsidR="00993DC3">
        <w:rPr>
          <w:rFonts w:ascii="Times New Roman" w:hAnsi="Times New Roman" w:cs="Times New Roman"/>
          <w:sz w:val="28"/>
          <w:szCs w:val="28"/>
        </w:rPr>
        <w:t xml:space="preserve">закрепленного на праве оперативного управления по договору </w:t>
      </w:r>
      <w:r w:rsidR="002B7E20">
        <w:rPr>
          <w:rFonts w:ascii="Times New Roman" w:hAnsi="Times New Roman" w:cs="Times New Roman"/>
          <w:sz w:val="28"/>
          <w:szCs w:val="28"/>
        </w:rPr>
        <w:t>от 01</w:t>
      </w:r>
      <w:r w:rsidR="002047E8">
        <w:rPr>
          <w:rFonts w:ascii="Times New Roman" w:hAnsi="Times New Roman" w:cs="Times New Roman"/>
          <w:sz w:val="28"/>
          <w:szCs w:val="28"/>
        </w:rPr>
        <w:t>.</w:t>
      </w:r>
      <w:r w:rsidR="002B7E20">
        <w:rPr>
          <w:rFonts w:ascii="Times New Roman" w:hAnsi="Times New Roman" w:cs="Times New Roman"/>
          <w:sz w:val="28"/>
          <w:szCs w:val="28"/>
        </w:rPr>
        <w:t>08.20111</w:t>
      </w:r>
      <w:r w:rsidR="002047E8">
        <w:rPr>
          <w:rFonts w:ascii="Times New Roman" w:hAnsi="Times New Roman" w:cs="Times New Roman"/>
          <w:sz w:val="28"/>
          <w:szCs w:val="28"/>
        </w:rPr>
        <w:t xml:space="preserve"> г.</w:t>
      </w:r>
      <w:r w:rsidR="002B7E20">
        <w:rPr>
          <w:rFonts w:ascii="Times New Roman" w:hAnsi="Times New Roman" w:cs="Times New Roman"/>
          <w:sz w:val="28"/>
          <w:szCs w:val="28"/>
        </w:rPr>
        <w:t xml:space="preserve"> в редакции соглашения о внесении изменений от 30.06.2015г.</w:t>
      </w:r>
    </w:p>
    <w:p w:rsidR="0072049C" w:rsidRDefault="00B75213" w:rsidP="00B75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Муниципальному казенному учреждению «</w:t>
      </w:r>
      <w:r w:rsidR="002B7E20">
        <w:rPr>
          <w:rFonts w:ascii="Times New Roman" w:hAnsi="Times New Roman" w:cs="Times New Roman"/>
          <w:sz w:val="28"/>
          <w:szCs w:val="28"/>
        </w:rPr>
        <w:t xml:space="preserve">Ресурсный </w:t>
      </w:r>
      <w:r w:rsidR="00EB03C2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ентр»</w:t>
      </w:r>
      <w:r w:rsidR="0072049C">
        <w:rPr>
          <w:rFonts w:ascii="Times New Roman" w:hAnsi="Times New Roman" w:cs="Times New Roman"/>
          <w:sz w:val="28"/>
          <w:szCs w:val="28"/>
        </w:rPr>
        <w:t>:</w:t>
      </w:r>
    </w:p>
    <w:p w:rsidR="00AE6F95" w:rsidRDefault="00EB03C2" w:rsidP="00AE6F9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A6B05">
        <w:rPr>
          <w:rFonts w:ascii="Times New Roman" w:hAnsi="Times New Roman" w:cs="Times New Roman"/>
          <w:sz w:val="28"/>
          <w:szCs w:val="28"/>
        </w:rPr>
        <w:t xml:space="preserve">. осуществить продажу муниципального имущества </w:t>
      </w:r>
      <w:r w:rsidR="00AE6F95">
        <w:rPr>
          <w:rFonts w:ascii="Times New Roman" w:hAnsi="Times New Roman" w:cs="Times New Roman"/>
          <w:sz w:val="28"/>
          <w:szCs w:val="28"/>
        </w:rPr>
        <w:t>по цене, установленной на основании Федерального закона от 29.07.1998 г. № 135-ФЗ «Об оценочной деятельности в Российской Федерации»;</w:t>
      </w:r>
    </w:p>
    <w:p w:rsidR="008A6B05" w:rsidRDefault="0072049C" w:rsidP="00DE305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EB03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7E20">
        <w:rPr>
          <w:rFonts w:ascii="Times New Roman" w:hAnsi="Times New Roman" w:cs="Times New Roman"/>
          <w:sz w:val="28"/>
          <w:szCs w:val="28"/>
        </w:rPr>
        <w:t xml:space="preserve"> </w:t>
      </w:r>
      <w:r w:rsidR="00FA01F8">
        <w:rPr>
          <w:rFonts w:ascii="Times New Roman" w:hAnsi="Times New Roman" w:cs="Times New Roman"/>
          <w:sz w:val="28"/>
          <w:szCs w:val="28"/>
        </w:rPr>
        <w:t xml:space="preserve">в двухнедельный срок </w:t>
      </w:r>
      <w:r w:rsidR="00217E31">
        <w:rPr>
          <w:rFonts w:ascii="Times New Roman" w:hAnsi="Times New Roman" w:cs="Times New Roman"/>
          <w:sz w:val="28"/>
          <w:szCs w:val="28"/>
        </w:rPr>
        <w:t xml:space="preserve">с момента подписания договора купли-продажи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представить</w:t>
      </w:r>
      <w:r w:rsidR="00FA01F8">
        <w:rPr>
          <w:rFonts w:ascii="Times New Roman" w:hAnsi="Times New Roman" w:cs="Times New Roman"/>
          <w:sz w:val="28"/>
          <w:szCs w:val="28"/>
        </w:rPr>
        <w:t xml:space="preserve"> в ДУМИ администрации Нижнеилимского муниципального района заявление  в порядке, установленном п. 2.5 Порядка учета муниципального имущества и ведения реестра муниципальной собственности муниципального района «Нижнеилимский район», утвержденного постановлением администрации Нижнеилимского муниципального района от 27.10.2014г. № 1721 «О порядке учета муниципального имущества и ведения реестра муниципальной собственности муниципального района «Нижнеилимский</w:t>
      </w:r>
      <w:proofErr w:type="gramEnd"/>
      <w:r w:rsidR="00FA01F8">
        <w:rPr>
          <w:rFonts w:ascii="Times New Roman" w:hAnsi="Times New Roman" w:cs="Times New Roman"/>
          <w:sz w:val="28"/>
          <w:szCs w:val="28"/>
        </w:rPr>
        <w:t xml:space="preserve"> район».</w:t>
      </w:r>
      <w:r w:rsidR="00A56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4B0" w:rsidRPr="00F744B0" w:rsidRDefault="008A6B05" w:rsidP="00DE305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разместить на официальном сайте</w:t>
      </w:r>
      <w:r w:rsidR="00605E5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05E54" w:rsidRPr="00605E54">
          <w:rPr>
            <w:rStyle w:val="a7"/>
            <w:rFonts w:ascii="Times New Roman" w:hAnsi="Times New Roman" w:cs="Times New Roman"/>
            <w:sz w:val="28"/>
            <w:szCs w:val="28"/>
          </w:rPr>
          <w:t>www.nilim.irkobl.ru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F64" w:rsidRPr="00292F64">
        <w:rPr>
          <w:rFonts w:ascii="Times New Roman" w:hAnsi="Times New Roman" w:cs="Times New Roman"/>
          <w:sz w:val="28"/>
          <w:szCs w:val="28"/>
        </w:rPr>
        <w:t>и опубликовать в периодическом издании «Вестник Думы и администрации Нижнеилимского муниципального района»</w:t>
      </w:r>
      <w:r w:rsidR="00F744B0" w:rsidRPr="00F744B0">
        <w:rPr>
          <w:rFonts w:ascii="Times New Roman" w:hAnsi="Times New Roman" w:cs="Times New Roman"/>
          <w:sz w:val="28"/>
          <w:szCs w:val="28"/>
        </w:rPr>
        <w:t>.</w:t>
      </w:r>
    </w:p>
    <w:p w:rsidR="00F73BFD" w:rsidRPr="00F744B0" w:rsidRDefault="00F73BFD" w:rsidP="008A6B05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4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44B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мэра района  по вопросам экономики и финансам Г.П. </w:t>
      </w:r>
      <w:proofErr w:type="spellStart"/>
      <w:r w:rsidRPr="00F744B0"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 w:rsidRPr="00F744B0">
        <w:rPr>
          <w:rFonts w:ascii="Times New Roman" w:hAnsi="Times New Roman" w:cs="Times New Roman"/>
          <w:sz w:val="28"/>
          <w:szCs w:val="28"/>
        </w:rPr>
        <w:t>.</w:t>
      </w:r>
    </w:p>
    <w:p w:rsidR="00F73BFD" w:rsidRDefault="00F73BFD" w:rsidP="00F7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051" w:rsidRDefault="00DE3051" w:rsidP="00F7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150" w:rsidRDefault="00565703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703">
        <w:rPr>
          <w:rFonts w:ascii="Times New Roman" w:hAnsi="Times New Roman" w:cs="Times New Roman"/>
          <w:b/>
          <w:sz w:val="28"/>
          <w:szCs w:val="28"/>
        </w:rPr>
        <w:t>Мэр района                                                                    М.С. Романов</w:t>
      </w:r>
    </w:p>
    <w:p w:rsidR="00565703" w:rsidRDefault="00565703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Pr="00565703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4BD" w:rsidRDefault="00F744B0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57D34" w:rsidRPr="00605E9E">
        <w:rPr>
          <w:rFonts w:ascii="Times New Roman" w:hAnsi="Times New Roman" w:cs="Times New Roman"/>
          <w:sz w:val="24"/>
          <w:szCs w:val="24"/>
        </w:rPr>
        <w:t>ассылка: в дело – 2, ДУМИ-</w:t>
      </w:r>
      <w:r w:rsidR="00565703">
        <w:rPr>
          <w:rFonts w:ascii="Times New Roman" w:hAnsi="Times New Roman" w:cs="Times New Roman"/>
          <w:sz w:val="24"/>
          <w:szCs w:val="24"/>
        </w:rPr>
        <w:t>2</w:t>
      </w:r>
      <w:r w:rsidR="00957D34" w:rsidRPr="00605E9E">
        <w:rPr>
          <w:rFonts w:ascii="Times New Roman" w:hAnsi="Times New Roman" w:cs="Times New Roman"/>
          <w:sz w:val="24"/>
          <w:szCs w:val="24"/>
        </w:rPr>
        <w:t>,</w:t>
      </w:r>
      <w:r w:rsidR="008A6B05">
        <w:rPr>
          <w:rFonts w:ascii="Times New Roman" w:hAnsi="Times New Roman" w:cs="Times New Roman"/>
          <w:sz w:val="24"/>
          <w:szCs w:val="24"/>
        </w:rPr>
        <w:t xml:space="preserve"> МКУ «</w:t>
      </w:r>
      <w:r w:rsidR="002B7E20">
        <w:rPr>
          <w:rFonts w:ascii="Times New Roman" w:hAnsi="Times New Roman" w:cs="Times New Roman"/>
          <w:sz w:val="24"/>
          <w:szCs w:val="24"/>
        </w:rPr>
        <w:t xml:space="preserve">Ресурсный </w:t>
      </w:r>
      <w:r w:rsidR="00565703">
        <w:rPr>
          <w:rFonts w:ascii="Times New Roman" w:hAnsi="Times New Roman" w:cs="Times New Roman"/>
          <w:sz w:val="24"/>
          <w:szCs w:val="24"/>
        </w:rPr>
        <w:t>цен</w:t>
      </w:r>
      <w:r w:rsidR="008A6B05">
        <w:rPr>
          <w:rFonts w:ascii="Times New Roman" w:hAnsi="Times New Roman" w:cs="Times New Roman"/>
          <w:sz w:val="24"/>
          <w:szCs w:val="24"/>
        </w:rPr>
        <w:t>тр», Ступиной И.М</w:t>
      </w:r>
      <w:r w:rsidR="00C63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F95" w:rsidRDefault="00565703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И.В. Павлова, </w:t>
      </w:r>
    </w:p>
    <w:p w:rsidR="00605E9E" w:rsidRDefault="00957D34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E9E">
        <w:rPr>
          <w:rFonts w:ascii="Times New Roman" w:hAnsi="Times New Roman" w:cs="Times New Roman"/>
          <w:sz w:val="24"/>
          <w:szCs w:val="24"/>
        </w:rPr>
        <w:t>3-38-82</w:t>
      </w:r>
    </w:p>
    <w:sectPr w:rsidR="00605E9E" w:rsidSect="00605E9E">
      <w:pgSz w:w="11906" w:h="16838" w:code="9"/>
      <w:pgMar w:top="851" w:right="567" w:bottom="709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2CE"/>
    <w:multiLevelType w:val="hybridMultilevel"/>
    <w:tmpl w:val="0DD03B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64CAC"/>
    <w:multiLevelType w:val="hybridMultilevel"/>
    <w:tmpl w:val="FF809BA2"/>
    <w:lvl w:ilvl="0" w:tplc="443C211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1763D"/>
    <w:multiLevelType w:val="hybridMultilevel"/>
    <w:tmpl w:val="84C05DFC"/>
    <w:lvl w:ilvl="0" w:tplc="B4FA92B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D34"/>
    <w:rsid w:val="0006459F"/>
    <w:rsid w:val="0007753B"/>
    <w:rsid w:val="000A191C"/>
    <w:rsid w:val="000B7AF2"/>
    <w:rsid w:val="000C28A5"/>
    <w:rsid w:val="001101F5"/>
    <w:rsid w:val="00123C48"/>
    <w:rsid w:val="00124F0D"/>
    <w:rsid w:val="00125F60"/>
    <w:rsid w:val="00156E10"/>
    <w:rsid w:val="00162E44"/>
    <w:rsid w:val="001676D9"/>
    <w:rsid w:val="00170ACD"/>
    <w:rsid w:val="001723DB"/>
    <w:rsid w:val="00183D0F"/>
    <w:rsid w:val="001864AD"/>
    <w:rsid w:val="00191F24"/>
    <w:rsid w:val="00196C33"/>
    <w:rsid w:val="001A0329"/>
    <w:rsid w:val="001C15DA"/>
    <w:rsid w:val="00200739"/>
    <w:rsid w:val="002047E8"/>
    <w:rsid w:val="0021111D"/>
    <w:rsid w:val="00211672"/>
    <w:rsid w:val="00217E31"/>
    <w:rsid w:val="002231BA"/>
    <w:rsid w:val="002600D1"/>
    <w:rsid w:val="00271621"/>
    <w:rsid w:val="00292F64"/>
    <w:rsid w:val="002937C0"/>
    <w:rsid w:val="002A2496"/>
    <w:rsid w:val="002B7E20"/>
    <w:rsid w:val="002B7FA4"/>
    <w:rsid w:val="002C0FDC"/>
    <w:rsid w:val="002E3754"/>
    <w:rsid w:val="002F0806"/>
    <w:rsid w:val="002F3E64"/>
    <w:rsid w:val="002F5ACC"/>
    <w:rsid w:val="002F6594"/>
    <w:rsid w:val="0030245C"/>
    <w:rsid w:val="003108C1"/>
    <w:rsid w:val="0032529A"/>
    <w:rsid w:val="0036290C"/>
    <w:rsid w:val="00382E07"/>
    <w:rsid w:val="00384EB0"/>
    <w:rsid w:val="00385274"/>
    <w:rsid w:val="00394072"/>
    <w:rsid w:val="003953AF"/>
    <w:rsid w:val="003B204A"/>
    <w:rsid w:val="003C1955"/>
    <w:rsid w:val="003F7D2C"/>
    <w:rsid w:val="00404919"/>
    <w:rsid w:val="00423E4A"/>
    <w:rsid w:val="00426033"/>
    <w:rsid w:val="004500C4"/>
    <w:rsid w:val="004656E2"/>
    <w:rsid w:val="004B1A93"/>
    <w:rsid w:val="004B1EB4"/>
    <w:rsid w:val="004C4AB2"/>
    <w:rsid w:val="004F04BD"/>
    <w:rsid w:val="005424EE"/>
    <w:rsid w:val="00565703"/>
    <w:rsid w:val="005A35CD"/>
    <w:rsid w:val="005B09BD"/>
    <w:rsid w:val="005F435B"/>
    <w:rsid w:val="00601957"/>
    <w:rsid w:val="00605E54"/>
    <w:rsid w:val="00605E9E"/>
    <w:rsid w:val="006309BF"/>
    <w:rsid w:val="0063639A"/>
    <w:rsid w:val="006426D5"/>
    <w:rsid w:val="00651A15"/>
    <w:rsid w:val="00655B3E"/>
    <w:rsid w:val="006705A0"/>
    <w:rsid w:val="00687C5D"/>
    <w:rsid w:val="006E099C"/>
    <w:rsid w:val="006E58E9"/>
    <w:rsid w:val="006F1D07"/>
    <w:rsid w:val="006F482B"/>
    <w:rsid w:val="00706A68"/>
    <w:rsid w:val="00717285"/>
    <w:rsid w:val="0072049C"/>
    <w:rsid w:val="00746B76"/>
    <w:rsid w:val="00772F90"/>
    <w:rsid w:val="007A6474"/>
    <w:rsid w:val="007B7EFD"/>
    <w:rsid w:val="008410B7"/>
    <w:rsid w:val="00855CB2"/>
    <w:rsid w:val="0089068E"/>
    <w:rsid w:val="008A0CAF"/>
    <w:rsid w:val="008A6B05"/>
    <w:rsid w:val="008B3DD3"/>
    <w:rsid w:val="008C15A4"/>
    <w:rsid w:val="008C2D38"/>
    <w:rsid w:val="008E58F3"/>
    <w:rsid w:val="00901E3B"/>
    <w:rsid w:val="0090313A"/>
    <w:rsid w:val="00957D34"/>
    <w:rsid w:val="00992DFE"/>
    <w:rsid w:val="00993DC3"/>
    <w:rsid w:val="00996092"/>
    <w:rsid w:val="009A040A"/>
    <w:rsid w:val="009A3150"/>
    <w:rsid w:val="009A4658"/>
    <w:rsid w:val="009B4C00"/>
    <w:rsid w:val="009C05D1"/>
    <w:rsid w:val="009D04D0"/>
    <w:rsid w:val="009F57BA"/>
    <w:rsid w:val="00A00132"/>
    <w:rsid w:val="00A1049A"/>
    <w:rsid w:val="00A11CB8"/>
    <w:rsid w:val="00A40C41"/>
    <w:rsid w:val="00A5623D"/>
    <w:rsid w:val="00A65239"/>
    <w:rsid w:val="00A7103C"/>
    <w:rsid w:val="00A87BF5"/>
    <w:rsid w:val="00AB7D74"/>
    <w:rsid w:val="00AC6426"/>
    <w:rsid w:val="00AD3DCB"/>
    <w:rsid w:val="00AD5567"/>
    <w:rsid w:val="00AE12D7"/>
    <w:rsid w:val="00AE6F95"/>
    <w:rsid w:val="00AF036A"/>
    <w:rsid w:val="00B230E3"/>
    <w:rsid w:val="00B237F3"/>
    <w:rsid w:val="00B36987"/>
    <w:rsid w:val="00B43E38"/>
    <w:rsid w:val="00B51B05"/>
    <w:rsid w:val="00B575D4"/>
    <w:rsid w:val="00B61AE2"/>
    <w:rsid w:val="00B67C10"/>
    <w:rsid w:val="00B7047E"/>
    <w:rsid w:val="00B74CE2"/>
    <w:rsid w:val="00B75213"/>
    <w:rsid w:val="00B772A4"/>
    <w:rsid w:val="00B83D6B"/>
    <w:rsid w:val="00BA15E0"/>
    <w:rsid w:val="00BB4085"/>
    <w:rsid w:val="00BB5C6C"/>
    <w:rsid w:val="00C05C05"/>
    <w:rsid w:val="00C14691"/>
    <w:rsid w:val="00C27E9A"/>
    <w:rsid w:val="00C51BF5"/>
    <w:rsid w:val="00C53BEC"/>
    <w:rsid w:val="00C63325"/>
    <w:rsid w:val="00C66380"/>
    <w:rsid w:val="00C9426F"/>
    <w:rsid w:val="00C9709C"/>
    <w:rsid w:val="00CC10CC"/>
    <w:rsid w:val="00CD0F19"/>
    <w:rsid w:val="00CE1FA3"/>
    <w:rsid w:val="00CE23E5"/>
    <w:rsid w:val="00CE4317"/>
    <w:rsid w:val="00CE6A4C"/>
    <w:rsid w:val="00D05F53"/>
    <w:rsid w:val="00D13311"/>
    <w:rsid w:val="00D37980"/>
    <w:rsid w:val="00D60CB7"/>
    <w:rsid w:val="00D65621"/>
    <w:rsid w:val="00D77069"/>
    <w:rsid w:val="00DA06B6"/>
    <w:rsid w:val="00DA279D"/>
    <w:rsid w:val="00DA4900"/>
    <w:rsid w:val="00DD65B0"/>
    <w:rsid w:val="00DE3051"/>
    <w:rsid w:val="00DE7D24"/>
    <w:rsid w:val="00DF6B49"/>
    <w:rsid w:val="00E64C0C"/>
    <w:rsid w:val="00E73BBE"/>
    <w:rsid w:val="00E8357C"/>
    <w:rsid w:val="00EB03C2"/>
    <w:rsid w:val="00EB6997"/>
    <w:rsid w:val="00ED3BEA"/>
    <w:rsid w:val="00EE2149"/>
    <w:rsid w:val="00F00572"/>
    <w:rsid w:val="00F1337A"/>
    <w:rsid w:val="00F23BBF"/>
    <w:rsid w:val="00F34630"/>
    <w:rsid w:val="00F37DB3"/>
    <w:rsid w:val="00F51830"/>
    <w:rsid w:val="00F71757"/>
    <w:rsid w:val="00F73BFD"/>
    <w:rsid w:val="00F744B0"/>
    <w:rsid w:val="00FA01F8"/>
    <w:rsid w:val="00FB1A1D"/>
    <w:rsid w:val="00FB3182"/>
    <w:rsid w:val="00FD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D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57D3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AF036A"/>
    <w:pPr>
      <w:ind w:left="720"/>
      <w:contextualSpacing/>
    </w:pPr>
  </w:style>
  <w:style w:type="table" w:styleId="a6">
    <w:name w:val="Table Grid"/>
    <w:basedOn w:val="a1"/>
    <w:uiPriority w:val="59"/>
    <w:rsid w:val="00F34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05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lim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56CD2-E8E0-409E-9744-F37663B4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306-1</dc:creator>
  <cp:lastModifiedBy>NachOrg</cp:lastModifiedBy>
  <cp:revision>37</cp:revision>
  <cp:lastPrinted>2018-01-26T08:01:00Z</cp:lastPrinted>
  <dcterms:created xsi:type="dcterms:W3CDTF">2017-03-29T00:31:00Z</dcterms:created>
  <dcterms:modified xsi:type="dcterms:W3CDTF">2018-05-21T01:29:00Z</dcterms:modified>
</cp:coreProperties>
</file>