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458" w:rsidRPr="00974436" w:rsidRDefault="00021B16" w:rsidP="009A7458">
      <w:pPr>
        <w:jc w:val="center"/>
        <w:rPr>
          <w:rFonts w:ascii="Arial" w:hAnsi="Arial" w:cs="Arial"/>
          <w:b/>
          <w:sz w:val="32"/>
          <w:szCs w:val="32"/>
        </w:rPr>
      </w:pPr>
      <w:r>
        <w:rPr>
          <w:rFonts w:ascii="Arial" w:hAnsi="Arial" w:cs="Arial"/>
          <w:b/>
          <w:sz w:val="32"/>
          <w:szCs w:val="32"/>
        </w:rPr>
        <w:t>27.02</w:t>
      </w:r>
      <w:r w:rsidR="00097A12">
        <w:rPr>
          <w:rFonts w:ascii="Arial" w:hAnsi="Arial" w:cs="Arial"/>
          <w:b/>
          <w:sz w:val="32"/>
          <w:szCs w:val="32"/>
        </w:rPr>
        <w:t>.2026</w:t>
      </w:r>
      <w:r w:rsidR="00D627A5">
        <w:rPr>
          <w:rFonts w:ascii="Arial" w:hAnsi="Arial" w:cs="Arial"/>
          <w:b/>
          <w:sz w:val="32"/>
          <w:szCs w:val="32"/>
        </w:rPr>
        <w:t xml:space="preserve"> </w:t>
      </w:r>
      <w:r w:rsidR="007F0203">
        <w:rPr>
          <w:rFonts w:ascii="Arial" w:hAnsi="Arial" w:cs="Arial"/>
          <w:b/>
          <w:sz w:val="32"/>
          <w:szCs w:val="32"/>
        </w:rPr>
        <w:t xml:space="preserve">г. </w:t>
      </w:r>
      <w:r w:rsidR="00334BC0">
        <w:rPr>
          <w:rFonts w:ascii="Arial" w:hAnsi="Arial" w:cs="Arial"/>
          <w:b/>
          <w:sz w:val="32"/>
          <w:szCs w:val="32"/>
        </w:rPr>
        <w:t>№</w:t>
      </w:r>
      <w:r w:rsidR="002C603F">
        <w:rPr>
          <w:rFonts w:ascii="Arial" w:hAnsi="Arial" w:cs="Arial"/>
          <w:b/>
          <w:sz w:val="32"/>
          <w:szCs w:val="32"/>
        </w:rPr>
        <w:t xml:space="preserve"> </w:t>
      </w:r>
      <w:r>
        <w:rPr>
          <w:rFonts w:ascii="Arial" w:hAnsi="Arial" w:cs="Arial"/>
          <w:b/>
          <w:sz w:val="32"/>
          <w:szCs w:val="32"/>
        </w:rPr>
        <w:t>5</w:t>
      </w:r>
      <w:r w:rsidR="00D627A5">
        <w:rPr>
          <w:rFonts w:ascii="Arial" w:hAnsi="Arial" w:cs="Arial"/>
          <w:b/>
          <w:sz w:val="32"/>
          <w:szCs w:val="32"/>
        </w:rPr>
        <w:t>/</w:t>
      </w:r>
      <w:r>
        <w:rPr>
          <w:rFonts w:ascii="Arial" w:hAnsi="Arial" w:cs="Arial"/>
          <w:b/>
          <w:sz w:val="32"/>
          <w:szCs w:val="32"/>
        </w:rPr>
        <w:t>53</w:t>
      </w:r>
      <w:r w:rsidR="005366AD">
        <w:rPr>
          <w:rFonts w:ascii="Arial" w:hAnsi="Arial" w:cs="Arial"/>
          <w:b/>
          <w:sz w:val="32"/>
          <w:szCs w:val="32"/>
        </w:rPr>
        <w:t xml:space="preserve"> </w:t>
      </w:r>
    </w:p>
    <w:p w:rsidR="009A7458" w:rsidRPr="00974436" w:rsidRDefault="009A7458" w:rsidP="009A7458">
      <w:pPr>
        <w:jc w:val="center"/>
        <w:rPr>
          <w:rFonts w:ascii="Arial" w:hAnsi="Arial" w:cs="Arial"/>
          <w:b/>
          <w:spacing w:val="28"/>
          <w:sz w:val="32"/>
          <w:szCs w:val="32"/>
          <w:lang w:eastAsia="zh-CN"/>
        </w:rPr>
      </w:pPr>
      <w:r w:rsidRPr="00974436">
        <w:rPr>
          <w:rFonts w:ascii="Arial" w:hAnsi="Arial" w:cs="Arial"/>
          <w:b/>
          <w:sz w:val="32"/>
          <w:szCs w:val="32"/>
        </w:rPr>
        <w:t>РОССИЙСКАЯ ФЕДЕРАЦИЯ</w:t>
      </w:r>
    </w:p>
    <w:p w:rsidR="009A7458" w:rsidRPr="00974436" w:rsidRDefault="009A7458" w:rsidP="009A7458">
      <w:pPr>
        <w:jc w:val="center"/>
        <w:rPr>
          <w:rFonts w:ascii="Arial" w:hAnsi="Arial" w:cs="Arial"/>
          <w:b/>
          <w:sz w:val="32"/>
          <w:szCs w:val="32"/>
        </w:rPr>
      </w:pPr>
      <w:r w:rsidRPr="00974436">
        <w:rPr>
          <w:rFonts w:ascii="Arial" w:hAnsi="Arial" w:cs="Arial"/>
          <w:b/>
          <w:sz w:val="32"/>
          <w:szCs w:val="32"/>
        </w:rPr>
        <w:t>ИРКУТСКАЯ ОБЛАСТЬ</w:t>
      </w:r>
    </w:p>
    <w:p w:rsidR="009A7458" w:rsidRPr="00974436" w:rsidRDefault="009A7458" w:rsidP="009A7458">
      <w:pPr>
        <w:jc w:val="center"/>
        <w:rPr>
          <w:rFonts w:ascii="Arial" w:hAnsi="Arial" w:cs="Arial"/>
          <w:b/>
          <w:sz w:val="32"/>
          <w:szCs w:val="32"/>
          <w:lang w:eastAsia="ar-SA"/>
        </w:rPr>
      </w:pPr>
      <w:r w:rsidRPr="00974436">
        <w:rPr>
          <w:rFonts w:ascii="Arial" w:hAnsi="Arial" w:cs="Arial"/>
          <w:b/>
          <w:sz w:val="32"/>
          <w:szCs w:val="32"/>
        </w:rPr>
        <w:t>АЛАРСКИЙ МУНИЦИПАЛЬНЫЙ РАЙОН</w:t>
      </w:r>
    </w:p>
    <w:p w:rsidR="009A7458" w:rsidRPr="00974436" w:rsidRDefault="009A7458" w:rsidP="009A7458">
      <w:pPr>
        <w:pStyle w:val="2"/>
        <w:tabs>
          <w:tab w:val="left" w:pos="2040"/>
        </w:tabs>
        <w:spacing w:before="0"/>
        <w:jc w:val="center"/>
        <w:rPr>
          <w:rFonts w:ascii="Arial" w:hAnsi="Arial" w:cs="Arial"/>
          <w:color w:val="auto"/>
          <w:sz w:val="32"/>
          <w:szCs w:val="32"/>
        </w:rPr>
      </w:pPr>
      <w:r w:rsidRPr="00974436">
        <w:rPr>
          <w:rFonts w:ascii="Arial" w:hAnsi="Arial" w:cs="Arial"/>
          <w:color w:val="auto"/>
          <w:sz w:val="32"/>
          <w:szCs w:val="32"/>
        </w:rPr>
        <w:t>МУНИЦИПАЛЬНОЕ ОБРАЗОВАНИЕ «</w:t>
      </w:r>
      <w:r w:rsidR="00D627A5">
        <w:rPr>
          <w:rFonts w:ascii="Arial" w:hAnsi="Arial" w:cs="Arial"/>
          <w:color w:val="auto"/>
          <w:sz w:val="32"/>
          <w:szCs w:val="32"/>
        </w:rPr>
        <w:t>ЗОНЫ</w:t>
      </w:r>
      <w:r w:rsidRPr="00974436">
        <w:rPr>
          <w:rFonts w:ascii="Arial" w:hAnsi="Arial" w:cs="Arial"/>
          <w:color w:val="auto"/>
          <w:sz w:val="32"/>
          <w:szCs w:val="32"/>
        </w:rPr>
        <w:t>»</w:t>
      </w:r>
    </w:p>
    <w:p w:rsidR="009A7458" w:rsidRPr="00974436" w:rsidRDefault="009A7458" w:rsidP="009A7458">
      <w:pPr>
        <w:pStyle w:val="2"/>
        <w:tabs>
          <w:tab w:val="left" w:pos="2040"/>
        </w:tabs>
        <w:spacing w:before="0"/>
        <w:jc w:val="center"/>
        <w:rPr>
          <w:rFonts w:ascii="Arial" w:hAnsi="Arial" w:cs="Arial"/>
          <w:color w:val="auto"/>
          <w:sz w:val="32"/>
          <w:szCs w:val="32"/>
        </w:rPr>
      </w:pPr>
      <w:r w:rsidRPr="00974436">
        <w:rPr>
          <w:rFonts w:ascii="Arial" w:hAnsi="Arial" w:cs="Arial"/>
          <w:color w:val="auto"/>
          <w:sz w:val="32"/>
          <w:szCs w:val="32"/>
        </w:rPr>
        <w:t>ДУМА</w:t>
      </w:r>
    </w:p>
    <w:p w:rsidR="009A7458" w:rsidRPr="00974436" w:rsidRDefault="009A7458" w:rsidP="009A7458">
      <w:pPr>
        <w:pStyle w:val="2"/>
        <w:tabs>
          <w:tab w:val="left" w:pos="2040"/>
        </w:tabs>
        <w:spacing w:before="0"/>
        <w:jc w:val="center"/>
        <w:rPr>
          <w:rFonts w:ascii="Arial" w:hAnsi="Arial" w:cs="Arial"/>
          <w:color w:val="auto"/>
          <w:sz w:val="32"/>
          <w:szCs w:val="32"/>
        </w:rPr>
      </w:pPr>
      <w:r w:rsidRPr="00974436">
        <w:rPr>
          <w:rFonts w:ascii="Arial" w:hAnsi="Arial" w:cs="Arial"/>
          <w:color w:val="auto"/>
          <w:sz w:val="32"/>
          <w:szCs w:val="32"/>
        </w:rPr>
        <w:t>РЕШЕНИЕ</w:t>
      </w:r>
    </w:p>
    <w:p w:rsidR="003D1738" w:rsidRPr="00974436" w:rsidRDefault="003D1738" w:rsidP="009E0892">
      <w:pPr>
        <w:pStyle w:val="Standard"/>
        <w:contextualSpacing/>
        <w:jc w:val="center"/>
        <w:rPr>
          <w:rFonts w:ascii="Arial" w:hAnsi="Arial" w:cs="Arial"/>
          <w:kern w:val="2"/>
          <w:sz w:val="32"/>
          <w:szCs w:val="32"/>
          <w:lang w:val="ru-RU"/>
        </w:rPr>
      </w:pPr>
    </w:p>
    <w:p w:rsidR="003D1738" w:rsidRPr="00974436" w:rsidRDefault="003D1738" w:rsidP="009E0892">
      <w:pPr>
        <w:suppressAutoHyphens/>
        <w:autoSpaceDE w:val="0"/>
        <w:autoSpaceDN w:val="0"/>
        <w:adjustRightInd w:val="0"/>
        <w:contextualSpacing/>
        <w:jc w:val="center"/>
        <w:rPr>
          <w:rFonts w:ascii="Arial" w:hAnsi="Arial" w:cs="Arial"/>
          <w:b/>
          <w:bCs/>
          <w:kern w:val="2"/>
          <w:sz w:val="32"/>
          <w:szCs w:val="32"/>
        </w:rPr>
      </w:pPr>
      <w:r w:rsidRPr="00974436">
        <w:rPr>
          <w:rFonts w:ascii="Arial" w:hAnsi="Arial" w:cs="Arial"/>
          <w:b/>
          <w:bCs/>
          <w:kern w:val="2"/>
          <w:sz w:val="32"/>
          <w:szCs w:val="32"/>
        </w:rPr>
        <w:t xml:space="preserve">ОБ УТВЕРЖДЕНИИ ПОЛОЖЕНИЯ О МУНИЦИПАЛЬНОМ </w:t>
      </w:r>
      <w:r w:rsidR="0067371B" w:rsidRPr="00974436">
        <w:rPr>
          <w:rFonts w:ascii="Arial" w:hAnsi="Arial" w:cs="Arial"/>
          <w:b/>
          <w:bCs/>
          <w:kern w:val="2"/>
          <w:sz w:val="32"/>
          <w:szCs w:val="32"/>
        </w:rPr>
        <w:t>ЗЕМЕЛЬНОМ</w:t>
      </w:r>
      <w:r w:rsidRPr="00974436">
        <w:rPr>
          <w:rFonts w:ascii="Arial" w:hAnsi="Arial" w:cs="Arial"/>
          <w:b/>
          <w:bCs/>
          <w:kern w:val="2"/>
          <w:sz w:val="32"/>
          <w:szCs w:val="32"/>
        </w:rPr>
        <w:t xml:space="preserve"> КОНТРОЛЕ В МУНИЦИПАЛЬНОМ</w:t>
      </w:r>
    </w:p>
    <w:p w:rsidR="003D1738" w:rsidRPr="00974436" w:rsidRDefault="009A7458" w:rsidP="009E0892">
      <w:pPr>
        <w:suppressAutoHyphens/>
        <w:autoSpaceDE w:val="0"/>
        <w:autoSpaceDN w:val="0"/>
        <w:adjustRightInd w:val="0"/>
        <w:contextualSpacing/>
        <w:jc w:val="center"/>
        <w:rPr>
          <w:rFonts w:ascii="Arial" w:hAnsi="Arial" w:cs="Arial"/>
          <w:b/>
          <w:bCs/>
          <w:kern w:val="2"/>
          <w:sz w:val="32"/>
          <w:szCs w:val="32"/>
        </w:rPr>
      </w:pPr>
      <w:r w:rsidRPr="00974436">
        <w:rPr>
          <w:rFonts w:ascii="Arial" w:hAnsi="Arial" w:cs="Arial"/>
          <w:b/>
          <w:bCs/>
          <w:kern w:val="2"/>
          <w:sz w:val="32"/>
          <w:szCs w:val="32"/>
        </w:rPr>
        <w:t>ОБРАЗОВАНИИ «</w:t>
      </w:r>
      <w:r w:rsidR="00D627A5">
        <w:rPr>
          <w:rFonts w:ascii="Arial" w:hAnsi="Arial" w:cs="Arial"/>
          <w:b/>
          <w:bCs/>
          <w:kern w:val="2"/>
          <w:sz w:val="32"/>
          <w:szCs w:val="32"/>
        </w:rPr>
        <w:t>ЗОНЫ</w:t>
      </w:r>
      <w:r w:rsidRPr="00974436">
        <w:rPr>
          <w:rFonts w:ascii="Arial" w:hAnsi="Arial" w:cs="Arial"/>
          <w:b/>
          <w:bCs/>
          <w:kern w:val="2"/>
          <w:sz w:val="32"/>
          <w:szCs w:val="32"/>
        </w:rPr>
        <w:t>»</w:t>
      </w:r>
    </w:p>
    <w:p w:rsidR="003D1738" w:rsidRPr="00974436" w:rsidRDefault="003D1738" w:rsidP="009E0892">
      <w:pPr>
        <w:pStyle w:val="aff4"/>
        <w:suppressAutoHyphens/>
        <w:spacing w:before="0" w:beforeAutospacing="0" w:after="0" w:afterAutospacing="0"/>
        <w:contextualSpacing/>
        <w:jc w:val="center"/>
        <w:rPr>
          <w:rFonts w:ascii="Arial" w:hAnsi="Arial" w:cs="Arial"/>
          <w:kern w:val="2"/>
          <w:sz w:val="32"/>
          <w:szCs w:val="32"/>
        </w:rPr>
      </w:pPr>
    </w:p>
    <w:p w:rsidR="00097A12" w:rsidRDefault="00097A12" w:rsidP="00097A12">
      <w:pPr>
        <w:pStyle w:val="af1"/>
        <w:ind w:firstLine="709"/>
        <w:jc w:val="both"/>
        <w:rPr>
          <w:rFonts w:ascii="Arial" w:hAnsi="Arial" w:cs="Arial"/>
          <w:color w:val="000000"/>
          <w:sz w:val="24"/>
          <w:szCs w:val="24"/>
        </w:rPr>
      </w:pPr>
      <w:r w:rsidRPr="00367392">
        <w:rPr>
          <w:rFonts w:ascii="Arial" w:hAnsi="Arial" w:cs="Arial"/>
          <w:color w:val="000000"/>
          <w:sz w:val="24"/>
        </w:rPr>
        <w:t xml:space="preserve">В соответствии с Федеральным законом от 06.10.2003г. № 131-ФЗ «Об общих принципах организации местного самоуправления в Российской Федерации», </w:t>
      </w:r>
      <w:r w:rsidRPr="00367392">
        <w:rPr>
          <w:rFonts w:ascii="Arial" w:hAnsi="Arial" w:cs="Arial"/>
          <w:color w:val="000000"/>
          <w:sz w:val="24"/>
          <w:szCs w:val="24"/>
        </w:rPr>
        <w:t xml:space="preserve">Федеральным законом от 31 июля 2020 года № 248-ФЗ «О государственном контроле (надзоре) и муниципальном контроле в Российской Федерации», </w:t>
      </w:r>
      <w:r>
        <w:rPr>
          <w:rFonts w:ascii="Arial" w:hAnsi="Arial" w:cs="Arial"/>
          <w:color w:val="000000"/>
          <w:sz w:val="24"/>
        </w:rPr>
        <w:t>соглашением № 1</w:t>
      </w:r>
      <w:r w:rsidRPr="00367392">
        <w:rPr>
          <w:rFonts w:ascii="Arial" w:hAnsi="Arial" w:cs="Arial"/>
          <w:color w:val="000000"/>
          <w:sz w:val="24"/>
        </w:rPr>
        <w:t xml:space="preserve"> от 03.03.2025г. между администрацией муниципального образования «Аларский район» и администрацией муниципального образования «</w:t>
      </w:r>
      <w:r>
        <w:rPr>
          <w:rFonts w:ascii="Arial" w:hAnsi="Arial" w:cs="Arial"/>
          <w:color w:val="000000"/>
          <w:sz w:val="24"/>
        </w:rPr>
        <w:t>Зоны</w:t>
      </w:r>
      <w:r w:rsidRPr="00367392">
        <w:rPr>
          <w:rFonts w:ascii="Arial" w:hAnsi="Arial" w:cs="Arial"/>
          <w:color w:val="000000"/>
          <w:sz w:val="24"/>
        </w:rPr>
        <w:t>» «О передаче муниципальному образованию «</w:t>
      </w:r>
      <w:r>
        <w:rPr>
          <w:rFonts w:ascii="Arial" w:hAnsi="Arial" w:cs="Arial"/>
          <w:color w:val="000000"/>
          <w:sz w:val="24"/>
        </w:rPr>
        <w:t>Зоны</w:t>
      </w:r>
      <w:r w:rsidRPr="00367392">
        <w:rPr>
          <w:rFonts w:ascii="Arial" w:hAnsi="Arial" w:cs="Arial"/>
          <w:color w:val="000000"/>
          <w:sz w:val="24"/>
        </w:rPr>
        <w:t>» части полномочий муниципального образования «Аларский район» по решению вопросов местного значения на территории муниципального образования «</w:t>
      </w:r>
      <w:r>
        <w:rPr>
          <w:rFonts w:ascii="Arial" w:hAnsi="Arial" w:cs="Arial"/>
          <w:color w:val="000000"/>
          <w:sz w:val="24"/>
        </w:rPr>
        <w:t>Зоны</w:t>
      </w:r>
      <w:r w:rsidRPr="00367392">
        <w:rPr>
          <w:rFonts w:ascii="Arial" w:hAnsi="Arial" w:cs="Arial"/>
          <w:color w:val="000000"/>
          <w:sz w:val="24"/>
        </w:rPr>
        <w:t>»,</w:t>
      </w:r>
      <w:r w:rsidRPr="00367392">
        <w:rPr>
          <w:rFonts w:ascii="Arial" w:hAnsi="Arial" w:cs="Arial"/>
          <w:color w:val="000000"/>
          <w:szCs w:val="24"/>
        </w:rPr>
        <w:t xml:space="preserve"> </w:t>
      </w:r>
      <w:r w:rsidRPr="00367392">
        <w:rPr>
          <w:rFonts w:ascii="Arial" w:hAnsi="Arial" w:cs="Arial"/>
          <w:color w:val="000000"/>
          <w:sz w:val="24"/>
          <w:szCs w:val="24"/>
        </w:rPr>
        <w:t xml:space="preserve">руководствуясь </w:t>
      </w:r>
      <w:r>
        <w:rPr>
          <w:rFonts w:ascii="Arial" w:hAnsi="Arial" w:cs="Arial"/>
          <w:bCs/>
          <w:color w:val="000000"/>
          <w:kern w:val="2"/>
          <w:sz w:val="24"/>
          <w:szCs w:val="24"/>
        </w:rPr>
        <w:t>Уставом</w:t>
      </w:r>
      <w:r w:rsidRPr="00367392">
        <w:rPr>
          <w:rFonts w:ascii="Arial" w:hAnsi="Arial" w:cs="Arial"/>
          <w:bCs/>
          <w:color w:val="000000"/>
          <w:kern w:val="2"/>
          <w:sz w:val="24"/>
          <w:szCs w:val="24"/>
        </w:rPr>
        <w:t xml:space="preserve"> </w:t>
      </w:r>
      <w:r w:rsidRPr="00367392">
        <w:rPr>
          <w:rFonts w:ascii="Arial" w:hAnsi="Arial" w:cs="Arial"/>
          <w:color w:val="000000"/>
          <w:kern w:val="2"/>
          <w:sz w:val="24"/>
          <w:szCs w:val="24"/>
        </w:rPr>
        <w:t>муниципального образования «</w:t>
      </w:r>
      <w:r>
        <w:rPr>
          <w:rFonts w:ascii="Arial" w:hAnsi="Arial" w:cs="Arial"/>
          <w:color w:val="000000"/>
          <w:kern w:val="2"/>
          <w:sz w:val="24"/>
          <w:szCs w:val="24"/>
        </w:rPr>
        <w:t>Зоны</w:t>
      </w:r>
      <w:r w:rsidRPr="00367392">
        <w:rPr>
          <w:rFonts w:ascii="Arial" w:hAnsi="Arial" w:cs="Arial"/>
          <w:color w:val="000000"/>
          <w:kern w:val="2"/>
          <w:sz w:val="24"/>
          <w:szCs w:val="24"/>
        </w:rPr>
        <w:t>»</w:t>
      </w:r>
      <w:r w:rsidRPr="00367392">
        <w:rPr>
          <w:rFonts w:ascii="Arial" w:hAnsi="Arial" w:cs="Arial"/>
          <w:bCs/>
          <w:color w:val="000000"/>
          <w:kern w:val="2"/>
          <w:sz w:val="24"/>
          <w:szCs w:val="24"/>
        </w:rPr>
        <w:t xml:space="preserve">, </w:t>
      </w:r>
      <w:r w:rsidRPr="00367392">
        <w:rPr>
          <w:rFonts w:ascii="Arial" w:hAnsi="Arial" w:cs="Arial"/>
          <w:color w:val="000000"/>
          <w:sz w:val="24"/>
          <w:szCs w:val="24"/>
        </w:rPr>
        <w:t>Дума муниципального образования «</w:t>
      </w:r>
      <w:r>
        <w:rPr>
          <w:rFonts w:ascii="Arial" w:hAnsi="Arial" w:cs="Arial"/>
          <w:color w:val="000000"/>
          <w:sz w:val="24"/>
          <w:szCs w:val="24"/>
        </w:rPr>
        <w:t>Зоны</w:t>
      </w:r>
      <w:r w:rsidRPr="00367392">
        <w:rPr>
          <w:rFonts w:ascii="Arial" w:hAnsi="Arial" w:cs="Arial"/>
          <w:color w:val="000000"/>
          <w:sz w:val="24"/>
          <w:szCs w:val="24"/>
        </w:rPr>
        <w:t>»,</w:t>
      </w:r>
    </w:p>
    <w:p w:rsidR="00097A12" w:rsidRDefault="00097A12" w:rsidP="00097A12">
      <w:pPr>
        <w:pStyle w:val="af1"/>
        <w:ind w:firstLine="709"/>
        <w:jc w:val="both"/>
        <w:rPr>
          <w:rFonts w:ascii="Arial" w:hAnsi="Arial" w:cs="Arial"/>
          <w:color w:val="000000"/>
          <w:sz w:val="24"/>
          <w:szCs w:val="24"/>
        </w:rPr>
      </w:pPr>
    </w:p>
    <w:p w:rsidR="009A7458" w:rsidRDefault="009A7458" w:rsidP="006C057E">
      <w:pPr>
        <w:suppressAutoHyphens/>
        <w:autoSpaceDE w:val="0"/>
        <w:autoSpaceDN w:val="0"/>
        <w:adjustRightInd w:val="0"/>
        <w:contextualSpacing/>
        <w:jc w:val="center"/>
        <w:rPr>
          <w:rFonts w:ascii="Arial" w:hAnsi="Arial" w:cs="Arial"/>
          <w:b/>
          <w:bCs/>
          <w:kern w:val="2"/>
          <w:sz w:val="32"/>
          <w:szCs w:val="32"/>
        </w:rPr>
      </w:pPr>
      <w:r w:rsidRPr="00974436">
        <w:rPr>
          <w:rFonts w:ascii="Arial" w:hAnsi="Arial" w:cs="Arial"/>
          <w:b/>
          <w:bCs/>
          <w:kern w:val="2"/>
          <w:sz w:val="32"/>
          <w:szCs w:val="32"/>
        </w:rPr>
        <w:t>РЕШИЛА</w:t>
      </w:r>
      <w:r w:rsidR="003D1738" w:rsidRPr="00974436">
        <w:rPr>
          <w:rFonts w:ascii="Arial" w:hAnsi="Arial" w:cs="Arial"/>
          <w:b/>
          <w:bCs/>
          <w:kern w:val="2"/>
          <w:sz w:val="32"/>
          <w:szCs w:val="32"/>
        </w:rPr>
        <w:t>:</w:t>
      </w:r>
    </w:p>
    <w:p w:rsidR="00BA6EB5" w:rsidRPr="00F10BB3" w:rsidRDefault="00BA6EB5" w:rsidP="00F10BB3">
      <w:pPr>
        <w:suppressAutoHyphens/>
        <w:autoSpaceDE w:val="0"/>
        <w:autoSpaceDN w:val="0"/>
        <w:adjustRightInd w:val="0"/>
        <w:ind w:firstLine="709"/>
        <w:contextualSpacing/>
        <w:jc w:val="center"/>
        <w:rPr>
          <w:rFonts w:ascii="Arial" w:hAnsi="Arial" w:cs="Arial"/>
          <w:b/>
          <w:bCs/>
          <w:kern w:val="2"/>
          <w:sz w:val="32"/>
          <w:szCs w:val="32"/>
        </w:rPr>
      </w:pPr>
    </w:p>
    <w:p w:rsidR="006C057E" w:rsidRDefault="006C057E" w:rsidP="006C057E">
      <w:pPr>
        <w:suppressAutoHyphens/>
        <w:autoSpaceDE w:val="0"/>
        <w:autoSpaceDN w:val="0"/>
        <w:adjustRightInd w:val="0"/>
        <w:ind w:firstLine="709"/>
        <w:jc w:val="both"/>
        <w:rPr>
          <w:rFonts w:ascii="Arial" w:hAnsi="Arial" w:cs="Arial"/>
          <w:bCs/>
          <w:kern w:val="2"/>
        </w:rPr>
      </w:pPr>
      <w:r>
        <w:rPr>
          <w:rFonts w:ascii="Arial" w:hAnsi="Arial" w:cs="Arial"/>
          <w:bCs/>
          <w:kern w:val="2"/>
        </w:rPr>
        <w:t xml:space="preserve">1. </w:t>
      </w:r>
      <w:r w:rsidR="003D1738" w:rsidRPr="006C057E">
        <w:rPr>
          <w:rFonts w:ascii="Arial" w:hAnsi="Arial" w:cs="Arial"/>
          <w:bCs/>
          <w:kern w:val="2"/>
        </w:rPr>
        <w:t xml:space="preserve">Утвердить Положение о муниципальном </w:t>
      </w:r>
      <w:r w:rsidR="0067371B" w:rsidRPr="006C057E">
        <w:rPr>
          <w:rFonts w:ascii="Arial" w:hAnsi="Arial" w:cs="Arial"/>
          <w:bCs/>
          <w:kern w:val="2"/>
        </w:rPr>
        <w:t>земельном</w:t>
      </w:r>
      <w:r w:rsidR="003D1738" w:rsidRPr="006C057E">
        <w:rPr>
          <w:rFonts w:ascii="Arial" w:hAnsi="Arial" w:cs="Arial"/>
          <w:bCs/>
          <w:kern w:val="2"/>
        </w:rPr>
        <w:t xml:space="preserve"> контр</w:t>
      </w:r>
      <w:r w:rsidR="009A7458" w:rsidRPr="006C057E">
        <w:rPr>
          <w:rFonts w:ascii="Arial" w:hAnsi="Arial" w:cs="Arial"/>
          <w:bCs/>
          <w:kern w:val="2"/>
        </w:rPr>
        <w:t>оле в муниципальном образовании «</w:t>
      </w:r>
      <w:r w:rsidR="00D627A5">
        <w:rPr>
          <w:rFonts w:ascii="Arial" w:hAnsi="Arial" w:cs="Arial"/>
          <w:bCs/>
          <w:kern w:val="2"/>
        </w:rPr>
        <w:t>Зоны</w:t>
      </w:r>
      <w:r w:rsidR="009A7458" w:rsidRPr="006C057E">
        <w:rPr>
          <w:rFonts w:ascii="Arial" w:hAnsi="Arial" w:cs="Arial"/>
          <w:bCs/>
          <w:kern w:val="2"/>
        </w:rPr>
        <w:t>»</w:t>
      </w:r>
      <w:r w:rsidR="00301067">
        <w:rPr>
          <w:rFonts w:ascii="Arial" w:hAnsi="Arial" w:cs="Arial"/>
          <w:bCs/>
          <w:kern w:val="2"/>
        </w:rPr>
        <w:t xml:space="preserve"> </w:t>
      </w:r>
      <w:r w:rsidR="003D1738" w:rsidRPr="006C057E">
        <w:rPr>
          <w:rFonts w:ascii="Arial" w:hAnsi="Arial" w:cs="Arial"/>
          <w:kern w:val="2"/>
        </w:rPr>
        <w:t>(прилагается)</w:t>
      </w:r>
      <w:r w:rsidR="003D1738" w:rsidRPr="006C057E">
        <w:rPr>
          <w:rFonts w:ascii="Arial" w:hAnsi="Arial" w:cs="Arial"/>
          <w:bCs/>
          <w:kern w:val="2"/>
        </w:rPr>
        <w:t>.</w:t>
      </w:r>
    </w:p>
    <w:p w:rsidR="002917A5" w:rsidRPr="00DD5DD8" w:rsidRDefault="006C057E" w:rsidP="006C057E">
      <w:pPr>
        <w:suppressAutoHyphens/>
        <w:autoSpaceDE w:val="0"/>
        <w:autoSpaceDN w:val="0"/>
        <w:adjustRightInd w:val="0"/>
        <w:ind w:firstLine="709"/>
        <w:jc w:val="both"/>
        <w:rPr>
          <w:rFonts w:ascii="Arial" w:hAnsi="Arial" w:cs="Arial"/>
          <w:bCs/>
          <w:kern w:val="2"/>
        </w:rPr>
      </w:pPr>
      <w:r w:rsidRPr="00DD5DD8">
        <w:rPr>
          <w:rFonts w:ascii="Arial" w:hAnsi="Arial" w:cs="Arial"/>
          <w:bCs/>
          <w:kern w:val="2"/>
        </w:rPr>
        <w:t xml:space="preserve">2. </w:t>
      </w:r>
      <w:r w:rsidR="002917A5" w:rsidRPr="00DD5DD8">
        <w:rPr>
          <w:rFonts w:ascii="Arial" w:hAnsi="Arial" w:cs="Arial"/>
        </w:rPr>
        <w:t>Признать утратившим силу Решение Думы муниципально</w:t>
      </w:r>
      <w:r w:rsidR="00DD5DD8" w:rsidRPr="00DD5DD8">
        <w:rPr>
          <w:rFonts w:ascii="Arial" w:hAnsi="Arial" w:cs="Arial"/>
        </w:rPr>
        <w:t>го об</w:t>
      </w:r>
      <w:r w:rsidR="00097A12">
        <w:rPr>
          <w:rFonts w:ascii="Arial" w:hAnsi="Arial" w:cs="Arial"/>
        </w:rPr>
        <w:t>разования «Зоны»  от 17 октября 2025 года № 5/47</w:t>
      </w:r>
      <w:r w:rsidR="00AB6BA6" w:rsidRPr="00AB6BA6">
        <w:rPr>
          <w:rFonts w:ascii="Arial" w:hAnsi="Arial" w:cs="Arial"/>
        </w:rPr>
        <w:t>-дмо</w:t>
      </w:r>
      <w:r w:rsidR="00097A12">
        <w:rPr>
          <w:rFonts w:ascii="Arial" w:hAnsi="Arial" w:cs="Arial"/>
        </w:rPr>
        <w:t>,</w:t>
      </w:r>
      <w:r w:rsidR="00AB6BA6" w:rsidRPr="00AB6BA6">
        <w:rPr>
          <w:rFonts w:ascii="Arial" w:hAnsi="Arial" w:cs="Arial"/>
        </w:rPr>
        <w:t xml:space="preserve"> (далее муниципальный правовой акт, Положение соответственно).</w:t>
      </w:r>
      <w:r w:rsidR="00AB6BA6">
        <w:rPr>
          <w:sz w:val="28"/>
          <w:szCs w:val="28"/>
        </w:rPr>
        <w:t xml:space="preserve"> </w:t>
      </w:r>
      <w:r w:rsidR="002917A5" w:rsidRPr="00DD5DD8">
        <w:rPr>
          <w:rFonts w:ascii="Arial" w:hAnsi="Arial" w:cs="Arial"/>
        </w:rPr>
        <w:t>Об утверждении Положения о муниципальном земельном контроле в муниципальном образовании «</w:t>
      </w:r>
      <w:r w:rsidR="00D627A5" w:rsidRPr="00DD5DD8">
        <w:rPr>
          <w:rFonts w:ascii="Arial" w:hAnsi="Arial" w:cs="Arial"/>
        </w:rPr>
        <w:t>Зоны</w:t>
      </w:r>
      <w:r w:rsidR="002917A5" w:rsidRPr="00DD5DD8">
        <w:rPr>
          <w:rFonts w:ascii="Arial" w:hAnsi="Arial" w:cs="Arial"/>
        </w:rPr>
        <w:t>».</w:t>
      </w:r>
    </w:p>
    <w:p w:rsidR="003D1738" w:rsidRPr="00DD5DD8" w:rsidRDefault="002917A5" w:rsidP="009E0892">
      <w:pPr>
        <w:suppressAutoHyphens/>
        <w:autoSpaceDE w:val="0"/>
        <w:autoSpaceDN w:val="0"/>
        <w:adjustRightInd w:val="0"/>
        <w:ind w:firstLine="709"/>
        <w:contextualSpacing/>
        <w:jc w:val="both"/>
        <w:rPr>
          <w:rFonts w:ascii="Arial" w:hAnsi="Arial" w:cs="Arial"/>
        </w:rPr>
      </w:pPr>
      <w:r w:rsidRPr="00DD5DD8">
        <w:rPr>
          <w:rFonts w:ascii="Arial" w:hAnsi="Arial" w:cs="Arial"/>
          <w:bCs/>
          <w:kern w:val="2"/>
        </w:rPr>
        <w:t>3</w:t>
      </w:r>
      <w:r w:rsidR="003D1738" w:rsidRPr="00DD5DD8">
        <w:rPr>
          <w:rFonts w:ascii="Arial" w:hAnsi="Arial" w:cs="Arial"/>
          <w:bCs/>
          <w:kern w:val="2"/>
        </w:rPr>
        <w:t xml:space="preserve">. Настоящее решение </w:t>
      </w:r>
      <w:r w:rsidR="003D1738" w:rsidRPr="00DD5DD8">
        <w:rPr>
          <w:rFonts w:ascii="Arial" w:hAnsi="Arial" w:cs="Arial"/>
          <w:kern w:val="2"/>
        </w:rPr>
        <w:t>вступает в с</w:t>
      </w:r>
      <w:r w:rsidR="009C4467" w:rsidRPr="00DD5DD8">
        <w:rPr>
          <w:rFonts w:ascii="Arial" w:hAnsi="Arial" w:cs="Arial"/>
          <w:kern w:val="2"/>
        </w:rPr>
        <w:t>илу после дня его опубликования.</w:t>
      </w:r>
    </w:p>
    <w:p w:rsidR="00F1216B" w:rsidRPr="009B6464" w:rsidRDefault="002917A5" w:rsidP="009B6464">
      <w:pPr>
        <w:ind w:firstLine="709"/>
        <w:jc w:val="both"/>
        <w:rPr>
          <w:rFonts w:ascii="Arial" w:hAnsi="Arial" w:cs="Arial"/>
        </w:rPr>
      </w:pPr>
      <w:r w:rsidRPr="00DD5DD8">
        <w:rPr>
          <w:rFonts w:ascii="Arial" w:hAnsi="Arial" w:cs="Arial"/>
        </w:rPr>
        <w:t>4</w:t>
      </w:r>
      <w:r w:rsidR="00F1216B" w:rsidRPr="00DD5DD8">
        <w:rPr>
          <w:rFonts w:ascii="Arial" w:hAnsi="Arial" w:cs="Arial"/>
        </w:rPr>
        <w:t xml:space="preserve">. </w:t>
      </w:r>
      <w:r w:rsidR="009B6464" w:rsidRPr="00DD5DD8">
        <w:rPr>
          <w:rFonts w:ascii="Arial" w:hAnsi="Arial" w:cs="Arial"/>
        </w:rPr>
        <w:t xml:space="preserve">Опубликовать настоящее решение </w:t>
      </w:r>
      <w:r w:rsidR="00F1216B" w:rsidRPr="00DD5DD8">
        <w:rPr>
          <w:rFonts w:ascii="Arial" w:hAnsi="Arial" w:cs="Arial"/>
        </w:rPr>
        <w:t>в печатном средстве массовой информации «</w:t>
      </w:r>
      <w:r w:rsidR="00D627A5" w:rsidRPr="00DD5DD8">
        <w:rPr>
          <w:rFonts w:ascii="Arial" w:hAnsi="Arial" w:cs="Arial"/>
        </w:rPr>
        <w:t>Зоны</w:t>
      </w:r>
      <w:r w:rsidR="00F1216B" w:rsidRPr="00DD5DD8">
        <w:rPr>
          <w:rFonts w:ascii="Arial" w:hAnsi="Arial" w:cs="Arial"/>
        </w:rPr>
        <w:t>» и разместить на официальном сайте администрации муниципального образования «Аларский район» во вкладке муниципального образования «</w:t>
      </w:r>
      <w:r w:rsidR="00D627A5" w:rsidRPr="00DD5DD8">
        <w:rPr>
          <w:rFonts w:ascii="Arial" w:hAnsi="Arial" w:cs="Arial"/>
        </w:rPr>
        <w:t>Зоны</w:t>
      </w:r>
      <w:r w:rsidR="00F1216B" w:rsidRPr="00DD5DD8">
        <w:rPr>
          <w:rFonts w:ascii="Arial" w:hAnsi="Arial" w:cs="Arial"/>
        </w:rPr>
        <w:t>» в информационно</w:t>
      </w:r>
      <w:r w:rsidR="00DD5DD8">
        <w:rPr>
          <w:rFonts w:ascii="Arial" w:hAnsi="Arial" w:cs="Arial"/>
        </w:rPr>
        <w:t xml:space="preserve"> </w:t>
      </w:r>
      <w:r w:rsidR="00F1216B" w:rsidRPr="00DD5DD8">
        <w:rPr>
          <w:rFonts w:ascii="Arial" w:hAnsi="Arial" w:cs="Arial"/>
        </w:rPr>
        <w:t>-</w:t>
      </w:r>
      <w:r w:rsidR="00DD5DD8">
        <w:rPr>
          <w:rFonts w:ascii="Arial" w:hAnsi="Arial" w:cs="Arial"/>
        </w:rPr>
        <w:t xml:space="preserve"> </w:t>
      </w:r>
      <w:r w:rsidR="00F1216B" w:rsidRPr="00DD5DD8">
        <w:rPr>
          <w:rFonts w:ascii="Arial" w:hAnsi="Arial" w:cs="Arial"/>
        </w:rPr>
        <w:t>телекоммуникационной сети «Интернет».</w:t>
      </w:r>
    </w:p>
    <w:p w:rsidR="009A7458" w:rsidRDefault="009A7458" w:rsidP="009A7458">
      <w:pPr>
        <w:autoSpaceDE w:val="0"/>
        <w:autoSpaceDN w:val="0"/>
        <w:adjustRightInd w:val="0"/>
        <w:spacing w:line="233" w:lineRule="auto"/>
        <w:rPr>
          <w:rFonts w:ascii="Arial" w:hAnsi="Arial" w:cs="Arial"/>
        </w:rPr>
      </w:pPr>
    </w:p>
    <w:p w:rsidR="009A7458" w:rsidRDefault="009A7458" w:rsidP="009A7458">
      <w:pPr>
        <w:autoSpaceDE w:val="0"/>
        <w:autoSpaceDN w:val="0"/>
        <w:adjustRightInd w:val="0"/>
        <w:spacing w:line="233" w:lineRule="auto"/>
        <w:rPr>
          <w:rFonts w:ascii="Arial" w:hAnsi="Arial" w:cs="Arial"/>
        </w:rPr>
      </w:pPr>
    </w:p>
    <w:p w:rsidR="009A7458" w:rsidRPr="005C2372" w:rsidRDefault="009A7458" w:rsidP="009A7458">
      <w:pPr>
        <w:autoSpaceDE w:val="0"/>
        <w:autoSpaceDN w:val="0"/>
        <w:adjustRightInd w:val="0"/>
        <w:spacing w:line="233" w:lineRule="auto"/>
        <w:rPr>
          <w:rFonts w:ascii="Arial" w:hAnsi="Arial" w:cs="Arial"/>
        </w:rPr>
      </w:pPr>
      <w:r w:rsidRPr="005C2372">
        <w:rPr>
          <w:rFonts w:ascii="Arial" w:hAnsi="Arial" w:cs="Arial"/>
        </w:rPr>
        <w:t>Председатель Думы муниципального образования «</w:t>
      </w:r>
      <w:r w:rsidR="00D627A5">
        <w:rPr>
          <w:rFonts w:ascii="Arial" w:hAnsi="Arial" w:cs="Arial"/>
        </w:rPr>
        <w:t>Зоны</w:t>
      </w:r>
      <w:r w:rsidRPr="005C2372">
        <w:rPr>
          <w:rFonts w:ascii="Arial" w:hAnsi="Arial" w:cs="Arial"/>
        </w:rPr>
        <w:t>»,</w:t>
      </w:r>
    </w:p>
    <w:p w:rsidR="009A7458" w:rsidRPr="005C2372" w:rsidRDefault="009A7458" w:rsidP="009A7458">
      <w:pPr>
        <w:autoSpaceDE w:val="0"/>
        <w:autoSpaceDN w:val="0"/>
        <w:adjustRightInd w:val="0"/>
        <w:spacing w:line="233" w:lineRule="auto"/>
        <w:rPr>
          <w:rFonts w:ascii="Arial" w:hAnsi="Arial" w:cs="Arial"/>
        </w:rPr>
      </w:pPr>
      <w:r w:rsidRPr="005C2372">
        <w:rPr>
          <w:rFonts w:ascii="Arial" w:hAnsi="Arial" w:cs="Arial"/>
        </w:rPr>
        <w:t>Глава муниципального образования «</w:t>
      </w:r>
      <w:r w:rsidR="00D627A5">
        <w:rPr>
          <w:rFonts w:ascii="Arial" w:hAnsi="Arial" w:cs="Arial"/>
        </w:rPr>
        <w:t>Зоны</w:t>
      </w:r>
      <w:r w:rsidRPr="005C2372">
        <w:rPr>
          <w:rFonts w:ascii="Arial" w:hAnsi="Arial" w:cs="Arial"/>
        </w:rPr>
        <w:t>»:</w:t>
      </w:r>
    </w:p>
    <w:p w:rsidR="009A7458" w:rsidRDefault="00D627A5" w:rsidP="009A7458">
      <w:pPr>
        <w:autoSpaceDE w:val="0"/>
        <w:autoSpaceDN w:val="0"/>
        <w:adjustRightInd w:val="0"/>
        <w:spacing w:line="233" w:lineRule="auto"/>
        <w:rPr>
          <w:rFonts w:ascii="Arial" w:hAnsi="Arial" w:cs="Arial"/>
        </w:rPr>
      </w:pPr>
      <w:r>
        <w:rPr>
          <w:rFonts w:ascii="Arial" w:hAnsi="Arial" w:cs="Arial"/>
        </w:rPr>
        <w:t>Шепетя А.А.</w:t>
      </w:r>
    </w:p>
    <w:p w:rsidR="00EB59E2" w:rsidRDefault="00EB59E2" w:rsidP="009A7458">
      <w:pPr>
        <w:autoSpaceDE w:val="0"/>
        <w:autoSpaceDN w:val="0"/>
        <w:adjustRightInd w:val="0"/>
        <w:spacing w:line="233" w:lineRule="auto"/>
        <w:rPr>
          <w:rFonts w:ascii="Arial" w:hAnsi="Arial" w:cs="Arial"/>
        </w:rPr>
      </w:pPr>
    </w:p>
    <w:p w:rsidR="00EB59E2" w:rsidRDefault="00EB59E2" w:rsidP="009A7458">
      <w:pPr>
        <w:autoSpaceDE w:val="0"/>
        <w:autoSpaceDN w:val="0"/>
        <w:adjustRightInd w:val="0"/>
        <w:spacing w:line="233" w:lineRule="auto"/>
        <w:rPr>
          <w:rFonts w:ascii="Arial" w:hAnsi="Arial" w:cs="Arial"/>
        </w:rPr>
      </w:pPr>
    </w:p>
    <w:p w:rsidR="00EB59E2" w:rsidRDefault="00EB59E2" w:rsidP="009A7458">
      <w:pPr>
        <w:autoSpaceDE w:val="0"/>
        <w:autoSpaceDN w:val="0"/>
        <w:adjustRightInd w:val="0"/>
        <w:spacing w:line="233" w:lineRule="auto"/>
        <w:rPr>
          <w:rFonts w:ascii="Arial" w:hAnsi="Arial" w:cs="Arial"/>
        </w:rPr>
      </w:pPr>
    </w:p>
    <w:p w:rsidR="00EB59E2" w:rsidRDefault="00EB59E2" w:rsidP="009A7458">
      <w:pPr>
        <w:autoSpaceDE w:val="0"/>
        <w:autoSpaceDN w:val="0"/>
        <w:adjustRightInd w:val="0"/>
        <w:spacing w:line="233" w:lineRule="auto"/>
        <w:rPr>
          <w:rFonts w:ascii="Arial" w:hAnsi="Arial" w:cs="Arial"/>
        </w:rPr>
      </w:pPr>
    </w:p>
    <w:p w:rsidR="00EB59E2" w:rsidRDefault="00EB59E2" w:rsidP="009A7458">
      <w:pPr>
        <w:autoSpaceDE w:val="0"/>
        <w:autoSpaceDN w:val="0"/>
        <w:adjustRightInd w:val="0"/>
        <w:spacing w:line="233" w:lineRule="auto"/>
        <w:rPr>
          <w:rFonts w:ascii="Arial" w:hAnsi="Arial" w:cs="Arial"/>
        </w:rPr>
      </w:pPr>
    </w:p>
    <w:p w:rsidR="00EB59E2" w:rsidRDefault="00EB59E2" w:rsidP="009A7458">
      <w:pPr>
        <w:autoSpaceDE w:val="0"/>
        <w:autoSpaceDN w:val="0"/>
        <w:adjustRightInd w:val="0"/>
        <w:spacing w:line="233" w:lineRule="auto"/>
        <w:rPr>
          <w:rFonts w:ascii="Arial" w:hAnsi="Arial" w:cs="Arial"/>
        </w:rPr>
      </w:pPr>
    </w:p>
    <w:p w:rsidR="00EB59E2" w:rsidRDefault="00EB59E2" w:rsidP="009A7458">
      <w:pPr>
        <w:autoSpaceDE w:val="0"/>
        <w:autoSpaceDN w:val="0"/>
        <w:adjustRightInd w:val="0"/>
        <w:spacing w:line="233" w:lineRule="auto"/>
        <w:rPr>
          <w:rFonts w:ascii="Arial" w:hAnsi="Arial" w:cs="Arial"/>
        </w:rPr>
      </w:pPr>
    </w:p>
    <w:p w:rsidR="00493987" w:rsidRDefault="00493987" w:rsidP="009A7458">
      <w:pPr>
        <w:autoSpaceDE w:val="0"/>
        <w:autoSpaceDN w:val="0"/>
        <w:adjustRightInd w:val="0"/>
        <w:spacing w:line="233" w:lineRule="auto"/>
        <w:rPr>
          <w:rFonts w:ascii="Arial" w:hAnsi="Arial" w:cs="Arial"/>
        </w:rPr>
      </w:pPr>
    </w:p>
    <w:p w:rsidR="00EA3E8A" w:rsidRDefault="00EA3E8A" w:rsidP="009B6464">
      <w:pPr>
        <w:jc w:val="right"/>
        <w:rPr>
          <w:rFonts w:ascii="Courier New" w:hAnsi="Courier New" w:cs="Courier New"/>
          <w:sz w:val="22"/>
          <w:szCs w:val="22"/>
        </w:rPr>
      </w:pPr>
    </w:p>
    <w:p w:rsidR="009A7458" w:rsidRPr="00295335" w:rsidRDefault="009A7458" w:rsidP="009B6464">
      <w:pPr>
        <w:jc w:val="right"/>
        <w:rPr>
          <w:rFonts w:ascii="Courier New" w:hAnsi="Courier New" w:cs="Courier New"/>
          <w:sz w:val="22"/>
          <w:szCs w:val="22"/>
        </w:rPr>
      </w:pPr>
      <w:r w:rsidRPr="00295335">
        <w:rPr>
          <w:rFonts w:ascii="Courier New" w:hAnsi="Courier New" w:cs="Courier New"/>
          <w:sz w:val="22"/>
          <w:szCs w:val="22"/>
        </w:rPr>
        <w:t>УТВЕРЖДЕНО</w:t>
      </w:r>
      <w:r w:rsidR="007F0203">
        <w:rPr>
          <w:rFonts w:ascii="Courier New" w:hAnsi="Courier New" w:cs="Courier New"/>
          <w:sz w:val="22"/>
          <w:szCs w:val="22"/>
        </w:rPr>
        <w:t>:</w:t>
      </w:r>
      <w:r w:rsidR="007A5ADD">
        <w:rPr>
          <w:rFonts w:ascii="Courier New" w:hAnsi="Courier New" w:cs="Courier New"/>
          <w:sz w:val="22"/>
          <w:szCs w:val="22"/>
        </w:rPr>
        <w:t xml:space="preserve"> </w:t>
      </w:r>
    </w:p>
    <w:p w:rsidR="00EA3E8A" w:rsidRDefault="009A7458" w:rsidP="009B6464">
      <w:pPr>
        <w:jc w:val="right"/>
        <w:rPr>
          <w:rFonts w:ascii="Courier New" w:hAnsi="Courier New" w:cs="Courier New"/>
          <w:sz w:val="22"/>
          <w:szCs w:val="22"/>
        </w:rPr>
      </w:pPr>
      <w:r w:rsidRPr="00295335">
        <w:rPr>
          <w:rFonts w:ascii="Courier New" w:hAnsi="Courier New" w:cs="Courier New"/>
          <w:sz w:val="22"/>
          <w:szCs w:val="22"/>
        </w:rPr>
        <w:t xml:space="preserve">Решением Думы </w:t>
      </w:r>
    </w:p>
    <w:p w:rsidR="009A7458" w:rsidRPr="00295335" w:rsidRDefault="009A7458" w:rsidP="009B6464">
      <w:pPr>
        <w:jc w:val="right"/>
        <w:rPr>
          <w:rFonts w:ascii="Courier New" w:hAnsi="Courier New" w:cs="Courier New"/>
          <w:sz w:val="22"/>
          <w:szCs w:val="22"/>
        </w:rPr>
      </w:pPr>
      <w:r w:rsidRPr="00295335">
        <w:rPr>
          <w:rFonts w:ascii="Courier New" w:hAnsi="Courier New" w:cs="Courier New"/>
          <w:sz w:val="22"/>
          <w:szCs w:val="22"/>
        </w:rPr>
        <w:t>муниципального образования «</w:t>
      </w:r>
      <w:r w:rsidR="00D627A5">
        <w:rPr>
          <w:rFonts w:ascii="Courier New" w:hAnsi="Courier New" w:cs="Courier New"/>
          <w:sz w:val="22"/>
          <w:szCs w:val="22"/>
        </w:rPr>
        <w:t>Зоны</w:t>
      </w:r>
      <w:r w:rsidRPr="00295335">
        <w:rPr>
          <w:rFonts w:ascii="Courier New" w:hAnsi="Courier New" w:cs="Courier New"/>
          <w:sz w:val="22"/>
          <w:szCs w:val="22"/>
        </w:rPr>
        <w:t>»</w:t>
      </w:r>
    </w:p>
    <w:p w:rsidR="009A7458" w:rsidRDefault="0019046F" w:rsidP="009B6464">
      <w:pPr>
        <w:jc w:val="right"/>
        <w:rPr>
          <w:rFonts w:ascii="Courier New" w:hAnsi="Courier New" w:cs="Courier New"/>
          <w:sz w:val="22"/>
          <w:szCs w:val="22"/>
        </w:rPr>
      </w:pPr>
      <w:r>
        <w:rPr>
          <w:rFonts w:ascii="Courier New" w:hAnsi="Courier New" w:cs="Courier New"/>
          <w:sz w:val="22"/>
          <w:szCs w:val="22"/>
        </w:rPr>
        <w:t>от 27.02.2026 г. № 5/53</w:t>
      </w:r>
      <w:r w:rsidR="00DD5DD8">
        <w:rPr>
          <w:rFonts w:ascii="Courier New" w:hAnsi="Courier New" w:cs="Courier New"/>
          <w:sz w:val="22"/>
          <w:szCs w:val="22"/>
        </w:rPr>
        <w:t xml:space="preserve"> </w:t>
      </w:r>
      <w:r w:rsidR="00A60BB8">
        <w:rPr>
          <w:rFonts w:ascii="Courier New" w:hAnsi="Courier New" w:cs="Courier New"/>
          <w:sz w:val="22"/>
          <w:szCs w:val="22"/>
        </w:rPr>
        <w:t>-</w:t>
      </w:r>
      <w:r w:rsidR="00DD5DD8">
        <w:rPr>
          <w:rFonts w:ascii="Courier New" w:hAnsi="Courier New" w:cs="Courier New"/>
          <w:sz w:val="22"/>
          <w:szCs w:val="22"/>
        </w:rPr>
        <w:t xml:space="preserve"> </w:t>
      </w:r>
      <w:r w:rsidR="00A60BB8">
        <w:rPr>
          <w:rFonts w:ascii="Courier New" w:hAnsi="Courier New" w:cs="Courier New"/>
          <w:sz w:val="22"/>
          <w:szCs w:val="22"/>
        </w:rPr>
        <w:t>дмо</w:t>
      </w:r>
    </w:p>
    <w:p w:rsidR="009A7458" w:rsidRDefault="009A7458" w:rsidP="009A7458">
      <w:pPr>
        <w:ind w:left="5103"/>
        <w:jc w:val="right"/>
        <w:rPr>
          <w:rFonts w:ascii="Courier New" w:hAnsi="Courier New" w:cs="Courier New"/>
          <w:sz w:val="22"/>
          <w:szCs w:val="22"/>
        </w:rPr>
      </w:pPr>
    </w:p>
    <w:p w:rsidR="009B6464" w:rsidRPr="009B6464" w:rsidRDefault="009B6464" w:rsidP="009B6464">
      <w:pPr>
        <w:suppressAutoHyphens/>
        <w:autoSpaceDE w:val="0"/>
        <w:autoSpaceDN w:val="0"/>
        <w:adjustRightInd w:val="0"/>
        <w:contextualSpacing/>
        <w:jc w:val="center"/>
        <w:rPr>
          <w:rFonts w:ascii="Arial" w:hAnsi="Arial" w:cs="Arial"/>
          <w:b/>
          <w:bCs/>
          <w:kern w:val="2"/>
        </w:rPr>
      </w:pPr>
      <w:r w:rsidRPr="009B6464">
        <w:rPr>
          <w:rFonts w:ascii="Arial" w:hAnsi="Arial" w:cs="Arial"/>
          <w:b/>
          <w:bCs/>
          <w:kern w:val="2"/>
        </w:rPr>
        <w:t>ПОЛОЖЕНИЕ</w:t>
      </w:r>
    </w:p>
    <w:p w:rsidR="00755710" w:rsidRPr="009B6464" w:rsidRDefault="009B6464" w:rsidP="009B6464">
      <w:pPr>
        <w:suppressAutoHyphens/>
        <w:autoSpaceDE w:val="0"/>
        <w:autoSpaceDN w:val="0"/>
        <w:adjustRightInd w:val="0"/>
        <w:contextualSpacing/>
        <w:jc w:val="center"/>
        <w:rPr>
          <w:rFonts w:ascii="Arial" w:hAnsi="Arial" w:cs="Arial"/>
          <w:b/>
          <w:bCs/>
          <w:kern w:val="2"/>
        </w:rPr>
      </w:pPr>
      <w:r w:rsidRPr="009B6464">
        <w:rPr>
          <w:rFonts w:ascii="Arial" w:hAnsi="Arial" w:cs="Arial"/>
          <w:b/>
          <w:bCs/>
          <w:kern w:val="2"/>
        </w:rPr>
        <w:t>О МУНИЦИПАЛЬНОМ ЗЕМЕЛЬНОМ КОНТРОЛЕ В МУНИЦИПАЛЬНОМОБРАЗОВАНИИ «</w:t>
      </w:r>
      <w:r w:rsidR="00D627A5">
        <w:rPr>
          <w:rFonts w:ascii="Arial" w:hAnsi="Arial" w:cs="Arial"/>
          <w:b/>
          <w:bCs/>
          <w:kern w:val="2"/>
        </w:rPr>
        <w:t>ЗОНЫ</w:t>
      </w:r>
      <w:r w:rsidRPr="009B6464">
        <w:rPr>
          <w:rFonts w:ascii="Arial" w:hAnsi="Arial" w:cs="Arial"/>
          <w:b/>
          <w:bCs/>
          <w:kern w:val="2"/>
        </w:rPr>
        <w:t>»</w:t>
      </w:r>
    </w:p>
    <w:p w:rsidR="009B6464" w:rsidRPr="009B6464" w:rsidRDefault="009B6464" w:rsidP="009B6464">
      <w:pPr>
        <w:pStyle w:val="ConsPlusNormal"/>
        <w:ind w:firstLine="709"/>
        <w:jc w:val="center"/>
        <w:rPr>
          <w:bCs/>
          <w:sz w:val="24"/>
          <w:szCs w:val="24"/>
        </w:rPr>
      </w:pPr>
    </w:p>
    <w:p w:rsidR="00755710" w:rsidRPr="00252EFA" w:rsidRDefault="00957296" w:rsidP="009B6464">
      <w:pPr>
        <w:pStyle w:val="ConsPlusNormal"/>
        <w:ind w:firstLine="0"/>
        <w:jc w:val="center"/>
        <w:rPr>
          <w:b/>
          <w:bCs/>
          <w:sz w:val="24"/>
          <w:szCs w:val="24"/>
        </w:rPr>
      </w:pPr>
      <w:r w:rsidRPr="00252EFA">
        <w:rPr>
          <w:b/>
          <w:bCs/>
          <w:sz w:val="24"/>
          <w:szCs w:val="24"/>
        </w:rPr>
        <w:t xml:space="preserve">Раздел </w:t>
      </w:r>
      <w:r w:rsidR="00755710" w:rsidRPr="00252EFA">
        <w:rPr>
          <w:b/>
          <w:bCs/>
          <w:sz w:val="24"/>
          <w:szCs w:val="24"/>
        </w:rPr>
        <w:t>1. Общие положения</w:t>
      </w:r>
    </w:p>
    <w:p w:rsidR="00957296" w:rsidRPr="00252EFA" w:rsidRDefault="00957296" w:rsidP="009B6464">
      <w:pPr>
        <w:pStyle w:val="ConsPlusNormal"/>
        <w:ind w:firstLine="709"/>
        <w:jc w:val="center"/>
        <w:rPr>
          <w:b/>
          <w:bCs/>
          <w:sz w:val="24"/>
          <w:szCs w:val="24"/>
        </w:rPr>
      </w:pPr>
    </w:p>
    <w:p w:rsidR="009E0892" w:rsidRPr="0014444B" w:rsidRDefault="00755710" w:rsidP="009B6464">
      <w:pPr>
        <w:pStyle w:val="ConsPlusNormal"/>
        <w:ind w:firstLine="709"/>
        <w:jc w:val="both"/>
        <w:rPr>
          <w:sz w:val="24"/>
          <w:szCs w:val="24"/>
        </w:rPr>
      </w:pPr>
      <w:r w:rsidRPr="0014444B">
        <w:rPr>
          <w:sz w:val="24"/>
          <w:szCs w:val="24"/>
        </w:rPr>
        <w:t>1.1. Настоящее Положение устанавливает порядок осуществления муниципального земельного контроля в границах</w:t>
      </w:r>
      <w:r w:rsidR="009E0892" w:rsidRPr="0014444B">
        <w:rPr>
          <w:sz w:val="24"/>
          <w:szCs w:val="24"/>
        </w:rPr>
        <w:t xml:space="preserve"> муниципального образования</w:t>
      </w:r>
      <w:r w:rsidR="005F6B14" w:rsidRPr="0014444B">
        <w:rPr>
          <w:sz w:val="24"/>
          <w:szCs w:val="24"/>
        </w:rPr>
        <w:t xml:space="preserve"> «</w:t>
      </w:r>
      <w:r w:rsidR="00D627A5" w:rsidRPr="0014444B">
        <w:rPr>
          <w:sz w:val="24"/>
          <w:szCs w:val="24"/>
        </w:rPr>
        <w:t>Зоны</w:t>
      </w:r>
      <w:r w:rsidR="005F6B14" w:rsidRPr="0014444B">
        <w:rPr>
          <w:sz w:val="24"/>
          <w:szCs w:val="24"/>
        </w:rPr>
        <w:t>»</w:t>
      </w:r>
      <w:r w:rsidR="009E0892" w:rsidRPr="0014444B">
        <w:rPr>
          <w:sz w:val="24"/>
          <w:szCs w:val="24"/>
        </w:rPr>
        <w:t xml:space="preserve"> (далее – муниципальный земельный контроль).</w:t>
      </w:r>
    </w:p>
    <w:p w:rsidR="00755710" w:rsidRPr="0014444B" w:rsidRDefault="00755710" w:rsidP="009B6464">
      <w:pPr>
        <w:pStyle w:val="ConsPlusNormal"/>
        <w:ind w:firstLine="709"/>
        <w:jc w:val="both"/>
        <w:rPr>
          <w:sz w:val="24"/>
          <w:szCs w:val="24"/>
        </w:rPr>
      </w:pPr>
      <w:r w:rsidRPr="0014444B">
        <w:rPr>
          <w:sz w:val="24"/>
          <w:szCs w:val="24"/>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w:t>
      </w:r>
      <w:r w:rsidR="006A1BA0" w:rsidRPr="0014444B">
        <w:rPr>
          <w:sz w:val="24"/>
          <w:szCs w:val="24"/>
        </w:rPr>
        <w:t xml:space="preserve"> к использованию и охране земель в отношении объектов земельных отношений,</w:t>
      </w:r>
      <w:r w:rsidR="0014444B" w:rsidRPr="0014444B">
        <w:rPr>
          <w:sz w:val="24"/>
          <w:szCs w:val="24"/>
        </w:rPr>
        <w:t xml:space="preserve"> </w:t>
      </w:r>
      <w:r w:rsidRPr="0014444B">
        <w:rPr>
          <w:sz w:val="24"/>
          <w:szCs w:val="24"/>
        </w:rPr>
        <w:t>за нарушение которых законодательством предусмотрена административная ответственность.</w:t>
      </w:r>
    </w:p>
    <w:p w:rsidR="00957296" w:rsidRPr="0014444B" w:rsidRDefault="00755710" w:rsidP="009B6464">
      <w:pPr>
        <w:pStyle w:val="ConsPlusNormal"/>
        <w:ind w:firstLine="709"/>
        <w:jc w:val="both"/>
        <w:rPr>
          <w:i/>
          <w:sz w:val="24"/>
          <w:szCs w:val="24"/>
        </w:rPr>
      </w:pPr>
      <w:r w:rsidRPr="0014444B">
        <w:rPr>
          <w:sz w:val="24"/>
          <w:szCs w:val="24"/>
        </w:rPr>
        <w:t>Объектами земельных отношений являются земли, земельные участки или части земельных участков в границах</w:t>
      </w:r>
      <w:r w:rsidR="00957296" w:rsidRPr="0014444B">
        <w:rPr>
          <w:sz w:val="24"/>
          <w:szCs w:val="24"/>
        </w:rPr>
        <w:t xml:space="preserve"> муниципального образования</w:t>
      </w:r>
      <w:r w:rsidR="009537FC" w:rsidRPr="0014444B">
        <w:rPr>
          <w:sz w:val="24"/>
          <w:szCs w:val="24"/>
        </w:rPr>
        <w:t xml:space="preserve"> «</w:t>
      </w:r>
      <w:r w:rsidR="00D627A5" w:rsidRPr="0014444B">
        <w:rPr>
          <w:sz w:val="24"/>
          <w:szCs w:val="24"/>
        </w:rPr>
        <w:t>Зоны</w:t>
      </w:r>
      <w:r w:rsidR="009537FC" w:rsidRPr="0014444B">
        <w:rPr>
          <w:sz w:val="24"/>
          <w:szCs w:val="24"/>
        </w:rPr>
        <w:t>»</w:t>
      </w:r>
      <w:r w:rsidR="00957296" w:rsidRPr="0014444B">
        <w:rPr>
          <w:i/>
          <w:sz w:val="24"/>
          <w:szCs w:val="24"/>
        </w:rPr>
        <w:t>.</w:t>
      </w:r>
    </w:p>
    <w:p w:rsidR="00957296" w:rsidRPr="009B6464" w:rsidRDefault="00EC3310" w:rsidP="009B6464">
      <w:pPr>
        <w:ind w:firstLine="709"/>
        <w:contextualSpacing/>
        <w:jc w:val="both"/>
        <w:rPr>
          <w:rFonts w:ascii="Arial" w:hAnsi="Arial" w:cs="Arial"/>
        </w:rPr>
      </w:pPr>
      <w:r w:rsidRPr="0014444B">
        <w:rPr>
          <w:rFonts w:ascii="Arial" w:hAnsi="Arial" w:cs="Arial"/>
        </w:rPr>
        <w:t>1.</w:t>
      </w:r>
      <w:r w:rsidR="00957296" w:rsidRPr="0014444B">
        <w:rPr>
          <w:rFonts w:ascii="Arial" w:hAnsi="Arial" w:cs="Arial"/>
        </w:rPr>
        <w:t>3. Муниципальный земельный контроль осуществляется администра</w:t>
      </w:r>
      <w:r w:rsidR="009537FC" w:rsidRPr="0014444B">
        <w:rPr>
          <w:rFonts w:ascii="Arial" w:hAnsi="Arial" w:cs="Arial"/>
        </w:rPr>
        <w:t>цией муниципального образования «</w:t>
      </w:r>
      <w:r w:rsidR="00D627A5" w:rsidRPr="0014444B">
        <w:rPr>
          <w:rFonts w:ascii="Arial" w:hAnsi="Arial" w:cs="Arial"/>
        </w:rPr>
        <w:t>Зоны</w:t>
      </w:r>
      <w:r w:rsidR="009537FC" w:rsidRPr="0014444B">
        <w:rPr>
          <w:rFonts w:ascii="Arial" w:hAnsi="Arial" w:cs="Arial"/>
        </w:rPr>
        <w:t>»</w:t>
      </w:r>
      <w:r w:rsidR="00957296" w:rsidRPr="0014444B">
        <w:rPr>
          <w:rFonts w:ascii="Arial" w:hAnsi="Arial" w:cs="Arial"/>
        </w:rPr>
        <w:t xml:space="preserve"> (далее – администрация).</w:t>
      </w:r>
    </w:p>
    <w:p w:rsidR="00957296" w:rsidRPr="009B6464" w:rsidRDefault="00957296" w:rsidP="009B6464">
      <w:pPr>
        <w:ind w:firstLine="709"/>
        <w:contextualSpacing/>
        <w:jc w:val="both"/>
        <w:rPr>
          <w:rFonts w:ascii="Arial" w:hAnsi="Arial" w:cs="Arial"/>
        </w:rPr>
      </w:pPr>
      <w:r w:rsidRPr="009B6464">
        <w:rPr>
          <w:rFonts w:ascii="Arial" w:hAnsi="Arial" w:cs="Arial"/>
        </w:rPr>
        <w:t>1.4. Должностными лицами администрации, уполномоченными на осуществление муниципального земельного контроля,</w:t>
      </w:r>
      <w:r w:rsidR="009537FC" w:rsidRPr="009B6464">
        <w:rPr>
          <w:rFonts w:ascii="Arial" w:hAnsi="Arial" w:cs="Arial"/>
        </w:rPr>
        <w:t xml:space="preserve"> являются ведущие специалисты администрации муниципального образования «</w:t>
      </w:r>
      <w:r w:rsidR="00D627A5">
        <w:rPr>
          <w:rFonts w:ascii="Arial" w:hAnsi="Arial" w:cs="Arial"/>
        </w:rPr>
        <w:t>Зоны</w:t>
      </w:r>
      <w:r w:rsidR="009537FC" w:rsidRPr="009B6464">
        <w:rPr>
          <w:rFonts w:ascii="Arial" w:hAnsi="Arial" w:cs="Arial"/>
        </w:rPr>
        <w:t>»</w:t>
      </w:r>
      <w:r w:rsidRPr="009B6464">
        <w:rPr>
          <w:rFonts w:ascii="Arial" w:hAnsi="Arial" w:cs="Arial"/>
        </w:rPr>
        <w:t xml:space="preserve"> (далее – должностные лица)</w:t>
      </w:r>
      <w:r w:rsidRPr="009B6464">
        <w:rPr>
          <w:rFonts w:ascii="Arial" w:hAnsi="Arial" w:cs="Arial"/>
          <w:i/>
          <w:iCs/>
        </w:rPr>
        <w:t>.</w:t>
      </w:r>
    </w:p>
    <w:p w:rsidR="00957296" w:rsidRPr="009B6464" w:rsidRDefault="00957296" w:rsidP="009B6464">
      <w:pPr>
        <w:ind w:firstLine="709"/>
        <w:contextualSpacing/>
        <w:jc w:val="both"/>
        <w:rPr>
          <w:rFonts w:ascii="Arial" w:hAnsi="Arial" w:cs="Arial"/>
        </w:rPr>
      </w:pPr>
      <w:r w:rsidRPr="009B6464">
        <w:rPr>
          <w:rFonts w:ascii="Arial" w:hAnsi="Arial" w:cs="Arial"/>
        </w:rPr>
        <w:t>Должностные лица при осуществлении муниципального земельного контроля имеют права, несут обязанности и ответственность в соответствии с Федеральным законом от 31 июля 2020 № 248</w:t>
      </w:r>
      <w:r w:rsidR="006A7EF1">
        <w:rPr>
          <w:rFonts w:ascii="Arial" w:hAnsi="Arial" w:cs="Arial"/>
        </w:rPr>
        <w:t xml:space="preserve"> </w:t>
      </w:r>
      <w:r w:rsidRPr="009B6464">
        <w:rPr>
          <w:rFonts w:ascii="Arial" w:hAnsi="Arial" w:cs="Arial"/>
        </w:rPr>
        <w:t>-</w:t>
      </w:r>
      <w:r w:rsidR="006A7EF1">
        <w:rPr>
          <w:rFonts w:ascii="Arial" w:hAnsi="Arial" w:cs="Arial"/>
        </w:rPr>
        <w:t xml:space="preserve"> </w:t>
      </w:r>
      <w:r w:rsidRPr="009B6464">
        <w:rPr>
          <w:rFonts w:ascii="Arial" w:hAnsi="Arial" w:cs="Arial"/>
        </w:rPr>
        <w:t>ФЗ «О государственном контроле (надзоре) и муниципальном контроле в Российской Федерации» (далее – Федеральный закон № 248</w:t>
      </w:r>
      <w:r w:rsidR="00EA3E8A">
        <w:rPr>
          <w:rFonts w:ascii="Arial" w:hAnsi="Arial" w:cs="Arial"/>
        </w:rPr>
        <w:t xml:space="preserve"> </w:t>
      </w:r>
      <w:r w:rsidRPr="009B6464">
        <w:rPr>
          <w:rFonts w:ascii="Arial" w:hAnsi="Arial" w:cs="Arial"/>
        </w:rPr>
        <w:t>-</w:t>
      </w:r>
      <w:r w:rsidR="00EA3E8A">
        <w:rPr>
          <w:rFonts w:ascii="Arial" w:hAnsi="Arial" w:cs="Arial"/>
        </w:rPr>
        <w:t xml:space="preserve"> </w:t>
      </w:r>
      <w:r w:rsidRPr="009B6464">
        <w:rPr>
          <w:rFonts w:ascii="Arial" w:hAnsi="Arial" w:cs="Arial"/>
        </w:rPr>
        <w:t>ФЗ) и иными федеральными законами.</w:t>
      </w:r>
    </w:p>
    <w:p w:rsidR="00957296" w:rsidRPr="009B6464" w:rsidRDefault="00957296" w:rsidP="009B6464">
      <w:pPr>
        <w:pStyle w:val="ConsPlusNormal"/>
        <w:ind w:firstLine="709"/>
        <w:jc w:val="both"/>
        <w:rPr>
          <w:sz w:val="24"/>
          <w:szCs w:val="24"/>
        </w:rPr>
      </w:pPr>
      <w:r w:rsidRPr="009B6464">
        <w:rPr>
          <w:sz w:val="24"/>
          <w:szCs w:val="24"/>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9B6464">
        <w:rPr>
          <w:rStyle w:val="a5"/>
          <w:color w:val="auto"/>
          <w:sz w:val="24"/>
          <w:szCs w:val="24"/>
          <w:u w:val="none"/>
        </w:rPr>
        <w:t>закона</w:t>
      </w:r>
      <w:r w:rsidRPr="009B6464">
        <w:rPr>
          <w:sz w:val="24"/>
          <w:szCs w:val="24"/>
        </w:rPr>
        <w:t xml:space="preserve"> № 248</w:t>
      </w:r>
      <w:r w:rsidR="00EA3E8A">
        <w:rPr>
          <w:sz w:val="24"/>
          <w:szCs w:val="24"/>
        </w:rPr>
        <w:t xml:space="preserve"> </w:t>
      </w:r>
      <w:r w:rsidRPr="009B6464">
        <w:rPr>
          <w:sz w:val="24"/>
          <w:szCs w:val="24"/>
        </w:rPr>
        <w:t>-</w:t>
      </w:r>
      <w:r w:rsidR="00EA3E8A">
        <w:rPr>
          <w:sz w:val="24"/>
          <w:szCs w:val="24"/>
        </w:rPr>
        <w:t xml:space="preserve"> </w:t>
      </w:r>
      <w:r w:rsidRPr="009B6464">
        <w:rPr>
          <w:sz w:val="24"/>
          <w:szCs w:val="24"/>
        </w:rPr>
        <w:t xml:space="preserve">ФЗ, Земельного кодекса Российской Федерации, Федерального </w:t>
      </w:r>
      <w:r w:rsidRPr="009B6464">
        <w:rPr>
          <w:rStyle w:val="a5"/>
          <w:color w:val="auto"/>
          <w:sz w:val="24"/>
          <w:szCs w:val="24"/>
          <w:u w:val="none"/>
        </w:rPr>
        <w:t>закона</w:t>
      </w:r>
      <w:r w:rsidRPr="009B6464">
        <w:rPr>
          <w:sz w:val="24"/>
          <w:szCs w:val="24"/>
        </w:rPr>
        <w:t xml:space="preserve"> от 6 октября 2003 года № 131</w:t>
      </w:r>
      <w:r w:rsidR="00A7697D">
        <w:rPr>
          <w:sz w:val="24"/>
          <w:szCs w:val="24"/>
        </w:rPr>
        <w:t xml:space="preserve"> </w:t>
      </w:r>
      <w:r w:rsidRPr="009B6464">
        <w:rPr>
          <w:sz w:val="24"/>
          <w:szCs w:val="24"/>
        </w:rPr>
        <w:t>-</w:t>
      </w:r>
      <w:r w:rsidR="00A7697D">
        <w:rPr>
          <w:sz w:val="24"/>
          <w:szCs w:val="24"/>
        </w:rPr>
        <w:t xml:space="preserve"> </w:t>
      </w:r>
      <w:r w:rsidRPr="009B6464">
        <w:rPr>
          <w:sz w:val="24"/>
          <w:szCs w:val="24"/>
        </w:rPr>
        <w:t>ФЗ «Об общих принципах организации местного самоуправления в Российской Федерации».</w:t>
      </w:r>
    </w:p>
    <w:p w:rsidR="00755710" w:rsidRPr="009B6464" w:rsidRDefault="00755710" w:rsidP="009B6464">
      <w:pPr>
        <w:pStyle w:val="ConsPlusNormal"/>
        <w:ind w:firstLine="709"/>
        <w:jc w:val="both"/>
        <w:rPr>
          <w:sz w:val="24"/>
          <w:szCs w:val="24"/>
        </w:rPr>
      </w:pPr>
      <w:bookmarkStart w:id="0" w:name="Par61"/>
      <w:bookmarkEnd w:id="0"/>
      <w:r w:rsidRPr="009B6464">
        <w:rPr>
          <w:sz w:val="24"/>
          <w:szCs w:val="24"/>
        </w:rPr>
        <w:t>1.6. Администрация осуществляет муниципальный земельный контроль за соблюдением:</w:t>
      </w:r>
    </w:p>
    <w:p w:rsidR="00755710" w:rsidRPr="009B6464" w:rsidRDefault="00755710" w:rsidP="009B6464">
      <w:pPr>
        <w:pStyle w:val="ConsPlusNormal"/>
        <w:ind w:firstLine="709"/>
        <w:jc w:val="both"/>
        <w:rPr>
          <w:sz w:val="24"/>
          <w:szCs w:val="24"/>
        </w:rPr>
      </w:pPr>
      <w:r w:rsidRPr="009B6464">
        <w:rPr>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55710" w:rsidRPr="009B6464" w:rsidRDefault="00755710" w:rsidP="009B6464">
      <w:pPr>
        <w:pStyle w:val="ConsPlusNormal"/>
        <w:ind w:firstLine="709"/>
        <w:jc w:val="both"/>
        <w:rPr>
          <w:sz w:val="24"/>
          <w:szCs w:val="24"/>
        </w:rPr>
      </w:pPr>
      <w:r w:rsidRPr="009B6464">
        <w:rPr>
          <w:sz w:val="24"/>
          <w:szCs w:val="24"/>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55710" w:rsidRPr="009B6464" w:rsidRDefault="00755710" w:rsidP="009B6464">
      <w:pPr>
        <w:pStyle w:val="ConsPlusNormal"/>
        <w:ind w:firstLine="709"/>
        <w:jc w:val="both"/>
        <w:rPr>
          <w:sz w:val="24"/>
          <w:szCs w:val="24"/>
        </w:rPr>
      </w:pPr>
      <w:r w:rsidRPr="009B6464">
        <w:rPr>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55710" w:rsidRPr="009B6464" w:rsidRDefault="00755710" w:rsidP="009B6464">
      <w:pPr>
        <w:pStyle w:val="ConsPlusNormal"/>
        <w:ind w:firstLine="709"/>
        <w:jc w:val="both"/>
        <w:rPr>
          <w:sz w:val="24"/>
          <w:szCs w:val="24"/>
        </w:rPr>
      </w:pPr>
      <w:r w:rsidRPr="009B6464">
        <w:rPr>
          <w:sz w:val="24"/>
          <w:szCs w:val="24"/>
        </w:rPr>
        <w:lastRenderedPageBreak/>
        <w:t>4) обязательных требований, связанных с обязанностью по приведению земель в состояние, пригодное для использования по целевому назначению;</w:t>
      </w:r>
    </w:p>
    <w:p w:rsidR="00755710" w:rsidRPr="009B6464" w:rsidRDefault="00755710" w:rsidP="009B6464">
      <w:pPr>
        <w:pStyle w:val="ConsPlusNormal"/>
        <w:ind w:firstLine="709"/>
        <w:jc w:val="both"/>
        <w:rPr>
          <w:sz w:val="24"/>
          <w:szCs w:val="24"/>
        </w:rPr>
      </w:pPr>
      <w:r w:rsidRPr="009B6464">
        <w:rPr>
          <w:sz w:val="24"/>
          <w:szCs w:val="24"/>
        </w:rPr>
        <w:t>5) исполнения предписаний об устранении нарушений обязательных требований, выданных должностными лицами пределах их компетенции.</w:t>
      </w:r>
    </w:p>
    <w:p w:rsidR="00755710" w:rsidRPr="009B6464" w:rsidRDefault="00755710" w:rsidP="00DD5DD8">
      <w:pPr>
        <w:pStyle w:val="ConsPlusNormal"/>
        <w:ind w:firstLine="709"/>
        <w:jc w:val="both"/>
        <w:rPr>
          <w:sz w:val="24"/>
          <w:szCs w:val="24"/>
        </w:rPr>
      </w:pPr>
      <w:r w:rsidRPr="009B6464">
        <w:rPr>
          <w:sz w:val="24"/>
          <w:szCs w:val="24"/>
        </w:rPr>
        <w:t>Полномочия, указанные в настоящем пункте, осуществляются администрацией в отношении всех категорий земель.</w:t>
      </w:r>
    </w:p>
    <w:p w:rsidR="00755710" w:rsidRPr="009B6464" w:rsidRDefault="00755710" w:rsidP="00DD5DD8">
      <w:pPr>
        <w:pStyle w:val="ConsPlusNormal"/>
        <w:ind w:firstLine="709"/>
        <w:jc w:val="both"/>
        <w:rPr>
          <w:sz w:val="24"/>
          <w:szCs w:val="24"/>
        </w:rPr>
      </w:pPr>
      <w:r w:rsidRPr="009B6464">
        <w:rPr>
          <w:bCs/>
          <w:sz w:val="24"/>
          <w:szCs w:val="24"/>
        </w:rPr>
        <w:t>1.7.</w:t>
      </w:r>
      <w:r w:rsidRPr="009B6464">
        <w:rPr>
          <w:sz w:val="24"/>
          <w:szCs w:val="24"/>
        </w:rPr>
        <w:t xml:space="preserve"> Администрацией в рамках осуществления муниципального земельного контроля обеспечивается учет объектов</w:t>
      </w:r>
      <w:r w:rsidRPr="009B6464">
        <w:rPr>
          <w:bCs/>
          <w:sz w:val="24"/>
          <w:szCs w:val="24"/>
        </w:rPr>
        <w:t xml:space="preserve"> муниципального земельного</w:t>
      </w:r>
      <w:r w:rsidRPr="009B6464">
        <w:rPr>
          <w:sz w:val="24"/>
          <w:szCs w:val="24"/>
        </w:rPr>
        <w:t xml:space="preserve"> контроля.</w:t>
      </w:r>
    </w:p>
    <w:p w:rsidR="00755710" w:rsidRPr="009B6464" w:rsidRDefault="00755710" w:rsidP="009B6464">
      <w:pPr>
        <w:pStyle w:val="ConsPlusNormal"/>
        <w:ind w:firstLine="709"/>
        <w:jc w:val="center"/>
        <w:rPr>
          <w:sz w:val="24"/>
          <w:szCs w:val="24"/>
        </w:rPr>
      </w:pPr>
    </w:p>
    <w:p w:rsidR="00755710" w:rsidRPr="00DD5DD8" w:rsidRDefault="00B367F5" w:rsidP="009B6464">
      <w:pPr>
        <w:pStyle w:val="ConsPlusNormal"/>
        <w:ind w:firstLine="0"/>
        <w:jc w:val="center"/>
        <w:rPr>
          <w:b/>
          <w:bCs/>
          <w:sz w:val="24"/>
          <w:szCs w:val="24"/>
        </w:rPr>
      </w:pPr>
      <w:r w:rsidRPr="00DD5DD8">
        <w:rPr>
          <w:b/>
          <w:bCs/>
          <w:sz w:val="24"/>
          <w:szCs w:val="24"/>
        </w:rPr>
        <w:t xml:space="preserve">Раздел </w:t>
      </w:r>
      <w:r w:rsidR="00755710" w:rsidRPr="00DD5DD8">
        <w:rPr>
          <w:b/>
          <w:bCs/>
          <w:sz w:val="24"/>
          <w:szCs w:val="24"/>
        </w:rPr>
        <w:t>2. Управление ри</w:t>
      </w:r>
      <w:r w:rsidRPr="00DD5DD8">
        <w:rPr>
          <w:b/>
          <w:bCs/>
          <w:sz w:val="24"/>
          <w:szCs w:val="24"/>
        </w:rPr>
        <w:t>сками причинения вреда (ущерба)</w:t>
      </w:r>
      <w:r w:rsidR="0014444B" w:rsidRPr="00DD5DD8">
        <w:rPr>
          <w:b/>
          <w:bCs/>
          <w:sz w:val="24"/>
          <w:szCs w:val="24"/>
        </w:rPr>
        <w:t xml:space="preserve"> </w:t>
      </w:r>
      <w:r w:rsidR="00755710" w:rsidRPr="00DD5DD8">
        <w:rPr>
          <w:b/>
          <w:bCs/>
          <w:sz w:val="24"/>
          <w:szCs w:val="24"/>
        </w:rPr>
        <w:t>охраняемым зако</w:t>
      </w:r>
      <w:r w:rsidRPr="00DD5DD8">
        <w:rPr>
          <w:b/>
          <w:bCs/>
          <w:sz w:val="24"/>
          <w:szCs w:val="24"/>
        </w:rPr>
        <w:t>ном ценностям при осуществлении</w:t>
      </w:r>
      <w:r w:rsidR="0014444B" w:rsidRPr="00DD5DD8">
        <w:rPr>
          <w:b/>
          <w:bCs/>
          <w:sz w:val="24"/>
          <w:szCs w:val="24"/>
        </w:rPr>
        <w:t xml:space="preserve"> </w:t>
      </w:r>
      <w:r w:rsidR="00755710" w:rsidRPr="00DD5DD8">
        <w:rPr>
          <w:b/>
          <w:bCs/>
          <w:sz w:val="24"/>
          <w:szCs w:val="24"/>
        </w:rPr>
        <w:t>муниципального земельного контроля</w:t>
      </w:r>
      <w:r w:rsidR="00DD5DD8">
        <w:rPr>
          <w:b/>
          <w:bCs/>
          <w:sz w:val="24"/>
          <w:szCs w:val="24"/>
        </w:rPr>
        <w:t xml:space="preserve"> </w:t>
      </w:r>
    </w:p>
    <w:p w:rsidR="00755710" w:rsidRPr="00DD5DD8" w:rsidRDefault="00755710" w:rsidP="009B6464">
      <w:pPr>
        <w:pStyle w:val="ConsPlusNormal"/>
        <w:ind w:firstLine="709"/>
        <w:jc w:val="center"/>
        <w:rPr>
          <w:b/>
          <w:sz w:val="24"/>
          <w:szCs w:val="24"/>
        </w:rPr>
      </w:pPr>
    </w:p>
    <w:p w:rsidR="00755710" w:rsidRPr="009B6464" w:rsidRDefault="00755710" w:rsidP="009B6464">
      <w:pPr>
        <w:pStyle w:val="ConsPlusNormal"/>
        <w:ind w:firstLine="709"/>
        <w:jc w:val="both"/>
        <w:rPr>
          <w:sz w:val="24"/>
          <w:szCs w:val="24"/>
        </w:rPr>
      </w:pPr>
      <w:r w:rsidRPr="009B6464">
        <w:rPr>
          <w:sz w:val="24"/>
          <w:szCs w:val="24"/>
        </w:rPr>
        <w:t>2.1. Администрация осуществляет муниципальный земельный контроль на основе управления рисками причинения вреда (ущерба).</w:t>
      </w:r>
    </w:p>
    <w:p w:rsidR="00755710" w:rsidRDefault="00755710" w:rsidP="009B6464">
      <w:pPr>
        <w:pStyle w:val="ConsPlusNormal"/>
        <w:ind w:firstLine="709"/>
        <w:jc w:val="both"/>
        <w:rPr>
          <w:sz w:val="24"/>
          <w:szCs w:val="24"/>
        </w:rPr>
      </w:pPr>
      <w:r w:rsidRPr="000E374B">
        <w:rPr>
          <w:sz w:val="24"/>
          <w:szCs w:val="24"/>
        </w:rPr>
        <w:t xml:space="preserve">2.2. </w:t>
      </w:r>
      <w:r w:rsidR="002C57DE" w:rsidRPr="000E374B">
        <w:rPr>
          <w:sz w:val="24"/>
          <w:szCs w:val="24"/>
        </w:rPr>
        <w:t>Администрация д</w:t>
      </w:r>
      <w:r w:rsidRPr="000E374B">
        <w:rPr>
          <w:sz w:val="24"/>
          <w:szCs w:val="24"/>
        </w:rPr>
        <w:t xml:space="preserve">ля целей управления рисками причинения вреда (ущерба) </w:t>
      </w:r>
      <w:r w:rsidR="000E374B" w:rsidRPr="000E374B">
        <w:rPr>
          <w:sz w:val="24"/>
          <w:szCs w:val="24"/>
        </w:rPr>
        <w:t>при осуществлении муни</w:t>
      </w:r>
      <w:r w:rsidR="000E374B">
        <w:rPr>
          <w:sz w:val="24"/>
          <w:szCs w:val="24"/>
        </w:rPr>
        <w:t>ципального земельного контроля относит объекты контроля к одной из следующих категорий риска причинения вреда (ущерба) (далее-категории риска):</w:t>
      </w:r>
    </w:p>
    <w:p w:rsidR="000E374B" w:rsidRDefault="000E374B" w:rsidP="009B6464">
      <w:pPr>
        <w:pStyle w:val="ConsPlusNormal"/>
        <w:ind w:firstLine="709"/>
        <w:jc w:val="both"/>
        <w:rPr>
          <w:sz w:val="24"/>
          <w:szCs w:val="24"/>
        </w:rPr>
      </w:pPr>
      <w:r>
        <w:rPr>
          <w:sz w:val="24"/>
          <w:szCs w:val="24"/>
        </w:rPr>
        <w:t>1) средний риск;</w:t>
      </w:r>
    </w:p>
    <w:p w:rsidR="000E374B" w:rsidRDefault="000E374B" w:rsidP="009B6464">
      <w:pPr>
        <w:pStyle w:val="ConsPlusNormal"/>
        <w:ind w:firstLine="709"/>
        <w:jc w:val="both"/>
        <w:rPr>
          <w:sz w:val="24"/>
          <w:szCs w:val="24"/>
        </w:rPr>
      </w:pPr>
      <w:r>
        <w:rPr>
          <w:sz w:val="24"/>
          <w:szCs w:val="24"/>
        </w:rPr>
        <w:t>2) умеренный риск;</w:t>
      </w:r>
    </w:p>
    <w:p w:rsidR="000E374B" w:rsidRPr="009B6464" w:rsidRDefault="000E374B" w:rsidP="009B6464">
      <w:pPr>
        <w:pStyle w:val="ConsPlusNormal"/>
        <w:ind w:firstLine="709"/>
        <w:jc w:val="both"/>
        <w:rPr>
          <w:sz w:val="24"/>
          <w:szCs w:val="24"/>
        </w:rPr>
      </w:pPr>
      <w:r>
        <w:rPr>
          <w:sz w:val="24"/>
          <w:szCs w:val="24"/>
        </w:rPr>
        <w:t>3) низкий риск.</w:t>
      </w:r>
    </w:p>
    <w:p w:rsidR="00755710" w:rsidRPr="009B6464" w:rsidRDefault="00755710" w:rsidP="009B6464">
      <w:pPr>
        <w:pStyle w:val="ConsPlusNormal"/>
        <w:ind w:firstLine="709"/>
        <w:jc w:val="both"/>
        <w:rPr>
          <w:sz w:val="24"/>
          <w:szCs w:val="24"/>
        </w:rPr>
      </w:pPr>
      <w:r w:rsidRPr="009B6464">
        <w:rPr>
          <w:sz w:val="24"/>
          <w:szCs w:val="24"/>
        </w:rPr>
        <w:t>2.3. Отнесение администрацией земель и земельных участков к определенной категории риска осуществляется</w:t>
      </w:r>
      <w:r w:rsidR="00403CC0">
        <w:rPr>
          <w:sz w:val="24"/>
          <w:szCs w:val="24"/>
        </w:rPr>
        <w:t xml:space="preserve"> согласно приложению № 1 к настоящему Положению «Критерии отнесения используемых гражданами, юридическими лицами и (или) индивидуальными </w:t>
      </w:r>
      <w:r w:rsidR="006713E8">
        <w:rPr>
          <w:sz w:val="24"/>
          <w:szCs w:val="24"/>
        </w:rPr>
        <w:t>предпринимателями земель и земельных участков к определенной категории риска при осуществлении администрацией муниципального земельного контроля</w:t>
      </w:r>
      <w:r w:rsidR="00403CC0">
        <w:rPr>
          <w:sz w:val="24"/>
          <w:szCs w:val="24"/>
        </w:rPr>
        <w:t>»</w:t>
      </w:r>
    </w:p>
    <w:p w:rsidR="00755710" w:rsidRPr="009B6464" w:rsidRDefault="00755710" w:rsidP="009B6464">
      <w:pPr>
        <w:pStyle w:val="ConsPlusNormal"/>
        <w:ind w:firstLine="709"/>
        <w:jc w:val="both"/>
        <w:rPr>
          <w:sz w:val="24"/>
          <w:szCs w:val="24"/>
        </w:rPr>
      </w:pPr>
      <w:r w:rsidRPr="009B6464">
        <w:rPr>
          <w:sz w:val="24"/>
          <w:szCs w:val="24"/>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755710" w:rsidRPr="009B6464" w:rsidRDefault="00755710" w:rsidP="009B6464">
      <w:pPr>
        <w:pStyle w:val="ConsPlusNormal"/>
        <w:ind w:firstLine="709"/>
        <w:jc w:val="both"/>
        <w:rPr>
          <w:sz w:val="24"/>
          <w:szCs w:val="24"/>
        </w:rPr>
      </w:pPr>
      <w:r w:rsidRPr="009B6464">
        <w:rPr>
          <w:sz w:val="24"/>
          <w:szCs w:val="24"/>
        </w:rPr>
        <w:t>При отнесении администрацией земель и земельных участков к категориям риска используются в том числе:</w:t>
      </w:r>
    </w:p>
    <w:p w:rsidR="00755710" w:rsidRPr="009B6464" w:rsidRDefault="00755710" w:rsidP="009B6464">
      <w:pPr>
        <w:pStyle w:val="ConsPlusNormal"/>
        <w:ind w:firstLine="709"/>
        <w:jc w:val="both"/>
        <w:rPr>
          <w:sz w:val="24"/>
          <w:szCs w:val="24"/>
        </w:rPr>
      </w:pPr>
      <w:r w:rsidRPr="009B6464">
        <w:rPr>
          <w:sz w:val="24"/>
          <w:szCs w:val="24"/>
        </w:rPr>
        <w:t>1) сведения, содержащиеся в Едином государственном реестре недвижимости;</w:t>
      </w:r>
    </w:p>
    <w:p w:rsidR="00755710" w:rsidRPr="009B6464" w:rsidRDefault="00755710" w:rsidP="009B6464">
      <w:pPr>
        <w:pStyle w:val="ConsPlusNormal"/>
        <w:ind w:firstLine="709"/>
        <w:jc w:val="both"/>
        <w:rPr>
          <w:sz w:val="24"/>
          <w:szCs w:val="24"/>
        </w:rPr>
      </w:pPr>
      <w:r w:rsidRPr="009B6464">
        <w:rPr>
          <w:sz w:val="24"/>
          <w:szCs w:val="24"/>
        </w:rPr>
        <w:t>2) сведения, получаемые при проведении должнос</w:t>
      </w:r>
      <w:r w:rsidR="007C4956">
        <w:rPr>
          <w:sz w:val="24"/>
          <w:szCs w:val="24"/>
        </w:rPr>
        <w:t>тными лицами профилактических мероприятий в соответствии с разделом 3 настоящего Положения</w:t>
      </w:r>
      <w:r w:rsidRPr="009B6464">
        <w:rPr>
          <w:sz w:val="24"/>
          <w:szCs w:val="24"/>
        </w:rPr>
        <w:t>;</w:t>
      </w:r>
    </w:p>
    <w:p w:rsidR="00755710" w:rsidRPr="009B6464" w:rsidRDefault="00755710" w:rsidP="009B6464">
      <w:pPr>
        <w:pStyle w:val="ConsPlusNormal"/>
        <w:ind w:firstLine="709"/>
        <w:jc w:val="both"/>
        <w:rPr>
          <w:sz w:val="24"/>
          <w:szCs w:val="24"/>
        </w:rPr>
      </w:pPr>
      <w:r w:rsidRPr="009B6464">
        <w:rPr>
          <w:sz w:val="24"/>
          <w:szCs w:val="24"/>
        </w:rPr>
        <w:t>3) иные сведения, содержащиеся в администрации.</w:t>
      </w:r>
    </w:p>
    <w:p w:rsidR="00751456" w:rsidRDefault="00755710" w:rsidP="009B6464">
      <w:pPr>
        <w:pStyle w:val="ConsPlusNormal"/>
        <w:ind w:firstLine="709"/>
        <w:jc w:val="both"/>
        <w:rPr>
          <w:sz w:val="24"/>
          <w:szCs w:val="24"/>
        </w:rPr>
      </w:pPr>
      <w:r w:rsidRPr="009B6464">
        <w:rPr>
          <w:sz w:val="24"/>
          <w:szCs w:val="24"/>
        </w:rPr>
        <w:t xml:space="preserve">2.4. </w:t>
      </w:r>
      <w:r w:rsidR="00751456" w:rsidRPr="009B6464">
        <w:rPr>
          <w:sz w:val="24"/>
          <w:szCs w:val="24"/>
        </w:rPr>
        <w:t>Проведение администрацией плановых контрольных мер</w:t>
      </w:r>
      <w:r w:rsidR="007C4956">
        <w:rPr>
          <w:sz w:val="24"/>
          <w:szCs w:val="24"/>
        </w:rPr>
        <w:t xml:space="preserve">оприятий в отношении земельных </w:t>
      </w:r>
      <w:r w:rsidR="006527DB">
        <w:rPr>
          <w:sz w:val="24"/>
          <w:szCs w:val="24"/>
        </w:rPr>
        <w:t>участков не осуществляется. Пери</w:t>
      </w:r>
      <w:r w:rsidR="007C4956">
        <w:rPr>
          <w:sz w:val="24"/>
          <w:szCs w:val="24"/>
        </w:rPr>
        <w:t xml:space="preserve">одичность проведения обязательного профилактического визита в отношении земельных участков, отнесенных к категории среднего и умеренного риска, определяется Правительством Российской Федерации. </w:t>
      </w:r>
    </w:p>
    <w:p w:rsidR="007C4956" w:rsidRPr="009B6464" w:rsidRDefault="007C4956" w:rsidP="009B6464">
      <w:pPr>
        <w:pStyle w:val="ConsPlusNormal"/>
        <w:ind w:firstLine="709"/>
        <w:jc w:val="both"/>
        <w:rPr>
          <w:sz w:val="24"/>
          <w:szCs w:val="24"/>
        </w:rPr>
      </w:pPr>
      <w:r>
        <w:rPr>
          <w:sz w:val="24"/>
          <w:szCs w:val="24"/>
        </w:rPr>
        <w:t xml:space="preserve">В отношении земельных участков, отнесенных к категории низкого риска, обязательный профилактический визит не проводится </w:t>
      </w:r>
    </w:p>
    <w:p w:rsidR="00755710" w:rsidRPr="009B6464" w:rsidRDefault="00BA3693" w:rsidP="009B6464">
      <w:pPr>
        <w:pStyle w:val="ConsPlusNormal"/>
        <w:ind w:firstLine="709"/>
        <w:jc w:val="both"/>
        <w:rPr>
          <w:sz w:val="24"/>
          <w:szCs w:val="24"/>
        </w:rPr>
      </w:pPr>
      <w:r>
        <w:rPr>
          <w:sz w:val="24"/>
          <w:szCs w:val="24"/>
        </w:rPr>
        <w:t>2.5</w:t>
      </w:r>
      <w:r w:rsidR="00755710" w:rsidRPr="009B6464">
        <w:rPr>
          <w:sz w:val="24"/>
          <w:szCs w:val="24"/>
        </w:rPr>
        <w:t>. По запросу правообладателя земельного участка должностные лица в срок</w:t>
      </w:r>
      <w:r w:rsidR="00B72387" w:rsidRPr="009B6464">
        <w:rPr>
          <w:sz w:val="24"/>
          <w:szCs w:val="24"/>
        </w:rPr>
        <w:t>,</w:t>
      </w:r>
      <w:r w:rsidR="00755710" w:rsidRPr="009B6464">
        <w:rPr>
          <w:sz w:val="24"/>
          <w:szCs w:val="24"/>
        </w:rPr>
        <w:t xml:space="preserve">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755710" w:rsidRPr="009B6464" w:rsidRDefault="00755710" w:rsidP="009B6464">
      <w:pPr>
        <w:pStyle w:val="ConsPlusNormal"/>
        <w:ind w:firstLine="709"/>
        <w:jc w:val="both"/>
        <w:rPr>
          <w:sz w:val="24"/>
          <w:szCs w:val="24"/>
        </w:rPr>
      </w:pPr>
      <w:r w:rsidRPr="009B6464">
        <w:rPr>
          <w:sz w:val="24"/>
          <w:szCs w:val="24"/>
        </w:rPr>
        <w:lastRenderedPageBreak/>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755710" w:rsidRPr="009B6464" w:rsidRDefault="00BA3693" w:rsidP="009B6464">
      <w:pPr>
        <w:pStyle w:val="ConsPlusNormal"/>
        <w:ind w:firstLine="709"/>
        <w:jc w:val="both"/>
        <w:rPr>
          <w:sz w:val="24"/>
          <w:szCs w:val="24"/>
        </w:rPr>
      </w:pPr>
      <w:r>
        <w:rPr>
          <w:sz w:val="24"/>
          <w:szCs w:val="24"/>
        </w:rPr>
        <w:t>2.6</w:t>
      </w:r>
      <w:r w:rsidR="00755710" w:rsidRPr="009B6464">
        <w:rPr>
          <w:sz w:val="24"/>
          <w:szCs w:val="24"/>
        </w:rPr>
        <w:t>.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rsidR="00755710" w:rsidRPr="009B6464" w:rsidRDefault="00755710" w:rsidP="009B6464">
      <w:pPr>
        <w:ind w:firstLine="709"/>
        <w:jc w:val="both"/>
        <w:rPr>
          <w:rFonts w:ascii="Arial" w:hAnsi="Arial" w:cs="Arial"/>
        </w:rPr>
      </w:pPr>
      <w:r w:rsidRPr="009B6464">
        <w:rPr>
          <w:rFonts w:ascii="Arial" w:hAnsi="Arial" w:cs="Arial"/>
        </w:rPr>
        <w:t>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9B6464">
        <w:rPr>
          <w:rFonts w:ascii="Arial" w:hAnsi="Arial" w:cs="Arial"/>
          <w:shd w:val="clear" w:color="auto" w:fill="FFFFFF"/>
        </w:rPr>
        <w:t xml:space="preserve"> Доступ к специальному разделу должен осуществляться с главной (основной) страницы </w:t>
      </w:r>
      <w:r w:rsidRPr="009B6464">
        <w:rPr>
          <w:rFonts w:ascii="Arial" w:hAnsi="Arial" w:cs="Arial"/>
        </w:rPr>
        <w:t>официального сайта администрации</w:t>
      </w:r>
      <w:r w:rsidRPr="009B6464">
        <w:rPr>
          <w:rFonts w:ascii="Arial" w:hAnsi="Arial" w:cs="Arial"/>
          <w:shd w:val="clear" w:color="auto" w:fill="FFFFFF"/>
        </w:rPr>
        <w:t>.</w:t>
      </w:r>
    </w:p>
    <w:p w:rsidR="00755710" w:rsidRPr="009B6464" w:rsidRDefault="00BA3693" w:rsidP="009B6464">
      <w:pPr>
        <w:pStyle w:val="ConsPlusNormal"/>
        <w:ind w:firstLine="709"/>
        <w:jc w:val="both"/>
        <w:rPr>
          <w:sz w:val="24"/>
          <w:szCs w:val="24"/>
        </w:rPr>
      </w:pPr>
      <w:r>
        <w:rPr>
          <w:sz w:val="24"/>
          <w:szCs w:val="24"/>
        </w:rPr>
        <w:t>2.7</w:t>
      </w:r>
      <w:r w:rsidR="00755710" w:rsidRPr="009B6464">
        <w:rPr>
          <w:sz w:val="24"/>
          <w:szCs w:val="24"/>
        </w:rPr>
        <w:t>. Перечни земельных участков содержат следующую информацию:</w:t>
      </w:r>
    </w:p>
    <w:p w:rsidR="00755710" w:rsidRPr="009B6464" w:rsidRDefault="00755710" w:rsidP="009B6464">
      <w:pPr>
        <w:pStyle w:val="ConsPlusNormal"/>
        <w:ind w:firstLine="709"/>
        <w:jc w:val="both"/>
        <w:rPr>
          <w:sz w:val="24"/>
          <w:szCs w:val="24"/>
        </w:rPr>
      </w:pPr>
      <w:r w:rsidRPr="009B6464">
        <w:rPr>
          <w:sz w:val="24"/>
          <w:szCs w:val="24"/>
        </w:rPr>
        <w:t>1) кадастровый номер земельного участка или при его отсутствии адрес местоположения земельного участка;</w:t>
      </w:r>
    </w:p>
    <w:p w:rsidR="00755710" w:rsidRPr="009B6464" w:rsidRDefault="00755710" w:rsidP="009B6464">
      <w:pPr>
        <w:pStyle w:val="ConsPlusNormal"/>
        <w:ind w:firstLine="709"/>
        <w:jc w:val="both"/>
        <w:rPr>
          <w:sz w:val="24"/>
          <w:szCs w:val="24"/>
        </w:rPr>
      </w:pPr>
      <w:r w:rsidRPr="009B6464">
        <w:rPr>
          <w:sz w:val="24"/>
          <w:szCs w:val="24"/>
        </w:rPr>
        <w:t>2) присвоенная категория риска;</w:t>
      </w:r>
    </w:p>
    <w:p w:rsidR="00755710" w:rsidRPr="009B6464" w:rsidRDefault="00755710" w:rsidP="009B6464">
      <w:pPr>
        <w:pStyle w:val="ConsPlusNormal"/>
        <w:ind w:firstLine="709"/>
        <w:jc w:val="both"/>
        <w:rPr>
          <w:sz w:val="24"/>
          <w:szCs w:val="24"/>
        </w:rPr>
      </w:pPr>
      <w:r w:rsidRPr="009B6464">
        <w:rPr>
          <w:sz w:val="24"/>
          <w:szCs w:val="24"/>
        </w:rPr>
        <w:t>3) реквизиты решения о присвоении земельному участку категории риска.</w:t>
      </w:r>
    </w:p>
    <w:p w:rsidR="00755710" w:rsidRPr="009B6464" w:rsidRDefault="00755710" w:rsidP="009B6464">
      <w:pPr>
        <w:pStyle w:val="ConsPlusNormal"/>
        <w:ind w:firstLine="709"/>
        <w:jc w:val="both"/>
        <w:rPr>
          <w:bCs/>
          <w:sz w:val="24"/>
          <w:szCs w:val="24"/>
        </w:rPr>
      </w:pPr>
    </w:p>
    <w:p w:rsidR="00755710" w:rsidRPr="00BA3693" w:rsidRDefault="00482FAF" w:rsidP="009B6464">
      <w:pPr>
        <w:pStyle w:val="ConsPlusNormal"/>
        <w:ind w:firstLine="0"/>
        <w:jc w:val="center"/>
        <w:rPr>
          <w:b/>
          <w:bCs/>
          <w:sz w:val="24"/>
          <w:szCs w:val="24"/>
        </w:rPr>
      </w:pPr>
      <w:r w:rsidRPr="00BA3693">
        <w:rPr>
          <w:b/>
          <w:bCs/>
          <w:sz w:val="24"/>
          <w:szCs w:val="24"/>
        </w:rPr>
        <w:t xml:space="preserve">Раздел </w:t>
      </w:r>
      <w:r w:rsidR="00755710" w:rsidRPr="00BA3693">
        <w:rPr>
          <w:b/>
          <w:bCs/>
          <w:sz w:val="24"/>
          <w:szCs w:val="24"/>
        </w:rPr>
        <w:t>3. Профилактика р</w:t>
      </w:r>
      <w:r w:rsidRPr="00BA3693">
        <w:rPr>
          <w:b/>
          <w:bCs/>
          <w:sz w:val="24"/>
          <w:szCs w:val="24"/>
        </w:rPr>
        <w:t>исков причинения вреда (ущерба)</w:t>
      </w:r>
      <w:r w:rsidR="00BA3693">
        <w:rPr>
          <w:b/>
          <w:bCs/>
          <w:sz w:val="24"/>
          <w:szCs w:val="24"/>
        </w:rPr>
        <w:t xml:space="preserve"> </w:t>
      </w:r>
      <w:r w:rsidR="00755710" w:rsidRPr="00BA3693">
        <w:rPr>
          <w:b/>
          <w:bCs/>
          <w:sz w:val="24"/>
          <w:szCs w:val="24"/>
        </w:rPr>
        <w:t>охраняемым законом ценностям</w:t>
      </w:r>
    </w:p>
    <w:p w:rsidR="00755710" w:rsidRPr="00BA3693" w:rsidRDefault="00755710" w:rsidP="009B6464">
      <w:pPr>
        <w:pStyle w:val="ConsPlusNormal"/>
        <w:ind w:firstLine="709"/>
        <w:jc w:val="center"/>
        <w:rPr>
          <w:b/>
          <w:bCs/>
          <w:sz w:val="24"/>
          <w:szCs w:val="24"/>
        </w:rPr>
      </w:pPr>
    </w:p>
    <w:p w:rsidR="00755710" w:rsidRPr="009B6464" w:rsidRDefault="00755710" w:rsidP="009B6464">
      <w:pPr>
        <w:pStyle w:val="ConsPlusNormal"/>
        <w:ind w:firstLine="709"/>
        <w:jc w:val="both"/>
        <w:rPr>
          <w:sz w:val="24"/>
          <w:szCs w:val="24"/>
        </w:rPr>
      </w:pPr>
      <w:r w:rsidRPr="009B6464">
        <w:rPr>
          <w:sz w:val="24"/>
          <w:szCs w:val="24"/>
        </w:rPr>
        <w:t>3.1. Администрация осуществляет муниципальный земельный контроль</w:t>
      </w:r>
      <w:r w:rsidR="00676A32" w:rsidRPr="009B6464">
        <w:rPr>
          <w:sz w:val="24"/>
          <w:szCs w:val="24"/>
        </w:rPr>
        <w:t>,</w:t>
      </w:r>
      <w:r w:rsidRPr="009B6464">
        <w:rPr>
          <w:sz w:val="24"/>
          <w:szCs w:val="24"/>
        </w:rPr>
        <w:t xml:space="preserve"> в том числе посредством проведения профилактических мероприятий.</w:t>
      </w:r>
    </w:p>
    <w:p w:rsidR="00755710" w:rsidRPr="009B6464" w:rsidRDefault="00755710" w:rsidP="009B6464">
      <w:pPr>
        <w:pStyle w:val="ConsPlusNormal"/>
        <w:ind w:firstLine="709"/>
        <w:jc w:val="both"/>
        <w:rPr>
          <w:sz w:val="24"/>
          <w:szCs w:val="24"/>
        </w:rPr>
      </w:pPr>
      <w:r w:rsidRPr="009B6464">
        <w:rPr>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55710" w:rsidRPr="009B6464" w:rsidRDefault="00755710" w:rsidP="009B6464">
      <w:pPr>
        <w:pStyle w:val="ConsPlusNormal"/>
        <w:ind w:firstLine="709"/>
        <w:jc w:val="both"/>
        <w:rPr>
          <w:sz w:val="24"/>
          <w:szCs w:val="24"/>
        </w:rPr>
      </w:pPr>
      <w:r w:rsidRPr="009B6464">
        <w:rPr>
          <w:sz w:val="24"/>
          <w:szCs w:val="24"/>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55710" w:rsidRPr="009B6464" w:rsidRDefault="00755710" w:rsidP="009B6464">
      <w:pPr>
        <w:pStyle w:val="ConsPlusNormal"/>
        <w:ind w:firstLine="709"/>
        <w:jc w:val="both"/>
        <w:rPr>
          <w:sz w:val="24"/>
          <w:szCs w:val="24"/>
        </w:rPr>
      </w:pPr>
      <w:r w:rsidRPr="009B6464">
        <w:rPr>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55710" w:rsidRPr="009B6464" w:rsidRDefault="00755710" w:rsidP="009B6464">
      <w:pPr>
        <w:pStyle w:val="ConsPlusNormal"/>
        <w:ind w:firstLine="709"/>
        <w:jc w:val="both"/>
        <w:rPr>
          <w:sz w:val="24"/>
          <w:szCs w:val="24"/>
        </w:rPr>
      </w:pPr>
      <w:r w:rsidRPr="009B6464">
        <w:rPr>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B367F5" w:rsidRPr="009B6464">
        <w:rPr>
          <w:sz w:val="24"/>
          <w:szCs w:val="24"/>
        </w:rPr>
        <w:t>главе муниципального образовани</w:t>
      </w:r>
      <w:r w:rsidR="009C218C" w:rsidRPr="009B6464">
        <w:rPr>
          <w:sz w:val="24"/>
          <w:szCs w:val="24"/>
        </w:rPr>
        <w:t>я «</w:t>
      </w:r>
      <w:r w:rsidR="00D627A5">
        <w:rPr>
          <w:sz w:val="24"/>
          <w:szCs w:val="24"/>
        </w:rPr>
        <w:t>Зоны</w:t>
      </w:r>
      <w:r w:rsidR="009C218C" w:rsidRPr="009B6464">
        <w:rPr>
          <w:sz w:val="24"/>
          <w:szCs w:val="24"/>
        </w:rPr>
        <w:t>»</w:t>
      </w:r>
      <w:r w:rsidR="00B367F5" w:rsidRPr="009B6464">
        <w:rPr>
          <w:sz w:val="24"/>
          <w:szCs w:val="24"/>
        </w:rPr>
        <w:t xml:space="preserve"> (далее – Глава) </w:t>
      </w:r>
      <w:r w:rsidRPr="009B6464">
        <w:rPr>
          <w:sz w:val="24"/>
          <w:szCs w:val="24"/>
        </w:rPr>
        <w:t>для принятия решения о про</w:t>
      </w:r>
      <w:r w:rsidR="00BA3693">
        <w:rPr>
          <w:sz w:val="24"/>
          <w:szCs w:val="24"/>
        </w:rPr>
        <w:t>ведении контрольных мероприятий, либо в случаях, предусмотренных Федеральным законом № 248</w:t>
      </w:r>
      <w:r w:rsidR="00DD17D9">
        <w:rPr>
          <w:sz w:val="24"/>
          <w:szCs w:val="24"/>
        </w:rPr>
        <w:t xml:space="preserve"> </w:t>
      </w:r>
      <w:r w:rsidR="00BA3693">
        <w:rPr>
          <w:sz w:val="24"/>
          <w:szCs w:val="24"/>
        </w:rPr>
        <w:t>-</w:t>
      </w:r>
      <w:r w:rsidR="00DD17D9">
        <w:rPr>
          <w:sz w:val="24"/>
          <w:szCs w:val="24"/>
        </w:rPr>
        <w:t xml:space="preserve"> </w:t>
      </w:r>
      <w:r w:rsidR="00BA3693">
        <w:rPr>
          <w:sz w:val="24"/>
          <w:szCs w:val="24"/>
        </w:rPr>
        <w:t>ФЗ, принимает меры, указанные в статье 90 Федерального закона № 248</w:t>
      </w:r>
      <w:r w:rsidR="00DD17D9">
        <w:rPr>
          <w:sz w:val="24"/>
          <w:szCs w:val="24"/>
        </w:rPr>
        <w:t xml:space="preserve"> </w:t>
      </w:r>
      <w:r w:rsidR="00BA3693">
        <w:rPr>
          <w:sz w:val="24"/>
          <w:szCs w:val="24"/>
        </w:rPr>
        <w:t>-</w:t>
      </w:r>
      <w:r w:rsidR="00DD17D9">
        <w:rPr>
          <w:sz w:val="24"/>
          <w:szCs w:val="24"/>
        </w:rPr>
        <w:t xml:space="preserve"> </w:t>
      </w:r>
      <w:r w:rsidR="00BA3693">
        <w:rPr>
          <w:sz w:val="24"/>
          <w:szCs w:val="24"/>
        </w:rPr>
        <w:t>ФЗ.</w:t>
      </w:r>
    </w:p>
    <w:p w:rsidR="00755710" w:rsidRPr="009B6464" w:rsidRDefault="00755710" w:rsidP="009B6464">
      <w:pPr>
        <w:pStyle w:val="ConsPlusNormal"/>
        <w:ind w:firstLine="709"/>
        <w:jc w:val="both"/>
        <w:rPr>
          <w:sz w:val="24"/>
          <w:szCs w:val="24"/>
        </w:rPr>
      </w:pPr>
      <w:r w:rsidRPr="009B6464">
        <w:rPr>
          <w:sz w:val="24"/>
          <w:szCs w:val="24"/>
        </w:rPr>
        <w:t>3.5. При осуществлении администрацией муниципа</w:t>
      </w:r>
      <w:r w:rsidR="00BA3693">
        <w:rPr>
          <w:sz w:val="24"/>
          <w:szCs w:val="24"/>
        </w:rPr>
        <w:t>льного земельного контроля проводят</w:t>
      </w:r>
      <w:r w:rsidRPr="009B6464">
        <w:rPr>
          <w:sz w:val="24"/>
          <w:szCs w:val="24"/>
        </w:rPr>
        <w:t>ся следующие виды профилактических мероприятий:</w:t>
      </w:r>
    </w:p>
    <w:p w:rsidR="00755710" w:rsidRDefault="00755710" w:rsidP="009B6464">
      <w:pPr>
        <w:pStyle w:val="ConsPlusNormal"/>
        <w:ind w:firstLine="709"/>
        <w:jc w:val="both"/>
        <w:rPr>
          <w:sz w:val="24"/>
          <w:szCs w:val="24"/>
        </w:rPr>
      </w:pPr>
      <w:r w:rsidRPr="009B6464">
        <w:rPr>
          <w:sz w:val="24"/>
          <w:szCs w:val="24"/>
        </w:rPr>
        <w:t>1) информирование;</w:t>
      </w:r>
    </w:p>
    <w:p w:rsidR="00BA3693" w:rsidRPr="009B6464" w:rsidRDefault="00BA3693" w:rsidP="009B6464">
      <w:pPr>
        <w:pStyle w:val="ConsPlusNormal"/>
        <w:ind w:firstLine="709"/>
        <w:jc w:val="both"/>
        <w:rPr>
          <w:sz w:val="24"/>
          <w:szCs w:val="24"/>
        </w:rPr>
      </w:pPr>
      <w:r>
        <w:rPr>
          <w:sz w:val="24"/>
          <w:szCs w:val="24"/>
        </w:rPr>
        <w:t>2) объявление предостережения;</w:t>
      </w:r>
    </w:p>
    <w:p w:rsidR="00755710" w:rsidRDefault="00BA3693" w:rsidP="009B6464">
      <w:pPr>
        <w:pStyle w:val="ConsPlusNormal"/>
        <w:ind w:firstLine="709"/>
        <w:jc w:val="both"/>
        <w:rPr>
          <w:sz w:val="24"/>
          <w:szCs w:val="24"/>
        </w:rPr>
      </w:pPr>
      <w:r>
        <w:rPr>
          <w:sz w:val="24"/>
          <w:szCs w:val="24"/>
        </w:rPr>
        <w:t>3</w:t>
      </w:r>
      <w:r w:rsidR="00755710" w:rsidRPr="009B6464">
        <w:rPr>
          <w:sz w:val="24"/>
          <w:szCs w:val="24"/>
        </w:rPr>
        <w:t>) консультиров</w:t>
      </w:r>
      <w:r>
        <w:rPr>
          <w:sz w:val="24"/>
          <w:szCs w:val="24"/>
        </w:rPr>
        <w:t>ание;</w:t>
      </w:r>
    </w:p>
    <w:p w:rsidR="00BA3693" w:rsidRPr="009B6464" w:rsidRDefault="00BA3693" w:rsidP="009B6464">
      <w:pPr>
        <w:pStyle w:val="ConsPlusNormal"/>
        <w:ind w:firstLine="709"/>
        <w:jc w:val="both"/>
        <w:rPr>
          <w:sz w:val="24"/>
          <w:szCs w:val="24"/>
        </w:rPr>
      </w:pPr>
      <w:r>
        <w:rPr>
          <w:sz w:val="24"/>
          <w:szCs w:val="24"/>
        </w:rPr>
        <w:t>4) профилактический визит.</w:t>
      </w:r>
    </w:p>
    <w:p w:rsidR="00755710" w:rsidRPr="009B6464" w:rsidRDefault="00755710" w:rsidP="009B6464">
      <w:pPr>
        <w:ind w:firstLine="709"/>
        <w:jc w:val="both"/>
        <w:rPr>
          <w:rFonts w:ascii="Arial" w:hAnsi="Arial" w:cs="Arial"/>
        </w:rPr>
      </w:pPr>
      <w:r w:rsidRPr="009B6464">
        <w:rPr>
          <w:rFonts w:ascii="Arial" w:hAnsi="Arial" w:cs="Arial"/>
        </w:rPr>
        <w:lastRenderedPageBreak/>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9B6464">
        <w:rPr>
          <w:rFonts w:ascii="Arial" w:hAnsi="Arial" w:cs="Arial"/>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55710" w:rsidRPr="009B6464" w:rsidRDefault="00755710" w:rsidP="009B6464">
      <w:pPr>
        <w:pStyle w:val="ConsPlusNormal"/>
        <w:ind w:firstLine="709"/>
        <w:jc w:val="both"/>
        <w:rPr>
          <w:sz w:val="24"/>
          <w:szCs w:val="24"/>
        </w:rPr>
      </w:pPr>
      <w:r w:rsidRPr="009B6464">
        <w:rPr>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r w:rsidR="009B6464">
        <w:rPr>
          <w:sz w:val="24"/>
          <w:szCs w:val="24"/>
        </w:rPr>
        <w:t xml:space="preserve">частью 3 статьи 46 </w:t>
      </w:r>
      <w:r w:rsidRPr="009B6464">
        <w:rPr>
          <w:sz w:val="24"/>
          <w:szCs w:val="24"/>
        </w:rPr>
        <w:t>Федерального закона № 248</w:t>
      </w:r>
      <w:r w:rsidR="002C603F">
        <w:rPr>
          <w:sz w:val="24"/>
          <w:szCs w:val="24"/>
        </w:rPr>
        <w:t xml:space="preserve"> </w:t>
      </w:r>
      <w:r w:rsidRPr="009B6464">
        <w:rPr>
          <w:sz w:val="24"/>
          <w:szCs w:val="24"/>
        </w:rPr>
        <w:t>-</w:t>
      </w:r>
      <w:r w:rsidR="002C603F">
        <w:rPr>
          <w:sz w:val="24"/>
          <w:szCs w:val="24"/>
        </w:rPr>
        <w:t xml:space="preserve"> </w:t>
      </w:r>
      <w:r w:rsidRPr="009B6464">
        <w:rPr>
          <w:sz w:val="24"/>
          <w:szCs w:val="24"/>
        </w:rPr>
        <w:t>ФЗ.</w:t>
      </w:r>
    </w:p>
    <w:p w:rsidR="00755710" w:rsidRPr="009B6464" w:rsidRDefault="00755710" w:rsidP="009B6464">
      <w:pPr>
        <w:pStyle w:val="ConsPlusNormal"/>
        <w:ind w:firstLine="709"/>
        <w:jc w:val="both"/>
        <w:rPr>
          <w:sz w:val="24"/>
          <w:szCs w:val="24"/>
        </w:rPr>
      </w:pPr>
      <w:r w:rsidRPr="009B6464">
        <w:rPr>
          <w:sz w:val="24"/>
          <w:szCs w:val="24"/>
        </w:rPr>
        <w:t xml:space="preserve">Администрация также вправе информировать население </w:t>
      </w:r>
      <w:r w:rsidR="00C0786B" w:rsidRPr="009B6464">
        <w:rPr>
          <w:sz w:val="24"/>
          <w:szCs w:val="24"/>
        </w:rPr>
        <w:t>муниципального образования «</w:t>
      </w:r>
      <w:r w:rsidR="00D627A5">
        <w:rPr>
          <w:sz w:val="24"/>
          <w:szCs w:val="24"/>
        </w:rPr>
        <w:t>Зоны</w:t>
      </w:r>
      <w:r w:rsidR="00C0786B" w:rsidRPr="009B6464">
        <w:rPr>
          <w:sz w:val="24"/>
          <w:szCs w:val="24"/>
        </w:rPr>
        <w:t>»</w:t>
      </w:r>
      <w:r w:rsidR="00252EFA">
        <w:rPr>
          <w:sz w:val="24"/>
          <w:szCs w:val="24"/>
        </w:rPr>
        <w:t xml:space="preserve"> </w:t>
      </w:r>
      <w:r w:rsidRPr="009B6464">
        <w:rPr>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8F2E50" w:rsidRPr="008F2E50" w:rsidRDefault="008F2E50" w:rsidP="004865A4">
      <w:pPr>
        <w:widowControl w:val="0"/>
        <w:tabs>
          <w:tab w:val="left" w:pos="1479"/>
        </w:tabs>
        <w:autoSpaceDE w:val="0"/>
        <w:autoSpaceDN w:val="0"/>
        <w:ind w:firstLine="709"/>
        <w:jc w:val="both"/>
        <w:rPr>
          <w:rFonts w:ascii="Arial" w:hAnsi="Arial" w:cs="Arial"/>
        </w:rPr>
      </w:pPr>
      <w:r w:rsidRPr="008F2E50">
        <w:rPr>
          <w:rFonts w:ascii="Arial" w:hAnsi="Arial" w:cs="Arial"/>
        </w:rPr>
        <w:t>3.7.</w:t>
      </w:r>
      <w:r w:rsidR="00D62400">
        <w:rPr>
          <w:rFonts w:ascii="Arial" w:hAnsi="Arial" w:cs="Arial"/>
        </w:rPr>
        <w:t xml:space="preserve"> </w:t>
      </w:r>
      <w:r w:rsidRPr="008F2E50">
        <w:rPr>
          <w:rFonts w:ascii="Arial" w:hAnsi="Arial" w:cs="Arial"/>
        </w:rPr>
        <w:t>В случае наличия у контрольного органа сведений о готовящихся</w:t>
      </w:r>
      <w:r w:rsidR="0068546F">
        <w:rPr>
          <w:rFonts w:ascii="Arial" w:hAnsi="Arial" w:cs="Arial"/>
        </w:rPr>
        <w:t xml:space="preserve"> </w:t>
      </w:r>
      <w:r w:rsidRPr="008F2E50">
        <w:rPr>
          <w:rFonts w:ascii="Arial" w:hAnsi="Arial" w:cs="Arial"/>
        </w:rPr>
        <w:t>нарушениях обязательных требований или признаках нарушений обязательных</w:t>
      </w:r>
      <w:r w:rsidR="0068546F">
        <w:rPr>
          <w:rFonts w:ascii="Arial" w:hAnsi="Arial" w:cs="Arial"/>
        </w:rPr>
        <w:t xml:space="preserve"> </w:t>
      </w:r>
      <w:r w:rsidRPr="008F2E50">
        <w:rPr>
          <w:rFonts w:ascii="Arial" w:hAnsi="Arial" w:cs="Arial"/>
        </w:rPr>
        <w:t>требований и (или) в случае отсутствия подтвержденных данных о том, что</w:t>
      </w:r>
      <w:r w:rsidR="006527DB">
        <w:rPr>
          <w:rFonts w:ascii="Arial" w:hAnsi="Arial" w:cs="Arial"/>
        </w:rPr>
        <w:t xml:space="preserve"> </w:t>
      </w:r>
      <w:r w:rsidRPr="008F2E50">
        <w:rPr>
          <w:rFonts w:ascii="Arial" w:hAnsi="Arial" w:cs="Arial"/>
        </w:rPr>
        <w:t>нарушение обязательных требований причинило вред (ущерб) охраняемым</w:t>
      </w:r>
      <w:r w:rsidR="0068546F">
        <w:rPr>
          <w:rFonts w:ascii="Arial" w:hAnsi="Arial" w:cs="Arial"/>
        </w:rPr>
        <w:t xml:space="preserve"> </w:t>
      </w:r>
      <w:r w:rsidRPr="008F2E50">
        <w:rPr>
          <w:rFonts w:ascii="Arial" w:hAnsi="Arial" w:cs="Arial"/>
        </w:rPr>
        <w:t>законом ценностям либо создало угрозу причинения вреда (ущерба) охраняемым</w:t>
      </w:r>
      <w:r w:rsidR="0068546F">
        <w:rPr>
          <w:rFonts w:ascii="Arial" w:hAnsi="Arial" w:cs="Arial"/>
        </w:rPr>
        <w:t xml:space="preserve"> </w:t>
      </w:r>
      <w:r w:rsidRPr="008F2E50">
        <w:rPr>
          <w:rFonts w:ascii="Arial" w:hAnsi="Arial" w:cs="Arial"/>
        </w:rPr>
        <w:t>законом ценностям, контрольный орган объявляет контролируемому лицу</w:t>
      </w:r>
      <w:r w:rsidR="0068546F">
        <w:rPr>
          <w:rFonts w:ascii="Arial" w:hAnsi="Arial" w:cs="Arial"/>
        </w:rPr>
        <w:t xml:space="preserve"> </w:t>
      </w:r>
      <w:r w:rsidRPr="008F2E50">
        <w:rPr>
          <w:rFonts w:ascii="Arial" w:hAnsi="Arial" w:cs="Arial"/>
        </w:rPr>
        <w:t>предостережение о недопустимости нарушения обязательных требований и</w:t>
      </w:r>
      <w:r w:rsidR="006527DB">
        <w:rPr>
          <w:rFonts w:ascii="Arial" w:hAnsi="Arial" w:cs="Arial"/>
        </w:rPr>
        <w:t xml:space="preserve"> </w:t>
      </w:r>
      <w:r w:rsidRPr="008F2E50">
        <w:rPr>
          <w:rFonts w:ascii="Arial" w:hAnsi="Arial" w:cs="Arial"/>
        </w:rPr>
        <w:t>предлагает принять меры по обеспечению соблюдения обязательных</w:t>
      </w:r>
      <w:r w:rsidR="0068546F">
        <w:rPr>
          <w:rFonts w:ascii="Arial" w:hAnsi="Arial" w:cs="Arial"/>
        </w:rPr>
        <w:t xml:space="preserve"> </w:t>
      </w:r>
      <w:r w:rsidRPr="008F2E50">
        <w:rPr>
          <w:rFonts w:ascii="Arial" w:hAnsi="Arial" w:cs="Arial"/>
          <w:spacing w:val="-2"/>
        </w:rPr>
        <w:t>требований.</w:t>
      </w:r>
    </w:p>
    <w:p w:rsidR="008F2E50" w:rsidRPr="00252EFA" w:rsidRDefault="008F2E50" w:rsidP="004865A4">
      <w:pPr>
        <w:pStyle w:val="a0"/>
        <w:ind w:right="0" w:firstLine="709"/>
        <w:rPr>
          <w:rFonts w:ascii="Arial" w:hAnsi="Arial" w:cs="Arial"/>
          <w:b w:val="0"/>
        </w:rPr>
      </w:pPr>
      <w:r w:rsidRPr="00252EFA">
        <w:rPr>
          <w:rFonts w:ascii="Arial" w:hAnsi="Arial" w:cs="Arial"/>
          <w:b w:val="0"/>
        </w:rPr>
        <w:t>Предостережение о недопустимости нарушения обязательных требований</w:t>
      </w:r>
      <w:r w:rsidR="00252EFA">
        <w:rPr>
          <w:rFonts w:ascii="Arial" w:hAnsi="Arial" w:cs="Arial"/>
          <w:b w:val="0"/>
        </w:rPr>
        <w:t xml:space="preserve"> </w:t>
      </w:r>
      <w:r w:rsidRPr="00252EFA">
        <w:rPr>
          <w:rFonts w:ascii="Arial" w:hAnsi="Arial" w:cs="Arial"/>
          <w:b w:val="0"/>
        </w:rPr>
        <w:t>объявляется и направляется контролируемому лицу в порядке, предусмотренном</w:t>
      </w:r>
      <w:r w:rsidR="0068546F">
        <w:rPr>
          <w:rFonts w:ascii="Arial" w:hAnsi="Arial" w:cs="Arial"/>
          <w:b w:val="0"/>
        </w:rPr>
        <w:t xml:space="preserve"> </w:t>
      </w:r>
      <w:r w:rsidRPr="00252EFA">
        <w:rPr>
          <w:rFonts w:ascii="Arial" w:hAnsi="Arial" w:cs="Arial"/>
          <w:b w:val="0"/>
        </w:rPr>
        <w:t>Федеральным законом № 248</w:t>
      </w:r>
      <w:r w:rsidR="00B3519D">
        <w:rPr>
          <w:rFonts w:ascii="Arial" w:hAnsi="Arial" w:cs="Arial"/>
          <w:b w:val="0"/>
        </w:rPr>
        <w:t xml:space="preserve"> </w:t>
      </w:r>
      <w:r w:rsidRPr="00252EFA">
        <w:rPr>
          <w:rFonts w:ascii="Arial" w:hAnsi="Arial" w:cs="Arial"/>
          <w:b w:val="0"/>
        </w:rPr>
        <w:t>-</w:t>
      </w:r>
      <w:r w:rsidR="00B3519D">
        <w:rPr>
          <w:rFonts w:ascii="Arial" w:hAnsi="Arial" w:cs="Arial"/>
          <w:b w:val="0"/>
        </w:rPr>
        <w:t xml:space="preserve"> </w:t>
      </w:r>
      <w:r w:rsidRPr="00252EFA">
        <w:rPr>
          <w:rFonts w:ascii="Arial" w:hAnsi="Arial" w:cs="Arial"/>
          <w:b w:val="0"/>
        </w:rPr>
        <w:t>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w:t>
      </w:r>
      <w:r w:rsidR="0068546F">
        <w:rPr>
          <w:rFonts w:ascii="Arial" w:hAnsi="Arial" w:cs="Arial"/>
          <w:b w:val="0"/>
        </w:rPr>
        <w:t xml:space="preserve"> </w:t>
      </w:r>
      <w:r w:rsidRPr="00252EFA">
        <w:rPr>
          <w:rFonts w:ascii="Arial" w:hAnsi="Arial" w:cs="Arial"/>
          <w:b w:val="0"/>
        </w:rPr>
        <w:t>(бездействие) контролируемого лица могут привести или приводят к нарушению</w:t>
      </w:r>
      <w:r w:rsidR="0068546F">
        <w:rPr>
          <w:rFonts w:ascii="Arial" w:hAnsi="Arial" w:cs="Arial"/>
          <w:b w:val="0"/>
        </w:rPr>
        <w:t xml:space="preserve"> </w:t>
      </w:r>
      <w:r w:rsidRPr="00252EFA">
        <w:rPr>
          <w:rFonts w:ascii="Arial" w:hAnsi="Arial" w:cs="Arial"/>
          <w:b w:val="0"/>
        </w:rPr>
        <w:t>обязательных требований, а также предложение о принятии мер по обеспечению</w:t>
      </w:r>
      <w:r w:rsidR="006527DB">
        <w:rPr>
          <w:rFonts w:ascii="Arial" w:hAnsi="Arial" w:cs="Arial"/>
          <w:b w:val="0"/>
        </w:rPr>
        <w:t xml:space="preserve"> </w:t>
      </w:r>
      <w:r w:rsidRPr="00252EFA">
        <w:rPr>
          <w:rFonts w:ascii="Arial" w:hAnsi="Arial" w:cs="Arial"/>
          <w:b w:val="0"/>
        </w:rPr>
        <w:t>соблюдения данных требований и не может содержать требование</w:t>
      </w:r>
      <w:r w:rsidR="0068546F">
        <w:rPr>
          <w:rFonts w:ascii="Arial" w:hAnsi="Arial" w:cs="Arial"/>
          <w:b w:val="0"/>
        </w:rPr>
        <w:t xml:space="preserve"> </w:t>
      </w:r>
      <w:r w:rsidRPr="00252EFA">
        <w:rPr>
          <w:rFonts w:ascii="Arial" w:hAnsi="Arial" w:cs="Arial"/>
          <w:b w:val="0"/>
        </w:rPr>
        <w:t>представления контролируемым лицом сведений и документов, сроки для</w:t>
      </w:r>
      <w:r w:rsidR="006527DB">
        <w:rPr>
          <w:rFonts w:ascii="Arial" w:hAnsi="Arial" w:cs="Arial"/>
          <w:b w:val="0"/>
        </w:rPr>
        <w:t xml:space="preserve"> </w:t>
      </w:r>
      <w:r w:rsidRPr="00252EFA">
        <w:rPr>
          <w:rFonts w:ascii="Arial" w:hAnsi="Arial" w:cs="Arial"/>
          <w:b w:val="0"/>
        </w:rPr>
        <w:t>устранения последствий, возникших в результате действий (бездействия)</w:t>
      </w:r>
      <w:r w:rsidR="0068546F">
        <w:rPr>
          <w:rFonts w:ascii="Arial" w:hAnsi="Arial" w:cs="Arial"/>
          <w:b w:val="0"/>
        </w:rPr>
        <w:t xml:space="preserve"> </w:t>
      </w:r>
      <w:r w:rsidRPr="00252EFA">
        <w:rPr>
          <w:rFonts w:ascii="Arial" w:hAnsi="Arial" w:cs="Arial"/>
          <w:b w:val="0"/>
        </w:rPr>
        <w:t>контролируемого лица, которые могут привести или приводят к нарушению</w:t>
      </w:r>
      <w:r w:rsidR="0068546F">
        <w:rPr>
          <w:rFonts w:ascii="Arial" w:hAnsi="Arial" w:cs="Arial"/>
          <w:b w:val="0"/>
        </w:rPr>
        <w:t xml:space="preserve"> </w:t>
      </w:r>
      <w:r w:rsidRPr="00252EFA">
        <w:rPr>
          <w:rFonts w:ascii="Arial" w:hAnsi="Arial" w:cs="Arial"/>
          <w:b w:val="0"/>
        </w:rPr>
        <w:t>обязательных требований.</w:t>
      </w:r>
    </w:p>
    <w:p w:rsidR="008F2E50" w:rsidRPr="00252EFA" w:rsidRDefault="008F2E50" w:rsidP="00B3519D">
      <w:pPr>
        <w:pStyle w:val="a0"/>
        <w:ind w:right="0" w:firstLine="709"/>
        <w:rPr>
          <w:rFonts w:ascii="Arial" w:hAnsi="Arial" w:cs="Arial"/>
          <w:b w:val="0"/>
        </w:rPr>
      </w:pPr>
      <w:r w:rsidRPr="00252EFA">
        <w:rPr>
          <w:rFonts w:ascii="Arial" w:hAnsi="Arial" w:cs="Arial"/>
          <w:b w:val="0"/>
        </w:rPr>
        <w:t>Должностные</w:t>
      </w:r>
      <w:r w:rsidR="0068546F">
        <w:rPr>
          <w:rFonts w:ascii="Arial" w:hAnsi="Arial" w:cs="Arial"/>
          <w:b w:val="0"/>
        </w:rPr>
        <w:t xml:space="preserve"> </w:t>
      </w:r>
      <w:r w:rsidRPr="00252EFA">
        <w:rPr>
          <w:rFonts w:ascii="Arial" w:hAnsi="Arial" w:cs="Arial"/>
          <w:b w:val="0"/>
        </w:rPr>
        <w:t>лица</w:t>
      </w:r>
      <w:r w:rsidR="0068546F">
        <w:rPr>
          <w:rFonts w:ascii="Arial" w:hAnsi="Arial" w:cs="Arial"/>
          <w:b w:val="0"/>
        </w:rPr>
        <w:t xml:space="preserve"> </w:t>
      </w:r>
      <w:r w:rsidRPr="00252EFA">
        <w:rPr>
          <w:rFonts w:ascii="Arial" w:hAnsi="Arial" w:cs="Arial"/>
          <w:b w:val="0"/>
        </w:rPr>
        <w:t>осуществляют</w:t>
      </w:r>
      <w:r w:rsidR="0068546F">
        <w:rPr>
          <w:rFonts w:ascii="Arial" w:hAnsi="Arial" w:cs="Arial"/>
          <w:b w:val="0"/>
        </w:rPr>
        <w:t xml:space="preserve"> </w:t>
      </w:r>
      <w:r w:rsidRPr="00252EFA">
        <w:rPr>
          <w:rFonts w:ascii="Arial" w:hAnsi="Arial" w:cs="Arial"/>
          <w:b w:val="0"/>
        </w:rPr>
        <w:t>учет</w:t>
      </w:r>
      <w:r w:rsidR="0068546F">
        <w:rPr>
          <w:rFonts w:ascii="Arial" w:hAnsi="Arial" w:cs="Arial"/>
          <w:b w:val="0"/>
        </w:rPr>
        <w:t xml:space="preserve"> </w:t>
      </w:r>
      <w:r w:rsidRPr="00252EFA">
        <w:rPr>
          <w:rFonts w:ascii="Arial" w:hAnsi="Arial" w:cs="Arial"/>
          <w:b w:val="0"/>
        </w:rPr>
        <w:t>объявленных</w:t>
      </w:r>
      <w:r w:rsidR="0068546F">
        <w:rPr>
          <w:rFonts w:ascii="Arial" w:hAnsi="Arial" w:cs="Arial"/>
          <w:b w:val="0"/>
        </w:rPr>
        <w:t xml:space="preserve"> </w:t>
      </w:r>
      <w:r w:rsidRPr="00252EFA">
        <w:rPr>
          <w:rFonts w:ascii="Arial" w:hAnsi="Arial" w:cs="Arial"/>
          <w:b w:val="0"/>
        </w:rPr>
        <w:t>контрольным</w:t>
      </w:r>
      <w:r w:rsidR="0068546F">
        <w:rPr>
          <w:rFonts w:ascii="Arial" w:hAnsi="Arial" w:cs="Arial"/>
          <w:b w:val="0"/>
        </w:rPr>
        <w:t xml:space="preserve"> </w:t>
      </w:r>
      <w:r w:rsidRPr="00252EFA">
        <w:rPr>
          <w:rFonts w:ascii="Arial" w:hAnsi="Arial" w:cs="Arial"/>
          <w:b w:val="0"/>
        </w:rPr>
        <w:t>органом предостережений о недопустимости нарушения обязательных</w:t>
      </w:r>
      <w:r w:rsidR="0068546F">
        <w:rPr>
          <w:rFonts w:ascii="Arial" w:hAnsi="Arial" w:cs="Arial"/>
          <w:b w:val="0"/>
        </w:rPr>
        <w:t xml:space="preserve"> </w:t>
      </w:r>
      <w:r w:rsidRPr="00252EFA">
        <w:rPr>
          <w:rFonts w:ascii="Arial" w:hAnsi="Arial" w:cs="Arial"/>
          <w:b w:val="0"/>
        </w:rPr>
        <w:t>требований</w:t>
      </w:r>
      <w:r w:rsidR="0068546F">
        <w:rPr>
          <w:rFonts w:ascii="Arial" w:hAnsi="Arial" w:cs="Arial"/>
          <w:b w:val="0"/>
        </w:rPr>
        <w:t xml:space="preserve"> </w:t>
      </w:r>
      <w:r w:rsidRPr="00252EFA">
        <w:rPr>
          <w:rFonts w:ascii="Arial" w:hAnsi="Arial" w:cs="Arial"/>
          <w:b w:val="0"/>
        </w:rPr>
        <w:t>в</w:t>
      </w:r>
      <w:r w:rsidR="0068546F">
        <w:rPr>
          <w:rFonts w:ascii="Arial" w:hAnsi="Arial" w:cs="Arial"/>
          <w:b w:val="0"/>
        </w:rPr>
        <w:t xml:space="preserve"> </w:t>
      </w:r>
      <w:r w:rsidRPr="00252EFA">
        <w:rPr>
          <w:rFonts w:ascii="Arial" w:hAnsi="Arial" w:cs="Arial"/>
          <w:b w:val="0"/>
        </w:rPr>
        <w:t>журнале</w:t>
      </w:r>
      <w:r w:rsidR="0068546F">
        <w:rPr>
          <w:rFonts w:ascii="Arial" w:hAnsi="Arial" w:cs="Arial"/>
          <w:b w:val="0"/>
        </w:rPr>
        <w:t xml:space="preserve"> </w:t>
      </w:r>
      <w:r w:rsidRPr="00252EFA">
        <w:rPr>
          <w:rFonts w:ascii="Arial" w:hAnsi="Arial" w:cs="Arial"/>
          <w:b w:val="0"/>
        </w:rPr>
        <w:t>учета</w:t>
      </w:r>
      <w:r w:rsidR="0068546F">
        <w:rPr>
          <w:rFonts w:ascii="Arial" w:hAnsi="Arial" w:cs="Arial"/>
          <w:b w:val="0"/>
        </w:rPr>
        <w:t xml:space="preserve"> </w:t>
      </w:r>
      <w:r w:rsidRPr="00252EFA">
        <w:rPr>
          <w:rFonts w:ascii="Arial" w:hAnsi="Arial" w:cs="Arial"/>
          <w:b w:val="0"/>
        </w:rPr>
        <w:t>и</w:t>
      </w:r>
      <w:r w:rsidR="0068546F">
        <w:rPr>
          <w:rFonts w:ascii="Arial" w:hAnsi="Arial" w:cs="Arial"/>
          <w:b w:val="0"/>
        </w:rPr>
        <w:t xml:space="preserve"> </w:t>
      </w:r>
      <w:r w:rsidRPr="00252EFA">
        <w:rPr>
          <w:rFonts w:ascii="Arial" w:hAnsi="Arial" w:cs="Arial"/>
          <w:b w:val="0"/>
        </w:rPr>
        <w:t>используют</w:t>
      </w:r>
      <w:r w:rsidR="0068546F">
        <w:rPr>
          <w:rFonts w:ascii="Arial" w:hAnsi="Arial" w:cs="Arial"/>
          <w:b w:val="0"/>
        </w:rPr>
        <w:t xml:space="preserve"> </w:t>
      </w:r>
      <w:r w:rsidRPr="00252EFA">
        <w:rPr>
          <w:rFonts w:ascii="Arial" w:hAnsi="Arial" w:cs="Arial"/>
          <w:b w:val="0"/>
        </w:rPr>
        <w:t>соответствующие</w:t>
      </w:r>
      <w:r w:rsidR="0068546F">
        <w:rPr>
          <w:rFonts w:ascii="Arial" w:hAnsi="Arial" w:cs="Arial"/>
          <w:b w:val="0"/>
        </w:rPr>
        <w:t xml:space="preserve"> </w:t>
      </w:r>
      <w:r w:rsidRPr="00252EFA">
        <w:rPr>
          <w:rFonts w:ascii="Arial" w:hAnsi="Arial" w:cs="Arial"/>
          <w:b w:val="0"/>
        </w:rPr>
        <w:t>данные</w:t>
      </w:r>
      <w:r w:rsidR="0068546F">
        <w:rPr>
          <w:rFonts w:ascii="Arial" w:hAnsi="Arial" w:cs="Arial"/>
          <w:b w:val="0"/>
        </w:rPr>
        <w:t xml:space="preserve"> </w:t>
      </w:r>
      <w:r w:rsidRPr="00252EFA">
        <w:rPr>
          <w:rFonts w:ascii="Arial" w:hAnsi="Arial" w:cs="Arial"/>
          <w:b w:val="0"/>
          <w:spacing w:val="-5"/>
        </w:rPr>
        <w:t>для</w:t>
      </w:r>
      <w:r w:rsidR="00DD5DD8">
        <w:rPr>
          <w:rFonts w:ascii="Arial" w:hAnsi="Arial" w:cs="Arial"/>
          <w:b w:val="0"/>
          <w:spacing w:val="-5"/>
        </w:rPr>
        <w:t xml:space="preserve"> </w:t>
      </w:r>
      <w:r w:rsidRPr="00252EFA">
        <w:rPr>
          <w:rFonts w:ascii="Arial" w:hAnsi="Arial" w:cs="Arial"/>
          <w:b w:val="0"/>
        </w:rPr>
        <w:t>проведения иных профилактических мероприятий и контрольных (надзорных)</w:t>
      </w:r>
      <w:r w:rsidR="00D62400">
        <w:rPr>
          <w:rFonts w:ascii="Arial" w:hAnsi="Arial" w:cs="Arial"/>
          <w:b w:val="0"/>
        </w:rPr>
        <w:t xml:space="preserve"> </w:t>
      </w:r>
      <w:r w:rsidRPr="00252EFA">
        <w:rPr>
          <w:rFonts w:ascii="Arial" w:hAnsi="Arial" w:cs="Arial"/>
          <w:b w:val="0"/>
          <w:spacing w:val="-2"/>
        </w:rPr>
        <w:t>мероприятий.</w:t>
      </w:r>
    </w:p>
    <w:p w:rsidR="008F2E50" w:rsidRPr="00252EFA" w:rsidRDefault="008F2E50" w:rsidP="004865A4">
      <w:pPr>
        <w:pStyle w:val="a0"/>
        <w:ind w:right="0" w:firstLine="709"/>
        <w:rPr>
          <w:rFonts w:ascii="Arial" w:hAnsi="Arial" w:cs="Arial"/>
          <w:b w:val="0"/>
        </w:rPr>
      </w:pPr>
      <w:r w:rsidRPr="00252EFA">
        <w:rPr>
          <w:rFonts w:ascii="Arial" w:hAnsi="Arial" w:cs="Arial"/>
          <w:b w:val="0"/>
        </w:rPr>
        <w:t>Контролируемое лицо вправе после получения предостережения о</w:t>
      </w:r>
      <w:r w:rsidR="006527DB">
        <w:rPr>
          <w:rFonts w:ascii="Arial" w:hAnsi="Arial" w:cs="Arial"/>
          <w:b w:val="0"/>
        </w:rPr>
        <w:t xml:space="preserve"> </w:t>
      </w:r>
      <w:r w:rsidRPr="00252EFA">
        <w:rPr>
          <w:rFonts w:ascii="Arial" w:hAnsi="Arial" w:cs="Arial"/>
          <w:b w:val="0"/>
        </w:rPr>
        <w:t>недопустимости нарушения обязательных требований подать в контрольный</w:t>
      </w:r>
      <w:r w:rsidR="0068546F">
        <w:rPr>
          <w:rFonts w:ascii="Arial" w:hAnsi="Arial" w:cs="Arial"/>
          <w:b w:val="0"/>
        </w:rPr>
        <w:t xml:space="preserve"> </w:t>
      </w:r>
      <w:r w:rsidRPr="00252EFA">
        <w:rPr>
          <w:rFonts w:ascii="Arial" w:hAnsi="Arial" w:cs="Arial"/>
          <w:b w:val="0"/>
        </w:rPr>
        <w:t>орган возражение в отношении указанного предостережения в срок не позднее</w:t>
      </w:r>
      <w:r w:rsidR="00DD5DD8">
        <w:rPr>
          <w:rFonts w:ascii="Arial" w:hAnsi="Arial" w:cs="Arial"/>
          <w:b w:val="0"/>
        </w:rPr>
        <w:t xml:space="preserve"> </w:t>
      </w:r>
      <w:r w:rsidRPr="00252EFA">
        <w:rPr>
          <w:rFonts w:ascii="Arial" w:hAnsi="Arial" w:cs="Arial"/>
          <w:b w:val="0"/>
        </w:rPr>
        <w:t>30 дней со дня получения им предостережения. Возражение рассматривается</w:t>
      </w:r>
      <w:r w:rsidR="0068546F">
        <w:rPr>
          <w:rFonts w:ascii="Arial" w:hAnsi="Arial" w:cs="Arial"/>
          <w:b w:val="0"/>
        </w:rPr>
        <w:t xml:space="preserve"> </w:t>
      </w:r>
      <w:r w:rsidRPr="00252EFA">
        <w:rPr>
          <w:rFonts w:ascii="Arial" w:hAnsi="Arial" w:cs="Arial"/>
          <w:b w:val="0"/>
        </w:rPr>
        <w:t>контрольным органом в течение 30 дней со дня его регистрации. В результате</w:t>
      </w:r>
      <w:r w:rsidR="0068546F">
        <w:rPr>
          <w:rFonts w:ascii="Arial" w:hAnsi="Arial" w:cs="Arial"/>
          <w:b w:val="0"/>
        </w:rPr>
        <w:t xml:space="preserve"> </w:t>
      </w:r>
      <w:r w:rsidRPr="00252EFA">
        <w:rPr>
          <w:rFonts w:ascii="Arial" w:hAnsi="Arial" w:cs="Arial"/>
          <w:b w:val="0"/>
        </w:rPr>
        <w:t>рассмотрения возражения контролируемому лицу направляется ответ с</w:t>
      </w:r>
      <w:r w:rsidR="0068546F">
        <w:rPr>
          <w:rFonts w:ascii="Arial" w:hAnsi="Arial" w:cs="Arial"/>
          <w:b w:val="0"/>
        </w:rPr>
        <w:t xml:space="preserve"> </w:t>
      </w:r>
      <w:r w:rsidRPr="00252EFA">
        <w:rPr>
          <w:rFonts w:ascii="Arial" w:hAnsi="Arial" w:cs="Arial"/>
          <w:b w:val="0"/>
        </w:rPr>
        <w:t>информацией о согласии или несогласии с возражением.</w:t>
      </w:r>
    </w:p>
    <w:p w:rsidR="008F2E50" w:rsidRPr="00252EFA" w:rsidRDefault="008F2E50" w:rsidP="004865A4">
      <w:pPr>
        <w:pStyle w:val="a0"/>
        <w:ind w:right="0" w:firstLine="709"/>
        <w:rPr>
          <w:rFonts w:ascii="Arial" w:hAnsi="Arial" w:cs="Arial"/>
          <w:b w:val="0"/>
        </w:rPr>
      </w:pPr>
      <w:r w:rsidRPr="00252EFA">
        <w:rPr>
          <w:rFonts w:ascii="Arial" w:hAnsi="Arial" w:cs="Arial"/>
          <w:b w:val="0"/>
        </w:rPr>
        <w:t>В случае принятия представленных в возражении контролируемого лица</w:t>
      </w:r>
      <w:r w:rsidR="00314ACC">
        <w:rPr>
          <w:rFonts w:ascii="Arial" w:hAnsi="Arial" w:cs="Arial"/>
          <w:b w:val="0"/>
        </w:rPr>
        <w:t xml:space="preserve"> </w:t>
      </w:r>
      <w:r w:rsidRPr="00252EFA">
        <w:rPr>
          <w:rFonts w:ascii="Arial" w:hAnsi="Arial" w:cs="Arial"/>
          <w:b w:val="0"/>
        </w:rPr>
        <w:t>доводов направленное ранее предостережение аннулируется должностным</w:t>
      </w:r>
      <w:r w:rsidR="0068546F">
        <w:rPr>
          <w:rFonts w:ascii="Arial" w:hAnsi="Arial" w:cs="Arial"/>
          <w:b w:val="0"/>
        </w:rPr>
        <w:t xml:space="preserve"> </w:t>
      </w:r>
      <w:r w:rsidRPr="00252EFA">
        <w:rPr>
          <w:rFonts w:ascii="Arial" w:hAnsi="Arial" w:cs="Arial"/>
          <w:b w:val="0"/>
        </w:rPr>
        <w:t>лицом с соответствующей отметкой в журнале учета объявленных</w:t>
      </w:r>
      <w:r w:rsidR="0068546F">
        <w:rPr>
          <w:rFonts w:ascii="Arial" w:hAnsi="Arial" w:cs="Arial"/>
          <w:b w:val="0"/>
        </w:rPr>
        <w:t xml:space="preserve"> </w:t>
      </w:r>
      <w:r w:rsidRPr="00252EFA">
        <w:rPr>
          <w:rFonts w:ascii="Arial" w:hAnsi="Arial" w:cs="Arial"/>
          <w:b w:val="0"/>
          <w:spacing w:val="-2"/>
        </w:rPr>
        <w:t>предостережений.</w:t>
      </w:r>
    </w:p>
    <w:p w:rsidR="008F2E50" w:rsidRPr="00252EFA" w:rsidRDefault="008F2E50" w:rsidP="00DD5DD8">
      <w:pPr>
        <w:pStyle w:val="a0"/>
        <w:ind w:right="0" w:firstLine="709"/>
        <w:rPr>
          <w:rFonts w:ascii="Arial" w:hAnsi="Arial" w:cs="Arial"/>
          <w:b w:val="0"/>
        </w:rPr>
      </w:pPr>
      <w:r w:rsidRPr="00252EFA">
        <w:rPr>
          <w:rFonts w:ascii="Arial" w:hAnsi="Arial" w:cs="Arial"/>
          <w:b w:val="0"/>
        </w:rPr>
        <w:lastRenderedPageBreak/>
        <w:t>Информация о несогласии с возражением или об аннулировании</w:t>
      </w:r>
      <w:r w:rsidR="0068546F">
        <w:rPr>
          <w:rFonts w:ascii="Arial" w:hAnsi="Arial" w:cs="Arial"/>
          <w:b w:val="0"/>
        </w:rPr>
        <w:t xml:space="preserve"> </w:t>
      </w:r>
      <w:r w:rsidRPr="00252EFA">
        <w:rPr>
          <w:rFonts w:ascii="Arial" w:hAnsi="Arial" w:cs="Arial"/>
          <w:b w:val="0"/>
        </w:rPr>
        <w:t>предостережения направляется в адрес контролируемого лица в форме</w:t>
      </w:r>
      <w:r w:rsidR="00314ACC">
        <w:rPr>
          <w:rFonts w:ascii="Arial" w:hAnsi="Arial" w:cs="Arial"/>
          <w:b w:val="0"/>
        </w:rPr>
        <w:t xml:space="preserve"> </w:t>
      </w:r>
      <w:r w:rsidRPr="00252EFA">
        <w:rPr>
          <w:rFonts w:ascii="Arial" w:hAnsi="Arial" w:cs="Arial"/>
          <w:b w:val="0"/>
        </w:rPr>
        <w:t>электронного документа по адресу электронной почты, указанному в</w:t>
      </w:r>
      <w:r w:rsidR="00DD5DD8">
        <w:rPr>
          <w:rFonts w:ascii="Arial" w:hAnsi="Arial" w:cs="Arial"/>
          <w:b w:val="0"/>
        </w:rPr>
        <w:t xml:space="preserve"> </w:t>
      </w:r>
      <w:r w:rsidRPr="00252EFA">
        <w:rPr>
          <w:rFonts w:ascii="Arial" w:hAnsi="Arial" w:cs="Arial"/>
          <w:b w:val="0"/>
        </w:rPr>
        <w:t>возражении, поступившем в контрольный орган в форме электронного</w:t>
      </w:r>
      <w:r w:rsidR="0068546F">
        <w:rPr>
          <w:rFonts w:ascii="Arial" w:hAnsi="Arial" w:cs="Arial"/>
          <w:b w:val="0"/>
        </w:rPr>
        <w:t xml:space="preserve"> </w:t>
      </w:r>
      <w:r w:rsidRPr="00252EFA">
        <w:rPr>
          <w:rFonts w:ascii="Arial" w:hAnsi="Arial" w:cs="Arial"/>
          <w:b w:val="0"/>
        </w:rPr>
        <w:t>документа, или в письменной форме по почтовому адресу, указанному ввозражении, поступившем в контрольный орган в письменной форме.</w:t>
      </w:r>
    </w:p>
    <w:p w:rsidR="008F2E50" w:rsidRPr="0068546F" w:rsidRDefault="0068546F" w:rsidP="00DD5DD8">
      <w:pPr>
        <w:widowControl w:val="0"/>
        <w:tabs>
          <w:tab w:val="left" w:pos="1276"/>
        </w:tabs>
        <w:autoSpaceDE w:val="0"/>
        <w:autoSpaceDN w:val="0"/>
        <w:ind w:firstLine="709"/>
        <w:jc w:val="both"/>
        <w:rPr>
          <w:rFonts w:ascii="Arial" w:hAnsi="Arial" w:cs="Arial"/>
        </w:rPr>
      </w:pPr>
      <w:r>
        <w:rPr>
          <w:rFonts w:ascii="Arial" w:hAnsi="Arial" w:cs="Arial"/>
        </w:rPr>
        <w:t xml:space="preserve">3.8. </w:t>
      </w:r>
      <w:r w:rsidR="008F2E50" w:rsidRPr="0068546F">
        <w:rPr>
          <w:rFonts w:ascii="Arial" w:hAnsi="Arial" w:cs="Arial"/>
        </w:rPr>
        <w:t>Консультирование контролируемых лиц осуществляется должностным лицом по телефону, посредством видео</w:t>
      </w:r>
      <w:r w:rsidR="00314ACC">
        <w:rPr>
          <w:rFonts w:ascii="Arial" w:hAnsi="Arial" w:cs="Arial"/>
        </w:rPr>
        <w:t xml:space="preserve"> </w:t>
      </w:r>
      <w:r w:rsidR="001C6413">
        <w:rPr>
          <w:rFonts w:ascii="Arial" w:hAnsi="Arial" w:cs="Arial"/>
        </w:rPr>
        <w:t>–</w:t>
      </w:r>
      <w:r w:rsidR="00314ACC">
        <w:rPr>
          <w:rFonts w:ascii="Arial" w:hAnsi="Arial" w:cs="Arial"/>
        </w:rPr>
        <w:t xml:space="preserve"> </w:t>
      </w:r>
      <w:r w:rsidR="008F2E50" w:rsidRPr="0068546F">
        <w:rPr>
          <w:rFonts w:ascii="Arial" w:hAnsi="Arial" w:cs="Arial"/>
        </w:rPr>
        <w:t>конференц</w:t>
      </w:r>
      <w:r w:rsidR="001C6413">
        <w:rPr>
          <w:rFonts w:ascii="Arial" w:hAnsi="Arial" w:cs="Arial"/>
        </w:rPr>
        <w:t xml:space="preserve"> </w:t>
      </w:r>
      <w:r w:rsidR="008F2E50" w:rsidRPr="0068546F">
        <w:rPr>
          <w:rFonts w:ascii="Arial" w:hAnsi="Arial" w:cs="Arial"/>
        </w:rPr>
        <w:t>-</w:t>
      </w:r>
      <w:r w:rsidR="001C6413">
        <w:rPr>
          <w:rFonts w:ascii="Arial" w:hAnsi="Arial" w:cs="Arial"/>
        </w:rPr>
        <w:t xml:space="preserve"> </w:t>
      </w:r>
      <w:r w:rsidR="008F2E50" w:rsidRPr="0068546F">
        <w:rPr>
          <w:rFonts w:ascii="Arial" w:hAnsi="Arial" w:cs="Arial"/>
        </w:rPr>
        <w:t>связи, на личном приеме</w:t>
      </w:r>
      <w:r>
        <w:rPr>
          <w:rFonts w:ascii="Arial" w:hAnsi="Arial" w:cs="Arial"/>
        </w:rPr>
        <w:t xml:space="preserve"> </w:t>
      </w:r>
      <w:r w:rsidR="008F2E50" w:rsidRPr="0068546F">
        <w:rPr>
          <w:rFonts w:ascii="Arial" w:hAnsi="Arial" w:cs="Arial"/>
        </w:rPr>
        <w:t>либо в ходе проведения профилактических мероприятий, контрольных мероприятий и не должно превышать 15 минут.</w:t>
      </w:r>
      <w:r w:rsidR="00DD5DD8">
        <w:rPr>
          <w:rFonts w:ascii="Arial" w:hAnsi="Arial" w:cs="Arial"/>
        </w:rPr>
        <w:t xml:space="preserve"> </w:t>
      </w:r>
    </w:p>
    <w:p w:rsidR="008F2E50" w:rsidRPr="00252EFA" w:rsidRDefault="008F2E50" w:rsidP="00DD5DD8">
      <w:pPr>
        <w:pStyle w:val="a0"/>
        <w:ind w:right="0" w:firstLine="709"/>
        <w:rPr>
          <w:rFonts w:ascii="Arial" w:hAnsi="Arial" w:cs="Arial"/>
          <w:b w:val="0"/>
        </w:rPr>
      </w:pPr>
      <w:r w:rsidRPr="00252EFA">
        <w:rPr>
          <w:rFonts w:ascii="Arial" w:hAnsi="Arial" w:cs="Arial"/>
          <w:b w:val="0"/>
        </w:rPr>
        <w:t>Личный прием граждан проводится Главой и (или) должностным лицом.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rsidR="008F2E50" w:rsidRPr="00252EFA" w:rsidRDefault="008F2E50" w:rsidP="008F2E50">
      <w:pPr>
        <w:pStyle w:val="a0"/>
        <w:ind w:right="140" w:firstLine="709"/>
        <w:rPr>
          <w:rFonts w:ascii="Arial" w:hAnsi="Arial" w:cs="Arial"/>
          <w:b w:val="0"/>
        </w:rPr>
      </w:pPr>
      <w:r w:rsidRPr="00252EFA">
        <w:rPr>
          <w:rFonts w:ascii="Arial" w:hAnsi="Arial" w:cs="Arial"/>
          <w:b w:val="0"/>
        </w:rPr>
        <w:t>Консультирование осуществляется в устной или письменной форме по следующим вопросам:</w:t>
      </w:r>
    </w:p>
    <w:p w:rsidR="008F2E50" w:rsidRPr="0068546F" w:rsidRDefault="0068546F" w:rsidP="0068546F">
      <w:pPr>
        <w:widowControl w:val="0"/>
        <w:tabs>
          <w:tab w:val="left" w:pos="1154"/>
        </w:tabs>
        <w:autoSpaceDE w:val="0"/>
        <w:autoSpaceDN w:val="0"/>
        <w:ind w:firstLine="709"/>
        <w:jc w:val="both"/>
        <w:rPr>
          <w:rFonts w:ascii="Arial" w:hAnsi="Arial" w:cs="Arial"/>
        </w:rPr>
      </w:pPr>
      <w:r>
        <w:rPr>
          <w:rFonts w:ascii="Arial" w:hAnsi="Arial" w:cs="Arial"/>
        </w:rPr>
        <w:t xml:space="preserve">1) </w:t>
      </w:r>
      <w:r w:rsidR="008F2E50" w:rsidRPr="0068546F">
        <w:rPr>
          <w:rFonts w:ascii="Arial" w:hAnsi="Arial" w:cs="Arial"/>
        </w:rPr>
        <w:t>организация</w:t>
      </w:r>
      <w:r w:rsidR="002D1C96">
        <w:rPr>
          <w:rFonts w:ascii="Arial" w:hAnsi="Arial" w:cs="Arial"/>
        </w:rPr>
        <w:t xml:space="preserve"> </w:t>
      </w:r>
      <w:r w:rsidR="008F2E50" w:rsidRPr="0068546F">
        <w:rPr>
          <w:rFonts w:ascii="Arial" w:hAnsi="Arial" w:cs="Arial"/>
        </w:rPr>
        <w:t>и</w:t>
      </w:r>
      <w:r w:rsidR="002D1C96">
        <w:rPr>
          <w:rFonts w:ascii="Arial" w:hAnsi="Arial" w:cs="Arial"/>
        </w:rPr>
        <w:t xml:space="preserve"> </w:t>
      </w:r>
      <w:r w:rsidR="008F2E50" w:rsidRPr="0068546F">
        <w:rPr>
          <w:rFonts w:ascii="Arial" w:hAnsi="Arial" w:cs="Arial"/>
        </w:rPr>
        <w:t>осуществление</w:t>
      </w:r>
      <w:r w:rsidR="002D1C96">
        <w:rPr>
          <w:rFonts w:ascii="Arial" w:hAnsi="Arial" w:cs="Arial"/>
        </w:rPr>
        <w:t xml:space="preserve"> </w:t>
      </w:r>
      <w:r w:rsidR="008F2E50" w:rsidRPr="0068546F">
        <w:rPr>
          <w:rFonts w:ascii="Arial" w:hAnsi="Arial" w:cs="Arial"/>
        </w:rPr>
        <w:t>муниципального</w:t>
      </w:r>
      <w:r w:rsidR="002D1C96">
        <w:rPr>
          <w:rFonts w:ascii="Arial" w:hAnsi="Arial" w:cs="Arial"/>
        </w:rPr>
        <w:t xml:space="preserve"> </w:t>
      </w:r>
      <w:r w:rsidR="008F2E50" w:rsidRPr="0068546F">
        <w:rPr>
          <w:rFonts w:ascii="Arial" w:hAnsi="Arial" w:cs="Arial"/>
        </w:rPr>
        <w:t>земельного</w:t>
      </w:r>
      <w:r w:rsidR="002D1C96">
        <w:rPr>
          <w:rFonts w:ascii="Arial" w:hAnsi="Arial" w:cs="Arial"/>
        </w:rPr>
        <w:t xml:space="preserve"> </w:t>
      </w:r>
      <w:r w:rsidR="008F2E50" w:rsidRPr="0068546F">
        <w:rPr>
          <w:rFonts w:ascii="Arial" w:hAnsi="Arial" w:cs="Arial"/>
          <w:spacing w:val="-2"/>
        </w:rPr>
        <w:t>контроля;</w:t>
      </w:r>
    </w:p>
    <w:p w:rsidR="008F2E50" w:rsidRPr="0068546F" w:rsidRDefault="0068546F" w:rsidP="00DD5DD8">
      <w:pPr>
        <w:widowControl w:val="0"/>
        <w:tabs>
          <w:tab w:val="left" w:pos="1285"/>
        </w:tabs>
        <w:autoSpaceDE w:val="0"/>
        <w:autoSpaceDN w:val="0"/>
        <w:ind w:firstLine="709"/>
        <w:jc w:val="both"/>
        <w:rPr>
          <w:rFonts w:ascii="Arial" w:hAnsi="Arial" w:cs="Arial"/>
        </w:rPr>
      </w:pPr>
      <w:r>
        <w:rPr>
          <w:rFonts w:ascii="Arial" w:hAnsi="Arial" w:cs="Arial"/>
        </w:rPr>
        <w:t xml:space="preserve">2) </w:t>
      </w:r>
      <w:r w:rsidR="008F2E50" w:rsidRPr="0068546F">
        <w:rPr>
          <w:rFonts w:ascii="Arial" w:hAnsi="Arial" w:cs="Arial"/>
        </w:rPr>
        <w:t>порядок осуществления контрольных мероприятий, установленных настоящим Положением;</w:t>
      </w:r>
    </w:p>
    <w:p w:rsidR="008F2E50" w:rsidRPr="0068546F" w:rsidRDefault="0068546F" w:rsidP="0068546F">
      <w:pPr>
        <w:widowControl w:val="0"/>
        <w:tabs>
          <w:tab w:val="left" w:pos="1154"/>
        </w:tabs>
        <w:autoSpaceDE w:val="0"/>
        <w:autoSpaceDN w:val="0"/>
        <w:ind w:firstLine="709"/>
        <w:jc w:val="both"/>
        <w:rPr>
          <w:rFonts w:ascii="Arial" w:hAnsi="Arial" w:cs="Arial"/>
        </w:rPr>
      </w:pPr>
      <w:r>
        <w:rPr>
          <w:rFonts w:ascii="Arial" w:hAnsi="Arial" w:cs="Arial"/>
        </w:rPr>
        <w:t xml:space="preserve">3) </w:t>
      </w:r>
      <w:r w:rsidR="008F2E50" w:rsidRPr="0068546F">
        <w:rPr>
          <w:rFonts w:ascii="Arial" w:hAnsi="Arial" w:cs="Arial"/>
        </w:rPr>
        <w:t>порядок</w:t>
      </w:r>
      <w:r w:rsidR="002D1C96">
        <w:rPr>
          <w:rFonts w:ascii="Arial" w:hAnsi="Arial" w:cs="Arial"/>
        </w:rPr>
        <w:t xml:space="preserve"> </w:t>
      </w:r>
      <w:r w:rsidR="008F2E50" w:rsidRPr="0068546F">
        <w:rPr>
          <w:rFonts w:ascii="Arial" w:hAnsi="Arial" w:cs="Arial"/>
        </w:rPr>
        <w:t>обжалования</w:t>
      </w:r>
      <w:r w:rsidR="002D1C96">
        <w:rPr>
          <w:rFonts w:ascii="Arial" w:hAnsi="Arial" w:cs="Arial"/>
        </w:rPr>
        <w:t xml:space="preserve"> </w:t>
      </w:r>
      <w:r w:rsidR="008F2E50" w:rsidRPr="0068546F">
        <w:rPr>
          <w:rFonts w:ascii="Arial" w:hAnsi="Arial" w:cs="Arial"/>
        </w:rPr>
        <w:t>действий</w:t>
      </w:r>
      <w:r>
        <w:rPr>
          <w:rFonts w:ascii="Arial" w:hAnsi="Arial" w:cs="Arial"/>
        </w:rPr>
        <w:t xml:space="preserve"> </w:t>
      </w:r>
      <w:r w:rsidR="008F2E50" w:rsidRPr="0068546F">
        <w:rPr>
          <w:rFonts w:ascii="Arial" w:hAnsi="Arial" w:cs="Arial"/>
        </w:rPr>
        <w:t>(бездействия)</w:t>
      </w:r>
      <w:r>
        <w:rPr>
          <w:rFonts w:ascii="Arial" w:hAnsi="Arial" w:cs="Arial"/>
        </w:rPr>
        <w:t xml:space="preserve"> </w:t>
      </w:r>
      <w:r w:rsidR="008F2E50" w:rsidRPr="0068546F">
        <w:rPr>
          <w:rFonts w:ascii="Arial" w:hAnsi="Arial" w:cs="Arial"/>
        </w:rPr>
        <w:t>должностных</w:t>
      </w:r>
      <w:r>
        <w:rPr>
          <w:rFonts w:ascii="Arial" w:hAnsi="Arial" w:cs="Arial"/>
        </w:rPr>
        <w:t xml:space="preserve"> </w:t>
      </w:r>
      <w:r w:rsidR="008F2E50" w:rsidRPr="0068546F">
        <w:rPr>
          <w:rFonts w:ascii="Arial" w:hAnsi="Arial" w:cs="Arial"/>
          <w:spacing w:val="-4"/>
        </w:rPr>
        <w:t>лиц;</w:t>
      </w:r>
    </w:p>
    <w:p w:rsidR="008F2E50" w:rsidRPr="0068546F" w:rsidRDefault="0068546F" w:rsidP="0068546F">
      <w:pPr>
        <w:widowControl w:val="0"/>
        <w:tabs>
          <w:tab w:val="left" w:pos="1191"/>
        </w:tabs>
        <w:autoSpaceDE w:val="0"/>
        <w:autoSpaceDN w:val="0"/>
        <w:ind w:right="139" w:firstLine="709"/>
        <w:jc w:val="both"/>
        <w:rPr>
          <w:rFonts w:ascii="Arial" w:hAnsi="Arial" w:cs="Arial"/>
        </w:rPr>
      </w:pPr>
      <w:r>
        <w:rPr>
          <w:rFonts w:ascii="Arial" w:hAnsi="Arial" w:cs="Arial"/>
        </w:rPr>
        <w:t xml:space="preserve">4) </w:t>
      </w:r>
      <w:r w:rsidR="008F2E50" w:rsidRPr="0068546F">
        <w:rPr>
          <w:rFonts w:ascii="Arial" w:hAnsi="Arial" w:cs="Arial"/>
        </w:rPr>
        <w:t xml:space="preserve">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w:t>
      </w:r>
      <w:r w:rsidR="008F2E50" w:rsidRPr="0068546F">
        <w:rPr>
          <w:rFonts w:ascii="Arial" w:hAnsi="Arial" w:cs="Arial"/>
          <w:spacing w:val="-2"/>
        </w:rPr>
        <w:t>мероприятий.</w:t>
      </w:r>
    </w:p>
    <w:p w:rsidR="008F2E50" w:rsidRPr="0068546F" w:rsidRDefault="008F2E50" w:rsidP="008F2E50">
      <w:pPr>
        <w:pStyle w:val="a0"/>
        <w:ind w:right="140" w:firstLine="709"/>
        <w:rPr>
          <w:rFonts w:ascii="Arial" w:hAnsi="Arial" w:cs="Arial"/>
          <w:b w:val="0"/>
        </w:rPr>
      </w:pPr>
      <w:r w:rsidRPr="0068546F">
        <w:rPr>
          <w:rFonts w:ascii="Arial" w:hAnsi="Arial" w:cs="Arial"/>
          <w:b w:val="0"/>
        </w:rPr>
        <w:t>Консультирование контролируемых лиц в устной форме может осуществляться также на собраниях и конференциях граждан.</w:t>
      </w:r>
    </w:p>
    <w:p w:rsidR="008F2E50" w:rsidRPr="0068546F" w:rsidRDefault="008F2E50" w:rsidP="0068546F">
      <w:pPr>
        <w:pStyle w:val="a0"/>
        <w:ind w:firstLine="709"/>
        <w:rPr>
          <w:rFonts w:ascii="Arial" w:hAnsi="Arial" w:cs="Arial"/>
          <w:b w:val="0"/>
        </w:rPr>
      </w:pPr>
      <w:r w:rsidRPr="0068546F">
        <w:rPr>
          <w:rFonts w:ascii="Arial" w:hAnsi="Arial" w:cs="Arial"/>
          <w:b w:val="0"/>
        </w:rPr>
        <w:t>Должностным лицом ведутся журналы</w:t>
      </w:r>
      <w:r w:rsidR="006527DB">
        <w:rPr>
          <w:rFonts w:ascii="Arial" w:hAnsi="Arial" w:cs="Arial"/>
          <w:b w:val="0"/>
        </w:rPr>
        <w:t xml:space="preserve"> </w:t>
      </w:r>
      <w:r w:rsidRPr="0068546F">
        <w:rPr>
          <w:rFonts w:ascii="Arial" w:hAnsi="Arial" w:cs="Arial"/>
          <w:b w:val="0"/>
        </w:rPr>
        <w:t xml:space="preserve">учета </w:t>
      </w:r>
      <w:r w:rsidRPr="0068546F">
        <w:rPr>
          <w:rFonts w:ascii="Arial" w:hAnsi="Arial" w:cs="Arial"/>
          <w:b w:val="0"/>
          <w:spacing w:val="-2"/>
        </w:rPr>
        <w:t>консультирований.</w:t>
      </w:r>
    </w:p>
    <w:p w:rsidR="008F2E50" w:rsidRPr="0068546F" w:rsidRDefault="0068546F" w:rsidP="004865A4">
      <w:pPr>
        <w:widowControl w:val="0"/>
        <w:tabs>
          <w:tab w:val="left" w:pos="1355"/>
        </w:tabs>
        <w:autoSpaceDE w:val="0"/>
        <w:autoSpaceDN w:val="0"/>
        <w:ind w:firstLine="709"/>
        <w:jc w:val="both"/>
        <w:rPr>
          <w:rFonts w:ascii="Arial" w:hAnsi="Arial" w:cs="Arial"/>
        </w:rPr>
      </w:pPr>
      <w:r>
        <w:rPr>
          <w:rFonts w:ascii="Arial" w:hAnsi="Arial" w:cs="Arial"/>
        </w:rPr>
        <w:t xml:space="preserve">3.9. </w:t>
      </w:r>
      <w:r w:rsidR="008F2E50" w:rsidRPr="0068546F">
        <w:rPr>
          <w:rFonts w:ascii="Arial" w:hAnsi="Arial" w:cs="Arial"/>
        </w:rPr>
        <w:t>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w:t>
      </w:r>
      <w:r w:rsidR="002D1C96">
        <w:rPr>
          <w:rFonts w:ascii="Arial" w:hAnsi="Arial" w:cs="Arial"/>
        </w:rPr>
        <w:t xml:space="preserve"> </w:t>
      </w:r>
      <w:r w:rsidR="008F2E50" w:rsidRPr="0068546F">
        <w:rPr>
          <w:rFonts w:ascii="Arial" w:hAnsi="Arial" w:cs="Arial"/>
        </w:rPr>
        <w:t>пунктом 3.8 настоящего Положения.</w:t>
      </w:r>
      <w:r w:rsidR="002D1C96">
        <w:rPr>
          <w:rFonts w:ascii="Arial" w:hAnsi="Arial" w:cs="Arial"/>
        </w:rPr>
        <w:t xml:space="preserve"> </w:t>
      </w:r>
    </w:p>
    <w:p w:rsidR="008F2E50" w:rsidRPr="00252EFA" w:rsidRDefault="008F2E50" w:rsidP="004865A4">
      <w:pPr>
        <w:pStyle w:val="a0"/>
        <w:spacing w:before="78"/>
        <w:ind w:right="0" w:firstLine="708"/>
        <w:rPr>
          <w:rFonts w:ascii="Arial" w:hAnsi="Arial" w:cs="Arial"/>
          <w:b w:val="0"/>
        </w:rPr>
      </w:pPr>
      <w:r w:rsidRPr="00252EFA">
        <w:rPr>
          <w:rFonts w:ascii="Arial" w:hAnsi="Arial" w:cs="Arial"/>
          <w:b w:val="0"/>
        </w:rPr>
        <w:t xml:space="preserve">Ответ о результатах рассмотрения письменного обращения контролируемое лицо вправе получить в сроки, установленные Федеральным </w:t>
      </w:r>
      <w:hyperlink r:id="rId8">
        <w:r w:rsidRPr="00252EFA">
          <w:rPr>
            <w:rFonts w:ascii="Arial" w:hAnsi="Arial" w:cs="Arial"/>
            <w:b w:val="0"/>
          </w:rPr>
          <w:t>законом</w:t>
        </w:r>
      </w:hyperlink>
      <w:r w:rsidRPr="00252EFA">
        <w:rPr>
          <w:rFonts w:ascii="Arial" w:hAnsi="Arial" w:cs="Arial"/>
          <w:b w:val="0"/>
        </w:rPr>
        <w:t xml:space="preserve"> от 2 мая 2006 года № 59</w:t>
      </w:r>
      <w:r w:rsidR="00314ACC">
        <w:rPr>
          <w:rFonts w:ascii="Arial" w:hAnsi="Arial" w:cs="Arial"/>
          <w:b w:val="0"/>
        </w:rPr>
        <w:t xml:space="preserve"> </w:t>
      </w:r>
      <w:r w:rsidRPr="00252EFA">
        <w:rPr>
          <w:rFonts w:ascii="Arial" w:hAnsi="Arial" w:cs="Arial"/>
          <w:b w:val="0"/>
        </w:rPr>
        <w:t>-</w:t>
      </w:r>
      <w:r w:rsidR="00314ACC">
        <w:rPr>
          <w:rFonts w:ascii="Arial" w:hAnsi="Arial" w:cs="Arial"/>
          <w:b w:val="0"/>
        </w:rPr>
        <w:t xml:space="preserve"> </w:t>
      </w:r>
      <w:r w:rsidRPr="00252EFA">
        <w:rPr>
          <w:rFonts w:ascii="Arial" w:hAnsi="Arial" w:cs="Arial"/>
          <w:b w:val="0"/>
        </w:rPr>
        <w:t xml:space="preserve">ФЗ «О порядке рассмотрения обращений граждан Российской Федерации». В случае поступления в контрольный орган двух и более однотипных обращений контролируемых лиц и их представителей на официальном сайте контрольного органа в специальном разделе, посвященном контрольной деятельности, </w:t>
      </w:r>
      <w:r w:rsidR="001C6413">
        <w:rPr>
          <w:rFonts w:ascii="Arial" w:hAnsi="Arial" w:cs="Arial"/>
          <w:b w:val="0"/>
        </w:rPr>
        <w:t>размещается</w:t>
      </w:r>
      <w:r w:rsidRPr="00252EFA">
        <w:rPr>
          <w:rFonts w:ascii="Arial" w:hAnsi="Arial" w:cs="Arial"/>
          <w:b w:val="0"/>
        </w:rPr>
        <w:t xml:space="preserve"> в том числе письменное разъяснение по указанным обращениям, подписанное Главой или должностным </w:t>
      </w:r>
      <w:r w:rsidRPr="00252EFA">
        <w:rPr>
          <w:rFonts w:ascii="Arial" w:hAnsi="Arial" w:cs="Arial"/>
          <w:b w:val="0"/>
          <w:spacing w:val="-2"/>
        </w:rPr>
        <w:t>лицом.</w:t>
      </w:r>
    </w:p>
    <w:p w:rsidR="008F2E50" w:rsidRPr="00252EFA" w:rsidRDefault="008F2E50" w:rsidP="004865A4">
      <w:pPr>
        <w:pStyle w:val="a0"/>
        <w:ind w:right="0" w:firstLine="709"/>
        <w:rPr>
          <w:rFonts w:ascii="Arial" w:hAnsi="Arial" w:cs="Arial"/>
          <w:b w:val="0"/>
        </w:rPr>
      </w:pPr>
      <w:r w:rsidRPr="00252EFA">
        <w:rPr>
          <w:rFonts w:ascii="Arial" w:hAnsi="Arial" w:cs="Arial"/>
          <w:b w:val="0"/>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8F2E50" w:rsidRPr="00252EFA" w:rsidRDefault="008F2E50" w:rsidP="004865A4">
      <w:pPr>
        <w:pStyle w:val="a0"/>
        <w:tabs>
          <w:tab w:val="left" w:pos="9356"/>
        </w:tabs>
        <w:ind w:right="139" w:firstLine="709"/>
        <w:rPr>
          <w:rFonts w:ascii="Arial" w:hAnsi="Arial" w:cs="Arial"/>
          <w:b w:val="0"/>
        </w:rPr>
      </w:pPr>
      <w:r w:rsidRPr="00252EFA">
        <w:rPr>
          <w:rFonts w:ascii="Arial" w:hAnsi="Arial" w:cs="Arial"/>
          <w:b w:val="0"/>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w:t>
      </w:r>
      <w:r w:rsidRPr="00252EFA">
        <w:rPr>
          <w:rFonts w:ascii="Arial" w:hAnsi="Arial" w:cs="Arial"/>
          <w:b w:val="0"/>
          <w:spacing w:val="-2"/>
        </w:rPr>
        <w:t>испытаний.</w:t>
      </w:r>
    </w:p>
    <w:p w:rsidR="008F2E50" w:rsidRPr="00252EFA" w:rsidRDefault="008F2E50" w:rsidP="002D1C96">
      <w:pPr>
        <w:pStyle w:val="a0"/>
        <w:ind w:right="139" w:firstLine="709"/>
        <w:rPr>
          <w:rFonts w:ascii="Arial" w:hAnsi="Arial" w:cs="Arial"/>
          <w:b w:val="0"/>
        </w:rPr>
      </w:pPr>
      <w:r w:rsidRPr="00252EFA">
        <w:rPr>
          <w:rFonts w:ascii="Arial" w:hAnsi="Arial" w:cs="Arial"/>
          <w:b w:val="0"/>
        </w:rPr>
        <w:t>Информация, ставшая известной должностному лицу в ходе консультирования, не может использоваться контрольным органом</w:t>
      </w:r>
      <w:r w:rsidR="006527DB">
        <w:rPr>
          <w:rFonts w:ascii="Arial" w:hAnsi="Arial" w:cs="Arial"/>
          <w:b w:val="0"/>
        </w:rPr>
        <w:t xml:space="preserve"> </w:t>
      </w:r>
      <w:r w:rsidRPr="00252EFA">
        <w:rPr>
          <w:rFonts w:ascii="Arial" w:hAnsi="Arial" w:cs="Arial"/>
          <w:b w:val="0"/>
        </w:rPr>
        <w:t xml:space="preserve">в целях оценки контролируемого лица по вопросам соблюдения обязательных </w:t>
      </w:r>
      <w:r w:rsidRPr="00252EFA">
        <w:rPr>
          <w:rFonts w:ascii="Arial" w:hAnsi="Arial" w:cs="Arial"/>
          <w:b w:val="0"/>
          <w:spacing w:val="-2"/>
        </w:rPr>
        <w:t>требований.</w:t>
      </w:r>
    </w:p>
    <w:p w:rsidR="00252EFA" w:rsidRPr="00314ACC" w:rsidRDefault="0068546F" w:rsidP="00314ACC">
      <w:pPr>
        <w:widowControl w:val="0"/>
        <w:tabs>
          <w:tab w:val="left" w:pos="1411"/>
        </w:tabs>
        <w:autoSpaceDE w:val="0"/>
        <w:autoSpaceDN w:val="0"/>
        <w:ind w:firstLine="709"/>
        <w:jc w:val="both"/>
        <w:rPr>
          <w:rFonts w:ascii="Arial" w:hAnsi="Arial" w:cs="Arial"/>
        </w:rPr>
      </w:pPr>
      <w:r>
        <w:rPr>
          <w:rFonts w:ascii="Arial" w:hAnsi="Arial" w:cs="Arial"/>
        </w:rPr>
        <w:t xml:space="preserve">3.10. </w:t>
      </w:r>
      <w:r w:rsidR="008F2E50" w:rsidRPr="0068546F">
        <w:rPr>
          <w:rFonts w:ascii="Arial" w:hAnsi="Arial" w:cs="Arial"/>
        </w:rPr>
        <w:t>Профилактический визит проводится в форме профилактической</w:t>
      </w:r>
      <w:r w:rsidR="006527DB">
        <w:rPr>
          <w:rFonts w:ascii="Arial" w:hAnsi="Arial" w:cs="Arial"/>
        </w:rPr>
        <w:t xml:space="preserve"> </w:t>
      </w:r>
      <w:r w:rsidR="008F2E50" w:rsidRPr="0068546F">
        <w:rPr>
          <w:rFonts w:ascii="Arial" w:hAnsi="Arial" w:cs="Arial"/>
        </w:rPr>
        <w:lastRenderedPageBreak/>
        <w:t>беседы по месту осуществления деятельности контролируемого лица либо путем использования</w:t>
      </w:r>
      <w:r w:rsidR="004865A4">
        <w:rPr>
          <w:rFonts w:ascii="Arial" w:hAnsi="Arial" w:cs="Arial"/>
        </w:rPr>
        <w:t xml:space="preserve"> </w:t>
      </w:r>
      <w:r w:rsidR="008F2E50" w:rsidRPr="0068546F">
        <w:rPr>
          <w:rFonts w:ascii="Arial" w:hAnsi="Arial" w:cs="Arial"/>
        </w:rPr>
        <w:t>видео</w:t>
      </w:r>
      <w:r w:rsidR="002D1C96">
        <w:rPr>
          <w:rFonts w:ascii="Arial" w:hAnsi="Arial" w:cs="Arial"/>
        </w:rPr>
        <w:t xml:space="preserve"> </w:t>
      </w:r>
      <w:r w:rsidR="004865A4">
        <w:rPr>
          <w:rFonts w:ascii="Arial" w:hAnsi="Arial" w:cs="Arial"/>
        </w:rPr>
        <w:t>–</w:t>
      </w:r>
      <w:r w:rsidR="002D1C96">
        <w:rPr>
          <w:rFonts w:ascii="Arial" w:hAnsi="Arial" w:cs="Arial"/>
        </w:rPr>
        <w:t xml:space="preserve"> </w:t>
      </w:r>
      <w:r w:rsidR="00E63DC9" w:rsidRPr="0068546F">
        <w:rPr>
          <w:rFonts w:ascii="Arial" w:hAnsi="Arial" w:cs="Arial"/>
        </w:rPr>
        <w:t>конференц</w:t>
      </w:r>
      <w:r w:rsidR="00E63DC9">
        <w:rPr>
          <w:rFonts w:ascii="Arial" w:hAnsi="Arial" w:cs="Arial"/>
        </w:rPr>
        <w:t>связи</w:t>
      </w:r>
      <w:r w:rsidR="002D1C96">
        <w:rPr>
          <w:rFonts w:ascii="Arial" w:hAnsi="Arial" w:cs="Arial"/>
        </w:rPr>
        <w:t xml:space="preserve"> </w:t>
      </w:r>
      <w:r w:rsidR="008F2E50" w:rsidRPr="0068546F">
        <w:rPr>
          <w:rFonts w:ascii="Arial" w:hAnsi="Arial" w:cs="Arial"/>
        </w:rPr>
        <w:t>или</w:t>
      </w:r>
      <w:r w:rsidR="002D1C96">
        <w:rPr>
          <w:rFonts w:ascii="Arial" w:hAnsi="Arial" w:cs="Arial"/>
        </w:rPr>
        <w:t xml:space="preserve"> </w:t>
      </w:r>
      <w:r w:rsidR="008F2E50" w:rsidRPr="0068546F">
        <w:rPr>
          <w:rFonts w:ascii="Arial" w:hAnsi="Arial" w:cs="Arial"/>
        </w:rPr>
        <w:t>мобильного</w:t>
      </w:r>
      <w:r w:rsidR="002D1C96">
        <w:rPr>
          <w:rFonts w:ascii="Arial" w:hAnsi="Arial" w:cs="Arial"/>
        </w:rPr>
        <w:t xml:space="preserve"> </w:t>
      </w:r>
      <w:r w:rsidR="008F2E50" w:rsidRPr="0068546F">
        <w:rPr>
          <w:rFonts w:ascii="Arial" w:hAnsi="Arial" w:cs="Arial"/>
        </w:rPr>
        <w:t>приложения</w:t>
      </w:r>
      <w:r w:rsidR="002D1C96">
        <w:rPr>
          <w:rFonts w:ascii="Arial" w:hAnsi="Arial" w:cs="Arial"/>
        </w:rPr>
        <w:t xml:space="preserve"> </w:t>
      </w:r>
      <w:r w:rsidR="008F2E50" w:rsidRPr="00252EFA">
        <w:rPr>
          <w:rFonts w:ascii="Arial" w:hAnsi="Arial" w:cs="Arial"/>
          <w:spacing w:val="-2"/>
        </w:rPr>
        <w:t>«Инспектор».</w:t>
      </w:r>
    </w:p>
    <w:p w:rsidR="008F2E50" w:rsidRPr="00252EFA" w:rsidRDefault="008F2E50" w:rsidP="002D1C96">
      <w:pPr>
        <w:pStyle w:val="a0"/>
        <w:ind w:right="-2"/>
        <w:rPr>
          <w:rFonts w:ascii="Arial" w:hAnsi="Arial" w:cs="Arial"/>
          <w:b w:val="0"/>
        </w:rPr>
      </w:pPr>
      <w:r w:rsidRPr="00252EFA">
        <w:rPr>
          <w:rFonts w:ascii="Arial" w:hAnsi="Arial" w:cs="Arial"/>
          <w:b w:val="0"/>
        </w:rPr>
        <w:t>В ходе профилактического визита контролируемое лицо информируется об обязательных требованиях, предъявляемых к его деятельности либо к</w:t>
      </w:r>
      <w:r w:rsidR="006527DB">
        <w:rPr>
          <w:rFonts w:ascii="Arial" w:hAnsi="Arial" w:cs="Arial"/>
          <w:b w:val="0"/>
        </w:rPr>
        <w:t xml:space="preserve"> </w:t>
      </w:r>
      <w:r w:rsidRPr="00252EFA">
        <w:rPr>
          <w:rFonts w:ascii="Arial" w:hAnsi="Arial" w:cs="Arial"/>
          <w:b w:val="0"/>
        </w:rPr>
        <w:t>принадлежащим ему объектам контроля, их соответствии критериям риска, о</w:t>
      </w:r>
      <w:r w:rsidR="006527DB">
        <w:rPr>
          <w:rFonts w:ascii="Arial" w:hAnsi="Arial" w:cs="Arial"/>
          <w:b w:val="0"/>
        </w:rPr>
        <w:t xml:space="preserve"> </w:t>
      </w:r>
      <w:r w:rsidRPr="00252EFA">
        <w:rPr>
          <w:rFonts w:ascii="Arial" w:hAnsi="Arial" w:cs="Arial"/>
          <w:b w:val="0"/>
        </w:rPr>
        <w:t>рекомендуемых способах снижения категории риска, видах, содержании и об</w:t>
      </w:r>
      <w:r w:rsidR="00EC576D">
        <w:rPr>
          <w:rFonts w:ascii="Arial" w:hAnsi="Arial" w:cs="Arial"/>
          <w:b w:val="0"/>
        </w:rPr>
        <w:t xml:space="preserve"> </w:t>
      </w:r>
      <w:r w:rsidRPr="00252EFA">
        <w:rPr>
          <w:rFonts w:ascii="Arial" w:hAnsi="Arial" w:cs="Arial"/>
          <w:b w:val="0"/>
        </w:rPr>
        <w:t>интенсивности</w:t>
      </w:r>
      <w:r w:rsidR="00EC576D">
        <w:rPr>
          <w:rFonts w:ascii="Arial" w:hAnsi="Arial" w:cs="Arial"/>
          <w:b w:val="0"/>
        </w:rPr>
        <w:t xml:space="preserve"> </w:t>
      </w:r>
      <w:r w:rsidRPr="00252EFA">
        <w:rPr>
          <w:rFonts w:ascii="Arial" w:hAnsi="Arial" w:cs="Arial"/>
          <w:b w:val="0"/>
        </w:rPr>
        <w:t>мероприятий,</w:t>
      </w:r>
      <w:r w:rsidR="002D1C96">
        <w:rPr>
          <w:rFonts w:ascii="Arial" w:hAnsi="Arial" w:cs="Arial"/>
          <w:b w:val="0"/>
        </w:rPr>
        <w:t xml:space="preserve"> </w:t>
      </w:r>
      <w:r w:rsidRPr="00252EFA">
        <w:rPr>
          <w:rFonts w:ascii="Arial" w:hAnsi="Arial" w:cs="Arial"/>
          <w:b w:val="0"/>
        </w:rPr>
        <w:t>проводимых</w:t>
      </w:r>
      <w:r w:rsidR="002D1C96">
        <w:rPr>
          <w:rFonts w:ascii="Arial" w:hAnsi="Arial" w:cs="Arial"/>
          <w:b w:val="0"/>
        </w:rPr>
        <w:t xml:space="preserve"> </w:t>
      </w:r>
      <w:r w:rsidRPr="00252EFA">
        <w:rPr>
          <w:rFonts w:ascii="Arial" w:hAnsi="Arial" w:cs="Arial"/>
          <w:b w:val="0"/>
        </w:rPr>
        <w:t>в</w:t>
      </w:r>
      <w:r w:rsidR="002D1C96">
        <w:rPr>
          <w:rFonts w:ascii="Arial" w:hAnsi="Arial" w:cs="Arial"/>
          <w:b w:val="0"/>
        </w:rPr>
        <w:t xml:space="preserve"> </w:t>
      </w:r>
      <w:r w:rsidR="001C6413" w:rsidRPr="00252EFA">
        <w:rPr>
          <w:rFonts w:ascii="Arial" w:hAnsi="Arial" w:cs="Arial"/>
          <w:b w:val="0"/>
        </w:rPr>
        <w:t>отношени</w:t>
      </w:r>
      <w:r w:rsidR="001C6413">
        <w:rPr>
          <w:rFonts w:ascii="Arial" w:hAnsi="Arial" w:cs="Arial"/>
          <w:b w:val="0"/>
        </w:rPr>
        <w:t>и</w:t>
      </w:r>
      <w:r w:rsidR="002D1C96">
        <w:rPr>
          <w:rFonts w:ascii="Arial" w:hAnsi="Arial" w:cs="Arial"/>
          <w:b w:val="0"/>
        </w:rPr>
        <w:t xml:space="preserve"> </w:t>
      </w:r>
      <w:r w:rsidRPr="00252EFA">
        <w:rPr>
          <w:rFonts w:ascii="Arial" w:hAnsi="Arial" w:cs="Arial"/>
          <w:b w:val="0"/>
        </w:rPr>
        <w:t>объекта</w:t>
      </w:r>
      <w:r w:rsidR="002D1C96">
        <w:rPr>
          <w:rFonts w:ascii="Arial" w:hAnsi="Arial" w:cs="Arial"/>
          <w:b w:val="0"/>
        </w:rPr>
        <w:t xml:space="preserve"> </w:t>
      </w:r>
      <w:r w:rsidRPr="00252EFA">
        <w:rPr>
          <w:rFonts w:ascii="Arial" w:hAnsi="Arial" w:cs="Arial"/>
          <w:b w:val="0"/>
        </w:rPr>
        <w:t>контроля</w:t>
      </w:r>
      <w:r w:rsidR="002D1C96">
        <w:rPr>
          <w:rFonts w:ascii="Arial" w:hAnsi="Arial" w:cs="Arial"/>
          <w:b w:val="0"/>
        </w:rPr>
        <w:t xml:space="preserve"> </w:t>
      </w:r>
      <w:r w:rsidRPr="00252EFA">
        <w:rPr>
          <w:rFonts w:ascii="Arial" w:hAnsi="Arial" w:cs="Arial"/>
          <w:b w:val="0"/>
        </w:rPr>
        <w:t>исходя</w:t>
      </w:r>
      <w:r w:rsidR="002D1C96">
        <w:rPr>
          <w:rFonts w:ascii="Arial" w:hAnsi="Arial" w:cs="Arial"/>
          <w:b w:val="0"/>
        </w:rPr>
        <w:t xml:space="preserve"> </w:t>
      </w:r>
      <w:r w:rsidRPr="00252EFA">
        <w:rPr>
          <w:rFonts w:ascii="Arial" w:hAnsi="Arial" w:cs="Arial"/>
          <w:b w:val="0"/>
        </w:rPr>
        <w:t>из его отнесения к соответствующей категории риска, а должностное лицо</w:t>
      </w:r>
      <w:r w:rsidR="002D1C96">
        <w:rPr>
          <w:rFonts w:ascii="Arial" w:hAnsi="Arial" w:cs="Arial"/>
          <w:b w:val="0"/>
        </w:rPr>
        <w:t xml:space="preserve"> </w:t>
      </w:r>
      <w:r w:rsidRPr="00252EFA">
        <w:rPr>
          <w:rFonts w:ascii="Arial" w:hAnsi="Arial" w:cs="Arial"/>
          <w:b w:val="0"/>
        </w:rPr>
        <w:t>осуществляет ознакомление с объектом контроля, сбор сведений, необходимых</w:t>
      </w:r>
      <w:r w:rsidR="002D1C96">
        <w:rPr>
          <w:rFonts w:ascii="Arial" w:hAnsi="Arial" w:cs="Arial"/>
          <w:b w:val="0"/>
        </w:rPr>
        <w:t xml:space="preserve"> </w:t>
      </w:r>
      <w:r w:rsidRPr="00252EFA">
        <w:rPr>
          <w:rFonts w:ascii="Arial" w:hAnsi="Arial" w:cs="Arial"/>
          <w:b w:val="0"/>
        </w:rPr>
        <w:t>для отнесения объектов контроля к категориям риска, и проводит оценку уровня</w:t>
      </w:r>
      <w:r w:rsidR="002D1C96">
        <w:rPr>
          <w:rFonts w:ascii="Arial" w:hAnsi="Arial" w:cs="Arial"/>
          <w:b w:val="0"/>
        </w:rPr>
        <w:t xml:space="preserve"> </w:t>
      </w:r>
      <w:r w:rsidRPr="00252EFA">
        <w:rPr>
          <w:rFonts w:ascii="Arial" w:hAnsi="Arial" w:cs="Arial"/>
          <w:b w:val="0"/>
        </w:rPr>
        <w:t>соблюдения контролируемым лицом обязательных требований.</w:t>
      </w:r>
    </w:p>
    <w:p w:rsidR="008F2E50" w:rsidRPr="00252EFA" w:rsidRDefault="008F2E50" w:rsidP="002D1C96">
      <w:pPr>
        <w:pStyle w:val="a0"/>
        <w:ind w:right="139" w:firstLine="709"/>
        <w:rPr>
          <w:rFonts w:ascii="Arial" w:hAnsi="Arial" w:cs="Arial"/>
          <w:b w:val="0"/>
        </w:rPr>
      </w:pPr>
      <w:r w:rsidRPr="00252EFA">
        <w:rPr>
          <w:rFonts w:ascii="Arial" w:hAnsi="Arial" w:cs="Arial"/>
          <w:b w:val="0"/>
        </w:rPr>
        <w:t>Профилактический визит проводится по инициативе контрольного органа (обязательный профилактический визит) или по инициативе контролируемого</w:t>
      </w:r>
      <w:r w:rsidR="002D1C96">
        <w:rPr>
          <w:rFonts w:ascii="Arial" w:hAnsi="Arial" w:cs="Arial"/>
          <w:b w:val="0"/>
        </w:rPr>
        <w:t xml:space="preserve"> </w:t>
      </w:r>
      <w:r w:rsidRPr="00252EFA">
        <w:rPr>
          <w:rFonts w:ascii="Arial" w:hAnsi="Arial" w:cs="Arial"/>
          <w:b w:val="0"/>
          <w:spacing w:val="-2"/>
        </w:rPr>
        <w:t>лица.</w:t>
      </w:r>
    </w:p>
    <w:p w:rsidR="008F2E50" w:rsidRPr="00252EFA" w:rsidRDefault="008F2E50" w:rsidP="0068546F">
      <w:pPr>
        <w:pStyle w:val="a0"/>
        <w:ind w:right="140" w:firstLine="709"/>
        <w:rPr>
          <w:rFonts w:ascii="Arial" w:hAnsi="Arial" w:cs="Arial"/>
          <w:b w:val="0"/>
        </w:rPr>
      </w:pPr>
      <w:r w:rsidRPr="00252EFA">
        <w:rPr>
          <w:rFonts w:ascii="Arial" w:hAnsi="Arial" w:cs="Arial"/>
          <w:b w:val="0"/>
        </w:rPr>
        <w:t>Обязательный профилактический визит проводится в соответствии со статьей 52.1 Федерального закона № 248</w:t>
      </w:r>
      <w:r w:rsidR="00EC576D">
        <w:rPr>
          <w:rFonts w:ascii="Arial" w:hAnsi="Arial" w:cs="Arial"/>
          <w:b w:val="0"/>
        </w:rPr>
        <w:t xml:space="preserve"> </w:t>
      </w:r>
      <w:r w:rsidRPr="00252EFA">
        <w:rPr>
          <w:rFonts w:ascii="Arial" w:hAnsi="Arial" w:cs="Arial"/>
          <w:b w:val="0"/>
        </w:rPr>
        <w:t>-</w:t>
      </w:r>
      <w:r w:rsidR="00EC576D">
        <w:rPr>
          <w:rFonts w:ascii="Arial" w:hAnsi="Arial" w:cs="Arial"/>
          <w:b w:val="0"/>
        </w:rPr>
        <w:t xml:space="preserve"> </w:t>
      </w:r>
      <w:r w:rsidRPr="00252EFA">
        <w:rPr>
          <w:rFonts w:ascii="Arial" w:hAnsi="Arial" w:cs="Arial"/>
          <w:b w:val="0"/>
        </w:rPr>
        <w:t>ФЗ.</w:t>
      </w:r>
    </w:p>
    <w:p w:rsidR="008F2E50" w:rsidRPr="00314ACC" w:rsidRDefault="008F2E50" w:rsidP="00314ACC">
      <w:pPr>
        <w:pStyle w:val="a0"/>
        <w:ind w:right="140" w:firstLine="709"/>
        <w:rPr>
          <w:rFonts w:ascii="Arial" w:hAnsi="Arial" w:cs="Arial"/>
          <w:b w:val="0"/>
        </w:rPr>
      </w:pPr>
      <w:r w:rsidRPr="00252EFA">
        <w:rPr>
          <w:rFonts w:ascii="Arial" w:hAnsi="Arial" w:cs="Arial"/>
          <w:b w:val="0"/>
        </w:rPr>
        <w:t>Профилактический визит по инициативе контролируемого лица может быть проведен по его заявлению, если такое лицо относится к субъектам малого</w:t>
      </w:r>
      <w:r w:rsidR="002D1C96">
        <w:rPr>
          <w:rFonts w:ascii="Arial" w:hAnsi="Arial" w:cs="Arial"/>
          <w:b w:val="0"/>
        </w:rPr>
        <w:t xml:space="preserve"> </w:t>
      </w:r>
      <w:r w:rsidRPr="00252EFA">
        <w:rPr>
          <w:rFonts w:ascii="Arial" w:hAnsi="Arial" w:cs="Arial"/>
          <w:b w:val="0"/>
        </w:rPr>
        <w:t>предпринимательства, является социально ориентированной некоммерческой</w:t>
      </w:r>
      <w:r w:rsidR="002D1C96">
        <w:rPr>
          <w:rFonts w:ascii="Arial" w:hAnsi="Arial" w:cs="Arial"/>
          <w:b w:val="0"/>
        </w:rPr>
        <w:t xml:space="preserve"> </w:t>
      </w:r>
      <w:r w:rsidRPr="00252EFA">
        <w:rPr>
          <w:rFonts w:ascii="Arial" w:hAnsi="Arial" w:cs="Arial"/>
          <w:b w:val="0"/>
        </w:rPr>
        <w:t>организацией либо государственным или муниципальным учреждением.</w:t>
      </w:r>
      <w:r w:rsidR="002D1C96">
        <w:rPr>
          <w:rFonts w:ascii="Arial" w:hAnsi="Arial" w:cs="Arial"/>
          <w:b w:val="0"/>
        </w:rPr>
        <w:t xml:space="preserve"> </w:t>
      </w:r>
      <w:r w:rsidRPr="00252EFA">
        <w:rPr>
          <w:rFonts w:ascii="Arial" w:hAnsi="Arial" w:cs="Arial"/>
          <w:b w:val="0"/>
        </w:rPr>
        <w:t>Проведение профилактического визита по инициативе контролируемого</w:t>
      </w:r>
      <w:r w:rsidR="002D1C96">
        <w:rPr>
          <w:rFonts w:ascii="Arial" w:hAnsi="Arial" w:cs="Arial"/>
          <w:b w:val="0"/>
        </w:rPr>
        <w:t xml:space="preserve"> </w:t>
      </w:r>
      <w:r w:rsidRPr="00252EFA">
        <w:rPr>
          <w:rFonts w:ascii="Arial" w:hAnsi="Arial" w:cs="Arial"/>
          <w:b w:val="0"/>
        </w:rPr>
        <w:t>лица</w:t>
      </w:r>
      <w:r w:rsidR="002D1C96">
        <w:rPr>
          <w:rFonts w:ascii="Arial" w:hAnsi="Arial" w:cs="Arial"/>
          <w:b w:val="0"/>
        </w:rPr>
        <w:t xml:space="preserve"> </w:t>
      </w:r>
      <w:r w:rsidRPr="00252EFA">
        <w:rPr>
          <w:rFonts w:ascii="Arial" w:hAnsi="Arial" w:cs="Arial"/>
          <w:b w:val="0"/>
        </w:rPr>
        <w:t>осуществляется</w:t>
      </w:r>
      <w:r w:rsidR="002D1C96">
        <w:rPr>
          <w:rFonts w:ascii="Arial" w:hAnsi="Arial" w:cs="Arial"/>
          <w:b w:val="0"/>
        </w:rPr>
        <w:t xml:space="preserve"> </w:t>
      </w:r>
      <w:r w:rsidRPr="00252EFA">
        <w:rPr>
          <w:rFonts w:ascii="Arial" w:hAnsi="Arial" w:cs="Arial"/>
          <w:b w:val="0"/>
        </w:rPr>
        <w:t>в</w:t>
      </w:r>
      <w:r w:rsidR="002D1C96">
        <w:rPr>
          <w:rFonts w:ascii="Arial" w:hAnsi="Arial" w:cs="Arial"/>
          <w:b w:val="0"/>
        </w:rPr>
        <w:t xml:space="preserve"> </w:t>
      </w:r>
      <w:r w:rsidRPr="00252EFA">
        <w:rPr>
          <w:rFonts w:ascii="Arial" w:hAnsi="Arial" w:cs="Arial"/>
          <w:b w:val="0"/>
        </w:rPr>
        <w:t>соответствии</w:t>
      </w:r>
      <w:r w:rsidR="002D1C96">
        <w:rPr>
          <w:rFonts w:ascii="Arial" w:hAnsi="Arial" w:cs="Arial"/>
          <w:b w:val="0"/>
        </w:rPr>
        <w:t xml:space="preserve"> </w:t>
      </w:r>
      <w:r w:rsidRPr="00252EFA">
        <w:rPr>
          <w:rFonts w:ascii="Arial" w:hAnsi="Arial" w:cs="Arial"/>
          <w:b w:val="0"/>
        </w:rPr>
        <w:t>со</w:t>
      </w:r>
      <w:r w:rsidR="002D1C96">
        <w:rPr>
          <w:rFonts w:ascii="Arial" w:hAnsi="Arial" w:cs="Arial"/>
          <w:b w:val="0"/>
        </w:rPr>
        <w:t xml:space="preserve"> </w:t>
      </w:r>
      <w:r w:rsidRPr="00252EFA">
        <w:rPr>
          <w:rFonts w:ascii="Arial" w:hAnsi="Arial" w:cs="Arial"/>
          <w:b w:val="0"/>
        </w:rPr>
        <w:t>статьей</w:t>
      </w:r>
      <w:r w:rsidR="002D1C96">
        <w:rPr>
          <w:rFonts w:ascii="Arial" w:hAnsi="Arial" w:cs="Arial"/>
          <w:b w:val="0"/>
        </w:rPr>
        <w:t xml:space="preserve"> </w:t>
      </w:r>
      <w:r w:rsidRPr="00252EFA">
        <w:rPr>
          <w:rFonts w:ascii="Arial" w:hAnsi="Arial" w:cs="Arial"/>
          <w:b w:val="0"/>
        </w:rPr>
        <w:t>52.2</w:t>
      </w:r>
      <w:r w:rsidR="002D1C96">
        <w:rPr>
          <w:rFonts w:ascii="Arial" w:hAnsi="Arial" w:cs="Arial"/>
          <w:b w:val="0"/>
        </w:rPr>
        <w:t xml:space="preserve"> </w:t>
      </w:r>
      <w:r w:rsidRPr="00252EFA">
        <w:rPr>
          <w:rFonts w:ascii="Arial" w:hAnsi="Arial" w:cs="Arial"/>
          <w:b w:val="0"/>
        </w:rPr>
        <w:t>Федерального</w:t>
      </w:r>
      <w:r w:rsidR="002D1C96">
        <w:rPr>
          <w:rFonts w:ascii="Arial" w:hAnsi="Arial" w:cs="Arial"/>
          <w:b w:val="0"/>
        </w:rPr>
        <w:t xml:space="preserve"> </w:t>
      </w:r>
      <w:r w:rsidRPr="00252EFA">
        <w:rPr>
          <w:rFonts w:ascii="Arial" w:hAnsi="Arial" w:cs="Arial"/>
          <w:b w:val="0"/>
        </w:rPr>
        <w:t>закона</w:t>
      </w:r>
      <w:r w:rsidR="002D1C96">
        <w:rPr>
          <w:rFonts w:ascii="Arial" w:hAnsi="Arial" w:cs="Arial"/>
          <w:b w:val="0"/>
        </w:rPr>
        <w:t xml:space="preserve"> </w:t>
      </w:r>
      <w:r w:rsidRPr="00252EFA">
        <w:rPr>
          <w:rFonts w:ascii="Arial" w:hAnsi="Arial" w:cs="Arial"/>
          <w:b w:val="0"/>
        </w:rPr>
        <w:t>№</w:t>
      </w:r>
      <w:r w:rsidR="002D1C96">
        <w:rPr>
          <w:rFonts w:ascii="Arial" w:hAnsi="Arial" w:cs="Arial"/>
          <w:b w:val="0"/>
        </w:rPr>
        <w:t xml:space="preserve"> </w:t>
      </w:r>
      <w:r w:rsidRPr="00252EFA">
        <w:rPr>
          <w:rFonts w:ascii="Arial" w:hAnsi="Arial" w:cs="Arial"/>
          <w:b w:val="0"/>
        </w:rPr>
        <w:t>248</w:t>
      </w:r>
      <w:r w:rsidR="002D1C96">
        <w:rPr>
          <w:rFonts w:ascii="Arial" w:hAnsi="Arial" w:cs="Arial"/>
          <w:b w:val="0"/>
        </w:rPr>
        <w:t xml:space="preserve"> </w:t>
      </w:r>
      <w:r w:rsidRPr="00252EFA">
        <w:rPr>
          <w:rFonts w:ascii="Arial" w:hAnsi="Arial" w:cs="Arial"/>
          <w:b w:val="0"/>
        </w:rPr>
        <w:t>-</w:t>
      </w:r>
      <w:r w:rsidR="002D1C96">
        <w:rPr>
          <w:rFonts w:ascii="Arial" w:hAnsi="Arial" w:cs="Arial"/>
          <w:b w:val="0"/>
        </w:rPr>
        <w:t xml:space="preserve"> </w:t>
      </w:r>
      <w:r w:rsidRPr="00252EFA">
        <w:rPr>
          <w:rFonts w:ascii="Arial" w:hAnsi="Arial" w:cs="Arial"/>
          <w:b w:val="0"/>
          <w:spacing w:val="-4"/>
        </w:rPr>
        <w:t>ФЗ.</w:t>
      </w:r>
      <w:r w:rsidR="002D1C96">
        <w:rPr>
          <w:rFonts w:ascii="Arial" w:hAnsi="Arial" w:cs="Arial"/>
          <w:b w:val="0"/>
          <w:spacing w:val="-4"/>
        </w:rPr>
        <w:t xml:space="preserve"> </w:t>
      </w:r>
    </w:p>
    <w:p w:rsidR="0068546F" w:rsidRPr="00252EFA" w:rsidRDefault="0068546F" w:rsidP="0068546F">
      <w:pPr>
        <w:pStyle w:val="a0"/>
        <w:ind w:right="140" w:firstLine="709"/>
        <w:rPr>
          <w:rFonts w:ascii="Arial" w:hAnsi="Arial" w:cs="Arial"/>
          <w:b w:val="0"/>
        </w:rPr>
      </w:pPr>
    </w:p>
    <w:p w:rsidR="00755710" w:rsidRPr="0068546F" w:rsidRDefault="00482FAF" w:rsidP="00C448EC">
      <w:pPr>
        <w:pStyle w:val="ConsPlusNormal"/>
        <w:ind w:firstLine="0"/>
        <w:jc w:val="center"/>
        <w:rPr>
          <w:b/>
          <w:bCs/>
          <w:sz w:val="24"/>
          <w:szCs w:val="24"/>
        </w:rPr>
      </w:pPr>
      <w:r w:rsidRPr="0068546F">
        <w:rPr>
          <w:b/>
          <w:bCs/>
          <w:sz w:val="24"/>
          <w:szCs w:val="24"/>
        </w:rPr>
        <w:t xml:space="preserve">Раздел </w:t>
      </w:r>
      <w:r w:rsidR="00755710" w:rsidRPr="0068546F">
        <w:rPr>
          <w:b/>
          <w:bCs/>
          <w:sz w:val="24"/>
          <w:szCs w:val="24"/>
        </w:rPr>
        <w:t>4. Осуществление контрольных мероприятий</w:t>
      </w:r>
      <w:r w:rsidR="006527DB">
        <w:rPr>
          <w:b/>
          <w:bCs/>
          <w:sz w:val="24"/>
          <w:szCs w:val="24"/>
        </w:rPr>
        <w:t xml:space="preserve"> </w:t>
      </w:r>
      <w:r w:rsidR="00755710" w:rsidRPr="0068546F">
        <w:rPr>
          <w:b/>
          <w:bCs/>
          <w:sz w:val="24"/>
          <w:szCs w:val="24"/>
        </w:rPr>
        <w:t>и контрольных действий</w:t>
      </w:r>
      <w:r w:rsidR="00EC576D">
        <w:rPr>
          <w:b/>
          <w:bCs/>
          <w:sz w:val="24"/>
          <w:szCs w:val="24"/>
        </w:rPr>
        <w:t xml:space="preserve"> </w:t>
      </w:r>
    </w:p>
    <w:p w:rsidR="00755710" w:rsidRPr="009B6464" w:rsidRDefault="00755710" w:rsidP="009B6464">
      <w:pPr>
        <w:pStyle w:val="ConsPlusNormal"/>
        <w:ind w:firstLine="709"/>
        <w:jc w:val="center"/>
        <w:rPr>
          <w:bCs/>
          <w:sz w:val="24"/>
          <w:szCs w:val="24"/>
        </w:rPr>
      </w:pPr>
    </w:p>
    <w:p w:rsidR="00A21832" w:rsidRPr="009B6464" w:rsidRDefault="00D80506" w:rsidP="009B6464">
      <w:pPr>
        <w:pStyle w:val="ConsPlusNormal"/>
        <w:ind w:firstLine="709"/>
        <w:jc w:val="both"/>
        <w:rPr>
          <w:sz w:val="24"/>
          <w:szCs w:val="24"/>
        </w:rPr>
      </w:pPr>
      <w:r w:rsidRPr="009B6464">
        <w:rPr>
          <w:sz w:val="24"/>
          <w:szCs w:val="24"/>
        </w:rPr>
        <w:t>4</w:t>
      </w:r>
      <w:r w:rsidR="008C617B" w:rsidRPr="009B6464">
        <w:rPr>
          <w:sz w:val="24"/>
          <w:szCs w:val="24"/>
        </w:rPr>
        <w:t>.1.</w:t>
      </w:r>
      <w:r w:rsidR="00A21832" w:rsidRPr="009B6464">
        <w:rPr>
          <w:sz w:val="24"/>
          <w:szCs w:val="24"/>
        </w:rPr>
        <w:t xml:space="preserve"> При осуществлении муниципального </w:t>
      </w:r>
      <w:r w:rsidR="005C5156" w:rsidRPr="009B6464">
        <w:rPr>
          <w:sz w:val="24"/>
          <w:szCs w:val="24"/>
        </w:rPr>
        <w:t>земельного</w:t>
      </w:r>
      <w:r w:rsidR="00A21832" w:rsidRPr="009B6464">
        <w:rPr>
          <w:sz w:val="24"/>
          <w:szCs w:val="24"/>
        </w:rPr>
        <w:t xml:space="preserve"> контроля в отношении контролируемого лица администрацией могут п</w:t>
      </w:r>
      <w:r w:rsidR="00C448EC">
        <w:rPr>
          <w:sz w:val="24"/>
          <w:szCs w:val="24"/>
        </w:rPr>
        <w:t>роводиться следующие</w:t>
      </w:r>
      <w:r w:rsidR="00A21832" w:rsidRPr="009B6464">
        <w:rPr>
          <w:sz w:val="24"/>
          <w:szCs w:val="24"/>
        </w:rPr>
        <w:t xml:space="preserve"> контрольные мероприятия:</w:t>
      </w:r>
    </w:p>
    <w:p w:rsidR="00755710" w:rsidRPr="009B6464" w:rsidRDefault="00755710" w:rsidP="009B6464">
      <w:pPr>
        <w:pStyle w:val="ConsPlusNormal"/>
        <w:ind w:firstLine="709"/>
        <w:jc w:val="both"/>
        <w:rPr>
          <w:sz w:val="24"/>
          <w:szCs w:val="24"/>
        </w:rPr>
      </w:pPr>
      <w:r w:rsidRPr="009B6464">
        <w:rPr>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8C617B" w:rsidRPr="009B6464">
        <w:rPr>
          <w:sz w:val="24"/>
          <w:szCs w:val="24"/>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C617B" w:rsidRPr="009B6464" w:rsidRDefault="00755710" w:rsidP="009B6464">
      <w:pPr>
        <w:pStyle w:val="ConsPlusNormal"/>
        <w:ind w:firstLine="709"/>
        <w:jc w:val="both"/>
        <w:rPr>
          <w:sz w:val="24"/>
          <w:szCs w:val="24"/>
        </w:rPr>
      </w:pPr>
      <w:r w:rsidRPr="009B6464">
        <w:rPr>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9B6464">
        <w:rPr>
          <w:sz w:val="24"/>
          <w:szCs w:val="24"/>
        </w:rPr>
        <w:t>.</w:t>
      </w:r>
      <w:r w:rsidR="00EB3B9B">
        <w:rPr>
          <w:sz w:val="24"/>
          <w:szCs w:val="24"/>
        </w:rPr>
        <w:t xml:space="preserve"> </w:t>
      </w:r>
      <w:r w:rsidR="008C617B" w:rsidRPr="009B6464">
        <w:rPr>
          <w:rFonts w:eastAsiaTheme="minorHAnsi"/>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8C617B" w:rsidRPr="009B6464" w:rsidRDefault="00755710" w:rsidP="009B6464">
      <w:pPr>
        <w:pStyle w:val="ConsPlusNormal"/>
        <w:ind w:firstLine="709"/>
        <w:jc w:val="both"/>
        <w:rPr>
          <w:sz w:val="24"/>
          <w:szCs w:val="24"/>
        </w:rPr>
      </w:pPr>
      <w:r w:rsidRPr="009B6464">
        <w:rPr>
          <w:sz w:val="24"/>
          <w:szCs w:val="24"/>
        </w:rPr>
        <w:t>3) документарная проверка (посредством получения письменных объяснений, истре</w:t>
      </w:r>
      <w:r w:rsidR="008C617B" w:rsidRPr="009B6464">
        <w:rPr>
          <w:sz w:val="24"/>
          <w:szCs w:val="24"/>
        </w:rPr>
        <w:t>бования документов, экспертизы). Срок проведения документарной проверки не может превышать десять рабочих дней;</w:t>
      </w:r>
    </w:p>
    <w:p w:rsidR="00755710" w:rsidRPr="009B6464" w:rsidRDefault="00755710" w:rsidP="009B6464">
      <w:pPr>
        <w:pStyle w:val="ConsPlusNormal"/>
        <w:ind w:firstLine="709"/>
        <w:jc w:val="both"/>
        <w:rPr>
          <w:sz w:val="24"/>
          <w:szCs w:val="24"/>
        </w:rPr>
      </w:pPr>
      <w:r w:rsidRPr="009B6464">
        <w:rPr>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9B6464">
        <w:rPr>
          <w:sz w:val="24"/>
          <w:szCs w:val="24"/>
        </w:rPr>
        <w:t xml:space="preserve">. Срок проведения выездной проверки не может превышать 10 рабочих дней. В отношении одного субъекта малого </w:t>
      </w:r>
      <w:r w:rsidR="008C617B" w:rsidRPr="009B6464">
        <w:rPr>
          <w:sz w:val="24"/>
          <w:szCs w:val="24"/>
        </w:rPr>
        <w:lastRenderedPageBreak/>
        <w:t>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93987" w:rsidRPr="00493987" w:rsidRDefault="00493987" w:rsidP="00EC576D">
      <w:pPr>
        <w:pStyle w:val="a0"/>
        <w:ind w:right="0" w:firstLine="709"/>
        <w:rPr>
          <w:rFonts w:ascii="Arial" w:hAnsi="Arial" w:cs="Arial"/>
          <w:b w:val="0"/>
        </w:rPr>
      </w:pPr>
      <w:r w:rsidRPr="00493987">
        <w:rPr>
          <w:rFonts w:ascii="Arial" w:hAnsi="Arial" w:cs="Arial"/>
          <w:b w:val="0"/>
        </w:rPr>
        <w:t>Предусмотренные настоящим пунктом виды контрольных мероприятий и контрольных действий в рамках указанных мероприятий не дифференцируются</w:t>
      </w:r>
      <w:r w:rsidR="006527DB">
        <w:rPr>
          <w:rFonts w:ascii="Arial" w:hAnsi="Arial" w:cs="Arial"/>
          <w:b w:val="0"/>
        </w:rPr>
        <w:t xml:space="preserve"> </w:t>
      </w:r>
      <w:r w:rsidRPr="00493987">
        <w:rPr>
          <w:rFonts w:ascii="Arial" w:hAnsi="Arial" w:cs="Arial"/>
          <w:b w:val="0"/>
        </w:rPr>
        <w:t>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493987" w:rsidRPr="00493987" w:rsidRDefault="00493987" w:rsidP="00EC576D">
      <w:pPr>
        <w:widowControl w:val="0"/>
        <w:tabs>
          <w:tab w:val="left" w:pos="1619"/>
        </w:tabs>
        <w:autoSpaceDE w:val="0"/>
        <w:autoSpaceDN w:val="0"/>
        <w:ind w:firstLine="709"/>
        <w:jc w:val="both"/>
        <w:rPr>
          <w:rFonts w:ascii="Arial" w:hAnsi="Arial" w:cs="Arial"/>
        </w:rPr>
      </w:pPr>
      <w:r>
        <w:rPr>
          <w:rFonts w:ascii="Arial" w:hAnsi="Arial" w:cs="Arial"/>
        </w:rPr>
        <w:t xml:space="preserve">4.2. </w:t>
      </w:r>
      <w:r w:rsidRPr="00493987">
        <w:rPr>
          <w:rFonts w:ascii="Arial" w:hAnsi="Arial" w:cs="Arial"/>
        </w:rPr>
        <w:t>Контрольные мероприятия осуществляются по основаниям, предусмотренным пунктами 1, 3 – 5, 7, 9 части 1 статьи 57 Федерального закона</w:t>
      </w:r>
    </w:p>
    <w:p w:rsidR="00493987" w:rsidRPr="00493987" w:rsidRDefault="00493987" w:rsidP="00493987">
      <w:pPr>
        <w:pStyle w:val="a0"/>
        <w:rPr>
          <w:rFonts w:ascii="Arial" w:hAnsi="Arial" w:cs="Arial"/>
          <w:b w:val="0"/>
        </w:rPr>
      </w:pPr>
      <w:r w:rsidRPr="00493987">
        <w:rPr>
          <w:rFonts w:ascii="Arial" w:hAnsi="Arial" w:cs="Arial"/>
          <w:b w:val="0"/>
        </w:rPr>
        <w:t>№</w:t>
      </w:r>
      <w:r>
        <w:rPr>
          <w:rFonts w:ascii="Arial" w:hAnsi="Arial" w:cs="Arial"/>
          <w:b w:val="0"/>
        </w:rPr>
        <w:t xml:space="preserve"> </w:t>
      </w:r>
      <w:r w:rsidRPr="00493987">
        <w:rPr>
          <w:rFonts w:ascii="Arial" w:hAnsi="Arial" w:cs="Arial"/>
          <w:b w:val="0"/>
        </w:rPr>
        <w:t>248</w:t>
      </w:r>
      <w:r>
        <w:rPr>
          <w:rFonts w:ascii="Arial" w:hAnsi="Arial" w:cs="Arial"/>
          <w:b w:val="0"/>
        </w:rPr>
        <w:t xml:space="preserve"> </w:t>
      </w:r>
      <w:r w:rsidRPr="00493987">
        <w:rPr>
          <w:rFonts w:ascii="Arial" w:hAnsi="Arial" w:cs="Arial"/>
          <w:b w:val="0"/>
        </w:rPr>
        <w:t>-</w:t>
      </w:r>
      <w:r>
        <w:rPr>
          <w:rFonts w:ascii="Arial" w:hAnsi="Arial" w:cs="Arial"/>
          <w:b w:val="0"/>
        </w:rPr>
        <w:t xml:space="preserve"> </w:t>
      </w:r>
      <w:r w:rsidRPr="00493987">
        <w:rPr>
          <w:rFonts w:ascii="Arial" w:hAnsi="Arial" w:cs="Arial"/>
          <w:b w:val="0"/>
          <w:spacing w:val="-5"/>
        </w:rPr>
        <w:t>ФЗ.</w:t>
      </w:r>
      <w:r>
        <w:rPr>
          <w:rFonts w:ascii="Arial" w:hAnsi="Arial" w:cs="Arial"/>
          <w:b w:val="0"/>
          <w:spacing w:val="-5"/>
        </w:rPr>
        <w:t xml:space="preserve"> </w:t>
      </w:r>
    </w:p>
    <w:p w:rsidR="00493987" w:rsidRPr="00493987" w:rsidRDefault="00493987" w:rsidP="00EC576D">
      <w:pPr>
        <w:widowControl w:val="0"/>
        <w:tabs>
          <w:tab w:val="left" w:pos="1419"/>
        </w:tabs>
        <w:autoSpaceDE w:val="0"/>
        <w:autoSpaceDN w:val="0"/>
        <w:spacing w:before="78"/>
        <w:ind w:firstLine="709"/>
        <w:jc w:val="both"/>
        <w:rPr>
          <w:rFonts w:ascii="Arial" w:hAnsi="Arial" w:cs="Arial"/>
        </w:rPr>
      </w:pPr>
      <w:r>
        <w:rPr>
          <w:rFonts w:ascii="Arial" w:hAnsi="Arial" w:cs="Arial"/>
        </w:rPr>
        <w:t xml:space="preserve">4.3. </w:t>
      </w:r>
      <w:r w:rsidRPr="00493987">
        <w:rPr>
          <w:rFonts w:ascii="Arial" w:hAnsi="Arial" w:cs="Arial"/>
        </w:rPr>
        <w:t>Индикаторы риска нарушения обязательных требований указаны в приложении № 2 к настоящему Положению.</w:t>
      </w:r>
    </w:p>
    <w:p w:rsidR="00493987" w:rsidRPr="00493987" w:rsidRDefault="00493987" w:rsidP="00EC576D">
      <w:pPr>
        <w:pStyle w:val="a0"/>
        <w:ind w:right="0" w:firstLine="709"/>
        <w:rPr>
          <w:rFonts w:ascii="Arial" w:hAnsi="Arial" w:cs="Arial"/>
          <w:b w:val="0"/>
        </w:rPr>
      </w:pPr>
      <w:r w:rsidRPr="00493987">
        <w:rPr>
          <w:rFonts w:ascii="Arial" w:hAnsi="Arial" w:cs="Arial"/>
          <w:b w:val="0"/>
        </w:rPr>
        <w:t xml:space="preserve">Перечень индикаторов риска нарушения обязательных требований размещается на официальном сайте </w:t>
      </w:r>
      <w:r w:rsidR="009B11BD">
        <w:rPr>
          <w:rFonts w:ascii="Arial" w:hAnsi="Arial" w:cs="Arial"/>
          <w:b w:val="0"/>
        </w:rPr>
        <w:t>администрации</w:t>
      </w:r>
      <w:r w:rsidRPr="00493987">
        <w:rPr>
          <w:rFonts w:ascii="Arial" w:hAnsi="Arial" w:cs="Arial"/>
          <w:b w:val="0"/>
        </w:rPr>
        <w:t xml:space="preserve"> в специальном разделе, посвященном контрольной деятельности.</w:t>
      </w:r>
    </w:p>
    <w:p w:rsidR="00493987" w:rsidRPr="009B11BD" w:rsidRDefault="009B11BD" w:rsidP="009B11BD">
      <w:pPr>
        <w:widowControl w:val="0"/>
        <w:tabs>
          <w:tab w:val="left" w:pos="1423"/>
        </w:tabs>
        <w:autoSpaceDE w:val="0"/>
        <w:autoSpaceDN w:val="0"/>
        <w:ind w:right="140" w:firstLine="709"/>
        <w:jc w:val="both"/>
        <w:rPr>
          <w:rFonts w:ascii="Arial" w:hAnsi="Arial" w:cs="Arial"/>
        </w:rPr>
      </w:pPr>
      <w:r>
        <w:rPr>
          <w:rFonts w:ascii="Arial" w:hAnsi="Arial" w:cs="Arial"/>
        </w:rPr>
        <w:t xml:space="preserve">4.4. </w:t>
      </w:r>
      <w:r w:rsidR="00493987" w:rsidRPr="009B11BD">
        <w:rPr>
          <w:rFonts w:ascii="Arial" w:hAnsi="Arial" w:cs="Arial"/>
        </w:rPr>
        <w:t>Контрольные мероприятия проводятся на основании распоряжения контрольного органа о проведении контрольного мероприятия.</w:t>
      </w:r>
    </w:p>
    <w:p w:rsidR="00493987" w:rsidRPr="009B11BD" w:rsidRDefault="009B11BD" w:rsidP="00EC576D">
      <w:pPr>
        <w:widowControl w:val="0"/>
        <w:tabs>
          <w:tab w:val="left" w:pos="1382"/>
        </w:tabs>
        <w:autoSpaceDE w:val="0"/>
        <w:autoSpaceDN w:val="0"/>
        <w:ind w:firstLine="709"/>
        <w:jc w:val="both"/>
        <w:rPr>
          <w:rFonts w:ascii="Arial" w:hAnsi="Arial" w:cs="Arial"/>
        </w:rPr>
      </w:pPr>
      <w:r>
        <w:rPr>
          <w:rFonts w:ascii="Arial" w:hAnsi="Arial" w:cs="Arial"/>
        </w:rPr>
        <w:t xml:space="preserve">4.5 </w:t>
      </w:r>
      <w:r w:rsidR="00493987" w:rsidRPr="009B11BD">
        <w:rPr>
          <w:rFonts w:ascii="Arial" w:hAnsi="Arial" w:cs="Arial"/>
        </w:rPr>
        <w:t xml:space="preserve">В случае принятия распоряжения </w:t>
      </w:r>
      <w:r>
        <w:rPr>
          <w:rFonts w:ascii="Arial" w:hAnsi="Arial" w:cs="Arial"/>
        </w:rPr>
        <w:t>администрации</w:t>
      </w:r>
      <w:r w:rsidR="00493987" w:rsidRPr="009B11BD">
        <w:rPr>
          <w:rFonts w:ascii="Arial" w:hAnsi="Arial" w:cs="Arial"/>
        </w:rPr>
        <w:t xml:space="preserve"> о проведении контрольного мероприятияна основании выявления соответствия объекта</w:t>
      </w:r>
      <w:r w:rsidR="00DB1A12">
        <w:rPr>
          <w:rFonts w:ascii="Arial" w:hAnsi="Arial" w:cs="Arial"/>
        </w:rPr>
        <w:t xml:space="preserve"> </w:t>
      </w:r>
      <w:r w:rsidR="00493987" w:rsidRPr="009B11BD">
        <w:rPr>
          <w:rFonts w:ascii="Arial" w:hAnsi="Arial" w:cs="Arial"/>
        </w:rPr>
        <w:t>контроля</w:t>
      </w:r>
      <w:r w:rsidRPr="009B11BD">
        <w:rPr>
          <w:rFonts w:ascii="Arial" w:hAnsi="Arial" w:cs="Arial"/>
        </w:rPr>
        <w:t xml:space="preserve"> </w:t>
      </w:r>
      <w:r w:rsidR="00493987" w:rsidRPr="009B11BD">
        <w:rPr>
          <w:rFonts w:ascii="Arial" w:hAnsi="Arial" w:cs="Arial"/>
        </w:rPr>
        <w:t>параметрам деятельности контролируемого лица, утвержденными</w:t>
      </w:r>
      <w:r w:rsidR="006527DB">
        <w:rPr>
          <w:rFonts w:ascii="Arial" w:hAnsi="Arial" w:cs="Arial"/>
        </w:rPr>
        <w:t xml:space="preserve"> и</w:t>
      </w:r>
      <w:r w:rsidR="00493987" w:rsidRPr="009B11BD">
        <w:rPr>
          <w:rFonts w:ascii="Arial" w:hAnsi="Arial" w:cs="Arial"/>
        </w:rPr>
        <w:t>ндикаторами риска нарушения обязательных требований, или отклонения</w:t>
      </w:r>
      <w:r w:rsidR="00DB1A12">
        <w:rPr>
          <w:rFonts w:ascii="Arial" w:hAnsi="Arial" w:cs="Arial"/>
        </w:rPr>
        <w:t xml:space="preserve"> </w:t>
      </w:r>
      <w:r w:rsidR="00493987" w:rsidRPr="009B11BD">
        <w:rPr>
          <w:rFonts w:ascii="Arial" w:hAnsi="Arial" w:cs="Arial"/>
        </w:rPr>
        <w:t>объекта контроля от таких параметров, такое распоряжение принимается на основании мотивированного представления должностного лица о проведении контрольного мероприятия.</w:t>
      </w:r>
    </w:p>
    <w:p w:rsidR="00493987" w:rsidRPr="009B11BD" w:rsidRDefault="009B11BD" w:rsidP="00EC576D">
      <w:pPr>
        <w:widowControl w:val="0"/>
        <w:tabs>
          <w:tab w:val="left" w:pos="1392"/>
        </w:tabs>
        <w:autoSpaceDE w:val="0"/>
        <w:autoSpaceDN w:val="0"/>
        <w:ind w:firstLine="709"/>
        <w:jc w:val="both"/>
        <w:rPr>
          <w:rFonts w:ascii="Arial" w:hAnsi="Arial" w:cs="Arial"/>
        </w:rPr>
      </w:pPr>
      <w:r>
        <w:rPr>
          <w:rFonts w:ascii="Arial" w:hAnsi="Arial" w:cs="Arial"/>
        </w:rPr>
        <w:t xml:space="preserve">4.6. </w:t>
      </w:r>
      <w:r w:rsidR="00493987" w:rsidRPr="009B11BD">
        <w:rPr>
          <w:rFonts w:ascii="Arial" w:hAnsi="Arial" w:cs="Arial"/>
        </w:rPr>
        <w:t xml:space="preserve">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w:t>
      </w:r>
      <w:r>
        <w:rPr>
          <w:rFonts w:ascii="Arial" w:hAnsi="Arial" w:cs="Arial"/>
        </w:rPr>
        <w:t>администрацию</w:t>
      </w:r>
      <w:r w:rsidR="00493987" w:rsidRPr="009B11BD">
        <w:rPr>
          <w:rFonts w:ascii="Arial" w:hAnsi="Arial" w:cs="Arial"/>
        </w:rPr>
        <w:t xml:space="preserve"> информацию</w:t>
      </w:r>
      <w:r>
        <w:rPr>
          <w:rFonts w:ascii="Arial" w:hAnsi="Arial" w:cs="Arial"/>
        </w:rPr>
        <w:t xml:space="preserve"> </w:t>
      </w:r>
      <w:r w:rsidR="00493987" w:rsidRPr="009B11BD">
        <w:rPr>
          <w:rFonts w:ascii="Arial" w:hAnsi="Arial" w:cs="Arial"/>
        </w:rPr>
        <w:t xml:space="preserve">о невозможности своего присутствия при проведении контрольного мероприятия, в связи с чем проведение контрольного мероприятия переносится </w:t>
      </w:r>
      <w:r w:rsidRPr="009B11BD">
        <w:rPr>
          <w:rFonts w:ascii="Arial" w:hAnsi="Arial" w:cs="Arial"/>
        </w:rPr>
        <w:t>администрацией</w:t>
      </w:r>
      <w:r w:rsidR="00493987" w:rsidRPr="009B11BD">
        <w:rPr>
          <w:rFonts w:ascii="Arial" w:hAnsi="Arial" w:cs="Arial"/>
        </w:rPr>
        <w:t xml:space="preserve"> на срок, необходимый для устранения обстоятельств, послуживших поводом для данного обращения в </w:t>
      </w:r>
      <w:r w:rsidRPr="009B11BD">
        <w:rPr>
          <w:rFonts w:ascii="Arial" w:hAnsi="Arial" w:cs="Arial"/>
        </w:rPr>
        <w:t>администрации</w:t>
      </w:r>
      <w:r w:rsidR="00493987" w:rsidRPr="009B11BD">
        <w:rPr>
          <w:rFonts w:ascii="Arial" w:hAnsi="Arial" w:cs="Arial"/>
        </w:rPr>
        <w:t xml:space="preserve"> (но не</w:t>
      </w:r>
      <w:r w:rsidR="006527DB">
        <w:rPr>
          <w:rFonts w:ascii="Arial" w:hAnsi="Arial" w:cs="Arial"/>
        </w:rPr>
        <w:t xml:space="preserve"> </w:t>
      </w:r>
      <w:r w:rsidR="00493987" w:rsidRPr="009B11BD">
        <w:rPr>
          <w:rFonts w:ascii="Arial" w:hAnsi="Arial" w:cs="Arial"/>
        </w:rPr>
        <w:t>более чем на 20 дней), при одновременном соблюдении следующих условий:</w:t>
      </w:r>
    </w:p>
    <w:p w:rsidR="00493987" w:rsidRPr="009B11BD" w:rsidRDefault="009B11BD" w:rsidP="00EC576D">
      <w:pPr>
        <w:widowControl w:val="0"/>
        <w:tabs>
          <w:tab w:val="left" w:pos="1185"/>
          <w:tab w:val="left" w:pos="9356"/>
        </w:tabs>
        <w:autoSpaceDE w:val="0"/>
        <w:autoSpaceDN w:val="0"/>
        <w:ind w:firstLine="709"/>
        <w:jc w:val="both"/>
        <w:rPr>
          <w:rFonts w:ascii="Arial" w:hAnsi="Arial" w:cs="Arial"/>
        </w:rPr>
      </w:pPr>
      <w:r>
        <w:rPr>
          <w:rFonts w:ascii="Arial" w:hAnsi="Arial" w:cs="Arial"/>
        </w:rPr>
        <w:t xml:space="preserve">1) </w:t>
      </w:r>
      <w:r w:rsidR="00493987" w:rsidRPr="009B11BD">
        <w:rPr>
          <w:rFonts w:ascii="Arial" w:hAnsi="Arial" w:cs="Arial"/>
        </w:rPr>
        <w:t>отсутствие признаков явной непосредственной угрозы причинения или фактического причинения вреда (ущерба) охраняемым законом ценностям;</w:t>
      </w:r>
    </w:p>
    <w:p w:rsidR="00493987" w:rsidRPr="009B11BD" w:rsidRDefault="009B11BD" w:rsidP="00EC576D">
      <w:pPr>
        <w:widowControl w:val="0"/>
        <w:tabs>
          <w:tab w:val="left" w:pos="1285"/>
        </w:tabs>
        <w:autoSpaceDE w:val="0"/>
        <w:autoSpaceDN w:val="0"/>
        <w:ind w:firstLine="709"/>
        <w:jc w:val="both"/>
        <w:rPr>
          <w:rFonts w:ascii="Arial" w:hAnsi="Arial" w:cs="Arial"/>
        </w:rPr>
      </w:pPr>
      <w:r>
        <w:rPr>
          <w:rFonts w:ascii="Arial" w:hAnsi="Arial" w:cs="Arial"/>
        </w:rPr>
        <w:t xml:space="preserve">2) </w:t>
      </w:r>
      <w:r w:rsidR="00493987" w:rsidRPr="009B11BD">
        <w:rPr>
          <w:rFonts w:ascii="Arial" w:hAnsi="Arial" w:cs="Arial"/>
        </w:rPr>
        <w:t>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p>
    <w:p w:rsidR="00493987" w:rsidRPr="009B11BD" w:rsidRDefault="009B11BD" w:rsidP="00EC576D">
      <w:pPr>
        <w:widowControl w:val="0"/>
        <w:tabs>
          <w:tab w:val="left" w:pos="1366"/>
          <w:tab w:val="left" w:pos="9356"/>
        </w:tabs>
        <w:autoSpaceDE w:val="0"/>
        <w:autoSpaceDN w:val="0"/>
        <w:ind w:firstLine="709"/>
        <w:jc w:val="both"/>
        <w:rPr>
          <w:rFonts w:ascii="Arial" w:hAnsi="Arial" w:cs="Arial"/>
        </w:rPr>
      </w:pPr>
      <w:r>
        <w:rPr>
          <w:rFonts w:ascii="Arial" w:hAnsi="Arial" w:cs="Arial"/>
        </w:rPr>
        <w:t xml:space="preserve">4.7. </w:t>
      </w:r>
      <w:r w:rsidR="00493987" w:rsidRPr="009B11BD">
        <w:rPr>
          <w:rFonts w:ascii="Arial" w:hAnsi="Arial" w:cs="Arial"/>
        </w:rPr>
        <w:t>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w:t>
      </w:r>
      <w:r w:rsidR="00FF473C">
        <w:rPr>
          <w:rFonts w:ascii="Arial" w:hAnsi="Arial" w:cs="Arial"/>
        </w:rPr>
        <w:t xml:space="preserve"> </w:t>
      </w:r>
      <w:r w:rsidR="00493987" w:rsidRPr="009B11BD">
        <w:rPr>
          <w:rFonts w:ascii="Arial" w:hAnsi="Arial" w:cs="Arial"/>
        </w:rPr>
        <w:t>- и видеозапись, геодезические и картометрические измерения, проводимые должностными лицами. Информация о проведении фотосъемки, аудио</w:t>
      </w:r>
      <w:r w:rsidR="00FF473C">
        <w:rPr>
          <w:rFonts w:ascii="Arial" w:hAnsi="Arial" w:cs="Arial"/>
        </w:rPr>
        <w:t xml:space="preserve"> </w:t>
      </w:r>
      <w:r w:rsidR="00493987" w:rsidRPr="009B11BD">
        <w:rPr>
          <w:rFonts w:ascii="Arial" w:hAnsi="Arial" w:cs="Arial"/>
        </w:rPr>
        <w:t>-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493987" w:rsidRPr="009B11BD" w:rsidRDefault="009B11BD" w:rsidP="00EC576D">
      <w:pPr>
        <w:widowControl w:val="0"/>
        <w:tabs>
          <w:tab w:val="left" w:pos="1573"/>
        </w:tabs>
        <w:autoSpaceDE w:val="0"/>
        <w:autoSpaceDN w:val="0"/>
        <w:ind w:firstLine="709"/>
        <w:jc w:val="both"/>
        <w:rPr>
          <w:rFonts w:ascii="Arial" w:hAnsi="Arial" w:cs="Arial"/>
        </w:rPr>
      </w:pPr>
      <w:r>
        <w:rPr>
          <w:rFonts w:ascii="Arial" w:hAnsi="Arial" w:cs="Arial"/>
        </w:rPr>
        <w:t xml:space="preserve">4.8. </w:t>
      </w:r>
      <w:r w:rsidR="00493987" w:rsidRPr="009B11BD">
        <w:rPr>
          <w:rFonts w:ascii="Arial" w:hAnsi="Arial" w:cs="Arial"/>
        </w:rPr>
        <w:t xml:space="preserve">К результатам контрольного мероприятия относятся оценка </w:t>
      </w:r>
      <w:r w:rsidR="00493987" w:rsidRPr="009B11BD">
        <w:rPr>
          <w:rFonts w:ascii="Arial" w:hAnsi="Arial" w:cs="Arial"/>
        </w:rPr>
        <w:lastRenderedPageBreak/>
        <w:t>соблюдения контролируемым лицом обязательных требований, создание</w:t>
      </w:r>
      <w:r w:rsidR="006527DB">
        <w:rPr>
          <w:rFonts w:ascii="Arial" w:hAnsi="Arial" w:cs="Arial"/>
        </w:rPr>
        <w:t xml:space="preserve"> </w:t>
      </w:r>
      <w:r w:rsidR="00493987" w:rsidRPr="009B11BD">
        <w:rPr>
          <w:rFonts w:ascii="Arial" w:hAnsi="Arial" w:cs="Arial"/>
        </w:rPr>
        <w:t>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Федеральным законом № 248</w:t>
      </w:r>
      <w:r w:rsidR="002C603F">
        <w:rPr>
          <w:rFonts w:ascii="Arial" w:hAnsi="Arial" w:cs="Arial"/>
        </w:rPr>
        <w:t xml:space="preserve"> </w:t>
      </w:r>
      <w:r w:rsidR="00493987" w:rsidRPr="009B11BD">
        <w:rPr>
          <w:rFonts w:ascii="Arial" w:hAnsi="Arial" w:cs="Arial"/>
        </w:rPr>
        <w:t>-</w:t>
      </w:r>
      <w:r w:rsidR="002C603F">
        <w:rPr>
          <w:rFonts w:ascii="Arial" w:hAnsi="Arial" w:cs="Arial"/>
        </w:rPr>
        <w:t xml:space="preserve"> </w:t>
      </w:r>
      <w:r w:rsidR="00493987" w:rsidRPr="009B11BD">
        <w:rPr>
          <w:rFonts w:ascii="Arial" w:hAnsi="Arial" w:cs="Arial"/>
        </w:rPr>
        <w:t>ФЗ.</w:t>
      </w:r>
    </w:p>
    <w:p w:rsidR="00493987" w:rsidRPr="009B11BD" w:rsidRDefault="009B11BD" w:rsidP="0098279A">
      <w:pPr>
        <w:widowControl w:val="0"/>
        <w:tabs>
          <w:tab w:val="left" w:pos="1348"/>
        </w:tabs>
        <w:autoSpaceDE w:val="0"/>
        <w:autoSpaceDN w:val="0"/>
        <w:spacing w:before="78"/>
        <w:ind w:firstLine="709"/>
        <w:jc w:val="both"/>
        <w:rPr>
          <w:rFonts w:ascii="Arial" w:hAnsi="Arial" w:cs="Arial"/>
        </w:rPr>
      </w:pPr>
      <w:r>
        <w:rPr>
          <w:rFonts w:ascii="Arial" w:hAnsi="Arial" w:cs="Arial"/>
        </w:rPr>
        <w:t xml:space="preserve">4.9. </w:t>
      </w:r>
      <w:r w:rsidR="00493987" w:rsidRPr="009B11BD">
        <w:rPr>
          <w:rFonts w:ascii="Arial" w:hAnsi="Arial" w:cs="Arial"/>
        </w:rPr>
        <w:t>По окончании проведения контрольного мероприятия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w:t>
      </w:r>
      <w:r w:rsidR="0098279A">
        <w:rPr>
          <w:rFonts w:ascii="Arial" w:hAnsi="Arial" w:cs="Arial"/>
        </w:rPr>
        <w:t xml:space="preserve"> </w:t>
      </w:r>
      <w:r w:rsidR="00493987" w:rsidRPr="009B11BD">
        <w:rPr>
          <w:rFonts w:ascii="Arial" w:hAnsi="Arial" w:cs="Arial"/>
        </w:rPr>
        <w:t>именно</w:t>
      </w:r>
      <w:r w:rsidR="0098279A">
        <w:rPr>
          <w:rFonts w:ascii="Arial" w:hAnsi="Arial" w:cs="Arial"/>
        </w:rPr>
        <w:t xml:space="preserve"> </w:t>
      </w:r>
      <w:r w:rsidR="00493987" w:rsidRPr="009B11BD">
        <w:rPr>
          <w:rFonts w:ascii="Arial" w:hAnsi="Arial" w:cs="Arial"/>
        </w:rPr>
        <w:t>обязательное</w:t>
      </w:r>
      <w:r w:rsidR="0098279A">
        <w:rPr>
          <w:rFonts w:ascii="Arial" w:hAnsi="Arial" w:cs="Arial"/>
        </w:rPr>
        <w:t xml:space="preserve"> </w:t>
      </w:r>
      <w:r w:rsidR="00493987" w:rsidRPr="009B11BD">
        <w:rPr>
          <w:rFonts w:ascii="Arial" w:hAnsi="Arial" w:cs="Arial"/>
        </w:rPr>
        <w:t>требование</w:t>
      </w:r>
      <w:r w:rsidR="0098279A">
        <w:rPr>
          <w:rFonts w:ascii="Arial" w:hAnsi="Arial" w:cs="Arial"/>
        </w:rPr>
        <w:t xml:space="preserve"> </w:t>
      </w:r>
      <w:r w:rsidR="00493987" w:rsidRPr="009B11BD">
        <w:rPr>
          <w:rFonts w:ascii="Arial" w:hAnsi="Arial" w:cs="Arial"/>
        </w:rPr>
        <w:t>нарушено,</w:t>
      </w:r>
      <w:r w:rsidR="0098279A">
        <w:rPr>
          <w:rFonts w:ascii="Arial" w:hAnsi="Arial" w:cs="Arial"/>
        </w:rPr>
        <w:t xml:space="preserve"> </w:t>
      </w:r>
      <w:r w:rsidR="00493987" w:rsidRPr="009B11BD">
        <w:rPr>
          <w:rFonts w:ascii="Arial" w:hAnsi="Arial" w:cs="Arial"/>
        </w:rPr>
        <w:t>каким</w:t>
      </w:r>
      <w:r w:rsidR="0098279A">
        <w:rPr>
          <w:rFonts w:ascii="Arial" w:hAnsi="Arial" w:cs="Arial"/>
        </w:rPr>
        <w:t xml:space="preserve"> </w:t>
      </w:r>
      <w:r w:rsidR="00493987" w:rsidRPr="009B11BD">
        <w:rPr>
          <w:rFonts w:ascii="Arial" w:hAnsi="Arial" w:cs="Arial"/>
        </w:rPr>
        <w:t>нормативным</w:t>
      </w:r>
      <w:r w:rsidR="0098279A">
        <w:rPr>
          <w:rFonts w:ascii="Arial" w:hAnsi="Arial" w:cs="Arial"/>
        </w:rPr>
        <w:t xml:space="preserve"> </w:t>
      </w:r>
      <w:r w:rsidR="00493987" w:rsidRPr="009B11BD">
        <w:rPr>
          <w:rFonts w:ascii="Arial" w:hAnsi="Arial" w:cs="Arial"/>
        </w:rPr>
        <w:t>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w:t>
      </w:r>
      <w:r>
        <w:rPr>
          <w:rFonts w:ascii="Arial" w:hAnsi="Arial" w:cs="Arial"/>
        </w:rPr>
        <w:t xml:space="preserve"> </w:t>
      </w:r>
      <w:r w:rsidR="00493987" w:rsidRPr="009B11BD">
        <w:rPr>
          <w:rFonts w:ascii="Arial" w:hAnsi="Arial" w:cs="Arial"/>
        </w:rPr>
        <w:t>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5D2262" w:rsidRPr="00314A03" w:rsidRDefault="005D2262" w:rsidP="005D2262">
      <w:pPr>
        <w:ind w:firstLine="709"/>
        <w:jc w:val="both"/>
        <w:rPr>
          <w:rFonts w:ascii="Arial" w:hAnsi="Arial" w:cs="Arial"/>
          <w:u w:val="single"/>
        </w:rPr>
      </w:pPr>
      <w:r w:rsidRPr="00314A03">
        <w:rPr>
          <w:rFonts w:ascii="Arial" w:hAnsi="Arial" w:cs="Arial"/>
        </w:rPr>
        <w:t xml:space="preserve">4.10. Оформление акта производится на месте проведения контрольного </w:t>
      </w:r>
      <w:r w:rsidRPr="00314A03">
        <w:rPr>
          <w:rFonts w:ascii="Arial" w:hAnsi="Arial" w:cs="Arial"/>
          <w:u w:val="single"/>
        </w:rPr>
        <w:t>(надзорного)</w:t>
      </w:r>
      <w:r w:rsidRPr="00314A03">
        <w:rPr>
          <w:rFonts w:ascii="Arial" w:hAnsi="Arial" w:cs="Arial"/>
        </w:rPr>
        <w:t xml:space="preserve"> мероприятия в день окончания проведения такого мероприятия </w:t>
      </w:r>
      <w:r w:rsidRPr="00314A03">
        <w:rPr>
          <w:rFonts w:ascii="Arial" w:hAnsi="Arial" w:cs="Arial"/>
          <w:u w:val="single"/>
        </w:rPr>
        <w:t xml:space="preserve">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w:t>
      </w:r>
      <w:r w:rsidR="00373C08">
        <w:rPr>
          <w:rFonts w:ascii="Arial" w:hAnsi="Arial" w:cs="Arial"/>
          <w:u w:val="single"/>
        </w:rPr>
        <w:t xml:space="preserve">от 31 июля 2020 года </w:t>
      </w:r>
      <w:r w:rsidRPr="00314A03">
        <w:rPr>
          <w:rFonts w:ascii="Arial" w:hAnsi="Arial" w:cs="Arial"/>
          <w:u w:val="single"/>
        </w:rPr>
        <w:t xml:space="preserve">№ 248-ФЗ, если иной порядок оформления акта не установлен Федеральным законом </w:t>
      </w:r>
      <w:r w:rsidRPr="00314A03">
        <w:rPr>
          <w:rFonts w:ascii="Arial" w:hAnsi="Arial" w:cs="Arial"/>
          <w:u w:val="single"/>
        </w:rPr>
        <w:br/>
      </w:r>
      <w:r w:rsidR="00373C08">
        <w:rPr>
          <w:rFonts w:ascii="Arial" w:hAnsi="Arial" w:cs="Arial"/>
          <w:u w:val="single"/>
        </w:rPr>
        <w:t xml:space="preserve">от 31 июля 2020 года </w:t>
      </w:r>
      <w:r w:rsidRPr="00314A03">
        <w:rPr>
          <w:rFonts w:ascii="Arial" w:hAnsi="Arial" w:cs="Arial"/>
          <w:u w:val="single"/>
        </w:rPr>
        <w:t xml:space="preserve">№ 248-ФЗ </w:t>
      </w:r>
      <w:r w:rsidR="00373C08">
        <w:rPr>
          <w:rFonts w:ascii="Arial" w:hAnsi="Arial" w:cs="Arial"/>
          <w:u w:val="single"/>
        </w:rPr>
        <w:t xml:space="preserve">« О государственном контроле (надзоре) и муниципальном контроле в Российской Федерации </w:t>
      </w:r>
      <w:r w:rsidRPr="00314A03">
        <w:rPr>
          <w:rFonts w:ascii="Arial" w:hAnsi="Arial" w:cs="Arial"/>
          <w:u w:val="single"/>
        </w:rPr>
        <w:t>или Правительством Российской Федерации.</w:t>
      </w:r>
    </w:p>
    <w:p w:rsidR="00493987" w:rsidRPr="00493987" w:rsidRDefault="00493987" w:rsidP="0098279A">
      <w:pPr>
        <w:pStyle w:val="a0"/>
        <w:ind w:right="0" w:firstLine="709"/>
        <w:rPr>
          <w:rFonts w:ascii="Arial" w:hAnsi="Arial" w:cs="Arial"/>
          <w:b w:val="0"/>
        </w:rPr>
      </w:pPr>
      <w:r w:rsidRPr="00493987">
        <w:rPr>
          <w:rFonts w:ascii="Arial" w:hAnsi="Arial" w:cs="Arial"/>
          <w:b w:val="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93987" w:rsidRPr="009B11BD" w:rsidRDefault="009B11BD" w:rsidP="0098279A">
      <w:pPr>
        <w:widowControl w:val="0"/>
        <w:tabs>
          <w:tab w:val="left" w:pos="1551"/>
        </w:tabs>
        <w:autoSpaceDE w:val="0"/>
        <w:autoSpaceDN w:val="0"/>
        <w:ind w:firstLine="709"/>
        <w:jc w:val="both"/>
        <w:rPr>
          <w:rFonts w:ascii="Arial" w:hAnsi="Arial" w:cs="Arial"/>
        </w:rPr>
      </w:pPr>
      <w:r>
        <w:rPr>
          <w:rFonts w:ascii="Arial" w:hAnsi="Arial" w:cs="Arial"/>
        </w:rPr>
        <w:t xml:space="preserve">4.11. </w:t>
      </w:r>
      <w:r w:rsidR="00493987" w:rsidRPr="009B11BD">
        <w:rPr>
          <w:rFonts w:ascii="Arial" w:hAnsi="Arial" w:cs="Arial"/>
        </w:rPr>
        <w:t>Информация о контрольных мероприятиях размещается в Едином реестре контрольных (надзорных) мероприятий.</w:t>
      </w:r>
    </w:p>
    <w:p w:rsidR="00493987" w:rsidRPr="009B11BD" w:rsidRDefault="009B11BD" w:rsidP="0098279A">
      <w:pPr>
        <w:widowControl w:val="0"/>
        <w:tabs>
          <w:tab w:val="left" w:pos="1845"/>
        </w:tabs>
        <w:autoSpaceDE w:val="0"/>
        <w:autoSpaceDN w:val="0"/>
        <w:ind w:firstLine="709"/>
        <w:jc w:val="both"/>
        <w:rPr>
          <w:rFonts w:ascii="Arial" w:hAnsi="Arial" w:cs="Arial"/>
        </w:rPr>
      </w:pPr>
      <w:r>
        <w:rPr>
          <w:rFonts w:ascii="Arial" w:hAnsi="Arial" w:cs="Arial"/>
        </w:rPr>
        <w:t xml:space="preserve">4.12. </w:t>
      </w:r>
      <w:r w:rsidR="00493987" w:rsidRPr="009B11BD">
        <w:rPr>
          <w:rFonts w:ascii="Arial" w:hAnsi="Arial" w:cs="Arial"/>
        </w:rPr>
        <w:t>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w:t>
      </w:r>
      <w:r>
        <w:rPr>
          <w:rFonts w:ascii="Arial" w:hAnsi="Arial" w:cs="Arial"/>
        </w:rPr>
        <w:t xml:space="preserve"> </w:t>
      </w:r>
      <w:r w:rsidR="00493987" w:rsidRPr="009B11BD">
        <w:rPr>
          <w:rFonts w:ascii="Arial" w:hAnsi="Arial" w:cs="Arial"/>
        </w:rPr>
        <w:t>реестре</w:t>
      </w:r>
      <w:r>
        <w:rPr>
          <w:rFonts w:ascii="Arial" w:hAnsi="Arial" w:cs="Arial"/>
        </w:rPr>
        <w:t xml:space="preserve"> </w:t>
      </w:r>
      <w:r w:rsidR="00493987" w:rsidRPr="009B11BD">
        <w:rPr>
          <w:rFonts w:ascii="Arial" w:hAnsi="Arial" w:cs="Arial"/>
        </w:rPr>
        <w:t>контрольных</w:t>
      </w:r>
      <w:r>
        <w:rPr>
          <w:rFonts w:ascii="Arial" w:hAnsi="Arial" w:cs="Arial"/>
        </w:rPr>
        <w:t xml:space="preserve"> </w:t>
      </w:r>
      <w:r w:rsidR="00493987" w:rsidRPr="009B11BD">
        <w:rPr>
          <w:rFonts w:ascii="Arial" w:hAnsi="Arial" w:cs="Arial"/>
        </w:rPr>
        <w:t>(надзорных)</w:t>
      </w:r>
      <w:r>
        <w:rPr>
          <w:rFonts w:ascii="Arial" w:hAnsi="Arial" w:cs="Arial"/>
        </w:rPr>
        <w:t xml:space="preserve"> </w:t>
      </w:r>
      <w:r w:rsidR="00493987" w:rsidRPr="009B11BD">
        <w:rPr>
          <w:rFonts w:ascii="Arial" w:hAnsi="Arial" w:cs="Arial"/>
        </w:rPr>
        <w:t>мероприятий,</w:t>
      </w:r>
      <w:r>
        <w:rPr>
          <w:rFonts w:ascii="Arial" w:hAnsi="Arial" w:cs="Arial"/>
        </w:rPr>
        <w:t xml:space="preserve"> </w:t>
      </w:r>
      <w:r w:rsidR="00493987" w:rsidRPr="009B11BD">
        <w:rPr>
          <w:rFonts w:ascii="Arial" w:hAnsi="Arial" w:cs="Arial"/>
        </w:rPr>
        <w:t>а</w:t>
      </w:r>
      <w:r>
        <w:rPr>
          <w:rFonts w:ascii="Arial" w:hAnsi="Arial" w:cs="Arial"/>
        </w:rPr>
        <w:t xml:space="preserve"> </w:t>
      </w:r>
      <w:r w:rsidR="00493987" w:rsidRPr="009B11BD">
        <w:rPr>
          <w:rFonts w:ascii="Arial" w:hAnsi="Arial" w:cs="Arial"/>
        </w:rPr>
        <w:t>также</w:t>
      </w:r>
      <w:r>
        <w:rPr>
          <w:rFonts w:ascii="Arial" w:hAnsi="Arial" w:cs="Arial"/>
        </w:rPr>
        <w:t xml:space="preserve"> </w:t>
      </w:r>
      <w:r w:rsidR="00493987" w:rsidRPr="009B11BD">
        <w:rPr>
          <w:rFonts w:ascii="Arial" w:hAnsi="Arial" w:cs="Arial"/>
        </w:rPr>
        <w:t>доведения</w:t>
      </w:r>
      <w:r>
        <w:rPr>
          <w:rFonts w:ascii="Arial" w:hAnsi="Arial" w:cs="Arial"/>
        </w:rPr>
        <w:t xml:space="preserve"> </w:t>
      </w:r>
      <w:r w:rsidR="00493987" w:rsidRPr="009B11BD">
        <w:rPr>
          <w:rFonts w:ascii="Arial" w:hAnsi="Arial" w:cs="Arial"/>
        </w:rPr>
        <w:t>их</w:t>
      </w:r>
      <w:r>
        <w:rPr>
          <w:rFonts w:ascii="Arial" w:hAnsi="Arial" w:cs="Arial"/>
        </w:rPr>
        <w:t xml:space="preserve"> </w:t>
      </w:r>
      <w:r w:rsidR="00493987" w:rsidRPr="009B11BD">
        <w:rPr>
          <w:rFonts w:ascii="Arial" w:hAnsi="Arial" w:cs="Arial"/>
        </w:rPr>
        <w:t>до контролируемых лиц посредством инфраструктуры, обеспечивающей информационно</w:t>
      </w:r>
      <w:r>
        <w:rPr>
          <w:rFonts w:ascii="Arial" w:hAnsi="Arial" w:cs="Arial"/>
        </w:rPr>
        <w:t xml:space="preserve"> </w:t>
      </w:r>
      <w:r w:rsidR="00493987" w:rsidRPr="009B11BD">
        <w:rPr>
          <w:rFonts w:ascii="Arial" w:hAnsi="Arial" w:cs="Arial"/>
        </w:rPr>
        <w:t>-</w:t>
      </w:r>
      <w:r>
        <w:rPr>
          <w:rFonts w:ascii="Arial" w:hAnsi="Arial" w:cs="Arial"/>
        </w:rPr>
        <w:t xml:space="preserve"> </w:t>
      </w:r>
      <w:r w:rsidR="00493987" w:rsidRPr="009B11BD">
        <w:rPr>
          <w:rFonts w:ascii="Arial" w:hAnsi="Arial" w:cs="Arial"/>
        </w:rPr>
        <w:t>технологическое взаимодействие информационных систем, используемых для предоставления государственных и муниципальных услуг и исполнения</w:t>
      </w:r>
      <w:r>
        <w:rPr>
          <w:rFonts w:ascii="Arial" w:hAnsi="Arial" w:cs="Arial"/>
        </w:rPr>
        <w:t xml:space="preserve"> </w:t>
      </w:r>
      <w:r w:rsidR="00493987" w:rsidRPr="009B11BD">
        <w:rPr>
          <w:rFonts w:ascii="Arial" w:hAnsi="Arial" w:cs="Arial"/>
        </w:rPr>
        <w:t>государственных</w:t>
      </w:r>
      <w:r>
        <w:rPr>
          <w:rFonts w:ascii="Arial" w:hAnsi="Arial" w:cs="Arial"/>
        </w:rPr>
        <w:t xml:space="preserve"> </w:t>
      </w:r>
      <w:r w:rsidR="00493987" w:rsidRPr="009B11BD">
        <w:rPr>
          <w:rFonts w:ascii="Arial" w:hAnsi="Arial" w:cs="Arial"/>
        </w:rPr>
        <w:t>и</w:t>
      </w:r>
      <w:r>
        <w:rPr>
          <w:rFonts w:ascii="Arial" w:hAnsi="Arial" w:cs="Arial"/>
        </w:rPr>
        <w:t xml:space="preserve"> </w:t>
      </w:r>
      <w:r w:rsidR="00493987" w:rsidRPr="009B11BD">
        <w:rPr>
          <w:rFonts w:ascii="Arial" w:hAnsi="Arial" w:cs="Arial"/>
        </w:rPr>
        <w:t>муниципальных</w:t>
      </w:r>
      <w:r>
        <w:rPr>
          <w:rFonts w:ascii="Arial" w:hAnsi="Arial" w:cs="Arial"/>
        </w:rPr>
        <w:t xml:space="preserve"> </w:t>
      </w:r>
      <w:r w:rsidR="00493987" w:rsidRPr="009B11BD">
        <w:rPr>
          <w:rFonts w:ascii="Arial" w:hAnsi="Arial" w:cs="Arial"/>
        </w:rPr>
        <w:t>функций</w:t>
      </w:r>
      <w:r>
        <w:rPr>
          <w:rFonts w:ascii="Arial" w:hAnsi="Arial" w:cs="Arial"/>
        </w:rPr>
        <w:t xml:space="preserve"> </w:t>
      </w:r>
      <w:r w:rsidR="00493987" w:rsidRPr="009B11BD">
        <w:rPr>
          <w:rFonts w:ascii="Arial" w:hAnsi="Arial" w:cs="Arial"/>
        </w:rPr>
        <w:t>в</w:t>
      </w:r>
      <w:r>
        <w:rPr>
          <w:rFonts w:ascii="Arial" w:hAnsi="Arial" w:cs="Arial"/>
        </w:rPr>
        <w:t xml:space="preserve"> </w:t>
      </w:r>
      <w:r w:rsidR="00493987" w:rsidRPr="009B11BD">
        <w:rPr>
          <w:rFonts w:ascii="Arial" w:hAnsi="Arial" w:cs="Arial"/>
        </w:rPr>
        <w:t>электронной</w:t>
      </w:r>
      <w:r>
        <w:rPr>
          <w:rFonts w:ascii="Arial" w:hAnsi="Arial" w:cs="Arial"/>
        </w:rPr>
        <w:t xml:space="preserve"> </w:t>
      </w:r>
      <w:r w:rsidR="00493987" w:rsidRPr="009B11BD">
        <w:rPr>
          <w:rFonts w:ascii="Arial" w:hAnsi="Arial" w:cs="Arial"/>
        </w:rPr>
        <w:t>форме,</w:t>
      </w:r>
      <w:r>
        <w:rPr>
          <w:rFonts w:ascii="Arial" w:hAnsi="Arial" w:cs="Arial"/>
        </w:rPr>
        <w:t xml:space="preserve"> </w:t>
      </w:r>
      <w:r w:rsidR="00493987" w:rsidRPr="009B11BD">
        <w:rPr>
          <w:rFonts w:ascii="Arial" w:hAnsi="Arial" w:cs="Arial"/>
        </w:rPr>
        <w:t>в том</w:t>
      </w:r>
      <w:r>
        <w:rPr>
          <w:rFonts w:ascii="Arial" w:hAnsi="Arial" w:cs="Arial"/>
        </w:rPr>
        <w:t xml:space="preserve"> </w:t>
      </w:r>
      <w:r w:rsidR="00493987" w:rsidRPr="009B11BD">
        <w:rPr>
          <w:rFonts w:ascii="Arial" w:hAnsi="Arial" w:cs="Arial"/>
        </w:rPr>
        <w:t>числе</w:t>
      </w:r>
      <w:r>
        <w:rPr>
          <w:rFonts w:ascii="Arial" w:hAnsi="Arial" w:cs="Arial"/>
        </w:rPr>
        <w:t xml:space="preserve"> </w:t>
      </w:r>
      <w:r w:rsidR="00493987" w:rsidRPr="009B11BD">
        <w:rPr>
          <w:rFonts w:ascii="Arial" w:hAnsi="Arial" w:cs="Arial"/>
        </w:rPr>
        <w:t>через</w:t>
      </w:r>
      <w:r>
        <w:rPr>
          <w:rFonts w:ascii="Arial" w:hAnsi="Arial" w:cs="Arial"/>
        </w:rPr>
        <w:t xml:space="preserve"> </w:t>
      </w:r>
      <w:r w:rsidR="00493987" w:rsidRPr="009B11BD">
        <w:rPr>
          <w:rFonts w:ascii="Arial" w:hAnsi="Arial" w:cs="Arial"/>
        </w:rPr>
        <w:t>федеральную</w:t>
      </w:r>
      <w:r>
        <w:rPr>
          <w:rFonts w:ascii="Arial" w:hAnsi="Arial" w:cs="Arial"/>
        </w:rPr>
        <w:t xml:space="preserve"> </w:t>
      </w:r>
      <w:r w:rsidR="00493987" w:rsidRPr="009B11BD">
        <w:rPr>
          <w:rFonts w:ascii="Arial" w:hAnsi="Arial" w:cs="Arial"/>
        </w:rPr>
        <w:t>государственную</w:t>
      </w:r>
      <w:r>
        <w:rPr>
          <w:rFonts w:ascii="Arial" w:hAnsi="Arial" w:cs="Arial"/>
        </w:rPr>
        <w:t xml:space="preserve"> </w:t>
      </w:r>
      <w:r w:rsidR="00493987" w:rsidRPr="009B11BD">
        <w:rPr>
          <w:rFonts w:ascii="Arial" w:hAnsi="Arial" w:cs="Arial"/>
        </w:rPr>
        <w:t>информационную</w:t>
      </w:r>
      <w:r>
        <w:rPr>
          <w:rFonts w:ascii="Arial" w:hAnsi="Arial" w:cs="Arial"/>
        </w:rPr>
        <w:t xml:space="preserve"> </w:t>
      </w:r>
      <w:r w:rsidR="00493987" w:rsidRPr="009B11BD">
        <w:rPr>
          <w:rFonts w:ascii="Arial" w:hAnsi="Arial" w:cs="Arial"/>
          <w:spacing w:val="-2"/>
        </w:rPr>
        <w:t>систему</w:t>
      </w:r>
      <w:r>
        <w:rPr>
          <w:rFonts w:ascii="Arial" w:hAnsi="Arial" w:cs="Arial"/>
          <w:spacing w:val="-2"/>
        </w:rPr>
        <w:t xml:space="preserve"> </w:t>
      </w:r>
    </w:p>
    <w:p w:rsidR="00493987" w:rsidRPr="00493987" w:rsidRDefault="00493987" w:rsidP="00493987">
      <w:pPr>
        <w:pStyle w:val="a0"/>
        <w:rPr>
          <w:rFonts w:ascii="Arial" w:hAnsi="Arial" w:cs="Arial"/>
          <w:b w:val="0"/>
        </w:rPr>
      </w:pPr>
      <w:r w:rsidRPr="00493987">
        <w:rPr>
          <w:rFonts w:ascii="Arial" w:hAnsi="Arial" w:cs="Arial"/>
          <w:b w:val="0"/>
        </w:rPr>
        <w:t>«Единый</w:t>
      </w:r>
      <w:r w:rsidR="009B11BD">
        <w:rPr>
          <w:rFonts w:ascii="Arial" w:hAnsi="Arial" w:cs="Arial"/>
          <w:b w:val="0"/>
        </w:rPr>
        <w:t xml:space="preserve"> </w:t>
      </w:r>
      <w:r w:rsidRPr="00493987">
        <w:rPr>
          <w:rFonts w:ascii="Arial" w:hAnsi="Arial" w:cs="Arial"/>
          <w:b w:val="0"/>
        </w:rPr>
        <w:t>портал</w:t>
      </w:r>
      <w:r w:rsidR="009B11BD">
        <w:rPr>
          <w:rFonts w:ascii="Arial" w:hAnsi="Arial" w:cs="Arial"/>
          <w:b w:val="0"/>
        </w:rPr>
        <w:t xml:space="preserve"> </w:t>
      </w:r>
      <w:r w:rsidRPr="00493987">
        <w:rPr>
          <w:rFonts w:ascii="Arial" w:hAnsi="Arial" w:cs="Arial"/>
          <w:b w:val="0"/>
        </w:rPr>
        <w:t>государственных</w:t>
      </w:r>
      <w:r w:rsidR="009B11BD">
        <w:rPr>
          <w:rFonts w:ascii="Arial" w:hAnsi="Arial" w:cs="Arial"/>
          <w:b w:val="0"/>
        </w:rPr>
        <w:t xml:space="preserve"> </w:t>
      </w:r>
      <w:r w:rsidRPr="00493987">
        <w:rPr>
          <w:rFonts w:ascii="Arial" w:hAnsi="Arial" w:cs="Arial"/>
          <w:b w:val="0"/>
        </w:rPr>
        <w:t>и</w:t>
      </w:r>
      <w:r w:rsidR="009B11BD">
        <w:rPr>
          <w:rFonts w:ascii="Arial" w:hAnsi="Arial" w:cs="Arial"/>
          <w:b w:val="0"/>
        </w:rPr>
        <w:t xml:space="preserve"> </w:t>
      </w:r>
      <w:r w:rsidRPr="00493987">
        <w:rPr>
          <w:rFonts w:ascii="Arial" w:hAnsi="Arial" w:cs="Arial"/>
          <w:b w:val="0"/>
        </w:rPr>
        <w:t>муниципальных</w:t>
      </w:r>
      <w:r w:rsidR="009B11BD">
        <w:rPr>
          <w:rFonts w:ascii="Arial" w:hAnsi="Arial" w:cs="Arial"/>
          <w:b w:val="0"/>
        </w:rPr>
        <w:t xml:space="preserve"> </w:t>
      </w:r>
      <w:r w:rsidRPr="00493987">
        <w:rPr>
          <w:rFonts w:ascii="Arial" w:hAnsi="Arial" w:cs="Arial"/>
          <w:b w:val="0"/>
        </w:rPr>
        <w:t>услуг</w:t>
      </w:r>
      <w:r w:rsidR="009B11BD">
        <w:rPr>
          <w:rFonts w:ascii="Arial" w:hAnsi="Arial" w:cs="Arial"/>
          <w:b w:val="0"/>
        </w:rPr>
        <w:t xml:space="preserve"> </w:t>
      </w:r>
      <w:r w:rsidRPr="00493987">
        <w:rPr>
          <w:rFonts w:ascii="Arial" w:hAnsi="Arial" w:cs="Arial"/>
          <w:b w:val="0"/>
        </w:rPr>
        <w:t>(функций)»</w:t>
      </w:r>
      <w:r w:rsidR="009B11BD">
        <w:rPr>
          <w:rFonts w:ascii="Arial" w:hAnsi="Arial" w:cs="Arial"/>
          <w:b w:val="0"/>
        </w:rPr>
        <w:t xml:space="preserve"> </w:t>
      </w:r>
      <w:r w:rsidRPr="00493987">
        <w:rPr>
          <w:rFonts w:ascii="Arial" w:hAnsi="Arial" w:cs="Arial"/>
          <w:b w:val="0"/>
        </w:rPr>
        <w:t>(далее</w:t>
      </w:r>
      <w:r w:rsidR="009B11BD">
        <w:rPr>
          <w:rFonts w:ascii="Arial" w:hAnsi="Arial" w:cs="Arial"/>
          <w:b w:val="0"/>
        </w:rPr>
        <w:t xml:space="preserve"> </w:t>
      </w:r>
      <w:r w:rsidRPr="00493987">
        <w:rPr>
          <w:rFonts w:ascii="Arial" w:hAnsi="Arial" w:cs="Arial"/>
          <w:b w:val="0"/>
          <w:spacing w:val="-10"/>
        </w:rPr>
        <w:t>–</w:t>
      </w:r>
      <w:r w:rsidR="00EC576D">
        <w:rPr>
          <w:rFonts w:ascii="Arial" w:hAnsi="Arial" w:cs="Arial"/>
          <w:b w:val="0"/>
          <w:spacing w:val="-10"/>
        </w:rPr>
        <w:t xml:space="preserve"> </w:t>
      </w:r>
    </w:p>
    <w:p w:rsidR="00493987" w:rsidRPr="00493987" w:rsidRDefault="009E25EB" w:rsidP="00493987">
      <w:pPr>
        <w:pStyle w:val="a0"/>
        <w:rPr>
          <w:rFonts w:ascii="Arial" w:hAnsi="Arial" w:cs="Arial"/>
          <w:b w:val="0"/>
        </w:rPr>
      </w:pPr>
      <w:r w:rsidRPr="00493987">
        <w:rPr>
          <w:rFonts w:ascii="Arial" w:hAnsi="Arial" w:cs="Arial"/>
          <w:b w:val="0"/>
        </w:rPr>
        <w:t>Е</w:t>
      </w:r>
      <w:r w:rsidR="00493987" w:rsidRPr="00493987">
        <w:rPr>
          <w:rFonts w:ascii="Arial" w:hAnsi="Arial" w:cs="Arial"/>
          <w:b w:val="0"/>
        </w:rPr>
        <w:t>диный</w:t>
      </w:r>
      <w:r>
        <w:rPr>
          <w:rFonts w:ascii="Arial" w:hAnsi="Arial" w:cs="Arial"/>
          <w:b w:val="0"/>
        </w:rPr>
        <w:t xml:space="preserve"> </w:t>
      </w:r>
      <w:r w:rsidR="00493987" w:rsidRPr="00493987">
        <w:rPr>
          <w:rFonts w:ascii="Arial" w:hAnsi="Arial" w:cs="Arial"/>
          <w:b w:val="0"/>
        </w:rPr>
        <w:t>портал</w:t>
      </w:r>
      <w:r>
        <w:rPr>
          <w:rFonts w:ascii="Arial" w:hAnsi="Arial" w:cs="Arial"/>
          <w:b w:val="0"/>
        </w:rPr>
        <w:t xml:space="preserve"> </w:t>
      </w:r>
      <w:r w:rsidR="00493987" w:rsidRPr="00493987">
        <w:rPr>
          <w:rFonts w:ascii="Arial" w:hAnsi="Arial" w:cs="Arial"/>
          <w:b w:val="0"/>
        </w:rPr>
        <w:t>государственных</w:t>
      </w:r>
      <w:r>
        <w:rPr>
          <w:rFonts w:ascii="Arial" w:hAnsi="Arial" w:cs="Arial"/>
          <w:b w:val="0"/>
        </w:rPr>
        <w:t xml:space="preserve"> </w:t>
      </w:r>
      <w:r w:rsidR="00493987" w:rsidRPr="00493987">
        <w:rPr>
          <w:rFonts w:ascii="Arial" w:hAnsi="Arial" w:cs="Arial"/>
          <w:b w:val="0"/>
        </w:rPr>
        <w:t>и</w:t>
      </w:r>
      <w:r>
        <w:rPr>
          <w:rFonts w:ascii="Arial" w:hAnsi="Arial" w:cs="Arial"/>
          <w:b w:val="0"/>
        </w:rPr>
        <w:t xml:space="preserve"> </w:t>
      </w:r>
      <w:r w:rsidR="00493987" w:rsidRPr="00493987">
        <w:rPr>
          <w:rFonts w:ascii="Arial" w:hAnsi="Arial" w:cs="Arial"/>
          <w:b w:val="0"/>
        </w:rPr>
        <w:t>муниципальных</w:t>
      </w:r>
      <w:r>
        <w:rPr>
          <w:rFonts w:ascii="Arial" w:hAnsi="Arial" w:cs="Arial"/>
          <w:b w:val="0"/>
        </w:rPr>
        <w:t xml:space="preserve"> </w:t>
      </w:r>
      <w:r w:rsidR="00493987" w:rsidRPr="00493987">
        <w:rPr>
          <w:rFonts w:ascii="Arial" w:hAnsi="Arial" w:cs="Arial"/>
          <w:b w:val="0"/>
          <w:spacing w:val="-2"/>
        </w:rPr>
        <w:t>услуг).</w:t>
      </w:r>
    </w:p>
    <w:p w:rsidR="00493987" w:rsidRPr="00493987" w:rsidRDefault="00493987" w:rsidP="0098279A">
      <w:pPr>
        <w:pStyle w:val="a0"/>
        <w:ind w:right="0" w:firstLine="709"/>
        <w:rPr>
          <w:rFonts w:ascii="Arial" w:hAnsi="Arial" w:cs="Arial"/>
          <w:b w:val="0"/>
        </w:rPr>
      </w:pPr>
      <w:r w:rsidRPr="00493987">
        <w:rPr>
          <w:rFonts w:ascii="Arial" w:hAnsi="Arial" w:cs="Arial"/>
          <w:b w:val="0"/>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9E25EB">
        <w:rPr>
          <w:rFonts w:ascii="Arial" w:hAnsi="Arial" w:cs="Arial"/>
          <w:b w:val="0"/>
        </w:rPr>
        <w:t>администрации</w:t>
      </w:r>
      <w:r w:rsidRPr="00493987">
        <w:rPr>
          <w:rFonts w:ascii="Arial" w:hAnsi="Arial" w:cs="Arial"/>
          <w:b w:val="0"/>
        </w:rPr>
        <w:t xml:space="preserve"> уведомления о необходимости получения документов на бумажном носителе либо отсутствия у </w:t>
      </w:r>
      <w:r w:rsidR="009E25EB">
        <w:rPr>
          <w:rFonts w:ascii="Arial" w:hAnsi="Arial" w:cs="Arial"/>
          <w:b w:val="0"/>
        </w:rPr>
        <w:t>администрации</w:t>
      </w:r>
      <w:r w:rsidRPr="00493987">
        <w:rPr>
          <w:rFonts w:ascii="Arial" w:hAnsi="Arial" w:cs="Arial"/>
          <w:b w:val="0"/>
        </w:rPr>
        <w:t xml:space="preserve">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w:t>
      </w:r>
      <w:r w:rsidRPr="00493987">
        <w:rPr>
          <w:rFonts w:ascii="Arial" w:hAnsi="Arial" w:cs="Arial"/>
          <w:b w:val="0"/>
        </w:rPr>
        <w:lastRenderedPageBreak/>
        <w:t>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493987" w:rsidRPr="00493987" w:rsidRDefault="00493987" w:rsidP="00FF473C">
      <w:pPr>
        <w:pStyle w:val="a0"/>
        <w:spacing w:before="78"/>
        <w:ind w:right="0" w:firstLine="709"/>
        <w:rPr>
          <w:rFonts w:ascii="Arial" w:hAnsi="Arial" w:cs="Arial"/>
          <w:b w:val="0"/>
        </w:rPr>
      </w:pPr>
      <w:r w:rsidRPr="00493987">
        <w:rPr>
          <w:rFonts w:ascii="Arial" w:hAnsi="Arial" w:cs="Arial"/>
          <w:b w:val="0"/>
        </w:rPr>
        <w:t xml:space="preserve">До 31 декабря </w:t>
      </w:r>
      <w:r w:rsidRPr="009E25EB">
        <w:rPr>
          <w:rFonts w:ascii="Arial" w:hAnsi="Arial" w:cs="Arial"/>
          <w:b w:val="0"/>
        </w:rPr>
        <w:t>2025</w:t>
      </w:r>
      <w:r w:rsidRPr="00493987">
        <w:rPr>
          <w:rFonts w:ascii="Arial" w:hAnsi="Arial" w:cs="Arial"/>
          <w:b w:val="0"/>
        </w:rPr>
        <w:t xml:space="preserve">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w:t>
      </w:r>
      <w:r w:rsidR="009E25EB" w:rsidRPr="009E25EB">
        <w:rPr>
          <w:rFonts w:ascii="Arial" w:hAnsi="Arial" w:cs="Arial"/>
          <w:b w:val="0"/>
        </w:rPr>
        <w:t>администрацией</w:t>
      </w:r>
      <w:r w:rsidRPr="00493987">
        <w:rPr>
          <w:rFonts w:ascii="Arial" w:hAnsi="Arial" w:cs="Arial"/>
          <w:b w:val="0"/>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w:t>
      </w:r>
      <w:r w:rsidRPr="00493987">
        <w:rPr>
          <w:rFonts w:ascii="Arial" w:hAnsi="Arial" w:cs="Arial"/>
          <w:b w:val="0"/>
          <w:spacing w:val="-2"/>
        </w:rPr>
        <w:t>лица.</w:t>
      </w:r>
    </w:p>
    <w:p w:rsidR="00493987" w:rsidRPr="008125EC" w:rsidRDefault="008125EC" w:rsidP="00FF473C">
      <w:pPr>
        <w:widowControl w:val="0"/>
        <w:tabs>
          <w:tab w:val="left" w:pos="1706"/>
        </w:tabs>
        <w:autoSpaceDE w:val="0"/>
        <w:autoSpaceDN w:val="0"/>
        <w:ind w:firstLine="709"/>
        <w:jc w:val="both"/>
        <w:rPr>
          <w:rFonts w:ascii="Arial" w:hAnsi="Arial" w:cs="Arial"/>
        </w:rPr>
      </w:pPr>
      <w:r>
        <w:rPr>
          <w:rFonts w:ascii="Arial" w:hAnsi="Arial" w:cs="Arial"/>
        </w:rPr>
        <w:t xml:space="preserve">4.13. </w:t>
      </w:r>
      <w:r w:rsidR="00493987" w:rsidRPr="008125EC">
        <w:rPr>
          <w:rFonts w:ascii="Arial" w:hAnsi="Arial" w:cs="Arial"/>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в соответствии с разделом 3 настоящего Положения.</w:t>
      </w:r>
    </w:p>
    <w:p w:rsidR="00493987" w:rsidRPr="008125EC" w:rsidRDefault="008125EC" w:rsidP="00FF473C">
      <w:pPr>
        <w:widowControl w:val="0"/>
        <w:tabs>
          <w:tab w:val="left" w:pos="1586"/>
        </w:tabs>
        <w:autoSpaceDE w:val="0"/>
        <w:autoSpaceDN w:val="0"/>
        <w:ind w:firstLine="709"/>
        <w:jc w:val="both"/>
        <w:rPr>
          <w:rFonts w:ascii="Arial" w:hAnsi="Arial" w:cs="Arial"/>
        </w:rPr>
      </w:pPr>
      <w:r>
        <w:rPr>
          <w:rFonts w:ascii="Arial" w:hAnsi="Arial" w:cs="Arial"/>
        </w:rPr>
        <w:t xml:space="preserve">4.14 </w:t>
      </w:r>
      <w:r w:rsidR="00493987" w:rsidRPr="008125EC">
        <w:rPr>
          <w:rFonts w:ascii="Arial" w:hAnsi="Arial" w:cs="Arial"/>
        </w:rPr>
        <w:t xml:space="preserve">В случае выявления при проведении контрольного мероприятия нарушений обязательных требований контролируемым лицом </w:t>
      </w:r>
      <w:r w:rsidRPr="008125EC">
        <w:rPr>
          <w:rFonts w:ascii="Arial" w:hAnsi="Arial" w:cs="Arial"/>
        </w:rPr>
        <w:t>администрации</w:t>
      </w:r>
      <w:r w:rsidR="00493987" w:rsidRPr="008125EC">
        <w:rPr>
          <w:rFonts w:ascii="Arial" w:hAnsi="Arial" w:cs="Arial"/>
        </w:rPr>
        <w:t xml:space="preserve"> (должностное лицо) в пределах полномочий, предусмотренных законодательством Российской Федерации, обязан:</w:t>
      </w:r>
    </w:p>
    <w:p w:rsidR="00493987" w:rsidRPr="008125EC" w:rsidRDefault="008125EC" w:rsidP="00FF473C">
      <w:pPr>
        <w:widowControl w:val="0"/>
        <w:tabs>
          <w:tab w:val="left" w:pos="1442"/>
        </w:tabs>
        <w:autoSpaceDE w:val="0"/>
        <w:autoSpaceDN w:val="0"/>
        <w:ind w:firstLine="709"/>
        <w:jc w:val="both"/>
        <w:rPr>
          <w:rFonts w:ascii="Arial" w:hAnsi="Arial" w:cs="Arial"/>
        </w:rPr>
      </w:pPr>
      <w:r>
        <w:rPr>
          <w:rFonts w:ascii="Arial" w:hAnsi="Arial" w:cs="Arial"/>
        </w:rPr>
        <w:t xml:space="preserve">1) </w:t>
      </w:r>
      <w:r w:rsidR="00493987" w:rsidRPr="008125EC">
        <w:rPr>
          <w:rFonts w:ascii="Arial" w:hAnsi="Arial" w:cs="Arial"/>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r w:rsidR="00493987" w:rsidRPr="008125EC">
        <w:rPr>
          <w:rFonts w:ascii="Arial" w:hAnsi="Arial" w:cs="Arial"/>
          <w:u w:val="single"/>
        </w:rPr>
        <w:t>;</w:t>
      </w:r>
      <w:r>
        <w:rPr>
          <w:rFonts w:ascii="Arial" w:hAnsi="Arial" w:cs="Arial"/>
          <w:u w:val="single"/>
        </w:rPr>
        <w:t xml:space="preserve"> </w:t>
      </w:r>
    </w:p>
    <w:p w:rsidR="00493987" w:rsidRPr="008125EC" w:rsidRDefault="008125EC" w:rsidP="00FF473C">
      <w:pPr>
        <w:widowControl w:val="0"/>
        <w:tabs>
          <w:tab w:val="left" w:pos="1436"/>
          <w:tab w:val="left" w:pos="9072"/>
        </w:tabs>
        <w:autoSpaceDE w:val="0"/>
        <w:autoSpaceDN w:val="0"/>
        <w:ind w:firstLine="709"/>
        <w:jc w:val="both"/>
        <w:rPr>
          <w:rFonts w:ascii="Arial" w:hAnsi="Arial" w:cs="Arial"/>
        </w:rPr>
      </w:pPr>
      <w:r>
        <w:rPr>
          <w:rFonts w:ascii="Arial" w:hAnsi="Arial" w:cs="Arial"/>
        </w:rPr>
        <w:t xml:space="preserve">2) </w:t>
      </w:r>
      <w:r w:rsidR="00493987" w:rsidRPr="008125EC">
        <w:rPr>
          <w:rFonts w:ascii="Arial" w:hAnsi="Arial" w:cs="Arial"/>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w:t>
      </w:r>
      <w:r w:rsidR="00493987" w:rsidRPr="008125EC">
        <w:rPr>
          <w:rFonts w:ascii="Arial" w:hAnsi="Arial" w:cs="Arial"/>
          <w:u w:val="single"/>
        </w:rPr>
        <w:t>контролируемых лиц</w:t>
      </w:r>
      <w:r w:rsidR="00493987" w:rsidRPr="008125EC">
        <w:rPr>
          <w:rFonts w:ascii="Arial" w:hAnsi="Arial" w:cs="Arial"/>
        </w:rPr>
        <w:t>, владеющих и (или) пользующихся объектом земельных отношений,</w:t>
      </w:r>
      <w:r w:rsidR="00FA1C3A">
        <w:rPr>
          <w:rFonts w:ascii="Arial" w:hAnsi="Arial" w:cs="Arial"/>
        </w:rPr>
        <w:t xml:space="preserve"> </w:t>
      </w:r>
      <w:r w:rsidR="00493987" w:rsidRPr="008125EC">
        <w:rPr>
          <w:rFonts w:ascii="Arial" w:hAnsi="Arial" w:cs="Arial"/>
        </w:rPr>
        <w:t>представляет непосредственную угрозу причинения вреда (ущерба) охраняемым законом ценностям или что такой вред (ущерб) причинен;</w:t>
      </w:r>
    </w:p>
    <w:p w:rsidR="00493987" w:rsidRPr="008125EC" w:rsidRDefault="008125EC" w:rsidP="00930933">
      <w:pPr>
        <w:widowControl w:val="0"/>
        <w:tabs>
          <w:tab w:val="left" w:pos="1369"/>
        </w:tabs>
        <w:autoSpaceDE w:val="0"/>
        <w:autoSpaceDN w:val="0"/>
        <w:ind w:firstLine="709"/>
        <w:jc w:val="both"/>
        <w:rPr>
          <w:rFonts w:ascii="Arial" w:hAnsi="Arial" w:cs="Arial"/>
        </w:rPr>
      </w:pPr>
      <w:r>
        <w:rPr>
          <w:rFonts w:ascii="Arial" w:hAnsi="Arial" w:cs="Arial"/>
        </w:rPr>
        <w:t xml:space="preserve">3) </w:t>
      </w:r>
      <w:r w:rsidR="00493987" w:rsidRPr="008125EC">
        <w:rPr>
          <w:rFonts w:ascii="Arial" w:hAnsi="Arial" w:cs="Arial"/>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93987" w:rsidRPr="008125EC" w:rsidRDefault="008125EC" w:rsidP="00930933">
      <w:pPr>
        <w:widowControl w:val="0"/>
        <w:tabs>
          <w:tab w:val="left" w:pos="1174"/>
          <w:tab w:val="left" w:pos="9356"/>
        </w:tabs>
        <w:autoSpaceDE w:val="0"/>
        <w:autoSpaceDN w:val="0"/>
        <w:ind w:firstLine="709"/>
        <w:jc w:val="both"/>
        <w:rPr>
          <w:rFonts w:ascii="Arial" w:hAnsi="Arial" w:cs="Arial"/>
        </w:rPr>
      </w:pPr>
      <w:r>
        <w:rPr>
          <w:rFonts w:ascii="Arial" w:hAnsi="Arial" w:cs="Arial"/>
        </w:rPr>
        <w:t xml:space="preserve">4) </w:t>
      </w:r>
      <w:r w:rsidR="00493987" w:rsidRPr="008125EC">
        <w:rPr>
          <w:rFonts w:ascii="Arial" w:hAnsi="Arial" w:cs="Arial"/>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93987" w:rsidRPr="008125EC" w:rsidRDefault="008125EC" w:rsidP="00FF473C">
      <w:pPr>
        <w:widowControl w:val="0"/>
        <w:tabs>
          <w:tab w:val="left" w:pos="1373"/>
        </w:tabs>
        <w:autoSpaceDE w:val="0"/>
        <w:autoSpaceDN w:val="0"/>
        <w:ind w:right="-2" w:firstLine="709"/>
        <w:jc w:val="both"/>
        <w:rPr>
          <w:rFonts w:ascii="Arial" w:hAnsi="Arial" w:cs="Arial"/>
        </w:rPr>
      </w:pPr>
      <w:r>
        <w:rPr>
          <w:rFonts w:ascii="Arial" w:hAnsi="Arial" w:cs="Arial"/>
        </w:rPr>
        <w:t xml:space="preserve">5) </w:t>
      </w:r>
      <w:r w:rsidR="00493987" w:rsidRPr="008125EC">
        <w:rPr>
          <w:rFonts w:ascii="Arial" w:hAnsi="Arial" w:cs="Arial"/>
        </w:rPr>
        <w:t>рассмотреть вопрос о выдаче рекомендаций по соблюдению обязательных</w:t>
      </w:r>
      <w:r w:rsidR="00820F34">
        <w:rPr>
          <w:rFonts w:ascii="Arial" w:hAnsi="Arial" w:cs="Arial"/>
        </w:rPr>
        <w:t xml:space="preserve"> </w:t>
      </w:r>
      <w:r w:rsidR="00493987" w:rsidRPr="008125EC">
        <w:rPr>
          <w:rFonts w:ascii="Arial" w:hAnsi="Arial" w:cs="Arial"/>
        </w:rPr>
        <w:t>требований,</w:t>
      </w:r>
      <w:r w:rsidR="00820F34">
        <w:rPr>
          <w:rFonts w:ascii="Arial" w:hAnsi="Arial" w:cs="Arial"/>
        </w:rPr>
        <w:t xml:space="preserve"> </w:t>
      </w:r>
      <w:r w:rsidR="00493987" w:rsidRPr="008125EC">
        <w:rPr>
          <w:rFonts w:ascii="Arial" w:hAnsi="Arial" w:cs="Arial"/>
        </w:rPr>
        <w:t>проведении</w:t>
      </w:r>
      <w:r w:rsidR="00820F34">
        <w:rPr>
          <w:rFonts w:ascii="Arial" w:hAnsi="Arial" w:cs="Arial"/>
        </w:rPr>
        <w:t xml:space="preserve"> </w:t>
      </w:r>
      <w:r w:rsidR="00493987" w:rsidRPr="008125EC">
        <w:rPr>
          <w:rFonts w:ascii="Arial" w:hAnsi="Arial" w:cs="Arial"/>
        </w:rPr>
        <w:t>иных</w:t>
      </w:r>
      <w:r w:rsidR="00820F34">
        <w:rPr>
          <w:rFonts w:ascii="Arial" w:hAnsi="Arial" w:cs="Arial"/>
        </w:rPr>
        <w:t xml:space="preserve"> </w:t>
      </w:r>
      <w:r w:rsidR="00493987" w:rsidRPr="008125EC">
        <w:rPr>
          <w:rFonts w:ascii="Arial" w:hAnsi="Arial" w:cs="Arial"/>
        </w:rPr>
        <w:t>мероприятий,</w:t>
      </w:r>
      <w:r w:rsidR="00820F34">
        <w:rPr>
          <w:rFonts w:ascii="Arial" w:hAnsi="Arial" w:cs="Arial"/>
        </w:rPr>
        <w:t xml:space="preserve"> </w:t>
      </w:r>
      <w:r w:rsidR="00493987" w:rsidRPr="008125EC">
        <w:rPr>
          <w:rFonts w:ascii="Arial" w:hAnsi="Arial" w:cs="Arial"/>
        </w:rPr>
        <w:t>направленных</w:t>
      </w:r>
      <w:r w:rsidR="00820F34">
        <w:rPr>
          <w:rFonts w:ascii="Arial" w:hAnsi="Arial" w:cs="Arial"/>
        </w:rPr>
        <w:t xml:space="preserve"> </w:t>
      </w:r>
      <w:r w:rsidR="00493987" w:rsidRPr="008125EC">
        <w:rPr>
          <w:rFonts w:ascii="Arial" w:hAnsi="Arial" w:cs="Arial"/>
        </w:rPr>
        <w:t>на</w:t>
      </w:r>
      <w:r w:rsidR="00743457">
        <w:rPr>
          <w:rFonts w:ascii="Arial" w:hAnsi="Arial" w:cs="Arial"/>
        </w:rPr>
        <w:t xml:space="preserve"> </w:t>
      </w:r>
    </w:p>
    <w:p w:rsidR="00493987" w:rsidRPr="00493987" w:rsidRDefault="00493987" w:rsidP="00FF473C">
      <w:pPr>
        <w:pStyle w:val="a0"/>
        <w:spacing w:before="78"/>
        <w:ind w:right="-2"/>
        <w:rPr>
          <w:rFonts w:ascii="Arial" w:hAnsi="Arial" w:cs="Arial"/>
          <w:b w:val="0"/>
        </w:rPr>
      </w:pPr>
      <w:r w:rsidRPr="00493987">
        <w:rPr>
          <w:rFonts w:ascii="Arial" w:hAnsi="Arial" w:cs="Arial"/>
          <w:b w:val="0"/>
        </w:rPr>
        <w:t xml:space="preserve">профилактику рисков причинения вреда (ущерба) охраняемым законом </w:t>
      </w:r>
      <w:r w:rsidRPr="00493987">
        <w:rPr>
          <w:rFonts w:ascii="Arial" w:hAnsi="Arial" w:cs="Arial"/>
          <w:b w:val="0"/>
          <w:spacing w:val="-2"/>
        </w:rPr>
        <w:t>ценностям.</w:t>
      </w:r>
    </w:p>
    <w:p w:rsidR="00493987" w:rsidRPr="008125EC" w:rsidRDefault="008125EC" w:rsidP="00FF473C">
      <w:pPr>
        <w:widowControl w:val="0"/>
        <w:tabs>
          <w:tab w:val="left" w:pos="1508"/>
        </w:tabs>
        <w:autoSpaceDE w:val="0"/>
        <w:autoSpaceDN w:val="0"/>
        <w:ind w:right="-2" w:firstLine="709"/>
        <w:jc w:val="both"/>
        <w:rPr>
          <w:rFonts w:ascii="Arial" w:hAnsi="Arial" w:cs="Arial"/>
        </w:rPr>
      </w:pPr>
      <w:r>
        <w:rPr>
          <w:rFonts w:ascii="Arial" w:hAnsi="Arial" w:cs="Arial"/>
        </w:rPr>
        <w:t xml:space="preserve">4.15. </w:t>
      </w:r>
      <w:r w:rsidR="00493987" w:rsidRPr="008125EC">
        <w:rPr>
          <w:rFonts w:ascii="Arial" w:hAnsi="Arial" w:cs="Arial"/>
        </w:rPr>
        <w:t>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w:t>
      </w:r>
      <w:r w:rsidR="00FA1C3A">
        <w:rPr>
          <w:rFonts w:ascii="Arial" w:hAnsi="Arial" w:cs="Arial"/>
        </w:rPr>
        <w:t xml:space="preserve"> </w:t>
      </w:r>
      <w:r w:rsidR="00493987" w:rsidRPr="008125EC">
        <w:rPr>
          <w:rFonts w:ascii="Arial" w:hAnsi="Arial" w:cs="Arial"/>
        </w:rPr>
        <w:t>законодательством Российской Федерации предусмотрена административная и</w:t>
      </w:r>
      <w:r w:rsidR="00743457">
        <w:rPr>
          <w:rFonts w:ascii="Arial" w:hAnsi="Arial" w:cs="Arial"/>
        </w:rPr>
        <w:t xml:space="preserve"> </w:t>
      </w:r>
      <w:r w:rsidR="00493987" w:rsidRPr="008125EC">
        <w:rPr>
          <w:rFonts w:ascii="Arial" w:hAnsi="Arial" w:cs="Arial"/>
        </w:rPr>
        <w:lastRenderedPageBreak/>
        <w:t>иная ответственность, в акте контрольного мероприятия указывается</w:t>
      </w:r>
      <w:r w:rsidR="00743457">
        <w:rPr>
          <w:rFonts w:ascii="Arial" w:hAnsi="Arial" w:cs="Arial"/>
        </w:rPr>
        <w:t xml:space="preserve"> </w:t>
      </w:r>
      <w:r w:rsidR="00493987" w:rsidRPr="008125EC">
        <w:rPr>
          <w:rFonts w:ascii="Arial" w:hAnsi="Arial" w:cs="Arial"/>
        </w:rPr>
        <w:t>информация</w:t>
      </w:r>
      <w:r w:rsidR="00743457">
        <w:rPr>
          <w:rFonts w:ascii="Arial" w:hAnsi="Arial" w:cs="Arial"/>
        </w:rPr>
        <w:t xml:space="preserve"> </w:t>
      </w:r>
      <w:r w:rsidR="00493987" w:rsidRPr="008125EC">
        <w:rPr>
          <w:rFonts w:ascii="Arial" w:hAnsi="Arial" w:cs="Arial"/>
        </w:rPr>
        <w:t>о</w:t>
      </w:r>
      <w:r w:rsidR="00743457">
        <w:rPr>
          <w:rFonts w:ascii="Arial" w:hAnsi="Arial" w:cs="Arial"/>
        </w:rPr>
        <w:t xml:space="preserve"> </w:t>
      </w:r>
      <w:r w:rsidR="00493987" w:rsidRPr="008125EC">
        <w:rPr>
          <w:rFonts w:ascii="Arial" w:hAnsi="Arial" w:cs="Arial"/>
        </w:rPr>
        <w:t>таком</w:t>
      </w:r>
      <w:r w:rsidR="00743457">
        <w:rPr>
          <w:rFonts w:ascii="Arial" w:hAnsi="Arial" w:cs="Arial"/>
        </w:rPr>
        <w:t xml:space="preserve"> </w:t>
      </w:r>
      <w:r w:rsidR="00493987" w:rsidRPr="008125EC">
        <w:rPr>
          <w:rFonts w:ascii="Arial" w:hAnsi="Arial" w:cs="Arial"/>
        </w:rPr>
        <w:t>правонарушении</w:t>
      </w:r>
      <w:r w:rsidR="00743457">
        <w:rPr>
          <w:rFonts w:ascii="Arial" w:hAnsi="Arial" w:cs="Arial"/>
        </w:rPr>
        <w:t xml:space="preserve"> </w:t>
      </w:r>
      <w:r w:rsidR="00493987" w:rsidRPr="008125EC">
        <w:rPr>
          <w:rFonts w:ascii="Arial" w:hAnsi="Arial" w:cs="Arial"/>
        </w:rPr>
        <w:t>в</w:t>
      </w:r>
      <w:r w:rsidR="00743457">
        <w:rPr>
          <w:rFonts w:ascii="Arial" w:hAnsi="Arial" w:cs="Arial"/>
        </w:rPr>
        <w:t xml:space="preserve"> </w:t>
      </w:r>
      <w:r w:rsidR="00493987" w:rsidRPr="008125EC">
        <w:rPr>
          <w:rFonts w:ascii="Arial" w:hAnsi="Arial" w:cs="Arial"/>
        </w:rPr>
        <w:t>соответствии</w:t>
      </w:r>
      <w:r w:rsidR="00743457">
        <w:rPr>
          <w:rFonts w:ascii="Arial" w:hAnsi="Arial" w:cs="Arial"/>
        </w:rPr>
        <w:t xml:space="preserve"> </w:t>
      </w:r>
      <w:r w:rsidR="00493987" w:rsidRPr="008125EC">
        <w:rPr>
          <w:rFonts w:ascii="Arial" w:hAnsi="Arial" w:cs="Arial"/>
        </w:rPr>
        <w:t>с</w:t>
      </w:r>
      <w:r w:rsidR="00743457">
        <w:rPr>
          <w:rFonts w:ascii="Arial" w:hAnsi="Arial" w:cs="Arial"/>
        </w:rPr>
        <w:t xml:space="preserve"> </w:t>
      </w:r>
      <w:r w:rsidR="00493987" w:rsidRPr="008125EC">
        <w:rPr>
          <w:rFonts w:ascii="Arial" w:hAnsi="Arial" w:cs="Arial"/>
        </w:rPr>
        <w:t>Федеральным</w:t>
      </w:r>
      <w:r w:rsidR="00743457">
        <w:rPr>
          <w:rFonts w:ascii="Arial" w:hAnsi="Arial" w:cs="Arial"/>
        </w:rPr>
        <w:t xml:space="preserve"> </w:t>
      </w:r>
      <w:r w:rsidR="00493987" w:rsidRPr="008125EC">
        <w:rPr>
          <w:rFonts w:ascii="Arial" w:hAnsi="Arial" w:cs="Arial"/>
        </w:rPr>
        <w:t>законом</w:t>
      </w:r>
      <w:r w:rsidR="00743457">
        <w:rPr>
          <w:rFonts w:ascii="Arial" w:hAnsi="Arial" w:cs="Arial"/>
        </w:rPr>
        <w:t xml:space="preserve"> </w:t>
      </w:r>
    </w:p>
    <w:p w:rsidR="00493987" w:rsidRPr="00493987" w:rsidRDefault="00493987" w:rsidP="00930933">
      <w:pPr>
        <w:pStyle w:val="a0"/>
        <w:ind w:right="0"/>
        <w:rPr>
          <w:rFonts w:ascii="Arial" w:hAnsi="Arial" w:cs="Arial"/>
          <w:b w:val="0"/>
        </w:rPr>
      </w:pPr>
      <w:r w:rsidRPr="00493987">
        <w:rPr>
          <w:rFonts w:ascii="Arial" w:hAnsi="Arial" w:cs="Arial"/>
          <w:b w:val="0"/>
        </w:rPr>
        <w:t>№ 248</w:t>
      </w:r>
      <w:r w:rsidR="00820F34">
        <w:rPr>
          <w:rFonts w:ascii="Arial" w:hAnsi="Arial" w:cs="Arial"/>
          <w:b w:val="0"/>
        </w:rPr>
        <w:t xml:space="preserve"> </w:t>
      </w:r>
      <w:r w:rsidRPr="00493987">
        <w:rPr>
          <w:rFonts w:ascii="Arial" w:hAnsi="Arial" w:cs="Arial"/>
          <w:b w:val="0"/>
        </w:rPr>
        <w:t>-</w:t>
      </w:r>
      <w:r w:rsidR="00820F34">
        <w:rPr>
          <w:rFonts w:ascii="Arial" w:hAnsi="Arial" w:cs="Arial"/>
          <w:b w:val="0"/>
        </w:rPr>
        <w:t xml:space="preserve"> </w:t>
      </w:r>
      <w:r w:rsidRPr="00493987">
        <w:rPr>
          <w:rFonts w:ascii="Arial" w:hAnsi="Arial" w:cs="Arial"/>
          <w:b w:val="0"/>
        </w:rPr>
        <w:t>ФЗ. Должностные лица направляют в орган государственного земельного</w:t>
      </w:r>
      <w:r w:rsidR="00FF473C">
        <w:rPr>
          <w:rFonts w:ascii="Arial" w:hAnsi="Arial" w:cs="Arial"/>
          <w:b w:val="0"/>
        </w:rPr>
        <w:t xml:space="preserve"> </w:t>
      </w:r>
      <w:r w:rsidRPr="00493987">
        <w:rPr>
          <w:rFonts w:ascii="Arial" w:hAnsi="Arial" w:cs="Arial"/>
          <w:b w:val="0"/>
        </w:rPr>
        <w:t>надзора копию указанного акта, составленного в результате проведения</w:t>
      </w:r>
      <w:r w:rsidR="00743457">
        <w:rPr>
          <w:rFonts w:ascii="Arial" w:hAnsi="Arial" w:cs="Arial"/>
          <w:b w:val="0"/>
        </w:rPr>
        <w:t xml:space="preserve"> </w:t>
      </w:r>
      <w:r w:rsidRPr="00493987">
        <w:rPr>
          <w:rFonts w:ascii="Arial" w:hAnsi="Arial" w:cs="Arial"/>
          <w:b w:val="0"/>
        </w:rPr>
        <w:t>контрольного мероприятия</w:t>
      </w:r>
      <w:r w:rsidR="00FF473C">
        <w:rPr>
          <w:rFonts w:ascii="Arial" w:hAnsi="Arial" w:cs="Arial"/>
          <w:b w:val="0"/>
        </w:rPr>
        <w:t xml:space="preserve"> </w:t>
      </w:r>
      <w:r w:rsidRPr="00493987">
        <w:rPr>
          <w:rFonts w:ascii="Arial" w:hAnsi="Arial" w:cs="Arial"/>
          <w:b w:val="0"/>
        </w:rPr>
        <w:t>в</w:t>
      </w:r>
      <w:r w:rsidR="00FF473C">
        <w:rPr>
          <w:rFonts w:ascii="Arial" w:hAnsi="Arial" w:cs="Arial"/>
          <w:b w:val="0"/>
        </w:rPr>
        <w:t xml:space="preserve"> </w:t>
      </w:r>
      <w:r w:rsidRPr="00493987">
        <w:rPr>
          <w:rFonts w:ascii="Arial" w:hAnsi="Arial" w:cs="Arial"/>
          <w:b w:val="0"/>
        </w:rPr>
        <w:t>рамках</w:t>
      </w:r>
      <w:r w:rsidR="00FF473C">
        <w:rPr>
          <w:rFonts w:ascii="Arial" w:hAnsi="Arial" w:cs="Arial"/>
          <w:b w:val="0"/>
        </w:rPr>
        <w:t xml:space="preserve"> </w:t>
      </w:r>
      <w:r w:rsidRPr="00493987">
        <w:rPr>
          <w:rFonts w:ascii="Arial" w:hAnsi="Arial" w:cs="Arial"/>
          <w:b w:val="0"/>
        </w:rPr>
        <w:t>осуществления</w:t>
      </w:r>
      <w:r w:rsidR="00FF473C">
        <w:rPr>
          <w:rFonts w:ascii="Arial" w:hAnsi="Arial" w:cs="Arial"/>
          <w:b w:val="0"/>
        </w:rPr>
        <w:t xml:space="preserve"> </w:t>
      </w:r>
      <w:r w:rsidRPr="00493987">
        <w:rPr>
          <w:rFonts w:ascii="Arial" w:hAnsi="Arial" w:cs="Arial"/>
          <w:b w:val="0"/>
        </w:rPr>
        <w:t>муниципального</w:t>
      </w:r>
      <w:r w:rsidR="00FF473C">
        <w:rPr>
          <w:rFonts w:ascii="Arial" w:hAnsi="Arial" w:cs="Arial"/>
          <w:b w:val="0"/>
        </w:rPr>
        <w:t xml:space="preserve"> </w:t>
      </w:r>
      <w:r w:rsidRPr="00493987">
        <w:rPr>
          <w:rFonts w:ascii="Arial" w:hAnsi="Arial" w:cs="Arial"/>
          <w:b w:val="0"/>
        </w:rPr>
        <w:t>земельного</w:t>
      </w:r>
      <w:r w:rsidR="00FF473C">
        <w:rPr>
          <w:rFonts w:ascii="Arial" w:hAnsi="Arial" w:cs="Arial"/>
          <w:b w:val="0"/>
        </w:rPr>
        <w:t xml:space="preserve"> </w:t>
      </w:r>
      <w:r w:rsidRPr="00493987">
        <w:rPr>
          <w:rFonts w:ascii="Arial" w:hAnsi="Arial" w:cs="Arial"/>
          <w:b w:val="0"/>
          <w:spacing w:val="-2"/>
        </w:rPr>
        <w:t>контроля.</w:t>
      </w:r>
    </w:p>
    <w:p w:rsidR="00493987" w:rsidRPr="008125EC" w:rsidRDefault="008125EC" w:rsidP="008125EC">
      <w:pPr>
        <w:widowControl w:val="0"/>
        <w:tabs>
          <w:tab w:val="left" w:pos="1595"/>
        </w:tabs>
        <w:autoSpaceDE w:val="0"/>
        <w:autoSpaceDN w:val="0"/>
        <w:ind w:right="139" w:firstLine="709"/>
        <w:jc w:val="both"/>
        <w:rPr>
          <w:rFonts w:ascii="Arial" w:hAnsi="Arial" w:cs="Arial"/>
        </w:rPr>
      </w:pPr>
      <w:r>
        <w:rPr>
          <w:rFonts w:ascii="Arial" w:hAnsi="Arial" w:cs="Arial"/>
        </w:rPr>
        <w:t xml:space="preserve">4.16. </w:t>
      </w:r>
      <w:r w:rsidR="00493987" w:rsidRPr="008125EC">
        <w:rPr>
          <w:rFonts w:ascii="Arial" w:hAnsi="Arial" w:cs="Arial"/>
        </w:rPr>
        <w:t>Должностные лица в срок не позднее 5 рабочих дней со дня окончания контрольного мероприятия направляют в адрес Главы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493987" w:rsidRDefault="00493987" w:rsidP="00493987">
      <w:pPr>
        <w:pStyle w:val="a0"/>
        <w:jc w:val="left"/>
      </w:pPr>
    </w:p>
    <w:p w:rsidR="00755710" w:rsidRPr="008125EC" w:rsidRDefault="00482FAF" w:rsidP="009C1538">
      <w:pPr>
        <w:pStyle w:val="ConsPlusNormal"/>
        <w:ind w:firstLine="0"/>
        <w:jc w:val="center"/>
        <w:rPr>
          <w:b/>
          <w:bCs/>
          <w:sz w:val="24"/>
          <w:szCs w:val="24"/>
        </w:rPr>
      </w:pPr>
      <w:r w:rsidRPr="008125EC">
        <w:rPr>
          <w:b/>
          <w:bCs/>
          <w:sz w:val="24"/>
          <w:szCs w:val="24"/>
        </w:rPr>
        <w:t xml:space="preserve">Раздел </w:t>
      </w:r>
      <w:r w:rsidR="00755710" w:rsidRPr="008125EC">
        <w:rPr>
          <w:b/>
          <w:bCs/>
          <w:sz w:val="24"/>
          <w:szCs w:val="24"/>
        </w:rPr>
        <w:t>5. Обж</w:t>
      </w:r>
      <w:r w:rsidR="00AA65F3" w:rsidRPr="008125EC">
        <w:rPr>
          <w:b/>
          <w:bCs/>
          <w:sz w:val="24"/>
          <w:szCs w:val="24"/>
        </w:rPr>
        <w:t>алование решений администрации,</w:t>
      </w:r>
      <w:r w:rsidR="008125EC">
        <w:rPr>
          <w:b/>
          <w:bCs/>
          <w:sz w:val="24"/>
          <w:szCs w:val="24"/>
        </w:rPr>
        <w:t xml:space="preserve"> </w:t>
      </w:r>
      <w:r w:rsidR="00755710" w:rsidRPr="008125EC">
        <w:rPr>
          <w:b/>
          <w:bCs/>
          <w:sz w:val="24"/>
          <w:szCs w:val="24"/>
        </w:rPr>
        <w:t>действий (бездействия) должностных лиц</w:t>
      </w:r>
      <w:r w:rsidR="00FA1C3A">
        <w:rPr>
          <w:b/>
          <w:bCs/>
          <w:sz w:val="24"/>
          <w:szCs w:val="24"/>
        </w:rPr>
        <w:t xml:space="preserve"> </w:t>
      </w:r>
    </w:p>
    <w:p w:rsidR="00755710" w:rsidRPr="009B6464" w:rsidRDefault="00755710" w:rsidP="009B6464">
      <w:pPr>
        <w:pStyle w:val="ConsPlusNormal"/>
        <w:ind w:firstLine="709"/>
        <w:jc w:val="center"/>
        <w:rPr>
          <w:bCs/>
          <w:sz w:val="24"/>
          <w:szCs w:val="24"/>
        </w:rPr>
      </w:pPr>
    </w:p>
    <w:p w:rsidR="00755710" w:rsidRPr="009B6464" w:rsidRDefault="00755710" w:rsidP="009B6464">
      <w:pPr>
        <w:pStyle w:val="ConsPlusNormal"/>
        <w:ind w:firstLine="709"/>
        <w:jc w:val="both"/>
        <w:rPr>
          <w:sz w:val="24"/>
          <w:szCs w:val="24"/>
        </w:rPr>
      </w:pPr>
      <w:r w:rsidRPr="009B6464">
        <w:rPr>
          <w:sz w:val="24"/>
          <w:szCs w:val="24"/>
        </w:rPr>
        <w:t xml:space="preserve">5.1. Решения администрации, действия (бездействие) должностных лиц могут быть обжалованы в порядке, установленном главой 9 Федерального закона </w:t>
      </w:r>
      <w:r w:rsidR="00482FAF" w:rsidRPr="009B6464">
        <w:rPr>
          <w:sz w:val="24"/>
          <w:szCs w:val="24"/>
        </w:rPr>
        <w:t>№ 248</w:t>
      </w:r>
      <w:r w:rsidR="00A7697D">
        <w:rPr>
          <w:sz w:val="24"/>
          <w:szCs w:val="24"/>
        </w:rPr>
        <w:t xml:space="preserve"> </w:t>
      </w:r>
      <w:r w:rsidR="00482FAF" w:rsidRPr="009B6464">
        <w:rPr>
          <w:sz w:val="24"/>
          <w:szCs w:val="24"/>
        </w:rPr>
        <w:t>-</w:t>
      </w:r>
      <w:r w:rsidR="00A7697D">
        <w:rPr>
          <w:sz w:val="24"/>
          <w:szCs w:val="24"/>
        </w:rPr>
        <w:t xml:space="preserve"> </w:t>
      </w:r>
      <w:r w:rsidR="00482FAF" w:rsidRPr="009B6464">
        <w:rPr>
          <w:sz w:val="24"/>
          <w:szCs w:val="24"/>
        </w:rPr>
        <w:t>ФЗ.</w:t>
      </w:r>
    </w:p>
    <w:p w:rsidR="00755710" w:rsidRPr="009B6464" w:rsidRDefault="00755710" w:rsidP="009B6464">
      <w:pPr>
        <w:pStyle w:val="ConsPlusNormal"/>
        <w:ind w:firstLine="709"/>
        <w:jc w:val="both"/>
        <w:rPr>
          <w:sz w:val="24"/>
          <w:szCs w:val="24"/>
        </w:rPr>
      </w:pPr>
      <w:r w:rsidRPr="009B6464">
        <w:rPr>
          <w:sz w:val="24"/>
          <w:szCs w:val="24"/>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755710" w:rsidRPr="009B6464" w:rsidRDefault="00755710" w:rsidP="009B6464">
      <w:pPr>
        <w:pStyle w:val="ConsPlusNormal"/>
        <w:ind w:firstLine="709"/>
        <w:jc w:val="both"/>
        <w:rPr>
          <w:sz w:val="24"/>
          <w:szCs w:val="24"/>
        </w:rPr>
      </w:pPr>
      <w:r w:rsidRPr="009B6464">
        <w:rPr>
          <w:sz w:val="24"/>
          <w:szCs w:val="24"/>
        </w:rPr>
        <w:t>1) решений о проведении контрольных мероприятий</w:t>
      </w:r>
      <w:r w:rsidR="008125EC">
        <w:rPr>
          <w:sz w:val="24"/>
          <w:szCs w:val="24"/>
        </w:rPr>
        <w:t xml:space="preserve"> и обязательных профилактических визитов</w:t>
      </w:r>
      <w:r w:rsidRPr="009B6464">
        <w:rPr>
          <w:sz w:val="24"/>
          <w:szCs w:val="24"/>
        </w:rPr>
        <w:t>;</w:t>
      </w:r>
    </w:p>
    <w:p w:rsidR="00755710" w:rsidRPr="009B6464" w:rsidRDefault="00755710" w:rsidP="009B6464">
      <w:pPr>
        <w:pStyle w:val="ConsPlusNormal"/>
        <w:ind w:firstLine="709"/>
        <w:jc w:val="both"/>
        <w:rPr>
          <w:sz w:val="24"/>
          <w:szCs w:val="24"/>
        </w:rPr>
      </w:pPr>
      <w:r w:rsidRPr="009B6464">
        <w:rPr>
          <w:sz w:val="24"/>
          <w:szCs w:val="24"/>
        </w:rPr>
        <w:t>2) актов контрольных мероприятий</w:t>
      </w:r>
      <w:r w:rsidR="008125EC">
        <w:rPr>
          <w:sz w:val="24"/>
          <w:szCs w:val="24"/>
        </w:rPr>
        <w:t xml:space="preserve"> и обязательных профилактических визитов</w:t>
      </w:r>
      <w:r w:rsidRPr="009B6464">
        <w:rPr>
          <w:sz w:val="24"/>
          <w:szCs w:val="24"/>
        </w:rPr>
        <w:t>, предписаний об устранении выявленных нарушений;</w:t>
      </w:r>
    </w:p>
    <w:p w:rsidR="00755710" w:rsidRDefault="00755710" w:rsidP="009B6464">
      <w:pPr>
        <w:pStyle w:val="ConsPlusNormal"/>
        <w:ind w:firstLine="709"/>
        <w:jc w:val="both"/>
        <w:rPr>
          <w:sz w:val="24"/>
          <w:szCs w:val="24"/>
        </w:rPr>
      </w:pPr>
      <w:r w:rsidRPr="009B6464">
        <w:rPr>
          <w:sz w:val="24"/>
          <w:szCs w:val="24"/>
        </w:rPr>
        <w:t xml:space="preserve">3) действий (бездействия) должностных </w:t>
      </w:r>
      <w:r w:rsidR="0014395E">
        <w:rPr>
          <w:sz w:val="24"/>
          <w:szCs w:val="24"/>
        </w:rPr>
        <w:t>лиц администрации</w:t>
      </w:r>
      <w:r w:rsidRPr="009B6464">
        <w:rPr>
          <w:sz w:val="24"/>
          <w:szCs w:val="24"/>
        </w:rPr>
        <w:t xml:space="preserve"> в рамках контрольных мероприятий</w:t>
      </w:r>
      <w:r w:rsidR="0014395E">
        <w:rPr>
          <w:sz w:val="24"/>
          <w:szCs w:val="24"/>
        </w:rPr>
        <w:t xml:space="preserve"> и обязательных профилактических визитов</w:t>
      </w:r>
      <w:r w:rsidRPr="009B6464">
        <w:rPr>
          <w:sz w:val="24"/>
          <w:szCs w:val="24"/>
        </w:rPr>
        <w:t>.</w:t>
      </w:r>
    </w:p>
    <w:p w:rsidR="0014395E" w:rsidRPr="0014395E" w:rsidRDefault="0014395E" w:rsidP="0098279A">
      <w:pPr>
        <w:widowControl w:val="0"/>
        <w:tabs>
          <w:tab w:val="left" w:pos="1163"/>
        </w:tabs>
        <w:autoSpaceDE w:val="0"/>
        <w:autoSpaceDN w:val="0"/>
        <w:spacing w:before="78"/>
        <w:ind w:right="-2" w:firstLine="709"/>
        <w:jc w:val="both"/>
        <w:rPr>
          <w:rFonts w:ascii="Arial" w:hAnsi="Arial" w:cs="Arial"/>
        </w:rPr>
      </w:pPr>
      <w:r w:rsidRPr="0014395E">
        <w:rPr>
          <w:rFonts w:ascii="Arial" w:hAnsi="Arial" w:cs="Arial"/>
        </w:rPr>
        <w:t>4) решений об отнесении объектов контроля к соответствующей категории</w:t>
      </w:r>
      <w:r w:rsidR="00930933">
        <w:rPr>
          <w:rFonts w:ascii="Arial" w:hAnsi="Arial" w:cs="Arial"/>
        </w:rPr>
        <w:t xml:space="preserve"> </w:t>
      </w:r>
      <w:r w:rsidRPr="0014395E">
        <w:rPr>
          <w:rFonts w:ascii="Arial" w:hAnsi="Arial" w:cs="Arial"/>
          <w:spacing w:val="-2"/>
        </w:rPr>
        <w:t>риска;</w:t>
      </w:r>
    </w:p>
    <w:p w:rsidR="0014395E" w:rsidRPr="0014395E" w:rsidRDefault="0014395E" w:rsidP="0098279A">
      <w:pPr>
        <w:widowControl w:val="0"/>
        <w:tabs>
          <w:tab w:val="left" w:pos="1274"/>
        </w:tabs>
        <w:autoSpaceDE w:val="0"/>
        <w:autoSpaceDN w:val="0"/>
        <w:ind w:right="-2" w:firstLine="709"/>
        <w:jc w:val="both"/>
        <w:rPr>
          <w:rFonts w:ascii="Arial" w:hAnsi="Arial" w:cs="Arial"/>
        </w:rPr>
      </w:pPr>
      <w:r w:rsidRPr="0014395E">
        <w:rPr>
          <w:rFonts w:ascii="Arial" w:hAnsi="Arial" w:cs="Arial"/>
        </w:rPr>
        <w:t>5) решений об отказе в проведении обязательных профилактических</w:t>
      </w:r>
      <w:r w:rsidR="00CA66D7">
        <w:rPr>
          <w:rFonts w:ascii="Arial" w:hAnsi="Arial" w:cs="Arial"/>
        </w:rPr>
        <w:t xml:space="preserve"> </w:t>
      </w:r>
      <w:r w:rsidRPr="0014395E">
        <w:rPr>
          <w:rFonts w:ascii="Arial" w:hAnsi="Arial" w:cs="Arial"/>
        </w:rPr>
        <w:t>визитов по заявлениям контролируемых лиц;</w:t>
      </w:r>
    </w:p>
    <w:p w:rsidR="0014395E" w:rsidRPr="0014395E" w:rsidRDefault="0014395E" w:rsidP="0098279A">
      <w:pPr>
        <w:widowControl w:val="0"/>
        <w:tabs>
          <w:tab w:val="left" w:pos="1084"/>
        </w:tabs>
        <w:autoSpaceDE w:val="0"/>
        <w:autoSpaceDN w:val="0"/>
        <w:ind w:right="-2" w:firstLine="709"/>
        <w:jc w:val="both"/>
        <w:rPr>
          <w:rFonts w:ascii="Arial" w:hAnsi="Arial" w:cs="Arial"/>
        </w:rPr>
      </w:pPr>
      <w:r w:rsidRPr="0014395E">
        <w:rPr>
          <w:rFonts w:ascii="Arial" w:hAnsi="Arial" w:cs="Arial"/>
        </w:rPr>
        <w:t>6) иных решений, принимаемых контрольным органом по итогам</w:t>
      </w:r>
      <w:r w:rsidR="00930933">
        <w:rPr>
          <w:rFonts w:ascii="Arial" w:hAnsi="Arial" w:cs="Arial"/>
        </w:rPr>
        <w:t xml:space="preserve"> </w:t>
      </w:r>
      <w:r w:rsidRPr="0014395E">
        <w:rPr>
          <w:rFonts w:ascii="Arial" w:hAnsi="Arial" w:cs="Arial"/>
        </w:rPr>
        <w:t>профилактических и (или) контрольных мероприятий, предусмотренных</w:t>
      </w:r>
      <w:r>
        <w:rPr>
          <w:rFonts w:ascii="Arial" w:hAnsi="Arial" w:cs="Arial"/>
        </w:rPr>
        <w:t xml:space="preserve"> </w:t>
      </w:r>
      <w:r w:rsidRPr="0014395E">
        <w:rPr>
          <w:rFonts w:ascii="Arial" w:hAnsi="Arial" w:cs="Arial"/>
        </w:rPr>
        <w:t>Федеральным законом № 248</w:t>
      </w:r>
      <w:r w:rsidR="00E63DC9">
        <w:rPr>
          <w:rFonts w:ascii="Arial" w:hAnsi="Arial" w:cs="Arial"/>
        </w:rPr>
        <w:t xml:space="preserve"> </w:t>
      </w:r>
      <w:r w:rsidRPr="0014395E">
        <w:rPr>
          <w:rFonts w:ascii="Arial" w:hAnsi="Arial" w:cs="Arial"/>
        </w:rPr>
        <w:t>-</w:t>
      </w:r>
      <w:r w:rsidR="00E63DC9">
        <w:rPr>
          <w:rFonts w:ascii="Arial" w:hAnsi="Arial" w:cs="Arial"/>
        </w:rPr>
        <w:t xml:space="preserve"> </w:t>
      </w:r>
      <w:r w:rsidRPr="0014395E">
        <w:rPr>
          <w:rFonts w:ascii="Arial" w:hAnsi="Arial" w:cs="Arial"/>
        </w:rPr>
        <w:t>ФЗ, в отношении контролируемых лиц или</w:t>
      </w:r>
      <w:r w:rsidR="00930933">
        <w:rPr>
          <w:rFonts w:ascii="Arial" w:hAnsi="Arial" w:cs="Arial"/>
        </w:rPr>
        <w:t xml:space="preserve"> </w:t>
      </w:r>
      <w:r w:rsidRPr="0014395E">
        <w:rPr>
          <w:rFonts w:ascii="Arial" w:hAnsi="Arial" w:cs="Arial"/>
        </w:rPr>
        <w:t>объектов контроля.</w:t>
      </w:r>
    </w:p>
    <w:p w:rsidR="00755710" w:rsidRPr="009B6464" w:rsidRDefault="00755710" w:rsidP="009B6464">
      <w:pPr>
        <w:ind w:firstLine="709"/>
        <w:jc w:val="both"/>
        <w:rPr>
          <w:rFonts w:ascii="Arial" w:hAnsi="Arial" w:cs="Arial"/>
        </w:rPr>
      </w:pPr>
      <w:r w:rsidRPr="009B6464">
        <w:rPr>
          <w:rFonts w:ascii="Arial" w:hAnsi="Arial" w:cs="Arial"/>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9B6464">
        <w:rPr>
          <w:rFonts w:ascii="Arial" w:hAnsi="Arial" w:cs="Arial"/>
          <w:shd w:val="clear" w:color="auto" w:fill="FFFFFF"/>
        </w:rPr>
        <w:t xml:space="preserve"> и (или) регионального портала государственных и муниципальных услуг</w:t>
      </w:r>
      <w:r w:rsidRPr="009B6464">
        <w:rPr>
          <w:rFonts w:ascii="Arial" w:hAnsi="Arial" w:cs="Arial"/>
        </w:rPr>
        <w:t>.</w:t>
      </w:r>
    </w:p>
    <w:p w:rsidR="00755710" w:rsidRPr="009B6464" w:rsidRDefault="00755710" w:rsidP="009B6464">
      <w:pPr>
        <w:pStyle w:val="s1"/>
        <w:ind w:firstLine="709"/>
        <w:rPr>
          <w:sz w:val="24"/>
          <w:szCs w:val="24"/>
        </w:rPr>
      </w:pPr>
      <w:r w:rsidRPr="009B6464">
        <w:rPr>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B367F5" w:rsidRPr="009B6464">
        <w:rPr>
          <w:sz w:val="24"/>
          <w:szCs w:val="24"/>
        </w:rPr>
        <w:t>Г</w:t>
      </w:r>
      <w:r w:rsidRPr="009B6464">
        <w:rPr>
          <w:sz w:val="24"/>
          <w:szCs w:val="24"/>
        </w:rPr>
        <w:t>лавы</w:t>
      </w:r>
      <w:r w:rsidR="00930933">
        <w:rPr>
          <w:sz w:val="24"/>
          <w:szCs w:val="24"/>
        </w:rPr>
        <w:t xml:space="preserve"> </w:t>
      </w:r>
      <w:r w:rsidRPr="009B6464">
        <w:rPr>
          <w:sz w:val="24"/>
          <w:szCs w:val="24"/>
        </w:rPr>
        <w:t xml:space="preserve">с предварительным информированием </w:t>
      </w:r>
      <w:r w:rsidR="00B367F5" w:rsidRPr="009B6464">
        <w:rPr>
          <w:sz w:val="24"/>
          <w:szCs w:val="24"/>
        </w:rPr>
        <w:t>Г</w:t>
      </w:r>
      <w:r w:rsidRPr="009B6464">
        <w:rPr>
          <w:sz w:val="24"/>
          <w:szCs w:val="24"/>
        </w:rPr>
        <w:t>лавы</w:t>
      </w:r>
      <w:r w:rsidR="00930933">
        <w:rPr>
          <w:sz w:val="24"/>
          <w:szCs w:val="24"/>
        </w:rPr>
        <w:t xml:space="preserve"> </w:t>
      </w:r>
      <w:r w:rsidRPr="009B6464">
        <w:rPr>
          <w:sz w:val="24"/>
          <w:szCs w:val="24"/>
        </w:rPr>
        <w:t>о наличии в</w:t>
      </w:r>
      <w:r w:rsidR="00930933">
        <w:rPr>
          <w:sz w:val="24"/>
          <w:szCs w:val="24"/>
        </w:rPr>
        <w:t xml:space="preserve"> </w:t>
      </w:r>
      <w:r w:rsidRPr="009B6464">
        <w:rPr>
          <w:sz w:val="24"/>
          <w:szCs w:val="24"/>
        </w:rPr>
        <w:t>жалобе (документах) сведений, составляющих государственную или иную охраняемую законом тайну.</w:t>
      </w:r>
    </w:p>
    <w:p w:rsidR="00755710" w:rsidRPr="009B6464" w:rsidRDefault="00755710" w:rsidP="009B6464">
      <w:pPr>
        <w:pStyle w:val="ConsPlusNormal"/>
        <w:ind w:firstLine="709"/>
        <w:jc w:val="both"/>
        <w:rPr>
          <w:sz w:val="24"/>
          <w:szCs w:val="24"/>
        </w:rPr>
      </w:pPr>
      <w:r w:rsidRPr="009B6464">
        <w:rPr>
          <w:sz w:val="24"/>
          <w:szCs w:val="24"/>
        </w:rPr>
        <w:lastRenderedPageBreak/>
        <w:t>5.4. Жалоба на решение администрации, действия (бездействие) его долж</w:t>
      </w:r>
      <w:r w:rsidR="00B367F5" w:rsidRPr="009B6464">
        <w:rPr>
          <w:sz w:val="24"/>
          <w:szCs w:val="24"/>
        </w:rPr>
        <w:t>ностных лиц рассматривается Г</w:t>
      </w:r>
      <w:r w:rsidRPr="009B6464">
        <w:rPr>
          <w:sz w:val="24"/>
          <w:szCs w:val="24"/>
        </w:rPr>
        <w:t>лавой.</w:t>
      </w:r>
    </w:p>
    <w:p w:rsidR="00755710" w:rsidRPr="009B6464" w:rsidRDefault="00755710" w:rsidP="009B6464">
      <w:pPr>
        <w:pStyle w:val="ConsPlusNormal"/>
        <w:ind w:firstLine="709"/>
        <w:jc w:val="both"/>
        <w:rPr>
          <w:sz w:val="24"/>
          <w:szCs w:val="24"/>
        </w:rPr>
      </w:pPr>
      <w:r w:rsidRPr="009B6464">
        <w:rPr>
          <w:sz w:val="24"/>
          <w:szCs w:val="24"/>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55710" w:rsidRPr="009B6464" w:rsidRDefault="00755710" w:rsidP="009B6464">
      <w:pPr>
        <w:pStyle w:val="ConsPlusNormal"/>
        <w:ind w:firstLine="709"/>
        <w:jc w:val="both"/>
        <w:rPr>
          <w:sz w:val="24"/>
          <w:szCs w:val="24"/>
        </w:rPr>
      </w:pPr>
      <w:r w:rsidRPr="009B6464">
        <w:rPr>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755710" w:rsidRPr="009B6464" w:rsidRDefault="00755710" w:rsidP="009B6464">
      <w:pPr>
        <w:pStyle w:val="ConsPlusNormal"/>
        <w:ind w:firstLine="709"/>
        <w:jc w:val="both"/>
        <w:rPr>
          <w:sz w:val="24"/>
          <w:szCs w:val="24"/>
        </w:rPr>
      </w:pPr>
      <w:r w:rsidRPr="009B6464">
        <w:rPr>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55710" w:rsidRPr="009B6464" w:rsidRDefault="00755710" w:rsidP="009B6464">
      <w:pPr>
        <w:pStyle w:val="ConsPlusNormal"/>
        <w:ind w:firstLine="709"/>
        <w:jc w:val="both"/>
        <w:rPr>
          <w:sz w:val="24"/>
          <w:szCs w:val="24"/>
        </w:rPr>
      </w:pPr>
      <w:r w:rsidRPr="009B6464">
        <w:rPr>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4395E" w:rsidRDefault="00755710" w:rsidP="009B6464">
      <w:pPr>
        <w:pStyle w:val="ConsPlusNormal"/>
        <w:ind w:firstLine="709"/>
        <w:jc w:val="both"/>
        <w:rPr>
          <w:sz w:val="24"/>
          <w:szCs w:val="24"/>
        </w:rPr>
      </w:pPr>
      <w:r w:rsidRPr="009B6464">
        <w:rPr>
          <w:sz w:val="24"/>
          <w:szCs w:val="24"/>
        </w:rPr>
        <w:t>5.6. Жалоба на решение администрации, действия (бездействие) его должностных лиц по</w:t>
      </w:r>
      <w:r w:rsidR="0014395E">
        <w:rPr>
          <w:sz w:val="24"/>
          <w:szCs w:val="24"/>
        </w:rPr>
        <w:t>длежит рассмотрению в течение 15</w:t>
      </w:r>
      <w:r w:rsidRPr="009B6464">
        <w:rPr>
          <w:sz w:val="24"/>
          <w:szCs w:val="24"/>
        </w:rPr>
        <w:t xml:space="preserve"> рабочих дней со дня ее регистрации</w:t>
      </w:r>
      <w:r w:rsidR="0014395E">
        <w:rPr>
          <w:sz w:val="24"/>
          <w:szCs w:val="24"/>
        </w:rPr>
        <w:t xml:space="preserve"> в информационной системе (подсистеме государственной информационной системе) досудебного обжалования</w:t>
      </w:r>
      <w:r w:rsidRPr="009B6464">
        <w:rPr>
          <w:sz w:val="24"/>
          <w:szCs w:val="24"/>
        </w:rPr>
        <w:t>.</w:t>
      </w:r>
    </w:p>
    <w:p w:rsidR="00755710" w:rsidRDefault="0014395E" w:rsidP="009B6464">
      <w:pPr>
        <w:pStyle w:val="ConsPlusNormal"/>
        <w:ind w:firstLine="709"/>
        <w:jc w:val="both"/>
        <w:rPr>
          <w:sz w:val="24"/>
          <w:szCs w:val="24"/>
        </w:rPr>
      </w:pPr>
      <w:r>
        <w:rPr>
          <w:sz w:val="24"/>
          <w:szCs w:val="24"/>
        </w:rPr>
        <w:t>Жалоба</w:t>
      </w:r>
      <w:r w:rsidR="00755710" w:rsidRPr="009B6464">
        <w:rPr>
          <w:sz w:val="24"/>
          <w:szCs w:val="24"/>
        </w:rPr>
        <w:t xml:space="preserve"> </w:t>
      </w:r>
      <w:r>
        <w:rPr>
          <w:sz w:val="24"/>
          <w:szCs w:val="24"/>
        </w:rPr>
        <w:t xml:space="preserve">контролируемого лица на решение </w:t>
      </w:r>
      <w:r w:rsidR="00A61735">
        <w:rPr>
          <w:sz w:val="24"/>
          <w:szCs w:val="24"/>
        </w:rPr>
        <w:t>об отнесении объектов контроля к соответствующей категории риска рассматривается в срок не более пяти рабочих дней.</w:t>
      </w:r>
    </w:p>
    <w:p w:rsidR="00A61735" w:rsidRPr="009B6464" w:rsidRDefault="00A61735" w:rsidP="009B6464">
      <w:pPr>
        <w:pStyle w:val="ConsPlusNormal"/>
        <w:ind w:firstLine="709"/>
        <w:jc w:val="both"/>
        <w:rPr>
          <w:sz w:val="24"/>
          <w:szCs w:val="24"/>
        </w:rPr>
      </w:pPr>
    </w:p>
    <w:p w:rsidR="00755710" w:rsidRPr="00A61735" w:rsidRDefault="00482FAF" w:rsidP="009C1538">
      <w:pPr>
        <w:pStyle w:val="14"/>
        <w:jc w:val="center"/>
        <w:rPr>
          <w:rFonts w:ascii="Arial" w:hAnsi="Arial" w:cs="Arial"/>
          <w:b/>
          <w:bCs/>
          <w:sz w:val="24"/>
          <w:szCs w:val="24"/>
        </w:rPr>
      </w:pPr>
      <w:r w:rsidRPr="00A61735">
        <w:rPr>
          <w:rFonts w:ascii="Arial" w:hAnsi="Arial" w:cs="Arial"/>
          <w:b/>
          <w:bCs/>
          <w:sz w:val="24"/>
          <w:szCs w:val="24"/>
        </w:rPr>
        <w:t xml:space="preserve">Раздел </w:t>
      </w:r>
      <w:r w:rsidR="00755710" w:rsidRPr="00A61735">
        <w:rPr>
          <w:rFonts w:ascii="Arial" w:hAnsi="Arial" w:cs="Arial"/>
          <w:b/>
          <w:bCs/>
          <w:sz w:val="24"/>
          <w:szCs w:val="24"/>
        </w:rPr>
        <w:t>6. Клю</w:t>
      </w:r>
      <w:r w:rsidRPr="00A61735">
        <w:rPr>
          <w:rFonts w:ascii="Arial" w:hAnsi="Arial" w:cs="Arial"/>
          <w:b/>
          <w:bCs/>
          <w:sz w:val="24"/>
          <w:szCs w:val="24"/>
        </w:rPr>
        <w:t>чевые показатели муниципального</w:t>
      </w:r>
      <w:r w:rsidR="00B621E1">
        <w:rPr>
          <w:rFonts w:ascii="Arial" w:hAnsi="Arial" w:cs="Arial"/>
          <w:b/>
          <w:bCs/>
          <w:sz w:val="24"/>
          <w:szCs w:val="24"/>
        </w:rPr>
        <w:t xml:space="preserve"> </w:t>
      </w:r>
      <w:r w:rsidR="00755710" w:rsidRPr="00A61735">
        <w:rPr>
          <w:rFonts w:ascii="Arial" w:hAnsi="Arial" w:cs="Arial"/>
          <w:b/>
          <w:bCs/>
          <w:sz w:val="24"/>
          <w:szCs w:val="24"/>
        </w:rPr>
        <w:t>земельного контроля и их целевые значения</w:t>
      </w:r>
      <w:r w:rsidR="00B621E1">
        <w:rPr>
          <w:rFonts w:ascii="Arial" w:hAnsi="Arial" w:cs="Arial"/>
          <w:b/>
          <w:bCs/>
          <w:sz w:val="24"/>
          <w:szCs w:val="24"/>
        </w:rPr>
        <w:t xml:space="preserve"> </w:t>
      </w:r>
    </w:p>
    <w:p w:rsidR="009C1538" w:rsidRPr="00A61735" w:rsidRDefault="009C1538" w:rsidP="009C1538">
      <w:pPr>
        <w:pStyle w:val="14"/>
        <w:jc w:val="center"/>
        <w:rPr>
          <w:rFonts w:ascii="Arial" w:hAnsi="Arial" w:cs="Arial"/>
          <w:b/>
          <w:bCs/>
          <w:sz w:val="24"/>
          <w:szCs w:val="24"/>
        </w:rPr>
      </w:pPr>
    </w:p>
    <w:p w:rsidR="00755710" w:rsidRPr="009B6464" w:rsidRDefault="00755710" w:rsidP="009B6464">
      <w:pPr>
        <w:pStyle w:val="14"/>
        <w:ind w:firstLine="709"/>
        <w:jc w:val="both"/>
        <w:rPr>
          <w:rFonts w:ascii="Arial" w:hAnsi="Arial" w:cs="Arial"/>
          <w:sz w:val="24"/>
          <w:szCs w:val="24"/>
        </w:rPr>
      </w:pPr>
      <w:r w:rsidRPr="009B6464">
        <w:rPr>
          <w:rFonts w:ascii="Arial" w:hAnsi="Arial" w:cs="Arial"/>
          <w:sz w:val="24"/>
          <w:szCs w:val="24"/>
        </w:rPr>
        <w:t>6.1. Оценка результативности и эффективности осуществления муниципального земельного контроля осуществляется на основании статьи 3</w:t>
      </w:r>
      <w:r w:rsidR="0019738F">
        <w:rPr>
          <w:rFonts w:ascii="Arial" w:hAnsi="Arial" w:cs="Arial"/>
          <w:sz w:val="24"/>
          <w:szCs w:val="24"/>
        </w:rPr>
        <w:t>0 Федерального закона № 248</w:t>
      </w:r>
      <w:r w:rsidR="00B621E1">
        <w:rPr>
          <w:rFonts w:ascii="Arial" w:hAnsi="Arial" w:cs="Arial"/>
          <w:sz w:val="24"/>
          <w:szCs w:val="24"/>
        </w:rPr>
        <w:t xml:space="preserve"> </w:t>
      </w:r>
      <w:r w:rsidR="0019738F">
        <w:rPr>
          <w:rFonts w:ascii="Arial" w:hAnsi="Arial" w:cs="Arial"/>
          <w:sz w:val="24"/>
          <w:szCs w:val="24"/>
        </w:rPr>
        <w:t>-</w:t>
      </w:r>
      <w:r w:rsidR="00B621E1">
        <w:rPr>
          <w:rFonts w:ascii="Arial" w:hAnsi="Arial" w:cs="Arial"/>
          <w:sz w:val="24"/>
          <w:szCs w:val="24"/>
        </w:rPr>
        <w:t xml:space="preserve"> </w:t>
      </w:r>
      <w:r w:rsidR="0019738F">
        <w:rPr>
          <w:rFonts w:ascii="Arial" w:hAnsi="Arial" w:cs="Arial"/>
          <w:sz w:val="24"/>
          <w:szCs w:val="24"/>
        </w:rPr>
        <w:t>ФЗ.</w:t>
      </w:r>
    </w:p>
    <w:p w:rsidR="0019738F" w:rsidRDefault="00755710" w:rsidP="009B6464">
      <w:pPr>
        <w:pStyle w:val="14"/>
        <w:ind w:firstLine="709"/>
        <w:jc w:val="both"/>
        <w:rPr>
          <w:rFonts w:ascii="Arial" w:hAnsi="Arial" w:cs="Arial"/>
          <w:sz w:val="24"/>
          <w:szCs w:val="24"/>
        </w:rPr>
      </w:pPr>
      <w:r w:rsidRPr="009B6464">
        <w:rPr>
          <w:rFonts w:ascii="Arial" w:hAnsi="Arial" w:cs="Arial"/>
          <w:sz w:val="24"/>
          <w:szCs w:val="24"/>
        </w:rPr>
        <w:t xml:space="preserve">6.2 Ключевые показатели вида контроля и их целевые значения, индикативные показатели для муниципального земельного контроля утверждаются </w:t>
      </w:r>
      <w:r w:rsidR="00A0754B" w:rsidRPr="009B6464">
        <w:rPr>
          <w:rFonts w:ascii="Arial" w:hAnsi="Arial" w:cs="Arial"/>
          <w:sz w:val="24"/>
          <w:szCs w:val="24"/>
        </w:rPr>
        <w:t>Думой муниципального образования «</w:t>
      </w:r>
      <w:r w:rsidR="00D627A5">
        <w:rPr>
          <w:rFonts w:ascii="Arial" w:hAnsi="Arial" w:cs="Arial"/>
          <w:sz w:val="24"/>
          <w:szCs w:val="24"/>
        </w:rPr>
        <w:t>Зоны</w:t>
      </w:r>
      <w:r w:rsidR="00A0754B" w:rsidRPr="009B6464">
        <w:rPr>
          <w:rFonts w:ascii="Arial" w:hAnsi="Arial" w:cs="Arial"/>
          <w:sz w:val="24"/>
          <w:szCs w:val="24"/>
        </w:rPr>
        <w:t>»</w:t>
      </w:r>
      <w:r w:rsidR="005C5156" w:rsidRPr="009B6464">
        <w:rPr>
          <w:rFonts w:ascii="Arial" w:hAnsi="Arial" w:cs="Arial"/>
          <w:sz w:val="24"/>
          <w:szCs w:val="24"/>
        </w:rPr>
        <w:t>.</w:t>
      </w:r>
    </w:p>
    <w:p w:rsidR="0019738F" w:rsidRDefault="0019738F" w:rsidP="009E0892">
      <w:pPr>
        <w:pStyle w:val="ConsPlusNormal"/>
        <w:ind w:firstLine="0"/>
        <w:jc w:val="right"/>
        <w:rPr>
          <w:rFonts w:ascii="Courier New" w:hAnsi="Courier New" w:cs="Courier New"/>
          <w:sz w:val="22"/>
          <w:szCs w:val="22"/>
        </w:rPr>
      </w:pPr>
    </w:p>
    <w:p w:rsidR="00755710" w:rsidRPr="00974436" w:rsidRDefault="00755710" w:rsidP="009E0892">
      <w:pPr>
        <w:pStyle w:val="ConsPlusNormal"/>
        <w:ind w:firstLine="0"/>
        <w:jc w:val="right"/>
        <w:rPr>
          <w:rFonts w:ascii="Courier New" w:hAnsi="Courier New" w:cs="Courier New"/>
          <w:sz w:val="22"/>
          <w:szCs w:val="22"/>
        </w:rPr>
      </w:pPr>
      <w:r w:rsidRPr="00974436">
        <w:rPr>
          <w:rFonts w:ascii="Courier New" w:hAnsi="Courier New" w:cs="Courier New"/>
          <w:sz w:val="22"/>
          <w:szCs w:val="22"/>
        </w:rPr>
        <w:t>Приложение № 1</w:t>
      </w:r>
    </w:p>
    <w:p w:rsidR="00AA65F3" w:rsidRPr="00974436" w:rsidRDefault="00AA65F3" w:rsidP="00AA65F3">
      <w:pPr>
        <w:pStyle w:val="ConsPlusNormal"/>
        <w:jc w:val="right"/>
        <w:rPr>
          <w:rFonts w:ascii="Courier New" w:hAnsi="Courier New" w:cs="Courier New"/>
          <w:sz w:val="22"/>
          <w:szCs w:val="22"/>
        </w:rPr>
      </w:pPr>
      <w:r w:rsidRPr="00974436">
        <w:rPr>
          <w:rFonts w:ascii="Courier New" w:hAnsi="Courier New" w:cs="Courier New"/>
          <w:sz w:val="22"/>
          <w:szCs w:val="22"/>
        </w:rPr>
        <w:t>к Положению о муниципальном земельном контроле</w:t>
      </w:r>
    </w:p>
    <w:p w:rsidR="00755710" w:rsidRPr="00974436" w:rsidRDefault="00D35E45" w:rsidP="00D35E45">
      <w:pPr>
        <w:pStyle w:val="ConsPlusNormal"/>
        <w:jc w:val="right"/>
        <w:rPr>
          <w:rFonts w:ascii="Courier New" w:hAnsi="Courier New" w:cs="Courier New"/>
          <w:i/>
          <w:sz w:val="22"/>
          <w:szCs w:val="22"/>
        </w:rPr>
      </w:pPr>
      <w:r w:rsidRPr="00974436">
        <w:rPr>
          <w:rFonts w:ascii="Courier New" w:hAnsi="Courier New" w:cs="Courier New"/>
          <w:sz w:val="22"/>
          <w:szCs w:val="22"/>
        </w:rPr>
        <w:t>в муниципальном образовании «</w:t>
      </w:r>
      <w:r w:rsidR="00D627A5">
        <w:rPr>
          <w:rFonts w:ascii="Courier New" w:hAnsi="Courier New" w:cs="Courier New"/>
          <w:sz w:val="22"/>
          <w:szCs w:val="22"/>
        </w:rPr>
        <w:t>Зоны</w:t>
      </w:r>
      <w:r w:rsidRPr="00974436">
        <w:rPr>
          <w:rFonts w:ascii="Courier New" w:hAnsi="Courier New" w:cs="Courier New"/>
          <w:sz w:val="22"/>
          <w:szCs w:val="22"/>
        </w:rPr>
        <w:t>»</w:t>
      </w:r>
    </w:p>
    <w:p w:rsidR="00AA65F3" w:rsidRPr="005C5156" w:rsidRDefault="00AA65F3" w:rsidP="00AA65F3">
      <w:pPr>
        <w:pStyle w:val="ConsPlusNormal"/>
        <w:jc w:val="right"/>
        <w:rPr>
          <w:rFonts w:ascii="Times New Roman" w:hAnsi="Times New Roman" w:cs="Times New Roman"/>
          <w:b/>
          <w:bCs/>
          <w:sz w:val="24"/>
          <w:szCs w:val="24"/>
        </w:rPr>
      </w:pPr>
    </w:p>
    <w:p w:rsidR="00755710" w:rsidRPr="00974436" w:rsidRDefault="00755710" w:rsidP="0019738F">
      <w:pPr>
        <w:pStyle w:val="ConsPlusTitle"/>
        <w:jc w:val="center"/>
        <w:rPr>
          <w:rFonts w:ascii="Arial" w:hAnsi="Arial" w:cs="Arial"/>
          <w:sz w:val="24"/>
          <w:szCs w:val="24"/>
        </w:rPr>
      </w:pPr>
      <w:bookmarkStart w:id="1" w:name="Par381"/>
      <w:bookmarkEnd w:id="1"/>
      <w:r w:rsidRPr="00974436">
        <w:rPr>
          <w:rFonts w:ascii="Arial" w:hAnsi="Arial" w:cs="Arial"/>
          <w:sz w:val="24"/>
          <w:szCs w:val="24"/>
        </w:rPr>
        <w:t>Критерии</w:t>
      </w:r>
    </w:p>
    <w:p w:rsidR="00755710" w:rsidRPr="00974436" w:rsidRDefault="00755710" w:rsidP="009E0892">
      <w:pPr>
        <w:pStyle w:val="ConsPlusTitle"/>
        <w:jc w:val="center"/>
        <w:rPr>
          <w:rFonts w:ascii="Arial" w:hAnsi="Arial" w:cs="Arial"/>
          <w:b w:val="0"/>
          <w:bCs w:val="0"/>
          <w:sz w:val="24"/>
          <w:szCs w:val="24"/>
        </w:rPr>
      </w:pPr>
      <w:r w:rsidRPr="00974436">
        <w:rPr>
          <w:rFonts w:ascii="Arial" w:hAnsi="Arial" w:cs="Arial"/>
          <w:sz w:val="24"/>
          <w:szCs w:val="24"/>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w:t>
      </w:r>
      <w:r w:rsidR="00482FAF" w:rsidRPr="00974436">
        <w:rPr>
          <w:rFonts w:ascii="Arial" w:hAnsi="Arial" w:cs="Arial"/>
          <w:sz w:val="24"/>
          <w:szCs w:val="24"/>
        </w:rPr>
        <w:t>ри осуществлении</w:t>
      </w:r>
    </w:p>
    <w:p w:rsidR="00755710" w:rsidRPr="00974436" w:rsidRDefault="00755710" w:rsidP="009E0892">
      <w:pPr>
        <w:pStyle w:val="ConsPlusTitle"/>
        <w:jc w:val="center"/>
        <w:rPr>
          <w:rFonts w:ascii="Arial" w:hAnsi="Arial" w:cs="Arial"/>
          <w:sz w:val="24"/>
          <w:szCs w:val="24"/>
        </w:rPr>
      </w:pPr>
      <w:r w:rsidRPr="00974436">
        <w:rPr>
          <w:rFonts w:ascii="Arial" w:hAnsi="Arial" w:cs="Arial"/>
          <w:sz w:val="24"/>
          <w:szCs w:val="24"/>
        </w:rPr>
        <w:t>муниципального земельного контроля</w:t>
      </w:r>
    </w:p>
    <w:p w:rsidR="00755710" w:rsidRPr="00974436" w:rsidRDefault="00755710" w:rsidP="009E0892">
      <w:pPr>
        <w:pStyle w:val="ConsPlusTitle"/>
        <w:jc w:val="center"/>
        <w:rPr>
          <w:rFonts w:ascii="Arial" w:hAnsi="Arial" w:cs="Arial"/>
          <w:sz w:val="24"/>
          <w:szCs w:val="24"/>
        </w:rPr>
      </w:pPr>
    </w:p>
    <w:p w:rsidR="00755710" w:rsidRPr="00974436" w:rsidRDefault="00755710" w:rsidP="00F3356A">
      <w:pPr>
        <w:pStyle w:val="ConsPlusNormal"/>
        <w:ind w:firstLine="709"/>
        <w:jc w:val="both"/>
        <w:rPr>
          <w:sz w:val="24"/>
          <w:szCs w:val="24"/>
        </w:rPr>
      </w:pPr>
      <w:r w:rsidRPr="00974436">
        <w:rPr>
          <w:sz w:val="24"/>
          <w:szCs w:val="24"/>
        </w:rPr>
        <w:t>1. К категории среднего риска относятся:</w:t>
      </w:r>
    </w:p>
    <w:p w:rsidR="00755710" w:rsidRPr="00974436" w:rsidRDefault="00755710" w:rsidP="00F3356A">
      <w:pPr>
        <w:pStyle w:val="ConsPlusNormal"/>
        <w:ind w:firstLine="709"/>
        <w:jc w:val="both"/>
        <w:rPr>
          <w:sz w:val="24"/>
          <w:szCs w:val="24"/>
        </w:rPr>
      </w:pPr>
      <w:r w:rsidRPr="00974436">
        <w:rPr>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55710" w:rsidRPr="00974436" w:rsidRDefault="00755710" w:rsidP="00F3356A">
      <w:pPr>
        <w:pStyle w:val="ConsPlusNormal"/>
        <w:ind w:firstLine="709"/>
        <w:jc w:val="both"/>
        <w:rPr>
          <w:sz w:val="24"/>
          <w:szCs w:val="24"/>
        </w:rPr>
      </w:pPr>
      <w:r w:rsidRPr="00974436">
        <w:rPr>
          <w:sz w:val="24"/>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755710" w:rsidRPr="00974436" w:rsidRDefault="00755710" w:rsidP="00F3356A">
      <w:pPr>
        <w:pStyle w:val="ConsPlusNormal"/>
        <w:ind w:firstLine="709"/>
        <w:jc w:val="both"/>
        <w:rPr>
          <w:sz w:val="24"/>
          <w:szCs w:val="24"/>
        </w:rPr>
      </w:pPr>
      <w:r w:rsidRPr="00974436">
        <w:rPr>
          <w:sz w:val="24"/>
          <w:szCs w:val="24"/>
        </w:rPr>
        <w:t>2. К категории умеренного риска относятся земельные участки:</w:t>
      </w:r>
    </w:p>
    <w:p w:rsidR="00755710" w:rsidRPr="00974436" w:rsidRDefault="00755710" w:rsidP="00F3356A">
      <w:pPr>
        <w:pStyle w:val="ConsPlusNormal"/>
        <w:ind w:firstLine="709"/>
        <w:jc w:val="both"/>
        <w:rPr>
          <w:sz w:val="24"/>
          <w:szCs w:val="24"/>
        </w:rPr>
      </w:pPr>
      <w:r w:rsidRPr="00974436">
        <w:rPr>
          <w:sz w:val="24"/>
          <w:szCs w:val="24"/>
        </w:rPr>
        <w:t>а) относящиеся к категории земель населенных пунктов;</w:t>
      </w:r>
    </w:p>
    <w:p w:rsidR="00755710" w:rsidRPr="00974436" w:rsidRDefault="00755710" w:rsidP="00F3356A">
      <w:pPr>
        <w:pStyle w:val="ConsPlusNormal"/>
        <w:ind w:firstLine="709"/>
        <w:jc w:val="both"/>
        <w:rPr>
          <w:sz w:val="24"/>
          <w:szCs w:val="24"/>
        </w:rPr>
      </w:pPr>
      <w:r w:rsidRPr="00974436">
        <w:rPr>
          <w:sz w:val="24"/>
          <w:szCs w:val="24"/>
        </w:rPr>
        <w:lastRenderedPageBreak/>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w:t>
      </w:r>
      <w:r w:rsidR="0019738F">
        <w:rPr>
          <w:sz w:val="24"/>
          <w:szCs w:val="24"/>
        </w:rPr>
        <w:t xml:space="preserve"> иного специального назначения </w:t>
      </w:r>
      <w:r w:rsidRPr="00974436">
        <w:rPr>
          <w:sz w:val="24"/>
          <w:szCs w:val="24"/>
        </w:rPr>
        <w:t>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755710" w:rsidRPr="00974436" w:rsidRDefault="00755710" w:rsidP="00F3356A">
      <w:pPr>
        <w:pStyle w:val="ConsPlusNormal"/>
        <w:ind w:firstLine="709"/>
        <w:jc w:val="both"/>
        <w:rPr>
          <w:sz w:val="24"/>
          <w:szCs w:val="24"/>
        </w:rPr>
      </w:pPr>
      <w:r w:rsidRPr="00974436">
        <w:rPr>
          <w:sz w:val="24"/>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5C5156" w:rsidRPr="00974436" w:rsidRDefault="00755710" w:rsidP="00F3356A">
      <w:pPr>
        <w:pStyle w:val="ConsPlusNormal"/>
        <w:widowControl w:val="0"/>
        <w:ind w:firstLine="709"/>
        <w:jc w:val="both"/>
        <w:rPr>
          <w:sz w:val="24"/>
          <w:szCs w:val="24"/>
        </w:rPr>
      </w:pPr>
      <w:r w:rsidRPr="00974436">
        <w:rPr>
          <w:sz w:val="24"/>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19738F" w:rsidRDefault="0019738F" w:rsidP="009E0892">
      <w:pPr>
        <w:pStyle w:val="ConsPlusNormal"/>
        <w:ind w:firstLine="0"/>
        <w:jc w:val="right"/>
        <w:rPr>
          <w:rFonts w:ascii="Courier New" w:hAnsi="Courier New" w:cs="Courier New"/>
          <w:sz w:val="22"/>
          <w:szCs w:val="22"/>
        </w:rPr>
      </w:pPr>
    </w:p>
    <w:p w:rsidR="00755710" w:rsidRPr="00974436" w:rsidRDefault="00755710" w:rsidP="009E0892">
      <w:pPr>
        <w:pStyle w:val="ConsPlusNormal"/>
        <w:ind w:firstLine="0"/>
        <w:jc w:val="right"/>
        <w:rPr>
          <w:rFonts w:ascii="Courier New" w:hAnsi="Courier New" w:cs="Courier New"/>
          <w:sz w:val="22"/>
          <w:szCs w:val="22"/>
        </w:rPr>
      </w:pPr>
      <w:r w:rsidRPr="00974436">
        <w:rPr>
          <w:rFonts w:ascii="Courier New" w:hAnsi="Courier New" w:cs="Courier New"/>
          <w:sz w:val="22"/>
          <w:szCs w:val="22"/>
        </w:rPr>
        <w:t>Приложение № 2</w:t>
      </w:r>
    </w:p>
    <w:p w:rsidR="00AA65F3" w:rsidRPr="00974436" w:rsidRDefault="00AA65F3" w:rsidP="00AA65F3">
      <w:pPr>
        <w:pStyle w:val="ConsPlusNormal"/>
        <w:jc w:val="right"/>
        <w:rPr>
          <w:rFonts w:ascii="Courier New" w:hAnsi="Courier New" w:cs="Courier New"/>
          <w:sz w:val="22"/>
          <w:szCs w:val="22"/>
        </w:rPr>
      </w:pPr>
      <w:r w:rsidRPr="00974436">
        <w:rPr>
          <w:rFonts w:ascii="Courier New" w:hAnsi="Courier New" w:cs="Courier New"/>
          <w:sz w:val="22"/>
          <w:szCs w:val="22"/>
        </w:rPr>
        <w:t>к Положению о муниципальном земельном контроле</w:t>
      </w:r>
    </w:p>
    <w:p w:rsidR="00AA65F3" w:rsidRPr="00974436" w:rsidRDefault="00806245" w:rsidP="00806245">
      <w:pPr>
        <w:pStyle w:val="ConsPlusNormal"/>
        <w:jc w:val="right"/>
        <w:rPr>
          <w:rFonts w:ascii="Courier New" w:hAnsi="Courier New" w:cs="Courier New"/>
          <w:i/>
          <w:sz w:val="22"/>
          <w:szCs w:val="22"/>
        </w:rPr>
      </w:pPr>
      <w:r w:rsidRPr="00974436">
        <w:rPr>
          <w:rFonts w:ascii="Courier New" w:hAnsi="Courier New" w:cs="Courier New"/>
          <w:sz w:val="22"/>
          <w:szCs w:val="22"/>
        </w:rPr>
        <w:t>в муниципальном образовании «</w:t>
      </w:r>
      <w:r w:rsidR="00D627A5">
        <w:rPr>
          <w:rFonts w:ascii="Courier New" w:hAnsi="Courier New" w:cs="Courier New"/>
          <w:sz w:val="22"/>
          <w:szCs w:val="22"/>
        </w:rPr>
        <w:t>Зоны</w:t>
      </w:r>
      <w:r w:rsidRPr="00974436">
        <w:rPr>
          <w:rFonts w:ascii="Courier New" w:hAnsi="Courier New" w:cs="Courier New"/>
          <w:sz w:val="22"/>
          <w:szCs w:val="22"/>
        </w:rPr>
        <w:t>»</w:t>
      </w:r>
    </w:p>
    <w:p w:rsidR="00755710" w:rsidRPr="005C5156" w:rsidRDefault="00755710" w:rsidP="009E0892">
      <w:pPr>
        <w:widowControl w:val="0"/>
        <w:autoSpaceDE w:val="0"/>
        <w:ind w:firstLine="540"/>
        <w:jc w:val="both"/>
      </w:pPr>
    </w:p>
    <w:p w:rsidR="00755710" w:rsidRPr="003E7E05" w:rsidRDefault="00755710" w:rsidP="00F3356A">
      <w:pPr>
        <w:pStyle w:val="ConsPlusTitle"/>
        <w:jc w:val="center"/>
        <w:rPr>
          <w:rFonts w:ascii="Arial" w:hAnsi="Arial" w:cs="Arial"/>
          <w:sz w:val="24"/>
          <w:szCs w:val="24"/>
        </w:rPr>
      </w:pPr>
      <w:r w:rsidRPr="003E7E05">
        <w:rPr>
          <w:rFonts w:ascii="Arial" w:hAnsi="Arial" w:cs="Arial"/>
          <w:sz w:val="24"/>
          <w:szCs w:val="24"/>
        </w:rPr>
        <w:t>Индикаторы риска нар</w:t>
      </w:r>
      <w:r w:rsidR="00AA65F3" w:rsidRPr="003E7E05">
        <w:rPr>
          <w:rFonts w:ascii="Arial" w:hAnsi="Arial" w:cs="Arial"/>
          <w:sz w:val="24"/>
          <w:szCs w:val="24"/>
        </w:rPr>
        <w:t>ушения обязательных требований,</w:t>
      </w:r>
      <w:r w:rsidR="00396A77" w:rsidRPr="003E7E05">
        <w:rPr>
          <w:rFonts w:ascii="Arial" w:hAnsi="Arial" w:cs="Arial"/>
          <w:sz w:val="24"/>
          <w:szCs w:val="24"/>
        </w:rPr>
        <w:t xml:space="preserve"> </w:t>
      </w:r>
      <w:r w:rsidRPr="003E7E05">
        <w:rPr>
          <w:rFonts w:ascii="Arial" w:hAnsi="Arial" w:cs="Arial"/>
          <w:sz w:val="24"/>
          <w:szCs w:val="24"/>
        </w:rPr>
        <w:t>используемые для определения необходимости провед</w:t>
      </w:r>
      <w:bookmarkStart w:id="2" w:name="_GoBack"/>
      <w:bookmarkEnd w:id="2"/>
      <w:r w:rsidRPr="003E7E05">
        <w:rPr>
          <w:rFonts w:ascii="Arial" w:hAnsi="Arial" w:cs="Arial"/>
          <w:sz w:val="24"/>
          <w:szCs w:val="24"/>
        </w:rPr>
        <w:t>ения</w:t>
      </w:r>
      <w:r w:rsidR="00B56F3B">
        <w:rPr>
          <w:rFonts w:ascii="Arial" w:hAnsi="Arial" w:cs="Arial"/>
          <w:sz w:val="24"/>
          <w:szCs w:val="24"/>
        </w:rPr>
        <w:t xml:space="preserve"> </w:t>
      </w:r>
      <w:r w:rsidRPr="003E7E05">
        <w:rPr>
          <w:rFonts w:ascii="Arial" w:hAnsi="Arial" w:cs="Arial"/>
          <w:sz w:val="24"/>
          <w:szCs w:val="24"/>
        </w:rPr>
        <w:t>внеплановых</w:t>
      </w:r>
      <w:r w:rsidR="00B56F3B">
        <w:rPr>
          <w:rFonts w:ascii="Arial" w:hAnsi="Arial" w:cs="Arial"/>
          <w:sz w:val="24"/>
          <w:szCs w:val="24"/>
        </w:rPr>
        <w:t xml:space="preserve"> </w:t>
      </w:r>
      <w:r w:rsidRPr="003E7E05">
        <w:rPr>
          <w:rFonts w:ascii="Arial" w:hAnsi="Arial" w:cs="Arial"/>
          <w:sz w:val="24"/>
          <w:szCs w:val="24"/>
        </w:rPr>
        <w:t>проверок при осуществлении муниципального</w:t>
      </w:r>
      <w:r w:rsidR="00B56F3B">
        <w:rPr>
          <w:rFonts w:ascii="Arial" w:hAnsi="Arial" w:cs="Arial"/>
          <w:sz w:val="24"/>
          <w:szCs w:val="24"/>
        </w:rPr>
        <w:t xml:space="preserve"> </w:t>
      </w:r>
      <w:r w:rsidRPr="003E7E05">
        <w:rPr>
          <w:rFonts w:ascii="Arial" w:hAnsi="Arial" w:cs="Arial"/>
          <w:sz w:val="24"/>
          <w:szCs w:val="24"/>
        </w:rPr>
        <w:t>земельного контроля</w:t>
      </w:r>
    </w:p>
    <w:p w:rsidR="00755710" w:rsidRPr="003E7E05" w:rsidRDefault="00755710" w:rsidP="009E0892">
      <w:pPr>
        <w:pStyle w:val="ConsPlusNormal"/>
        <w:ind w:firstLine="540"/>
        <w:jc w:val="both"/>
        <w:rPr>
          <w:b/>
          <w:sz w:val="24"/>
          <w:szCs w:val="24"/>
        </w:rPr>
      </w:pPr>
    </w:p>
    <w:p w:rsidR="005366AD" w:rsidRPr="00974436" w:rsidRDefault="005366AD" w:rsidP="005366AD">
      <w:pPr>
        <w:pStyle w:val="ConsPlusNormal"/>
        <w:ind w:firstLine="709"/>
        <w:jc w:val="both"/>
        <w:rPr>
          <w:sz w:val="24"/>
          <w:szCs w:val="24"/>
        </w:rPr>
      </w:pPr>
      <w:r w:rsidRPr="00974436">
        <w:rPr>
          <w:sz w:val="24"/>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5366AD" w:rsidRPr="00974436" w:rsidRDefault="005366AD" w:rsidP="005366AD">
      <w:pPr>
        <w:pStyle w:val="ConsPlusNormal"/>
        <w:ind w:firstLine="709"/>
        <w:jc w:val="both"/>
        <w:rPr>
          <w:sz w:val="24"/>
          <w:szCs w:val="24"/>
        </w:rPr>
      </w:pPr>
      <w:r w:rsidRPr="00974436">
        <w:rPr>
          <w:sz w:val="24"/>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5366AD" w:rsidRPr="00974436" w:rsidRDefault="005366AD" w:rsidP="005366AD">
      <w:pPr>
        <w:pStyle w:val="ConsPlusNormal"/>
        <w:ind w:firstLine="709"/>
        <w:jc w:val="both"/>
        <w:rPr>
          <w:sz w:val="24"/>
          <w:szCs w:val="24"/>
        </w:rPr>
      </w:pPr>
      <w:r w:rsidRPr="00974436">
        <w:rPr>
          <w:sz w:val="24"/>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5366AD" w:rsidRPr="00974436" w:rsidRDefault="005366AD" w:rsidP="005366AD">
      <w:pPr>
        <w:pStyle w:val="ConsPlusNormal"/>
        <w:ind w:firstLine="709"/>
        <w:jc w:val="both"/>
        <w:rPr>
          <w:sz w:val="24"/>
          <w:szCs w:val="24"/>
        </w:rPr>
      </w:pPr>
      <w:r w:rsidRPr="00974436">
        <w:rPr>
          <w:sz w:val="24"/>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5366AD" w:rsidRPr="00974436" w:rsidRDefault="005366AD" w:rsidP="005366AD">
      <w:pPr>
        <w:pStyle w:val="ConsPlusNormal"/>
        <w:ind w:firstLine="709"/>
        <w:jc w:val="both"/>
        <w:rPr>
          <w:sz w:val="24"/>
          <w:szCs w:val="24"/>
        </w:rPr>
      </w:pPr>
      <w:r w:rsidRPr="00974436">
        <w:rPr>
          <w:sz w:val="24"/>
          <w:szCs w:val="24"/>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5366AD" w:rsidRPr="00974436" w:rsidRDefault="005366AD" w:rsidP="005366AD">
      <w:pPr>
        <w:pStyle w:val="ConsPlusNormal"/>
        <w:ind w:firstLine="709"/>
        <w:jc w:val="both"/>
        <w:rPr>
          <w:sz w:val="24"/>
          <w:szCs w:val="24"/>
        </w:rPr>
      </w:pPr>
      <w:r w:rsidRPr="00974436">
        <w:rPr>
          <w:sz w:val="24"/>
          <w:szCs w:val="24"/>
        </w:rPr>
        <w:t>6. Неисполнение обязанности по приведению земельного участка в состояние, пригодное для использования по целевому назначению.</w:t>
      </w:r>
    </w:p>
    <w:p w:rsidR="00755710" w:rsidRPr="003E7E05" w:rsidRDefault="00755710" w:rsidP="005366AD">
      <w:pPr>
        <w:pStyle w:val="a0"/>
        <w:tabs>
          <w:tab w:val="left" w:pos="9356"/>
        </w:tabs>
        <w:ind w:right="139" w:firstLine="709"/>
      </w:pPr>
    </w:p>
    <w:sectPr w:rsidR="00755710" w:rsidRPr="003E7E05" w:rsidSect="00FF473C">
      <w:headerReference w:type="even" r:id="rId9"/>
      <w:pgSz w:w="11906" w:h="16838"/>
      <w:pgMar w:top="1134" w:right="849"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072" w:rsidRDefault="002A1072" w:rsidP="00755710">
      <w:r>
        <w:separator/>
      </w:r>
    </w:p>
  </w:endnote>
  <w:endnote w:type="continuationSeparator" w:id="1">
    <w:p w:rsidR="002A1072" w:rsidRDefault="002A1072" w:rsidP="007557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072" w:rsidRDefault="002A1072" w:rsidP="00755710">
      <w:r>
        <w:separator/>
      </w:r>
    </w:p>
  </w:footnote>
  <w:footnote w:type="continuationSeparator" w:id="1">
    <w:p w:rsidR="002A1072" w:rsidRDefault="002A1072" w:rsidP="007557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403470" w:rsidP="00482FAF">
    <w:pPr>
      <w:pStyle w:val="af8"/>
      <w:framePr w:wrap="none" w:vAnchor="text" w:hAnchor="margin" w:xAlign="center" w:y="1"/>
      <w:rPr>
        <w:rStyle w:val="afc"/>
      </w:rPr>
    </w:pPr>
    <w:r>
      <w:rPr>
        <w:rStyle w:val="afc"/>
      </w:rPr>
      <w:fldChar w:fldCharType="begin"/>
    </w:r>
    <w:r w:rsidR="00482FAF">
      <w:rPr>
        <w:rStyle w:val="afc"/>
      </w:rPr>
      <w:instrText xml:space="preserve"> PAGE </w:instrText>
    </w:r>
    <w:r>
      <w:rPr>
        <w:rStyle w:val="afc"/>
      </w:rPr>
      <w:fldChar w:fldCharType="end"/>
    </w:r>
  </w:p>
  <w:p w:rsidR="00482FAF" w:rsidRDefault="00482FAF">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A616D0"/>
    <w:multiLevelType w:val="multilevel"/>
    <w:tmpl w:val="001ECA64"/>
    <w:lvl w:ilvl="0">
      <w:start w:val="1"/>
      <w:numFmt w:val="decimal"/>
      <w:lvlText w:val="%1)"/>
      <w:lvlJc w:val="left"/>
      <w:pPr>
        <w:ind w:left="142" w:hanging="421"/>
      </w:pPr>
      <w:rPr>
        <w:rFonts w:hint="default"/>
        <w:spacing w:val="0"/>
        <w:w w:val="91"/>
        <w:lang w:val="ru-RU" w:eastAsia="en-US" w:bidi="ar-SA"/>
      </w:rPr>
    </w:lvl>
    <w:lvl w:ilvl="1">
      <w:start w:val="1"/>
      <w:numFmt w:val="decimal"/>
      <w:lvlText w:val="%1.%2."/>
      <w:lvlJc w:val="left"/>
      <w:pPr>
        <w:ind w:left="142" w:hanging="79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25" w:hanging="790"/>
      </w:pPr>
      <w:rPr>
        <w:rFonts w:hint="default"/>
        <w:lang w:val="ru-RU" w:eastAsia="en-US" w:bidi="ar-SA"/>
      </w:rPr>
    </w:lvl>
    <w:lvl w:ilvl="3">
      <w:numFmt w:val="bullet"/>
      <w:lvlText w:val="•"/>
      <w:lvlJc w:val="left"/>
      <w:pPr>
        <w:ind w:left="3117" w:hanging="790"/>
      </w:pPr>
      <w:rPr>
        <w:rFonts w:hint="default"/>
        <w:lang w:val="ru-RU" w:eastAsia="en-US" w:bidi="ar-SA"/>
      </w:rPr>
    </w:lvl>
    <w:lvl w:ilvl="4">
      <w:numFmt w:val="bullet"/>
      <w:lvlText w:val="•"/>
      <w:lvlJc w:val="left"/>
      <w:pPr>
        <w:ind w:left="4110" w:hanging="790"/>
      </w:pPr>
      <w:rPr>
        <w:rFonts w:hint="default"/>
        <w:lang w:val="ru-RU" w:eastAsia="en-US" w:bidi="ar-SA"/>
      </w:rPr>
    </w:lvl>
    <w:lvl w:ilvl="5">
      <w:numFmt w:val="bullet"/>
      <w:lvlText w:val="•"/>
      <w:lvlJc w:val="left"/>
      <w:pPr>
        <w:ind w:left="5102" w:hanging="790"/>
      </w:pPr>
      <w:rPr>
        <w:rFonts w:hint="default"/>
        <w:lang w:val="ru-RU" w:eastAsia="en-US" w:bidi="ar-SA"/>
      </w:rPr>
    </w:lvl>
    <w:lvl w:ilvl="6">
      <w:numFmt w:val="bullet"/>
      <w:lvlText w:val="•"/>
      <w:lvlJc w:val="left"/>
      <w:pPr>
        <w:ind w:left="6095" w:hanging="790"/>
      </w:pPr>
      <w:rPr>
        <w:rFonts w:hint="default"/>
        <w:lang w:val="ru-RU" w:eastAsia="en-US" w:bidi="ar-SA"/>
      </w:rPr>
    </w:lvl>
    <w:lvl w:ilvl="7">
      <w:numFmt w:val="bullet"/>
      <w:lvlText w:val="•"/>
      <w:lvlJc w:val="left"/>
      <w:pPr>
        <w:ind w:left="7087" w:hanging="790"/>
      </w:pPr>
      <w:rPr>
        <w:rFonts w:hint="default"/>
        <w:lang w:val="ru-RU" w:eastAsia="en-US" w:bidi="ar-SA"/>
      </w:rPr>
    </w:lvl>
    <w:lvl w:ilvl="8">
      <w:numFmt w:val="bullet"/>
      <w:lvlText w:val="•"/>
      <w:lvlJc w:val="left"/>
      <w:pPr>
        <w:ind w:left="8080" w:hanging="790"/>
      </w:pPr>
      <w:rPr>
        <w:rFonts w:hint="default"/>
        <w:lang w:val="ru-RU" w:eastAsia="en-US" w:bidi="ar-SA"/>
      </w:rPr>
    </w:lvl>
  </w:abstractNum>
  <w:abstractNum w:abstractNumId="2">
    <w:nsid w:val="4A736844"/>
    <w:multiLevelType w:val="hybridMultilevel"/>
    <w:tmpl w:val="61C8BC9E"/>
    <w:lvl w:ilvl="0" w:tplc="87D2F3E6">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F267338"/>
    <w:multiLevelType w:val="hybridMultilevel"/>
    <w:tmpl w:val="13249E8C"/>
    <w:lvl w:ilvl="0" w:tplc="DCA2B254">
      <w:start w:val="1"/>
      <w:numFmt w:val="decimal"/>
      <w:lvlText w:val="%1)"/>
      <w:lvlJc w:val="left"/>
      <w:pPr>
        <w:ind w:left="142" w:hanging="335"/>
      </w:pPr>
      <w:rPr>
        <w:rFonts w:ascii="Times New Roman" w:eastAsia="Times New Roman" w:hAnsi="Times New Roman" w:cs="Times New Roman" w:hint="default"/>
        <w:b w:val="0"/>
        <w:bCs w:val="0"/>
        <w:i w:val="0"/>
        <w:iCs w:val="0"/>
        <w:spacing w:val="0"/>
        <w:w w:val="100"/>
        <w:sz w:val="28"/>
        <w:szCs w:val="28"/>
        <w:lang w:val="ru-RU" w:eastAsia="en-US" w:bidi="ar-SA"/>
      </w:rPr>
    </w:lvl>
    <w:lvl w:ilvl="1" w:tplc="CFAEBA92">
      <w:numFmt w:val="bullet"/>
      <w:lvlText w:val="•"/>
      <w:lvlJc w:val="left"/>
      <w:pPr>
        <w:ind w:left="1132" w:hanging="335"/>
      </w:pPr>
      <w:rPr>
        <w:rFonts w:hint="default"/>
        <w:lang w:val="ru-RU" w:eastAsia="en-US" w:bidi="ar-SA"/>
      </w:rPr>
    </w:lvl>
    <w:lvl w:ilvl="2" w:tplc="FEBAB080">
      <w:numFmt w:val="bullet"/>
      <w:lvlText w:val="•"/>
      <w:lvlJc w:val="left"/>
      <w:pPr>
        <w:ind w:left="2125" w:hanging="335"/>
      </w:pPr>
      <w:rPr>
        <w:rFonts w:hint="default"/>
        <w:lang w:val="ru-RU" w:eastAsia="en-US" w:bidi="ar-SA"/>
      </w:rPr>
    </w:lvl>
    <w:lvl w:ilvl="3" w:tplc="C1FC5D46">
      <w:numFmt w:val="bullet"/>
      <w:lvlText w:val="•"/>
      <w:lvlJc w:val="left"/>
      <w:pPr>
        <w:ind w:left="3117" w:hanging="335"/>
      </w:pPr>
      <w:rPr>
        <w:rFonts w:hint="default"/>
        <w:lang w:val="ru-RU" w:eastAsia="en-US" w:bidi="ar-SA"/>
      </w:rPr>
    </w:lvl>
    <w:lvl w:ilvl="4" w:tplc="BEC894A2">
      <w:numFmt w:val="bullet"/>
      <w:lvlText w:val="•"/>
      <w:lvlJc w:val="left"/>
      <w:pPr>
        <w:ind w:left="4110" w:hanging="335"/>
      </w:pPr>
      <w:rPr>
        <w:rFonts w:hint="default"/>
        <w:lang w:val="ru-RU" w:eastAsia="en-US" w:bidi="ar-SA"/>
      </w:rPr>
    </w:lvl>
    <w:lvl w:ilvl="5" w:tplc="A20E6D62">
      <w:numFmt w:val="bullet"/>
      <w:lvlText w:val="•"/>
      <w:lvlJc w:val="left"/>
      <w:pPr>
        <w:ind w:left="5102" w:hanging="335"/>
      </w:pPr>
      <w:rPr>
        <w:rFonts w:hint="default"/>
        <w:lang w:val="ru-RU" w:eastAsia="en-US" w:bidi="ar-SA"/>
      </w:rPr>
    </w:lvl>
    <w:lvl w:ilvl="6" w:tplc="B31816BC">
      <w:numFmt w:val="bullet"/>
      <w:lvlText w:val="•"/>
      <w:lvlJc w:val="left"/>
      <w:pPr>
        <w:ind w:left="6095" w:hanging="335"/>
      </w:pPr>
      <w:rPr>
        <w:rFonts w:hint="default"/>
        <w:lang w:val="ru-RU" w:eastAsia="en-US" w:bidi="ar-SA"/>
      </w:rPr>
    </w:lvl>
    <w:lvl w:ilvl="7" w:tplc="7D64EB40">
      <w:numFmt w:val="bullet"/>
      <w:lvlText w:val="•"/>
      <w:lvlJc w:val="left"/>
      <w:pPr>
        <w:ind w:left="7087" w:hanging="335"/>
      </w:pPr>
      <w:rPr>
        <w:rFonts w:hint="default"/>
        <w:lang w:val="ru-RU" w:eastAsia="en-US" w:bidi="ar-SA"/>
      </w:rPr>
    </w:lvl>
    <w:lvl w:ilvl="8" w:tplc="847639C0">
      <w:numFmt w:val="bullet"/>
      <w:lvlText w:val="•"/>
      <w:lvlJc w:val="left"/>
      <w:pPr>
        <w:ind w:left="8080" w:hanging="335"/>
      </w:pPr>
      <w:rPr>
        <w:rFonts w:hint="default"/>
        <w:lang w:val="ru-RU" w:eastAsia="en-US" w:bidi="ar-SA"/>
      </w:rPr>
    </w:lvl>
  </w:abstractNum>
  <w:abstractNum w:abstractNumId="4">
    <w:nsid w:val="616E7E13"/>
    <w:multiLevelType w:val="multilevel"/>
    <w:tmpl w:val="1F7E8DBA"/>
    <w:lvl w:ilvl="0">
      <w:start w:val="1"/>
      <w:numFmt w:val="decimal"/>
      <w:lvlText w:val="%1)"/>
      <w:lvlJc w:val="left"/>
      <w:pPr>
        <w:ind w:left="142" w:hanging="593"/>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2" w:hanging="54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25" w:hanging="548"/>
      </w:pPr>
      <w:rPr>
        <w:rFonts w:hint="default"/>
        <w:lang w:val="ru-RU" w:eastAsia="en-US" w:bidi="ar-SA"/>
      </w:rPr>
    </w:lvl>
    <w:lvl w:ilvl="3">
      <w:numFmt w:val="bullet"/>
      <w:lvlText w:val="•"/>
      <w:lvlJc w:val="left"/>
      <w:pPr>
        <w:ind w:left="3117" w:hanging="548"/>
      </w:pPr>
      <w:rPr>
        <w:rFonts w:hint="default"/>
        <w:lang w:val="ru-RU" w:eastAsia="en-US" w:bidi="ar-SA"/>
      </w:rPr>
    </w:lvl>
    <w:lvl w:ilvl="4">
      <w:numFmt w:val="bullet"/>
      <w:lvlText w:val="•"/>
      <w:lvlJc w:val="left"/>
      <w:pPr>
        <w:ind w:left="4110" w:hanging="548"/>
      </w:pPr>
      <w:rPr>
        <w:rFonts w:hint="default"/>
        <w:lang w:val="ru-RU" w:eastAsia="en-US" w:bidi="ar-SA"/>
      </w:rPr>
    </w:lvl>
    <w:lvl w:ilvl="5">
      <w:numFmt w:val="bullet"/>
      <w:lvlText w:val="•"/>
      <w:lvlJc w:val="left"/>
      <w:pPr>
        <w:ind w:left="5102" w:hanging="548"/>
      </w:pPr>
      <w:rPr>
        <w:rFonts w:hint="default"/>
        <w:lang w:val="ru-RU" w:eastAsia="en-US" w:bidi="ar-SA"/>
      </w:rPr>
    </w:lvl>
    <w:lvl w:ilvl="6">
      <w:numFmt w:val="bullet"/>
      <w:lvlText w:val="•"/>
      <w:lvlJc w:val="left"/>
      <w:pPr>
        <w:ind w:left="6095" w:hanging="548"/>
      </w:pPr>
      <w:rPr>
        <w:rFonts w:hint="default"/>
        <w:lang w:val="ru-RU" w:eastAsia="en-US" w:bidi="ar-SA"/>
      </w:rPr>
    </w:lvl>
    <w:lvl w:ilvl="7">
      <w:numFmt w:val="bullet"/>
      <w:lvlText w:val="•"/>
      <w:lvlJc w:val="left"/>
      <w:pPr>
        <w:ind w:left="7087" w:hanging="548"/>
      </w:pPr>
      <w:rPr>
        <w:rFonts w:hint="default"/>
        <w:lang w:val="ru-RU" w:eastAsia="en-US" w:bidi="ar-SA"/>
      </w:rPr>
    </w:lvl>
    <w:lvl w:ilvl="8">
      <w:numFmt w:val="bullet"/>
      <w:lvlText w:val="•"/>
      <w:lvlJc w:val="left"/>
      <w:pPr>
        <w:ind w:left="8080" w:hanging="548"/>
      </w:pPr>
      <w:rPr>
        <w:rFonts w:hint="default"/>
        <w:lang w:val="ru-RU" w:eastAsia="en-US" w:bidi="ar-SA"/>
      </w:rPr>
    </w:lvl>
  </w:abstractNum>
  <w:abstractNum w:abstractNumId="5">
    <w:nsid w:val="7262685F"/>
    <w:multiLevelType w:val="multilevel"/>
    <w:tmpl w:val="8C040046"/>
    <w:lvl w:ilvl="0">
      <w:start w:val="1"/>
      <w:numFmt w:val="decimal"/>
      <w:lvlText w:val="%1)"/>
      <w:lvlJc w:val="left"/>
      <w:pPr>
        <w:ind w:left="142" w:hanging="35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2" w:hanging="715"/>
        <w:jc w:val="right"/>
      </w:pPr>
      <w:rPr>
        <w:rFonts w:hint="default"/>
        <w:spacing w:val="0"/>
        <w:w w:val="96"/>
        <w:lang w:val="ru-RU" w:eastAsia="en-US" w:bidi="ar-SA"/>
      </w:rPr>
    </w:lvl>
    <w:lvl w:ilvl="2">
      <w:numFmt w:val="bullet"/>
      <w:lvlText w:val="•"/>
      <w:lvlJc w:val="left"/>
      <w:pPr>
        <w:ind w:left="2125" w:hanging="715"/>
      </w:pPr>
      <w:rPr>
        <w:rFonts w:hint="default"/>
        <w:lang w:val="ru-RU" w:eastAsia="en-US" w:bidi="ar-SA"/>
      </w:rPr>
    </w:lvl>
    <w:lvl w:ilvl="3">
      <w:numFmt w:val="bullet"/>
      <w:lvlText w:val="•"/>
      <w:lvlJc w:val="left"/>
      <w:pPr>
        <w:ind w:left="3117" w:hanging="715"/>
      </w:pPr>
      <w:rPr>
        <w:rFonts w:hint="default"/>
        <w:lang w:val="ru-RU" w:eastAsia="en-US" w:bidi="ar-SA"/>
      </w:rPr>
    </w:lvl>
    <w:lvl w:ilvl="4">
      <w:numFmt w:val="bullet"/>
      <w:lvlText w:val="•"/>
      <w:lvlJc w:val="left"/>
      <w:pPr>
        <w:ind w:left="4110" w:hanging="715"/>
      </w:pPr>
      <w:rPr>
        <w:rFonts w:hint="default"/>
        <w:lang w:val="ru-RU" w:eastAsia="en-US" w:bidi="ar-SA"/>
      </w:rPr>
    </w:lvl>
    <w:lvl w:ilvl="5">
      <w:numFmt w:val="bullet"/>
      <w:lvlText w:val="•"/>
      <w:lvlJc w:val="left"/>
      <w:pPr>
        <w:ind w:left="5102" w:hanging="715"/>
      </w:pPr>
      <w:rPr>
        <w:rFonts w:hint="default"/>
        <w:lang w:val="ru-RU" w:eastAsia="en-US" w:bidi="ar-SA"/>
      </w:rPr>
    </w:lvl>
    <w:lvl w:ilvl="6">
      <w:numFmt w:val="bullet"/>
      <w:lvlText w:val="•"/>
      <w:lvlJc w:val="left"/>
      <w:pPr>
        <w:ind w:left="6095" w:hanging="715"/>
      </w:pPr>
      <w:rPr>
        <w:rFonts w:hint="default"/>
        <w:lang w:val="ru-RU" w:eastAsia="en-US" w:bidi="ar-SA"/>
      </w:rPr>
    </w:lvl>
    <w:lvl w:ilvl="7">
      <w:numFmt w:val="bullet"/>
      <w:lvlText w:val="•"/>
      <w:lvlJc w:val="left"/>
      <w:pPr>
        <w:ind w:left="7087" w:hanging="715"/>
      </w:pPr>
      <w:rPr>
        <w:rFonts w:hint="default"/>
        <w:lang w:val="ru-RU" w:eastAsia="en-US" w:bidi="ar-SA"/>
      </w:rPr>
    </w:lvl>
    <w:lvl w:ilvl="8">
      <w:numFmt w:val="bullet"/>
      <w:lvlText w:val="•"/>
      <w:lvlJc w:val="left"/>
      <w:pPr>
        <w:ind w:left="8080" w:hanging="715"/>
      </w:pPr>
      <w:rPr>
        <w:rFonts w:hint="default"/>
        <w:lang w:val="ru-RU" w:eastAsia="en-US" w:bidi="ar-SA"/>
      </w:rPr>
    </w:lvl>
  </w:abstractNum>
  <w:abstractNum w:abstractNumId="6">
    <w:nsid w:val="7B5C4002"/>
    <w:multiLevelType w:val="multilevel"/>
    <w:tmpl w:val="E898D34E"/>
    <w:lvl w:ilvl="0">
      <w:start w:val="1"/>
      <w:numFmt w:val="decimal"/>
      <w:lvlText w:val="%1)"/>
      <w:lvlJc w:val="left"/>
      <w:pPr>
        <w:ind w:left="1154"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2" w:hanging="71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49" w:hanging="711"/>
      </w:pPr>
      <w:rPr>
        <w:rFonts w:hint="default"/>
        <w:lang w:val="ru-RU" w:eastAsia="en-US" w:bidi="ar-SA"/>
      </w:rPr>
    </w:lvl>
    <w:lvl w:ilvl="3">
      <w:numFmt w:val="bullet"/>
      <w:lvlText w:val="•"/>
      <w:lvlJc w:val="left"/>
      <w:pPr>
        <w:ind w:left="3138" w:hanging="711"/>
      </w:pPr>
      <w:rPr>
        <w:rFonts w:hint="default"/>
        <w:lang w:val="ru-RU" w:eastAsia="en-US" w:bidi="ar-SA"/>
      </w:rPr>
    </w:lvl>
    <w:lvl w:ilvl="4">
      <w:numFmt w:val="bullet"/>
      <w:lvlText w:val="•"/>
      <w:lvlJc w:val="left"/>
      <w:pPr>
        <w:ind w:left="4128" w:hanging="711"/>
      </w:pPr>
      <w:rPr>
        <w:rFonts w:hint="default"/>
        <w:lang w:val="ru-RU" w:eastAsia="en-US" w:bidi="ar-SA"/>
      </w:rPr>
    </w:lvl>
    <w:lvl w:ilvl="5">
      <w:numFmt w:val="bullet"/>
      <w:lvlText w:val="•"/>
      <w:lvlJc w:val="left"/>
      <w:pPr>
        <w:ind w:left="5117" w:hanging="711"/>
      </w:pPr>
      <w:rPr>
        <w:rFonts w:hint="default"/>
        <w:lang w:val="ru-RU" w:eastAsia="en-US" w:bidi="ar-SA"/>
      </w:rPr>
    </w:lvl>
    <w:lvl w:ilvl="6">
      <w:numFmt w:val="bullet"/>
      <w:lvlText w:val="•"/>
      <w:lvlJc w:val="left"/>
      <w:pPr>
        <w:ind w:left="6107" w:hanging="711"/>
      </w:pPr>
      <w:rPr>
        <w:rFonts w:hint="default"/>
        <w:lang w:val="ru-RU" w:eastAsia="en-US" w:bidi="ar-SA"/>
      </w:rPr>
    </w:lvl>
    <w:lvl w:ilvl="7">
      <w:numFmt w:val="bullet"/>
      <w:lvlText w:val="•"/>
      <w:lvlJc w:val="left"/>
      <w:pPr>
        <w:ind w:left="7096" w:hanging="711"/>
      </w:pPr>
      <w:rPr>
        <w:rFonts w:hint="default"/>
        <w:lang w:val="ru-RU" w:eastAsia="en-US" w:bidi="ar-SA"/>
      </w:rPr>
    </w:lvl>
    <w:lvl w:ilvl="8">
      <w:numFmt w:val="bullet"/>
      <w:lvlText w:val="•"/>
      <w:lvlJc w:val="left"/>
      <w:pPr>
        <w:ind w:left="8086" w:hanging="711"/>
      </w:pPr>
      <w:rPr>
        <w:rFonts w:hint="default"/>
        <w:lang w:val="ru-RU" w:eastAsia="en-US" w:bidi="ar-SA"/>
      </w:rPr>
    </w:lvl>
  </w:abstractNum>
  <w:num w:numId="1">
    <w:abstractNumId w:val="0"/>
  </w:num>
  <w:num w:numId="2">
    <w:abstractNumId w:val="2"/>
  </w:num>
  <w:num w:numId="3">
    <w:abstractNumId w:val="6"/>
  </w:num>
  <w:num w:numId="4">
    <w:abstractNumId w:val="5"/>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55710"/>
    <w:rsid w:val="00007400"/>
    <w:rsid w:val="00021B16"/>
    <w:rsid w:val="00064D7E"/>
    <w:rsid w:val="00085F76"/>
    <w:rsid w:val="00097A12"/>
    <w:rsid w:val="000A3FF5"/>
    <w:rsid w:val="000A5908"/>
    <w:rsid w:val="000A632A"/>
    <w:rsid w:val="000A79B8"/>
    <w:rsid w:val="000D7168"/>
    <w:rsid w:val="000E2429"/>
    <w:rsid w:val="000E374B"/>
    <w:rsid w:val="00114C7C"/>
    <w:rsid w:val="0014395E"/>
    <w:rsid w:val="0014444B"/>
    <w:rsid w:val="00163A86"/>
    <w:rsid w:val="0018274D"/>
    <w:rsid w:val="00185B2A"/>
    <w:rsid w:val="0019046F"/>
    <w:rsid w:val="0019738F"/>
    <w:rsid w:val="001C6413"/>
    <w:rsid w:val="001F2969"/>
    <w:rsid w:val="001F3F7D"/>
    <w:rsid w:val="00252EFA"/>
    <w:rsid w:val="00275C18"/>
    <w:rsid w:val="00286E04"/>
    <w:rsid w:val="002877EA"/>
    <w:rsid w:val="002917A5"/>
    <w:rsid w:val="002A1072"/>
    <w:rsid w:val="002B1A2D"/>
    <w:rsid w:val="002B41CB"/>
    <w:rsid w:val="002C57DE"/>
    <w:rsid w:val="002C603F"/>
    <w:rsid w:val="002D1C96"/>
    <w:rsid w:val="002D55A5"/>
    <w:rsid w:val="002D7E31"/>
    <w:rsid w:val="002E20A7"/>
    <w:rsid w:val="002E4AF3"/>
    <w:rsid w:val="00301067"/>
    <w:rsid w:val="00306AAB"/>
    <w:rsid w:val="00314ACC"/>
    <w:rsid w:val="00325CA5"/>
    <w:rsid w:val="00331F68"/>
    <w:rsid w:val="00332602"/>
    <w:rsid w:val="00334BC0"/>
    <w:rsid w:val="00337846"/>
    <w:rsid w:val="0034546D"/>
    <w:rsid w:val="003476D7"/>
    <w:rsid w:val="00373C08"/>
    <w:rsid w:val="00376B03"/>
    <w:rsid w:val="00385BDE"/>
    <w:rsid w:val="00395DF8"/>
    <w:rsid w:val="00396A77"/>
    <w:rsid w:val="003B2065"/>
    <w:rsid w:val="003C5F01"/>
    <w:rsid w:val="003D1738"/>
    <w:rsid w:val="003E65F7"/>
    <w:rsid w:val="003E7E05"/>
    <w:rsid w:val="00403470"/>
    <w:rsid w:val="00403CC0"/>
    <w:rsid w:val="00440590"/>
    <w:rsid w:val="00482FAF"/>
    <w:rsid w:val="004865A4"/>
    <w:rsid w:val="00493987"/>
    <w:rsid w:val="004C06BC"/>
    <w:rsid w:val="004F5E55"/>
    <w:rsid w:val="00503C41"/>
    <w:rsid w:val="00507F47"/>
    <w:rsid w:val="005366AD"/>
    <w:rsid w:val="00551761"/>
    <w:rsid w:val="005842BB"/>
    <w:rsid w:val="005A652D"/>
    <w:rsid w:val="005C5156"/>
    <w:rsid w:val="005D0FB9"/>
    <w:rsid w:val="005D2262"/>
    <w:rsid w:val="005F6B14"/>
    <w:rsid w:val="006034D8"/>
    <w:rsid w:val="00603941"/>
    <w:rsid w:val="00630B29"/>
    <w:rsid w:val="006362A6"/>
    <w:rsid w:val="0064540A"/>
    <w:rsid w:val="006527DB"/>
    <w:rsid w:val="006713E8"/>
    <w:rsid w:val="0067371B"/>
    <w:rsid w:val="00676A32"/>
    <w:rsid w:val="00684939"/>
    <w:rsid w:val="0068546F"/>
    <w:rsid w:val="0068778E"/>
    <w:rsid w:val="0069253C"/>
    <w:rsid w:val="006A1BA0"/>
    <w:rsid w:val="006A7EF1"/>
    <w:rsid w:val="006C057E"/>
    <w:rsid w:val="006D06C1"/>
    <w:rsid w:val="006F7A61"/>
    <w:rsid w:val="007070CF"/>
    <w:rsid w:val="00716AE5"/>
    <w:rsid w:val="007237C2"/>
    <w:rsid w:val="00726D33"/>
    <w:rsid w:val="007325BD"/>
    <w:rsid w:val="0073490C"/>
    <w:rsid w:val="00743457"/>
    <w:rsid w:val="00751456"/>
    <w:rsid w:val="00755710"/>
    <w:rsid w:val="00764DC2"/>
    <w:rsid w:val="00766361"/>
    <w:rsid w:val="0078194D"/>
    <w:rsid w:val="007866A9"/>
    <w:rsid w:val="007961EC"/>
    <w:rsid w:val="007A5ADD"/>
    <w:rsid w:val="007B7009"/>
    <w:rsid w:val="007C3499"/>
    <w:rsid w:val="007C4956"/>
    <w:rsid w:val="007D4AA8"/>
    <w:rsid w:val="007E7D96"/>
    <w:rsid w:val="007F0203"/>
    <w:rsid w:val="00803591"/>
    <w:rsid w:val="00806245"/>
    <w:rsid w:val="008125EC"/>
    <w:rsid w:val="00813F26"/>
    <w:rsid w:val="00820F34"/>
    <w:rsid w:val="00827141"/>
    <w:rsid w:val="008509C1"/>
    <w:rsid w:val="00862953"/>
    <w:rsid w:val="00876F95"/>
    <w:rsid w:val="00880AA3"/>
    <w:rsid w:val="00880DF4"/>
    <w:rsid w:val="00886581"/>
    <w:rsid w:val="008878BC"/>
    <w:rsid w:val="008C617B"/>
    <w:rsid w:val="008D20AC"/>
    <w:rsid w:val="008E169A"/>
    <w:rsid w:val="008F2E50"/>
    <w:rsid w:val="00930933"/>
    <w:rsid w:val="009353AC"/>
    <w:rsid w:val="00935631"/>
    <w:rsid w:val="009537FC"/>
    <w:rsid w:val="00957296"/>
    <w:rsid w:val="00967667"/>
    <w:rsid w:val="0097160F"/>
    <w:rsid w:val="00974436"/>
    <w:rsid w:val="0098279A"/>
    <w:rsid w:val="009A7458"/>
    <w:rsid w:val="009B11BD"/>
    <w:rsid w:val="009B6464"/>
    <w:rsid w:val="009B6A4F"/>
    <w:rsid w:val="009C1538"/>
    <w:rsid w:val="009C218C"/>
    <w:rsid w:val="009C4467"/>
    <w:rsid w:val="009D07EB"/>
    <w:rsid w:val="009E020B"/>
    <w:rsid w:val="009E0892"/>
    <w:rsid w:val="009E25EB"/>
    <w:rsid w:val="009E494A"/>
    <w:rsid w:val="009F00A6"/>
    <w:rsid w:val="00A0754B"/>
    <w:rsid w:val="00A21832"/>
    <w:rsid w:val="00A22C48"/>
    <w:rsid w:val="00A248B5"/>
    <w:rsid w:val="00A3510F"/>
    <w:rsid w:val="00A448DE"/>
    <w:rsid w:val="00A60BB8"/>
    <w:rsid w:val="00A61735"/>
    <w:rsid w:val="00A622D3"/>
    <w:rsid w:val="00A735F7"/>
    <w:rsid w:val="00A7620F"/>
    <w:rsid w:val="00A7697D"/>
    <w:rsid w:val="00A8043E"/>
    <w:rsid w:val="00AA65F3"/>
    <w:rsid w:val="00AB6BA6"/>
    <w:rsid w:val="00AF65F0"/>
    <w:rsid w:val="00B22091"/>
    <w:rsid w:val="00B26C8D"/>
    <w:rsid w:val="00B277EC"/>
    <w:rsid w:val="00B3519D"/>
    <w:rsid w:val="00B367F5"/>
    <w:rsid w:val="00B56F3B"/>
    <w:rsid w:val="00B621E1"/>
    <w:rsid w:val="00B63E7B"/>
    <w:rsid w:val="00B72387"/>
    <w:rsid w:val="00B85693"/>
    <w:rsid w:val="00B91965"/>
    <w:rsid w:val="00BA3693"/>
    <w:rsid w:val="00BA6EB5"/>
    <w:rsid w:val="00C0786B"/>
    <w:rsid w:val="00C14044"/>
    <w:rsid w:val="00C448EC"/>
    <w:rsid w:val="00C6298A"/>
    <w:rsid w:val="00C7516C"/>
    <w:rsid w:val="00CA66D7"/>
    <w:rsid w:val="00D04D9E"/>
    <w:rsid w:val="00D35E45"/>
    <w:rsid w:val="00D57EFE"/>
    <w:rsid w:val="00D61FFD"/>
    <w:rsid w:val="00D62400"/>
    <w:rsid w:val="00D627A5"/>
    <w:rsid w:val="00D62F76"/>
    <w:rsid w:val="00D80506"/>
    <w:rsid w:val="00D91B4D"/>
    <w:rsid w:val="00DB1A12"/>
    <w:rsid w:val="00DC25A2"/>
    <w:rsid w:val="00DD17D9"/>
    <w:rsid w:val="00DD5DD8"/>
    <w:rsid w:val="00E03B45"/>
    <w:rsid w:val="00E077FB"/>
    <w:rsid w:val="00E10CD5"/>
    <w:rsid w:val="00E236E1"/>
    <w:rsid w:val="00E61AAA"/>
    <w:rsid w:val="00E63DC9"/>
    <w:rsid w:val="00E67062"/>
    <w:rsid w:val="00E7718E"/>
    <w:rsid w:val="00EA3E8A"/>
    <w:rsid w:val="00EB3B9B"/>
    <w:rsid w:val="00EB59E2"/>
    <w:rsid w:val="00EC3310"/>
    <w:rsid w:val="00EC576D"/>
    <w:rsid w:val="00EF6A66"/>
    <w:rsid w:val="00F10BB3"/>
    <w:rsid w:val="00F1216B"/>
    <w:rsid w:val="00F27681"/>
    <w:rsid w:val="00F3356A"/>
    <w:rsid w:val="00F40687"/>
    <w:rsid w:val="00F500A0"/>
    <w:rsid w:val="00F73BBC"/>
    <w:rsid w:val="00F83FF4"/>
    <w:rsid w:val="00F944A3"/>
    <w:rsid w:val="00FA1C3A"/>
    <w:rsid w:val="00FB74A5"/>
    <w:rsid w:val="00FC0DE7"/>
    <w:rsid w:val="00FC4419"/>
    <w:rsid w:val="00FC799D"/>
    <w:rsid w:val="00FD215F"/>
    <w:rsid w:val="00FF473C"/>
    <w:rsid w:val="00FF5E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9A745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link w:val="af2"/>
    <w:uiPriority w:val="1"/>
    <w:qFormat/>
    <w:rsid w:val="00755710"/>
    <w:pPr>
      <w:suppressAutoHyphens/>
      <w:spacing w:after="0" w:line="240" w:lineRule="auto"/>
    </w:pPr>
    <w:rPr>
      <w:rFonts w:ascii="Times New Roman" w:eastAsia="Calibri" w:hAnsi="Times New Roman" w:cs="Times New Roman"/>
      <w:sz w:val="28"/>
      <w:lang w:eastAsia="zh-CN"/>
    </w:rPr>
  </w:style>
  <w:style w:type="paragraph" w:styleId="af3">
    <w:name w:val="Balloon Text"/>
    <w:basedOn w:val="a"/>
    <w:link w:val="12"/>
    <w:rsid w:val="00755710"/>
    <w:rPr>
      <w:rFonts w:ascii="Tahoma" w:hAnsi="Tahoma" w:cs="Tahoma"/>
      <w:sz w:val="16"/>
      <w:szCs w:val="16"/>
    </w:rPr>
  </w:style>
  <w:style w:type="character" w:customStyle="1" w:styleId="12">
    <w:name w:val="Текст выноски Знак1"/>
    <w:basedOn w:val="a1"/>
    <w:link w:val="af3"/>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4">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5">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6">
    <w:name w:val="Subtitle"/>
    <w:basedOn w:val="a"/>
    <w:next w:val="a0"/>
    <w:link w:val="15"/>
    <w:qFormat/>
    <w:rsid w:val="00755710"/>
    <w:pPr>
      <w:jc w:val="center"/>
    </w:pPr>
    <w:rPr>
      <w:b/>
      <w:szCs w:val="20"/>
    </w:rPr>
  </w:style>
  <w:style w:type="character" w:customStyle="1" w:styleId="15">
    <w:name w:val="Подзаголовок Знак1"/>
    <w:basedOn w:val="a1"/>
    <w:link w:val="af6"/>
    <w:rsid w:val="00755710"/>
    <w:rPr>
      <w:rFonts w:ascii="Times New Roman" w:eastAsia="Times New Roman" w:hAnsi="Times New Roman" w:cs="Times New Roman"/>
      <w:b/>
      <w:sz w:val="24"/>
      <w:szCs w:val="20"/>
      <w:lang w:eastAsia="ru-RU"/>
    </w:rPr>
  </w:style>
  <w:style w:type="paragraph" w:styleId="af7">
    <w:name w:val="footnote text"/>
    <w:basedOn w:val="a"/>
    <w:link w:val="16"/>
    <w:rsid w:val="00755710"/>
    <w:rPr>
      <w:sz w:val="20"/>
      <w:szCs w:val="20"/>
    </w:rPr>
  </w:style>
  <w:style w:type="character" w:customStyle="1" w:styleId="16">
    <w:name w:val="Текст сноски Знак1"/>
    <w:basedOn w:val="a1"/>
    <w:link w:val="af7"/>
    <w:rsid w:val="00755710"/>
    <w:rPr>
      <w:rFonts w:ascii="Times New Roman" w:eastAsia="Times New Roman" w:hAnsi="Times New Roman" w:cs="Times New Roman"/>
      <w:sz w:val="20"/>
      <w:szCs w:val="20"/>
      <w:lang w:eastAsia="ru-RU"/>
    </w:rPr>
  </w:style>
  <w:style w:type="paragraph" w:styleId="af8">
    <w:name w:val="header"/>
    <w:basedOn w:val="a"/>
    <w:link w:val="af9"/>
    <w:uiPriority w:val="99"/>
    <w:unhideWhenUsed/>
    <w:rsid w:val="00755710"/>
    <w:pPr>
      <w:tabs>
        <w:tab w:val="center" w:pos="4677"/>
        <w:tab w:val="right" w:pos="9355"/>
      </w:tabs>
    </w:pPr>
  </w:style>
  <w:style w:type="character" w:customStyle="1" w:styleId="af9">
    <w:name w:val="Верхний колонтитул Знак"/>
    <w:basedOn w:val="a1"/>
    <w:link w:val="af8"/>
    <w:uiPriority w:val="99"/>
    <w:rsid w:val="00755710"/>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755710"/>
    <w:pPr>
      <w:tabs>
        <w:tab w:val="center" w:pos="4677"/>
        <w:tab w:val="right" w:pos="9355"/>
      </w:tabs>
    </w:pPr>
  </w:style>
  <w:style w:type="character" w:customStyle="1" w:styleId="afb">
    <w:name w:val="Нижний колонтитул Знак"/>
    <w:basedOn w:val="a1"/>
    <w:link w:val="afa"/>
    <w:uiPriority w:val="99"/>
    <w:rsid w:val="00755710"/>
    <w:rPr>
      <w:rFonts w:ascii="Times New Roman" w:eastAsia="Times New Roman" w:hAnsi="Times New Roman" w:cs="Times New Roman"/>
      <w:sz w:val="24"/>
      <w:szCs w:val="24"/>
      <w:lang w:eastAsia="ru-RU"/>
    </w:rPr>
  </w:style>
  <w:style w:type="character" w:styleId="afc">
    <w:name w:val="page number"/>
    <w:basedOn w:val="a1"/>
    <w:uiPriority w:val="99"/>
    <w:semiHidden/>
    <w:unhideWhenUsed/>
    <w:rsid w:val="00755710"/>
  </w:style>
  <w:style w:type="character" w:styleId="afd">
    <w:name w:val="annotation reference"/>
    <w:uiPriority w:val="99"/>
    <w:semiHidden/>
    <w:unhideWhenUsed/>
    <w:rsid w:val="00755710"/>
    <w:rPr>
      <w:sz w:val="16"/>
      <w:szCs w:val="16"/>
    </w:rPr>
  </w:style>
  <w:style w:type="paragraph" w:styleId="afe">
    <w:name w:val="annotation text"/>
    <w:basedOn w:val="a"/>
    <w:link w:val="aff"/>
    <w:uiPriority w:val="99"/>
    <w:unhideWhenUsed/>
    <w:rsid w:val="00755710"/>
    <w:rPr>
      <w:sz w:val="20"/>
      <w:szCs w:val="20"/>
    </w:rPr>
  </w:style>
  <w:style w:type="character" w:customStyle="1" w:styleId="aff">
    <w:name w:val="Текст примечания Знак"/>
    <w:basedOn w:val="a1"/>
    <w:link w:val="afe"/>
    <w:uiPriority w:val="99"/>
    <w:rsid w:val="00755710"/>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755710"/>
    <w:rPr>
      <w:b/>
      <w:bCs/>
    </w:rPr>
  </w:style>
  <w:style w:type="character" w:customStyle="1" w:styleId="aff1">
    <w:name w:val="Тема примечания Знак"/>
    <w:basedOn w:val="aff"/>
    <w:link w:val="aff0"/>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2">
    <w:name w:val="footnote reference"/>
    <w:semiHidden/>
    <w:unhideWhenUsed/>
    <w:rsid w:val="00755710"/>
    <w:rPr>
      <w:vertAlign w:val="superscript"/>
    </w:rPr>
  </w:style>
  <w:style w:type="character" w:styleId="aff3">
    <w:name w:val="Emphasis"/>
    <w:uiPriority w:val="20"/>
    <w:qFormat/>
    <w:rsid w:val="00755710"/>
    <w:rPr>
      <w:i/>
      <w:iCs/>
    </w:rPr>
  </w:style>
  <w:style w:type="paragraph" w:styleId="aff4">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5">
    <w:name w:val="Table Grid"/>
    <w:basedOn w:val="a2"/>
    <w:uiPriority w:val="59"/>
    <w:rsid w:val="003D1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rsid w:val="009A7458"/>
    <w:rPr>
      <w:rFonts w:asciiTheme="majorHAnsi" w:eastAsiaTheme="majorEastAsia" w:hAnsiTheme="majorHAnsi" w:cstheme="majorBidi"/>
      <w:b/>
      <w:bCs/>
      <w:color w:val="4472C4" w:themeColor="accent1"/>
      <w:sz w:val="26"/>
      <w:szCs w:val="26"/>
      <w:lang w:eastAsia="ru-RU"/>
    </w:rPr>
  </w:style>
  <w:style w:type="paragraph" w:styleId="aff6">
    <w:name w:val="List Paragraph"/>
    <w:basedOn w:val="a"/>
    <w:uiPriority w:val="1"/>
    <w:qFormat/>
    <w:rsid w:val="002917A5"/>
    <w:pPr>
      <w:ind w:left="720"/>
      <w:contextualSpacing/>
    </w:pPr>
  </w:style>
  <w:style w:type="character" w:customStyle="1" w:styleId="af2">
    <w:name w:val="Без интервала Знак"/>
    <w:link w:val="af1"/>
    <w:uiPriority w:val="1"/>
    <w:locked/>
    <w:rsid w:val="00097A12"/>
    <w:rPr>
      <w:rFonts w:ascii="Times New Roman" w:eastAsia="Calibri" w:hAnsi="Times New Roman" w:cs="Times New Roman"/>
      <w:sz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9A745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lang w:val="x-none"/>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lang w:val="x-none"/>
    </w:rPr>
  </w:style>
  <w:style w:type="character" w:customStyle="1" w:styleId="12">
    <w:name w:val="Текст выноски Знак1"/>
    <w:basedOn w:val="a1"/>
    <w:link w:val="af2"/>
    <w:rsid w:val="00755710"/>
    <w:rPr>
      <w:rFonts w:ascii="Tahoma" w:eastAsia="Times New Roman" w:hAnsi="Tahoma" w:cs="Tahoma"/>
      <w:sz w:val="16"/>
      <w:szCs w:val="16"/>
      <w:lang w:val="x-none"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lang w:val="x-none"/>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lang w:val="x-none"/>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val="x-none"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rsid w:val="009A7458"/>
    <w:rPr>
      <w:rFonts w:asciiTheme="majorHAnsi" w:eastAsiaTheme="majorEastAsia" w:hAnsiTheme="majorHAnsi" w:cstheme="majorBidi"/>
      <w:b/>
      <w:bCs/>
      <w:color w:val="4472C4" w:themeColor="accent1"/>
      <w:sz w:val="26"/>
      <w:szCs w:val="26"/>
      <w:lang w:eastAsia="ru-RU"/>
    </w:rPr>
  </w:style>
  <w:style w:type="paragraph" w:styleId="aff5">
    <w:name w:val="List Paragraph"/>
    <w:basedOn w:val="a"/>
    <w:uiPriority w:val="34"/>
    <w:qFormat/>
    <w:rsid w:val="002917A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60E994E2E7530B81715244CA18253CE68303E027C7788DEE46B429CD2E16AE9F1244212B941664BA176D456689CED34D9F6D79C2B863ECA107q5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1DD31-E76D-4AA2-BDB5-AA10A8D4A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5671</Words>
  <Characters>32329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7</cp:revision>
  <cp:lastPrinted>2021-10-01T08:56:00Z</cp:lastPrinted>
  <dcterms:created xsi:type="dcterms:W3CDTF">2026-02-27T08:32:00Z</dcterms:created>
  <dcterms:modified xsi:type="dcterms:W3CDTF">2026-03-31T04:03:00Z</dcterms:modified>
</cp:coreProperties>
</file>