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133D3" w:rsidTr="005D027A">
        <w:trPr>
          <w:trHeight w:val="2127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133D3" w:rsidRDefault="00F133D3" w:rsidP="00566D84">
            <w:pPr>
              <w:pStyle w:val="1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:rsidR="00F133D3" w:rsidRDefault="00F133D3" w:rsidP="000B24FF">
            <w:pPr>
              <w:pStyle w:val="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F133D3" w:rsidRDefault="00F133D3" w:rsidP="000B24FF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F133D3" w:rsidRDefault="00F133D3" w:rsidP="000B24FF">
            <w:pPr>
              <w:pStyle w:val="6"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F133D3" w:rsidRPr="00A83BE5" w:rsidRDefault="00F133D3" w:rsidP="000B24FF">
            <w:pPr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  <w:p w:rsidR="00F133D3" w:rsidRDefault="00F133D3" w:rsidP="00A83BE5">
            <w:pPr>
              <w:pStyle w:val="7"/>
              <w:suppressAutoHyphens/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F133D3" w:rsidRPr="001F3C41" w:rsidRDefault="00F133D3" w:rsidP="000B24FF">
      <w:pPr>
        <w:suppressAutoHyphens/>
        <w:ind w:right="-568"/>
        <w:rPr>
          <w:sz w:val="16"/>
          <w:szCs w:val="16"/>
        </w:rPr>
      </w:pPr>
    </w:p>
    <w:p w:rsidR="00F133D3" w:rsidRDefault="00F133D3" w:rsidP="000B24FF">
      <w:pPr>
        <w:suppressAutoHyphens/>
        <w:ind w:right="-568"/>
      </w:pPr>
      <w:r>
        <w:t>о</w:t>
      </w:r>
      <w:r w:rsidRPr="00286234">
        <w:t xml:space="preserve">т </w:t>
      </w:r>
      <w:r w:rsidR="000B24FF">
        <w:t>“</w:t>
      </w:r>
      <w:r w:rsidR="00A702E4">
        <w:t>_</w:t>
      </w:r>
      <w:r w:rsidR="005B7129">
        <w:t>_</w:t>
      </w:r>
      <w:r w:rsidR="005B7129" w:rsidRPr="006E6F03">
        <w:t>_</w:t>
      </w:r>
      <w:r w:rsidR="00A702E4">
        <w:t>_</w:t>
      </w:r>
      <w:r w:rsidRPr="00286234">
        <w:t>”</w:t>
      </w:r>
      <w:r w:rsidR="00A702E4">
        <w:t xml:space="preserve"> _</w:t>
      </w:r>
      <w:r w:rsidR="005B7129" w:rsidRPr="006E6F03">
        <w:t>________</w:t>
      </w:r>
      <w:r w:rsidR="00A702E4">
        <w:t>_</w:t>
      </w:r>
      <w:r w:rsidR="00C72DDE">
        <w:t xml:space="preserve"> 20</w:t>
      </w:r>
      <w:r w:rsidR="004E2C04">
        <w:t>2</w:t>
      </w:r>
      <w:r w:rsidR="005B7129">
        <w:t>2</w:t>
      </w:r>
      <w:r w:rsidR="004E2C04">
        <w:t xml:space="preserve"> </w:t>
      </w:r>
      <w:r w:rsidR="004F19D1">
        <w:t>года</w:t>
      </w:r>
      <w:r w:rsidRPr="00286234">
        <w:t xml:space="preserve">    </w:t>
      </w:r>
      <w:r w:rsidR="000B24FF">
        <w:tab/>
      </w:r>
      <w:r w:rsidR="000B24FF">
        <w:tab/>
      </w:r>
      <w:r w:rsidR="000B24FF">
        <w:tab/>
      </w:r>
      <w:r w:rsidR="00C40B66">
        <w:tab/>
      </w:r>
      <w:r w:rsidR="000B24FF">
        <w:tab/>
      </w:r>
      <w:r w:rsidR="000B24FF">
        <w:tab/>
      </w:r>
      <w:r w:rsidRPr="00286234">
        <w:t xml:space="preserve"> №</w:t>
      </w:r>
      <w:r w:rsidR="00C72DDE">
        <w:t xml:space="preserve"> </w:t>
      </w:r>
      <w:r w:rsidR="00A702E4">
        <w:t>_</w:t>
      </w:r>
      <w:r w:rsidR="005B7129" w:rsidRPr="006E6F03">
        <w:t>____</w:t>
      </w:r>
      <w:r w:rsidR="00A702E4">
        <w:t>_</w:t>
      </w:r>
    </w:p>
    <w:p w:rsidR="00C05392" w:rsidRPr="00286234" w:rsidRDefault="00C05392" w:rsidP="000B24FF">
      <w:pPr>
        <w:suppressAutoHyphens/>
        <w:ind w:right="-568"/>
      </w:pPr>
    </w:p>
    <w:p w:rsidR="00F133D3" w:rsidRPr="001F3C41" w:rsidRDefault="00F133D3" w:rsidP="000B24FF">
      <w:pPr>
        <w:pStyle w:val="ConsPlusTitle"/>
        <w:widowControl/>
        <w:suppressAutoHyphens/>
        <w:rPr>
          <w:b w:val="0"/>
          <w:bCs w:val="0"/>
          <w:sz w:val="16"/>
          <w:szCs w:val="1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71"/>
      </w:tblGrid>
      <w:tr w:rsidR="00F133D3" w:rsidRPr="002073EC" w:rsidTr="005B7129">
        <w:tc>
          <w:tcPr>
            <w:tcW w:w="5671" w:type="dxa"/>
          </w:tcPr>
          <w:p w:rsidR="00F133D3" w:rsidRPr="002073EC" w:rsidRDefault="00F133D3" w:rsidP="00E10A7D">
            <w:pPr>
              <w:pStyle w:val="ConsPlusTitle"/>
              <w:widowControl/>
              <w:tabs>
                <w:tab w:val="left" w:pos="540"/>
              </w:tabs>
              <w:suppressAutoHyphens/>
              <w:jc w:val="both"/>
              <w:rPr>
                <w:b w:val="0"/>
                <w:bCs w:val="0"/>
              </w:rPr>
            </w:pPr>
            <w:r w:rsidRPr="002073EC">
              <w:rPr>
                <w:b w:val="0"/>
                <w:bCs w:val="0"/>
              </w:rPr>
              <w:t xml:space="preserve">О внесении изменений в муниципальную программу муниципального образования "Тайшетский район" </w:t>
            </w:r>
            <w:r w:rsidR="002073EC" w:rsidRPr="002073EC">
              <w:rPr>
                <w:b w:val="0"/>
              </w:rPr>
              <w:t xml:space="preserve">"Развитие сельского хозяйства и регулирование </w:t>
            </w:r>
            <w:r w:rsidR="002073EC" w:rsidRPr="002073EC">
              <w:rPr>
                <w:b w:val="0"/>
                <w:spacing w:val="-1"/>
              </w:rPr>
              <w:t>рынков сельскохозяйственной продукции, сы</w:t>
            </w:r>
            <w:r w:rsidR="002073EC" w:rsidRPr="002073EC">
              <w:rPr>
                <w:b w:val="0"/>
              </w:rPr>
              <w:t>рья и продовольствия" на 2020</w:t>
            </w:r>
            <w:r w:rsidR="0098637B">
              <w:rPr>
                <w:b w:val="0"/>
              </w:rPr>
              <w:t xml:space="preserve"> </w:t>
            </w:r>
            <w:r w:rsidR="002073EC" w:rsidRPr="002073EC">
              <w:rPr>
                <w:b w:val="0"/>
              </w:rPr>
              <w:t>– 2025 годы</w:t>
            </w:r>
          </w:p>
        </w:tc>
      </w:tr>
    </w:tbl>
    <w:p w:rsidR="00F133D3" w:rsidRPr="00A83BE5" w:rsidRDefault="00F133D3" w:rsidP="000B24FF">
      <w:pPr>
        <w:tabs>
          <w:tab w:val="left" w:pos="0"/>
        </w:tabs>
        <w:suppressAutoHyphens/>
        <w:ind w:right="-5"/>
        <w:jc w:val="both"/>
        <w:rPr>
          <w:b/>
          <w:bCs/>
          <w:sz w:val="12"/>
          <w:szCs w:val="12"/>
        </w:rPr>
      </w:pPr>
      <w:r w:rsidRPr="00A83BE5">
        <w:rPr>
          <w:b/>
          <w:bCs/>
          <w:sz w:val="12"/>
          <w:szCs w:val="12"/>
        </w:rPr>
        <w:tab/>
      </w:r>
    </w:p>
    <w:p w:rsidR="00F133D3" w:rsidRPr="00C54230" w:rsidRDefault="00943B10" w:rsidP="00C54230">
      <w:pPr>
        <w:pStyle w:val="ConsPlusNormal"/>
        <w:suppressAutoHyphen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F19C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муниципального </w:t>
      </w:r>
      <w:r w:rsidRPr="00DF19C5">
        <w:rPr>
          <w:rFonts w:ascii="Times New Roman" w:hAnsi="Times New Roman" w:cs="Times New Roman"/>
          <w:spacing w:val="-2"/>
          <w:sz w:val="24"/>
          <w:szCs w:val="24"/>
        </w:rPr>
        <w:t>образования "Тайшетский район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2073EC" w:rsidRPr="002073EC">
        <w:rPr>
          <w:rFonts w:ascii="Times New Roman" w:hAnsi="Times New Roman" w:cs="Times New Roman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продовольствия" на 2020</w:t>
      </w:r>
      <w:r w:rsidR="001855D2">
        <w:rPr>
          <w:rFonts w:ascii="Times New Roman" w:hAnsi="Times New Roman" w:cs="Times New Roman"/>
          <w:sz w:val="24"/>
          <w:szCs w:val="24"/>
        </w:rPr>
        <w:t xml:space="preserve"> </w:t>
      </w:r>
      <w:r w:rsidR="0098637B">
        <w:rPr>
          <w:rFonts w:ascii="Times New Roman" w:hAnsi="Times New Roman" w:cs="Times New Roman"/>
          <w:sz w:val="24"/>
          <w:szCs w:val="24"/>
        </w:rPr>
        <w:t>–</w:t>
      </w:r>
      <w:r w:rsidR="002073EC" w:rsidRPr="002073EC">
        <w:rPr>
          <w:rFonts w:ascii="Times New Roman" w:hAnsi="Times New Roman" w:cs="Times New Roman"/>
          <w:sz w:val="24"/>
          <w:szCs w:val="24"/>
        </w:rPr>
        <w:t xml:space="preserve"> 2025 годы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Тайшетского района от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20</w:t>
      </w:r>
      <w:r w:rsidR="00840FF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592</w:t>
      </w:r>
      <w:r w:rsidR="001855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1E63">
        <w:rPr>
          <w:rFonts w:ascii="Times New Roman" w:hAnsi="Times New Roman" w:cs="Times New Roman"/>
          <w:sz w:val="24"/>
          <w:szCs w:val="24"/>
        </w:rPr>
        <w:t>в соответстви</w:t>
      </w:r>
      <w:r w:rsidR="00E01139">
        <w:rPr>
          <w:rFonts w:ascii="Times New Roman" w:hAnsi="Times New Roman" w:cs="Times New Roman"/>
          <w:sz w:val="24"/>
          <w:szCs w:val="24"/>
        </w:rPr>
        <w:t>е</w:t>
      </w:r>
      <w:r w:rsidR="002073EC" w:rsidRPr="00AD1E63">
        <w:rPr>
          <w:rFonts w:ascii="Times New Roman" w:hAnsi="Times New Roman" w:cs="Times New Roman"/>
          <w:sz w:val="24"/>
          <w:szCs w:val="24"/>
        </w:rPr>
        <w:t xml:space="preserve"> </w:t>
      </w:r>
      <w:r w:rsidR="001054FA">
        <w:rPr>
          <w:rFonts w:ascii="Times New Roman" w:hAnsi="Times New Roman" w:cs="Times New Roman"/>
          <w:sz w:val="24"/>
          <w:szCs w:val="24"/>
        </w:rPr>
        <w:t>с</w:t>
      </w:r>
      <w:r w:rsidR="00AD1E63" w:rsidRPr="00455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54230" w:rsidRP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>аспоряжение</w:t>
      </w:r>
      <w:r w:rsid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54230" w:rsidRP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4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54230" w:rsidRPr="00B86245">
        <w:rPr>
          <w:rFonts w:ascii="Times New Roman" w:hAnsi="Times New Roman" w:cs="Times New Roman"/>
          <w:sz w:val="24"/>
          <w:szCs w:val="24"/>
          <w:shd w:val="clear" w:color="auto" w:fill="FFFFFF"/>
        </w:rPr>
        <w:t>инистерства</w:t>
      </w:r>
      <w:r w:rsidR="00C54230" w:rsidRP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хозяйства Иркутской области "Об утверждении Сводного списка участников мероприятий по улучшению жилищных условий граждан, проживающих на сельских территориях, – получателей</w:t>
      </w:r>
      <w:proofErr w:type="gramEnd"/>
      <w:r w:rsidR="00C54230" w:rsidRP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социальных выплат по Иркутской области на 2023-2024 годы</w:t>
      </w:r>
      <w:r w:rsid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>" от 30 марта 2022 № 57-123-мр; р</w:t>
      </w:r>
      <w:r w:rsidR="00C54230" w:rsidRP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>аспоряжение</w:t>
      </w:r>
      <w:r w:rsid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54230" w:rsidRP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4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54230" w:rsidRPr="00B86245">
        <w:rPr>
          <w:rFonts w:ascii="Times New Roman" w:hAnsi="Times New Roman" w:cs="Times New Roman"/>
          <w:sz w:val="24"/>
          <w:szCs w:val="24"/>
          <w:shd w:val="clear" w:color="auto" w:fill="FFFFFF"/>
        </w:rPr>
        <w:t>инистерства</w:t>
      </w:r>
      <w:r w:rsidR="00C54230" w:rsidRP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Иркутской области "О распределении субсидий" от 23 сентября 2022 года № 55-1389-мр, </w:t>
      </w:r>
      <w:r w:rsidR="0045526F" w:rsidRPr="0047461B">
        <w:rPr>
          <w:rFonts w:ascii="Times New Roman" w:hAnsi="Times New Roman" w:cs="Times New Roman"/>
          <w:sz w:val="24"/>
          <w:szCs w:val="24"/>
        </w:rPr>
        <w:t>постановлением администрации Тайшетского района от 21 октября 202</w:t>
      </w:r>
      <w:r w:rsidR="00757FD9">
        <w:rPr>
          <w:rFonts w:ascii="Times New Roman" w:hAnsi="Times New Roman" w:cs="Times New Roman"/>
          <w:sz w:val="24"/>
          <w:szCs w:val="24"/>
        </w:rPr>
        <w:t>2</w:t>
      </w:r>
      <w:r w:rsidR="0045526F" w:rsidRPr="0047461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7FD9">
        <w:rPr>
          <w:rFonts w:ascii="Times New Roman" w:hAnsi="Times New Roman" w:cs="Times New Roman"/>
          <w:sz w:val="24"/>
          <w:szCs w:val="24"/>
        </w:rPr>
        <w:t>852</w:t>
      </w:r>
      <w:r w:rsidR="0045526F" w:rsidRPr="0047461B">
        <w:rPr>
          <w:rFonts w:ascii="Times New Roman" w:hAnsi="Times New Roman" w:cs="Times New Roman"/>
          <w:sz w:val="24"/>
          <w:szCs w:val="24"/>
        </w:rPr>
        <w:t xml:space="preserve"> "</w:t>
      </w:r>
      <w:r w:rsidR="00FE3FE1" w:rsidRPr="0047461B">
        <w:rPr>
          <w:rFonts w:ascii="Times New Roman" w:hAnsi="Times New Roman" w:cs="Times New Roman"/>
          <w:sz w:val="24"/>
          <w:szCs w:val="24"/>
        </w:rPr>
        <w:t>О</w:t>
      </w:r>
      <w:r w:rsidR="0045526F" w:rsidRPr="0047461B">
        <w:rPr>
          <w:rFonts w:ascii="Times New Roman" w:hAnsi="Times New Roman" w:cs="Times New Roman"/>
          <w:sz w:val="24"/>
          <w:szCs w:val="24"/>
        </w:rPr>
        <w:t xml:space="preserve">б одобрении прогноза социально-экономического развития муниципального образования </w:t>
      </w:r>
      <w:proofErr w:type="gramStart"/>
      <w:r w:rsidR="0045526F" w:rsidRPr="0047461B">
        <w:rPr>
          <w:rFonts w:ascii="Times New Roman" w:hAnsi="Times New Roman" w:cs="Times New Roman"/>
          <w:sz w:val="24"/>
          <w:szCs w:val="24"/>
        </w:rPr>
        <w:t>"Тайшетский район" на 202</w:t>
      </w:r>
      <w:r w:rsidR="00757FD9">
        <w:rPr>
          <w:rFonts w:ascii="Times New Roman" w:hAnsi="Times New Roman" w:cs="Times New Roman"/>
          <w:sz w:val="24"/>
          <w:szCs w:val="24"/>
        </w:rPr>
        <w:t>3</w:t>
      </w:r>
      <w:r w:rsidR="0045526F" w:rsidRPr="0047461B">
        <w:rPr>
          <w:rFonts w:ascii="Times New Roman" w:hAnsi="Times New Roman" w:cs="Times New Roman"/>
          <w:sz w:val="24"/>
          <w:szCs w:val="24"/>
        </w:rPr>
        <w:t>-202</w:t>
      </w:r>
      <w:r w:rsidR="006E14BF">
        <w:rPr>
          <w:rFonts w:ascii="Times New Roman" w:hAnsi="Times New Roman" w:cs="Times New Roman"/>
          <w:sz w:val="24"/>
          <w:szCs w:val="24"/>
        </w:rPr>
        <w:t>5</w:t>
      </w:r>
      <w:r w:rsidR="0045526F" w:rsidRPr="0047461B">
        <w:rPr>
          <w:rFonts w:ascii="Times New Roman" w:hAnsi="Times New Roman" w:cs="Times New Roman"/>
          <w:sz w:val="24"/>
          <w:szCs w:val="24"/>
        </w:rPr>
        <w:t xml:space="preserve"> годы"</w:t>
      </w:r>
      <w:r w:rsidR="00E06F56" w:rsidRPr="0047461B">
        <w:rPr>
          <w:rFonts w:ascii="Times New Roman" w:hAnsi="Times New Roman" w:cs="Times New Roman"/>
          <w:sz w:val="24"/>
          <w:szCs w:val="24"/>
        </w:rPr>
        <w:t>,</w:t>
      </w:r>
      <w:r w:rsidR="00BF507F" w:rsidRPr="0047461B">
        <w:rPr>
          <w:rFonts w:ascii="Times New Roman" w:hAnsi="Times New Roman" w:cs="Times New Roman"/>
          <w:sz w:val="24"/>
          <w:szCs w:val="24"/>
        </w:rPr>
        <w:t xml:space="preserve"> </w:t>
      </w:r>
      <w:r w:rsidR="00774E4B" w:rsidRPr="0047461B">
        <w:rPr>
          <w:rFonts w:ascii="Times New Roman" w:hAnsi="Times New Roman" w:cs="Times New Roman"/>
          <w:sz w:val="24"/>
          <w:szCs w:val="24"/>
        </w:rPr>
        <w:t>руководствуясь</w:t>
      </w:r>
      <w:r w:rsidR="00F26D28" w:rsidRPr="0047461B">
        <w:rPr>
          <w:rFonts w:ascii="Times New Roman" w:hAnsi="Times New Roman" w:cs="Times New Roman"/>
          <w:sz w:val="24"/>
          <w:szCs w:val="24"/>
        </w:rPr>
        <w:t xml:space="preserve"> </w:t>
      </w:r>
      <w:r w:rsidR="00794085" w:rsidRPr="0047461B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</w:t>
      </w:r>
      <w:r w:rsidR="00794085" w:rsidRPr="00206EB5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Федерации",</w:t>
      </w:r>
      <w:r w:rsidR="00794085" w:rsidRPr="00206EB5">
        <w:t xml:space="preserve"> </w:t>
      </w:r>
      <w:r w:rsidR="00BF507F" w:rsidRPr="00206EB5">
        <w:rPr>
          <w:rFonts w:ascii="Times New Roman" w:hAnsi="Times New Roman" w:cs="Times New Roman"/>
          <w:sz w:val="24"/>
          <w:szCs w:val="24"/>
        </w:rPr>
        <w:t>Поло</w:t>
      </w:r>
      <w:r w:rsidR="00BF507F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жением о порядке формирования, разработки и реализации муниципальных</w:t>
      </w:r>
      <w:r w:rsidR="00BF507F" w:rsidRPr="00DF19C5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"Тайшетский район", утвержденным постановлением администрации Тайшетского района от 28 декабря 2018 года № 809</w:t>
      </w:r>
      <w:r w:rsidR="00B72259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Тайшетского района от </w:t>
      </w:r>
      <w:r w:rsidR="006E67EA" w:rsidRPr="006E67EA">
        <w:rPr>
          <w:rFonts w:ascii="Times New Roman" w:hAnsi="Times New Roman" w:cs="Times New Roman"/>
          <w:sz w:val="24"/>
          <w:szCs w:val="24"/>
        </w:rPr>
        <w:t>17</w:t>
      </w:r>
      <w:r w:rsidR="006E67E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22, от</w:t>
      </w:r>
      <w:proofErr w:type="gramEnd"/>
      <w:r w:rsidR="006E67EA" w:rsidRPr="006E6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7EA" w:rsidRPr="006E67EA">
        <w:rPr>
          <w:rFonts w:ascii="Times New Roman" w:hAnsi="Times New Roman" w:cs="Times New Roman"/>
          <w:sz w:val="24"/>
          <w:szCs w:val="24"/>
        </w:rPr>
        <w:t>22</w:t>
      </w:r>
      <w:r w:rsidR="006E67E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229, от 16</w:t>
      </w:r>
      <w:r w:rsidR="006E67E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606, от 09</w:t>
      </w:r>
      <w:r w:rsidR="006E67E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744, от 13</w:t>
      </w:r>
      <w:r w:rsidR="006E67E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2020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4, от 25</w:t>
      </w:r>
      <w:r w:rsidR="006E67E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2020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123, от 15</w:t>
      </w:r>
      <w:r w:rsidR="006E67E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2021 </w:t>
      </w:r>
      <w:r w:rsidR="006E67EA">
        <w:rPr>
          <w:rFonts w:ascii="Times New Roman" w:hAnsi="Times New Roman" w:cs="Times New Roman"/>
          <w:sz w:val="24"/>
          <w:szCs w:val="24"/>
        </w:rPr>
        <w:t xml:space="preserve">года </w:t>
      </w:r>
      <w:r w:rsidR="006E67EA" w:rsidRPr="006E67EA">
        <w:rPr>
          <w:rFonts w:ascii="Times New Roman" w:hAnsi="Times New Roman" w:cs="Times New Roman"/>
          <w:sz w:val="24"/>
          <w:szCs w:val="24"/>
        </w:rPr>
        <w:t>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64</w:t>
      </w:r>
      <w:r w:rsidR="00B72259">
        <w:rPr>
          <w:rFonts w:ascii="Times New Roman" w:hAnsi="Times New Roman" w:cs="Times New Roman"/>
          <w:sz w:val="24"/>
          <w:szCs w:val="24"/>
        </w:rPr>
        <w:t>)</w:t>
      </w:r>
      <w:r w:rsidR="00BF507F">
        <w:rPr>
          <w:rFonts w:ascii="Times New Roman" w:hAnsi="Times New Roman" w:cs="Times New Roman"/>
          <w:sz w:val="24"/>
          <w:szCs w:val="24"/>
        </w:rPr>
        <w:t xml:space="preserve">, </w:t>
      </w:r>
      <w:r w:rsidR="00706B58" w:rsidRPr="00774E4B">
        <w:rPr>
          <w:rFonts w:ascii="Times New Roman" w:hAnsi="Times New Roman" w:cs="Times New Roman"/>
          <w:sz w:val="24"/>
          <w:szCs w:val="24"/>
        </w:rPr>
        <w:t>статьями</w:t>
      </w:r>
      <w:r w:rsidR="00F26D28">
        <w:rPr>
          <w:rFonts w:ascii="Times New Roman" w:hAnsi="Times New Roman" w:cs="Times New Roman"/>
          <w:sz w:val="24"/>
          <w:szCs w:val="24"/>
        </w:rPr>
        <w:t xml:space="preserve"> </w:t>
      </w:r>
      <w:r w:rsidR="00F133D3" w:rsidRPr="00DF19C5">
        <w:rPr>
          <w:rFonts w:ascii="Times New Roman" w:hAnsi="Times New Roman" w:cs="Times New Roman"/>
          <w:sz w:val="24"/>
          <w:szCs w:val="24"/>
        </w:rPr>
        <w:t>22, 45 Устава муниципального образования "Тайшетский</w:t>
      </w:r>
      <w:r w:rsidR="00EA3B7E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3B7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F133D3" w:rsidRPr="00DF19C5">
        <w:rPr>
          <w:rFonts w:ascii="Times New Roman" w:hAnsi="Times New Roman" w:cs="Times New Roman"/>
          <w:sz w:val="24"/>
          <w:szCs w:val="24"/>
        </w:rPr>
        <w:t>", администрация Тайшетского района</w:t>
      </w:r>
      <w:proofErr w:type="gramEnd"/>
    </w:p>
    <w:p w:rsidR="00FE17A1" w:rsidRPr="00A83BE5" w:rsidRDefault="00FE17A1" w:rsidP="000E3B1D">
      <w:pPr>
        <w:pStyle w:val="ConsPlusNormal"/>
        <w:suppressAutoHyphens/>
        <w:rPr>
          <w:rFonts w:ascii="Times New Roman" w:hAnsi="Times New Roman" w:cs="Times New Roman"/>
          <w:sz w:val="12"/>
          <w:szCs w:val="12"/>
        </w:rPr>
      </w:pPr>
    </w:p>
    <w:p w:rsidR="00F133D3" w:rsidRDefault="00F133D3" w:rsidP="000E3B1D">
      <w:pPr>
        <w:tabs>
          <w:tab w:val="left" w:pos="0"/>
        </w:tabs>
        <w:suppressAutoHyphens/>
        <w:ind w:right="-1" w:firstLine="720"/>
        <w:rPr>
          <w:b/>
          <w:bCs/>
        </w:rPr>
      </w:pPr>
      <w:r w:rsidRPr="002C528A">
        <w:rPr>
          <w:b/>
          <w:bCs/>
        </w:rPr>
        <w:t>ПОСТАНОВЛЯЕТ:</w:t>
      </w:r>
    </w:p>
    <w:p w:rsidR="005D027A" w:rsidRPr="005D027A" w:rsidRDefault="005D027A" w:rsidP="000E3B1D">
      <w:pPr>
        <w:tabs>
          <w:tab w:val="left" w:pos="0"/>
        </w:tabs>
        <w:suppressAutoHyphens/>
        <w:ind w:right="-1" w:firstLine="720"/>
        <w:rPr>
          <w:b/>
          <w:bCs/>
          <w:sz w:val="12"/>
          <w:szCs w:val="12"/>
        </w:rPr>
      </w:pPr>
    </w:p>
    <w:p w:rsidR="00F133D3" w:rsidRDefault="00F133D3" w:rsidP="000E3B1D">
      <w:pPr>
        <w:shd w:val="clear" w:color="auto" w:fill="FFFFFF"/>
        <w:tabs>
          <w:tab w:val="left" w:pos="0"/>
        </w:tabs>
        <w:suppressAutoHyphens/>
        <w:ind w:right="-1" w:firstLine="720"/>
        <w:jc w:val="both"/>
      </w:pPr>
      <w:r>
        <w:t xml:space="preserve">1. </w:t>
      </w:r>
      <w:proofErr w:type="gramStart"/>
      <w:r w:rsidRPr="00380B1D">
        <w:t>Внести в муниципальную программу</w:t>
      </w:r>
      <w:r>
        <w:t xml:space="preserve"> муниципального образования "Тайшетский район"</w:t>
      </w:r>
      <w:r w:rsidR="00F26D28">
        <w:t xml:space="preserve"> </w:t>
      </w:r>
      <w:r w:rsidR="00887B62" w:rsidRPr="002073EC">
        <w:t>"Развитие сельского хозяйства и регулирование рынков сельскохозяйственной продукции, сырья и продовольствия" на 2020</w:t>
      </w:r>
      <w:r w:rsidR="00B30E6B">
        <w:t xml:space="preserve"> </w:t>
      </w:r>
      <w:r w:rsidR="00887B62" w:rsidRPr="002073EC">
        <w:t>– 2025 годы</w:t>
      </w:r>
      <w:r w:rsidRPr="00380B1D">
        <w:t>, утвержденную постановлением администрации Тайшетского</w:t>
      </w:r>
      <w:r>
        <w:t xml:space="preserve"> района </w:t>
      </w:r>
      <w:r w:rsidR="00887B62" w:rsidRPr="001F3C41">
        <w:rPr>
          <w:shd w:val="clear" w:color="auto" w:fill="FFFFFF"/>
        </w:rPr>
        <w:t xml:space="preserve">от </w:t>
      </w:r>
      <w:r w:rsidR="00887B62">
        <w:rPr>
          <w:shd w:val="clear" w:color="auto" w:fill="FFFFFF"/>
        </w:rPr>
        <w:t>10 октября 20</w:t>
      </w:r>
      <w:r w:rsidR="00840FF4">
        <w:rPr>
          <w:shd w:val="clear" w:color="auto" w:fill="FFFFFF"/>
        </w:rPr>
        <w:t>19</w:t>
      </w:r>
      <w:r w:rsidR="00887B62" w:rsidRPr="001F3C41">
        <w:rPr>
          <w:shd w:val="clear" w:color="auto" w:fill="FFFFFF"/>
        </w:rPr>
        <w:t xml:space="preserve"> года № </w:t>
      </w:r>
      <w:r w:rsidR="00887B62">
        <w:rPr>
          <w:shd w:val="clear" w:color="auto" w:fill="FFFFFF"/>
        </w:rPr>
        <w:t>592</w:t>
      </w:r>
      <w:r w:rsidR="00887B62" w:rsidRPr="00380B1D">
        <w:t xml:space="preserve"> </w:t>
      </w:r>
      <w:r w:rsidR="00206EB5" w:rsidRPr="00EA3B7E">
        <w:rPr>
          <w:bCs/>
        </w:rPr>
        <w:t>(в редакции постановлени</w:t>
      </w:r>
      <w:r w:rsidR="00D04CE8">
        <w:rPr>
          <w:bCs/>
        </w:rPr>
        <w:t>й</w:t>
      </w:r>
      <w:r w:rsidR="00206EB5" w:rsidRPr="00EA3B7E">
        <w:rPr>
          <w:bCs/>
        </w:rPr>
        <w:t xml:space="preserve"> </w:t>
      </w:r>
      <w:r w:rsidR="00140237">
        <w:t xml:space="preserve">администрации Тайшетского района </w:t>
      </w:r>
      <w:r w:rsidR="00C54230" w:rsidRPr="0063299C">
        <w:rPr>
          <w:shd w:val="clear" w:color="auto" w:fill="FFFFFF"/>
        </w:rPr>
        <w:t>от 21 мая 2020 года № 386,</w:t>
      </w:r>
      <w:r w:rsidR="00C54230">
        <w:rPr>
          <w:shd w:val="clear" w:color="auto" w:fill="FFFFFF"/>
        </w:rPr>
        <w:t xml:space="preserve"> от</w:t>
      </w:r>
      <w:r w:rsidR="00C54230" w:rsidRPr="0063299C">
        <w:rPr>
          <w:shd w:val="clear" w:color="auto" w:fill="FFFFFF"/>
        </w:rPr>
        <w:t xml:space="preserve"> 24 ноября 2020 года № 847</w:t>
      </w:r>
      <w:r w:rsidR="00C54230">
        <w:rPr>
          <w:shd w:val="clear" w:color="auto" w:fill="FFFFFF"/>
        </w:rPr>
        <w:t xml:space="preserve">, </w:t>
      </w:r>
      <w:r w:rsidR="00C54230" w:rsidRPr="00D23FDD">
        <w:rPr>
          <w:shd w:val="clear" w:color="auto" w:fill="FFFFFF"/>
        </w:rPr>
        <w:t>от 22</w:t>
      </w:r>
      <w:r w:rsidR="00C54230">
        <w:rPr>
          <w:shd w:val="clear" w:color="auto" w:fill="FFFFFF"/>
        </w:rPr>
        <w:t xml:space="preserve"> декабря </w:t>
      </w:r>
      <w:r w:rsidR="00C54230" w:rsidRPr="00D23FDD">
        <w:rPr>
          <w:shd w:val="clear" w:color="auto" w:fill="FFFFFF"/>
        </w:rPr>
        <w:t>2021</w:t>
      </w:r>
      <w:r w:rsidR="008716BE">
        <w:rPr>
          <w:shd w:val="clear" w:color="auto" w:fill="FFFFFF"/>
        </w:rPr>
        <w:t xml:space="preserve"> года</w:t>
      </w:r>
      <w:r w:rsidR="00C54230" w:rsidRPr="00D23FDD">
        <w:rPr>
          <w:shd w:val="clear" w:color="auto" w:fill="FFFFFF"/>
        </w:rPr>
        <w:t xml:space="preserve"> № 895</w:t>
      </w:r>
      <w:r w:rsidR="00206EB5" w:rsidRPr="00EA3B7E">
        <w:rPr>
          <w:bCs/>
        </w:rPr>
        <w:t>)</w:t>
      </w:r>
      <w:r w:rsidR="00206EB5" w:rsidRPr="00EA3B7E">
        <w:t xml:space="preserve"> </w:t>
      </w:r>
      <w:r w:rsidRPr="00EA3B7E">
        <w:t>(далее – Программа</w:t>
      </w:r>
      <w:proofErr w:type="gramEnd"/>
      <w:r w:rsidRPr="00EA3B7E">
        <w:t>), следующие изменения:</w:t>
      </w:r>
    </w:p>
    <w:p w:rsidR="00762EF2" w:rsidRDefault="00762EF2" w:rsidP="00762EF2">
      <w:pPr>
        <w:pStyle w:val="ae"/>
        <w:suppressAutoHyphens/>
        <w:spacing w:after="0"/>
        <w:ind w:right="-1" w:firstLine="709"/>
        <w:jc w:val="both"/>
      </w:pPr>
      <w:r>
        <w:rPr>
          <w:b/>
          <w:bCs/>
        </w:rPr>
        <w:t xml:space="preserve">1) </w:t>
      </w:r>
      <w:r w:rsidRPr="00015AF4">
        <w:rPr>
          <w:b/>
          <w:bCs/>
        </w:rPr>
        <w:t>в Паспорте Программы</w:t>
      </w:r>
      <w:r w:rsidRPr="00471090">
        <w:t>:</w:t>
      </w:r>
    </w:p>
    <w:p w:rsidR="00762EF2" w:rsidRDefault="00AF7D10" w:rsidP="00762EF2">
      <w:pPr>
        <w:pStyle w:val="ae"/>
        <w:suppressAutoHyphens/>
        <w:spacing w:after="0"/>
        <w:ind w:right="-1" w:firstLine="709"/>
        <w:jc w:val="both"/>
      </w:pPr>
      <w:r>
        <w:rPr>
          <w:bCs/>
        </w:rPr>
        <w:t>с</w:t>
      </w:r>
      <w:r w:rsidR="00762EF2" w:rsidRPr="00416BA2">
        <w:rPr>
          <w:bCs/>
        </w:rPr>
        <w:t>троку</w:t>
      </w:r>
      <w:r w:rsidR="00762EF2">
        <w:rPr>
          <w:bCs/>
        </w:rPr>
        <w:t xml:space="preserve"> </w:t>
      </w:r>
      <w:r w:rsidR="00762EF2" w:rsidRPr="00416BA2">
        <w:rPr>
          <w:bCs/>
        </w:rPr>
        <w:t>"</w:t>
      </w:r>
      <w:r w:rsidR="00762EF2">
        <w:t>Исполнители Программы</w:t>
      </w:r>
      <w:r w:rsidR="00762EF2" w:rsidRPr="007749BD">
        <w:rPr>
          <w:bCs/>
        </w:rPr>
        <w:t>"</w:t>
      </w:r>
      <w:r w:rsidR="00762EF2">
        <w:rPr>
          <w:bCs/>
        </w:rPr>
        <w:t xml:space="preserve"> </w:t>
      </w:r>
      <w:r w:rsidR="00762EF2">
        <w:t>изложить в следующей редакции:</w:t>
      </w:r>
    </w:p>
    <w:p w:rsidR="00762EF2" w:rsidRDefault="005D027A" w:rsidP="005D027A">
      <w:pPr>
        <w:pStyle w:val="ae"/>
        <w:suppressAutoHyphens/>
        <w:spacing w:after="0"/>
        <w:ind w:right="-1" w:firstLine="709"/>
        <w:jc w:val="both"/>
      </w:pPr>
      <w:r>
        <w:t>"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CF2409" w:rsidTr="003E7AD9">
        <w:trPr>
          <w:tblCellSpacing w:w="5" w:type="nil"/>
        </w:trPr>
        <w:tc>
          <w:tcPr>
            <w:tcW w:w="1985" w:type="dxa"/>
            <w:shd w:val="clear" w:color="auto" w:fill="FFFFFF" w:themeFill="background1"/>
          </w:tcPr>
          <w:p w:rsidR="00CF2409" w:rsidRPr="00101D27" w:rsidRDefault="00CF2409" w:rsidP="00DB0C82">
            <w:pPr>
              <w:pStyle w:val="ConsPlusCell"/>
              <w:ind w:right="-1"/>
            </w:pPr>
            <w:r>
              <w:t xml:space="preserve">Исполнители </w:t>
            </w:r>
            <w:r>
              <w:lastRenderedPageBreak/>
              <w:t>Программы</w:t>
            </w:r>
          </w:p>
        </w:tc>
        <w:tc>
          <w:tcPr>
            <w:tcW w:w="7229" w:type="dxa"/>
            <w:shd w:val="clear" w:color="auto" w:fill="FFFFFF" w:themeFill="background1"/>
          </w:tcPr>
          <w:p w:rsidR="005D027A" w:rsidRDefault="005D027A" w:rsidP="00DB0C82">
            <w:pPr>
              <w:pStyle w:val="ConsPlusCell"/>
              <w:ind w:right="-1"/>
              <w:jc w:val="both"/>
              <w:rPr>
                <w:lang w:eastAsia="en-US"/>
              </w:rPr>
            </w:pPr>
            <w:r w:rsidRPr="00101D27">
              <w:rPr>
                <w:lang w:eastAsia="en-US"/>
              </w:rPr>
              <w:lastRenderedPageBreak/>
              <w:t>Отдел сельского хозяйства</w:t>
            </w:r>
          </w:p>
          <w:p w:rsidR="00CF2409" w:rsidRDefault="00CF2409" w:rsidP="00DA7453">
            <w:pPr>
              <w:pStyle w:val="ConsPlusCell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образования администрации Тайшетского района (далее</w:t>
            </w:r>
            <w:r w:rsidR="00DA7453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Управление образования)</w:t>
            </w:r>
          </w:p>
        </w:tc>
      </w:tr>
    </w:tbl>
    <w:p w:rsidR="00CF2409" w:rsidRDefault="00762EF2" w:rsidP="00762EF2">
      <w:pPr>
        <w:shd w:val="clear" w:color="auto" w:fill="FFFFFF"/>
        <w:tabs>
          <w:tab w:val="left" w:pos="0"/>
        </w:tabs>
        <w:suppressAutoHyphens/>
        <w:ind w:right="-1" w:firstLine="720"/>
        <w:jc w:val="right"/>
      </w:pPr>
      <w:r>
        <w:lastRenderedPageBreak/>
        <w:t>";</w:t>
      </w:r>
    </w:p>
    <w:p w:rsidR="00762EF2" w:rsidRDefault="00AF7D10" w:rsidP="00762EF2">
      <w:pPr>
        <w:pStyle w:val="ConsPlusCell"/>
        <w:ind w:right="-1" w:firstLine="709"/>
        <w:jc w:val="both"/>
      </w:pPr>
      <w:r>
        <w:rPr>
          <w:bCs/>
        </w:rPr>
        <w:t>с</w:t>
      </w:r>
      <w:r w:rsidR="00762EF2" w:rsidRPr="00416BA2">
        <w:rPr>
          <w:bCs/>
        </w:rPr>
        <w:t>троку</w:t>
      </w:r>
      <w:r w:rsidR="00762EF2">
        <w:rPr>
          <w:bCs/>
        </w:rPr>
        <w:t xml:space="preserve"> </w:t>
      </w:r>
      <w:r w:rsidR="00762EF2" w:rsidRPr="00416BA2">
        <w:rPr>
          <w:bCs/>
        </w:rPr>
        <w:t>"</w:t>
      </w:r>
      <w:r w:rsidR="00762EF2">
        <w:t xml:space="preserve">Объемы и источники </w:t>
      </w:r>
      <w:r w:rsidR="00762EF2" w:rsidRPr="00044787">
        <w:t>финансирования Программы</w:t>
      </w:r>
      <w:r w:rsidR="00762EF2" w:rsidRPr="007749BD">
        <w:rPr>
          <w:bCs/>
        </w:rPr>
        <w:t>"</w:t>
      </w:r>
      <w:r w:rsidR="00762EF2">
        <w:rPr>
          <w:bCs/>
        </w:rPr>
        <w:t xml:space="preserve"> </w:t>
      </w:r>
      <w:r w:rsidR="00762EF2">
        <w:t>изложить в следующей редакции:</w:t>
      </w:r>
    </w:p>
    <w:p w:rsidR="005D027A" w:rsidRDefault="005D027A" w:rsidP="00762EF2">
      <w:pPr>
        <w:pStyle w:val="ConsPlusCell"/>
        <w:ind w:right="-1" w:firstLine="709"/>
        <w:jc w:val="both"/>
      </w:pPr>
      <w:r>
        <w:t>"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762EF2" w:rsidRPr="00F45CF9" w:rsidTr="00AC58C5">
        <w:trPr>
          <w:trHeight w:val="51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F2" w:rsidRPr="00044787" w:rsidRDefault="00762EF2" w:rsidP="00DB0C82">
            <w:pPr>
              <w:pStyle w:val="ConsPlusCell"/>
              <w:ind w:right="-1"/>
            </w:pPr>
            <w:r w:rsidRPr="00044787">
              <w:t xml:space="preserve">Объемы и источники </w:t>
            </w:r>
          </w:p>
          <w:p w:rsidR="00762EF2" w:rsidRPr="00762EF2" w:rsidRDefault="00762EF2" w:rsidP="00AC58C5">
            <w:pPr>
              <w:pStyle w:val="ConsPlusCell"/>
              <w:ind w:right="-75"/>
            </w:pPr>
            <w:r w:rsidRPr="00044787">
              <w:t xml:space="preserve">финансирования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390CCC" w:rsidRDefault="00390CCC" w:rsidP="00390CCC">
            <w:pPr>
              <w:jc w:val="both"/>
            </w:pPr>
            <w:r w:rsidRPr="00390CCC">
              <w:t>Финансирование Программы осуществляется за счет средств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390CCC" w:rsidRPr="00B30E69" w:rsidRDefault="00390CCC" w:rsidP="00390CCC">
            <w:pPr>
              <w:jc w:val="both"/>
            </w:pPr>
            <w:r w:rsidRPr="00390CCC">
              <w:t xml:space="preserve">Общий объем финансирования Программы </w:t>
            </w:r>
            <w:r w:rsidRPr="00B30E69">
              <w:t>составляет 1</w:t>
            </w:r>
            <w:r w:rsidR="008716BE">
              <w:t xml:space="preserve"> </w:t>
            </w:r>
            <w:r w:rsidRPr="00B30E69">
              <w:t>646,</w:t>
            </w:r>
            <w:r w:rsidR="00AB0588" w:rsidRPr="00B30E69">
              <w:t>87</w:t>
            </w:r>
            <w:r w:rsidRPr="00B30E69">
              <w:t xml:space="preserve"> тыс. руб., в том числе:</w:t>
            </w:r>
          </w:p>
          <w:p w:rsidR="00390CCC" w:rsidRPr="00B30E69" w:rsidRDefault="00390CCC" w:rsidP="00390CCC">
            <w:pPr>
              <w:jc w:val="both"/>
            </w:pPr>
            <w:r w:rsidRPr="00B30E69">
              <w:t xml:space="preserve">1. По годам реализации: 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2020 г. –   98,60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2021 г. – 175,39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 xml:space="preserve">2022 г. – </w:t>
            </w:r>
            <w:r w:rsidRPr="00B30E69">
              <w:rPr>
                <w:shd w:val="clear" w:color="auto" w:fill="FFFFFF" w:themeFill="background1"/>
              </w:rPr>
              <w:t>863,</w:t>
            </w:r>
            <w:r w:rsidR="00AB0588" w:rsidRPr="00B30E69">
              <w:rPr>
                <w:shd w:val="clear" w:color="auto" w:fill="FFFFFF" w:themeFill="background1"/>
              </w:rPr>
              <w:t>88</w:t>
            </w:r>
            <w:r w:rsidRPr="00B30E69">
              <w:t xml:space="preserve">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2023 г. – 112,00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2024 г. – 285,00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2025 г. – 112,00 тыс. руб.;</w:t>
            </w:r>
          </w:p>
          <w:p w:rsidR="00390CCC" w:rsidRPr="00B30E69" w:rsidRDefault="00390CCC" w:rsidP="00390CCC">
            <w:pPr>
              <w:jc w:val="both"/>
            </w:pPr>
            <w:r w:rsidRPr="00B30E69">
              <w:t>2. По источникам финансирования:</w:t>
            </w:r>
          </w:p>
          <w:p w:rsidR="00390CCC" w:rsidRPr="00B30E69" w:rsidRDefault="00390CCC" w:rsidP="00390CCC">
            <w:pPr>
              <w:shd w:val="clear" w:color="auto" w:fill="FFFFFF" w:themeFill="background1"/>
              <w:jc w:val="both"/>
            </w:pPr>
            <w:r w:rsidRPr="00B30E69">
              <w:t>1) финансирование Программы из средств областного бюджета составляет 655,20 тыс. руб.,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2020 г.  –      0,00 тыс. руб.;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2021 г.  –      0,00 тыс. руб.;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2022 г.  –  655,20 тыс. руб.;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2023 г.  –      0,00 тыс. руб.;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2024 г.  –      0,00 тыс. руб.;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2025 г.  –      0,00 тыс. руб.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 xml:space="preserve">2) из средств районного бюджета – </w:t>
            </w:r>
            <w:r w:rsidRPr="00B30E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991,</w:t>
            </w:r>
            <w:r w:rsidR="00AB0588" w:rsidRPr="00B30E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67</w:t>
            </w: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390CCC" w:rsidRPr="00B30E69" w:rsidRDefault="00390CCC" w:rsidP="00390CCC">
            <w:pPr>
              <w:ind w:left="67"/>
              <w:jc w:val="both"/>
            </w:pPr>
            <w:r w:rsidRPr="00B30E69">
              <w:t>2020 г. –   98,60 тыс. руб.;</w:t>
            </w:r>
          </w:p>
          <w:p w:rsidR="00390CCC" w:rsidRPr="00B30E69" w:rsidRDefault="00390CCC" w:rsidP="00390CCC">
            <w:pPr>
              <w:ind w:left="67"/>
              <w:jc w:val="both"/>
            </w:pPr>
            <w:r w:rsidRPr="00B30E69">
              <w:t>2021 г. – 175,39 тыс. руб.;</w:t>
            </w:r>
          </w:p>
          <w:p w:rsidR="00390CCC" w:rsidRPr="00B30E69" w:rsidRDefault="00390CCC" w:rsidP="00390CCC">
            <w:pPr>
              <w:ind w:left="67"/>
              <w:jc w:val="both"/>
            </w:pPr>
            <w:r w:rsidRPr="00B30E69">
              <w:t xml:space="preserve">2022 г. – </w:t>
            </w:r>
            <w:r w:rsidRPr="00B30E69">
              <w:rPr>
                <w:shd w:val="clear" w:color="auto" w:fill="FFFFFF" w:themeFill="background1"/>
              </w:rPr>
              <w:t>208,</w:t>
            </w:r>
            <w:r w:rsidR="00AB0588" w:rsidRPr="00B30E69">
              <w:rPr>
                <w:shd w:val="clear" w:color="auto" w:fill="FFFFFF" w:themeFill="background1"/>
              </w:rPr>
              <w:t>68</w:t>
            </w:r>
            <w:r w:rsidRPr="00B30E69">
              <w:t xml:space="preserve"> тыс. руб.;</w:t>
            </w:r>
          </w:p>
          <w:p w:rsidR="00390CCC" w:rsidRPr="00B30E69" w:rsidRDefault="00390CCC" w:rsidP="00390CCC">
            <w:pPr>
              <w:pStyle w:val="af3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30E69">
              <w:rPr>
                <w:rFonts w:ascii="Times New Roman" w:hAnsi="Times New Roman"/>
                <w:sz w:val="24"/>
                <w:szCs w:val="24"/>
              </w:rPr>
              <w:t>2023 г. – 112,00</w:t>
            </w:r>
            <w:r w:rsidRPr="00B30E69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B30E69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0CCC" w:rsidRPr="00B30E69" w:rsidRDefault="00390CCC" w:rsidP="00390CCC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B30E69">
              <w:rPr>
                <w:rFonts w:ascii="Times New Roman" w:hAnsi="Times New Roman" w:cs="Times New Roman"/>
              </w:rPr>
              <w:t>2024 г. – 285,00 тыс. руб.;</w:t>
            </w:r>
          </w:p>
          <w:p w:rsidR="00390CCC" w:rsidRPr="00B30E69" w:rsidRDefault="00390CCC" w:rsidP="00390CCC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B30E69">
              <w:rPr>
                <w:rFonts w:ascii="Times New Roman" w:hAnsi="Times New Roman" w:cs="Times New Roman"/>
              </w:rPr>
              <w:t>2025 г. – 112,00 тыс. руб.</w:t>
            </w:r>
          </w:p>
          <w:p w:rsidR="00390CCC" w:rsidRPr="00B30E69" w:rsidRDefault="00390CCC" w:rsidP="00390CCC">
            <w:pPr>
              <w:pStyle w:val="ConsPlusCell"/>
              <w:shd w:val="clear" w:color="auto" w:fill="FFFFFF" w:themeFill="background1"/>
              <w:ind w:left="67"/>
              <w:jc w:val="both"/>
            </w:pPr>
            <w:r w:rsidRPr="00B30E69">
              <w:t xml:space="preserve">Общий объем финансирования Подпрограммы 1 составляет </w:t>
            </w:r>
            <w:r w:rsidRPr="00B30E69">
              <w:rPr>
                <w:shd w:val="clear" w:color="auto" w:fill="FFFFFF" w:themeFill="background1"/>
              </w:rPr>
              <w:t>1</w:t>
            </w:r>
            <w:r w:rsidR="008716BE">
              <w:rPr>
                <w:shd w:val="clear" w:color="auto" w:fill="FFFFFF" w:themeFill="background1"/>
              </w:rPr>
              <w:t xml:space="preserve"> </w:t>
            </w:r>
            <w:r w:rsidRPr="00B30E69">
              <w:rPr>
                <w:shd w:val="clear" w:color="auto" w:fill="FFFFFF" w:themeFill="background1"/>
              </w:rPr>
              <w:t>646,</w:t>
            </w:r>
            <w:r w:rsidR="00AB0588" w:rsidRPr="00B30E69">
              <w:rPr>
                <w:shd w:val="clear" w:color="auto" w:fill="FFFFFF" w:themeFill="background1"/>
              </w:rPr>
              <w:t>87</w:t>
            </w:r>
            <w:r w:rsidRPr="00B30E69">
              <w:t xml:space="preserve"> тыс. руб., в том числе по годам: </w:t>
            </w:r>
          </w:p>
          <w:p w:rsidR="00390CCC" w:rsidRPr="00B30E69" w:rsidRDefault="00390CCC" w:rsidP="00390CCC">
            <w:pPr>
              <w:shd w:val="clear" w:color="auto" w:fill="FFFFFF" w:themeFill="background1"/>
              <w:ind w:firstLine="67"/>
              <w:jc w:val="both"/>
            </w:pPr>
            <w:r w:rsidRPr="00B30E69">
              <w:t>2020 г. –   98,60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2021 г. – 175,39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 xml:space="preserve">2022 г. – </w:t>
            </w:r>
            <w:r w:rsidRPr="00B30E69">
              <w:rPr>
                <w:shd w:val="clear" w:color="auto" w:fill="FFFFFF" w:themeFill="background1"/>
              </w:rPr>
              <w:t>863,</w:t>
            </w:r>
            <w:r w:rsidR="00AB0588" w:rsidRPr="00B30E69">
              <w:rPr>
                <w:shd w:val="clear" w:color="auto" w:fill="FFFFFF" w:themeFill="background1"/>
              </w:rPr>
              <w:t>88</w:t>
            </w:r>
            <w:r w:rsidRPr="00B30E69">
              <w:t xml:space="preserve">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2023 г. – 112,00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2024 г. – 285,00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2025 г. – 112,00 тыс. руб.;</w:t>
            </w:r>
          </w:p>
          <w:p w:rsidR="00390CCC" w:rsidRPr="00B30E69" w:rsidRDefault="00390CCC" w:rsidP="00390CCC">
            <w:pPr>
              <w:shd w:val="clear" w:color="auto" w:fill="FFFFFF" w:themeFill="background1"/>
              <w:jc w:val="both"/>
            </w:pPr>
            <w:r w:rsidRPr="00B30E69">
              <w:t xml:space="preserve">Общий объем финансирования Подпрограммы 2 составляет 0,00 тыс. руб., в том числе по годам: </w:t>
            </w:r>
          </w:p>
          <w:p w:rsidR="00390CCC" w:rsidRPr="00B30E69" w:rsidRDefault="00390CCC" w:rsidP="00390CCC">
            <w:pPr>
              <w:jc w:val="both"/>
            </w:pPr>
            <w:r w:rsidRPr="00B30E69">
              <w:t>2020 г. – 0,00 тыс. руб.;</w:t>
            </w:r>
          </w:p>
          <w:p w:rsidR="00390CCC" w:rsidRPr="00390CCC" w:rsidRDefault="00390CCC" w:rsidP="00390CCC">
            <w:pPr>
              <w:jc w:val="both"/>
            </w:pPr>
            <w:r w:rsidRPr="00B30E69">
              <w:t>2021 г. – 0,00 тыс. руб.;</w:t>
            </w:r>
          </w:p>
          <w:p w:rsidR="00390CCC" w:rsidRPr="00390CCC" w:rsidRDefault="00390CCC" w:rsidP="00390CCC">
            <w:pPr>
              <w:jc w:val="both"/>
            </w:pPr>
            <w:r w:rsidRPr="00390CCC">
              <w:t>2022 г. – 0,00 тыс. руб.;</w:t>
            </w:r>
          </w:p>
          <w:p w:rsidR="00390CCC" w:rsidRPr="00390CCC" w:rsidRDefault="00390CCC" w:rsidP="00390CCC">
            <w:pPr>
              <w:jc w:val="both"/>
            </w:pPr>
            <w:r w:rsidRPr="00390CCC">
              <w:t>2023 г. – 0,00 тыс. руб.;</w:t>
            </w:r>
          </w:p>
          <w:p w:rsidR="00390CCC" w:rsidRPr="00390CCC" w:rsidRDefault="00390CCC" w:rsidP="00390CCC">
            <w:pPr>
              <w:jc w:val="both"/>
            </w:pPr>
            <w:r w:rsidRPr="00390CCC">
              <w:t>2024 г. – 0,00 тыс. руб.;</w:t>
            </w:r>
          </w:p>
          <w:p w:rsidR="00762EF2" w:rsidRPr="00390CCC" w:rsidRDefault="00390CCC" w:rsidP="00390CCC">
            <w:pPr>
              <w:jc w:val="both"/>
            </w:pPr>
            <w:r w:rsidRPr="00390CCC">
              <w:t>2025 г. – 0,00 тыс. руб.</w:t>
            </w:r>
          </w:p>
        </w:tc>
      </w:tr>
    </w:tbl>
    <w:p w:rsidR="00762EF2" w:rsidRDefault="00762EF2" w:rsidP="00762EF2">
      <w:pPr>
        <w:pStyle w:val="ae"/>
        <w:suppressAutoHyphens/>
        <w:spacing w:after="0"/>
        <w:ind w:right="-1" w:firstLine="709"/>
        <w:jc w:val="right"/>
      </w:pPr>
      <w:r>
        <w:lastRenderedPageBreak/>
        <w:t>";</w:t>
      </w:r>
    </w:p>
    <w:p w:rsidR="008E7248" w:rsidRDefault="005E7071" w:rsidP="008E7248">
      <w:pPr>
        <w:pStyle w:val="ConsPlusCell"/>
        <w:ind w:right="-1" w:firstLine="709"/>
        <w:jc w:val="both"/>
      </w:pPr>
      <w:r>
        <w:rPr>
          <w:bCs/>
        </w:rPr>
        <w:t>строк</w:t>
      </w:r>
      <w:r w:rsidR="008E7248">
        <w:rPr>
          <w:bCs/>
        </w:rPr>
        <w:t>у</w:t>
      </w:r>
      <w:r>
        <w:rPr>
          <w:bCs/>
        </w:rPr>
        <w:t xml:space="preserve"> </w:t>
      </w:r>
      <w:r w:rsidR="00762EF2" w:rsidRPr="00416BA2">
        <w:rPr>
          <w:bCs/>
        </w:rPr>
        <w:t>"</w:t>
      </w:r>
      <w:r w:rsidR="00762EF2" w:rsidRPr="00044787">
        <w:t>Ожидаемые конечные результаты реализации Программы и показатели ее социально-экономической эффективности</w:t>
      </w:r>
      <w:r w:rsidR="00762EF2" w:rsidRPr="007749BD">
        <w:rPr>
          <w:bCs/>
        </w:rPr>
        <w:t>"</w:t>
      </w:r>
      <w:r w:rsidR="008E7248" w:rsidRPr="008E7248">
        <w:t xml:space="preserve"> </w:t>
      </w:r>
      <w:r w:rsidR="008E7248">
        <w:t>изложить в следующей редакции:</w:t>
      </w:r>
    </w:p>
    <w:p w:rsidR="00B86A8E" w:rsidRDefault="008E7248" w:rsidP="00762EF2">
      <w:pPr>
        <w:pStyle w:val="ConsPlusCell"/>
        <w:ind w:right="-1" w:firstLine="709"/>
        <w:jc w:val="both"/>
      </w:pPr>
      <w:r>
        <w:t>"</w:t>
      </w:r>
    </w:p>
    <w:tbl>
      <w:tblPr>
        <w:tblW w:w="92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4"/>
        <w:gridCol w:w="5387"/>
      </w:tblGrid>
      <w:tr w:rsidR="00AF7D10" w:rsidRPr="00192F39" w:rsidTr="00AF7D10">
        <w:trPr>
          <w:trHeight w:val="400"/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10" w:rsidRPr="00044787" w:rsidRDefault="00AF7D10" w:rsidP="00AE28D2">
            <w:r w:rsidRPr="00044787">
              <w:t xml:space="preserve">Ожидаемые конечные результаты реализации Программы  и показатели ее социально-экономической эффективности </w:t>
            </w:r>
          </w:p>
          <w:p w:rsidR="00AF7D10" w:rsidRPr="00044787" w:rsidRDefault="00AF7D10" w:rsidP="00AE28D2">
            <w:pPr>
              <w:pStyle w:val="ConsPlusCell"/>
              <w:ind w:right="-1"/>
            </w:pPr>
            <w:r w:rsidRPr="00044787">
              <w:t xml:space="preserve">  </w:t>
            </w:r>
          </w:p>
          <w:p w:rsidR="00AF7D10" w:rsidRPr="00025B32" w:rsidRDefault="00AF7D10" w:rsidP="00AE28D2">
            <w:pPr>
              <w:rPr>
                <w:i/>
                <w:color w:val="FF0000"/>
                <w:sz w:val="20"/>
                <w:highlight w:val="yellow"/>
              </w:rPr>
            </w:pPr>
          </w:p>
          <w:p w:rsidR="00AF7D10" w:rsidRPr="00025B32" w:rsidRDefault="00AF7D10" w:rsidP="00AE28D2">
            <w:pPr>
              <w:pStyle w:val="ConsPlusCell"/>
              <w:ind w:right="-1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10" w:rsidRPr="00F44E04" w:rsidRDefault="00AF7D10" w:rsidP="00AE28D2">
            <w:pPr>
              <w:ind w:right="-1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Увеличение и</w:t>
            </w:r>
            <w:r w:rsidRPr="00F44E04">
              <w:rPr>
                <w:color w:val="000000"/>
              </w:rPr>
              <w:t>ндекс</w:t>
            </w:r>
            <w:r>
              <w:rPr>
                <w:color w:val="000000"/>
              </w:rPr>
              <w:t>а</w:t>
            </w:r>
            <w:r w:rsidRPr="00F44E04">
              <w:rPr>
                <w:color w:val="000000"/>
              </w:rPr>
              <w:t xml:space="preserve"> производства продукции сельского хозяйства </w:t>
            </w:r>
            <w:r>
              <w:rPr>
                <w:color w:val="000000"/>
              </w:rPr>
              <w:t>в сельскохозяйственных организациях (в сопоставимых ценах) к концу 2025 года до</w:t>
            </w:r>
            <w:r w:rsidRPr="00F44E04">
              <w:rPr>
                <w:color w:val="000000"/>
              </w:rPr>
              <w:t xml:space="preserve"> </w:t>
            </w:r>
            <w:r w:rsidR="008E7248">
              <w:rPr>
                <w:color w:val="000000"/>
              </w:rPr>
              <w:t>101,6</w:t>
            </w:r>
            <w:r w:rsidRPr="00F44E04">
              <w:rPr>
                <w:color w:val="000000"/>
              </w:rPr>
              <w:t>%;</w:t>
            </w:r>
          </w:p>
          <w:p w:rsidR="00AF7D10" w:rsidRPr="0045687F" w:rsidRDefault="00AF7D10" w:rsidP="00AE28D2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 xml:space="preserve">2. </w:t>
            </w:r>
            <w:r w:rsidRPr="00A54C0F">
              <w:rPr>
                <w:color w:val="000000"/>
              </w:rPr>
              <w:t xml:space="preserve">Сохранение доли прибыльных сельскохозяйственных организаций, получающих государственную поддержку, в </w:t>
            </w:r>
            <w:proofErr w:type="gramStart"/>
            <w:r w:rsidRPr="00A54C0F">
              <w:rPr>
                <w:color w:val="000000"/>
              </w:rPr>
              <w:t>общем</w:t>
            </w:r>
            <w:proofErr w:type="gramEnd"/>
            <w:r w:rsidRPr="00A54C0F">
              <w:rPr>
                <w:color w:val="000000"/>
              </w:rPr>
              <w:t xml:space="preserve"> их числе – </w:t>
            </w:r>
            <w:r w:rsidRPr="0045687F">
              <w:rPr>
                <w:color w:val="000000"/>
              </w:rPr>
              <w:t>100%;</w:t>
            </w:r>
          </w:p>
          <w:p w:rsidR="00AF7D10" w:rsidRPr="0045687F" w:rsidRDefault="00AF7D10" w:rsidP="00AE28D2">
            <w:pPr>
              <w:ind w:right="-5"/>
              <w:jc w:val="both"/>
              <w:rPr>
                <w:color w:val="000000"/>
              </w:rPr>
            </w:pPr>
            <w:r w:rsidRPr="0045687F">
              <w:rPr>
                <w:color w:val="000000"/>
              </w:rPr>
              <w:t xml:space="preserve">3. </w:t>
            </w:r>
            <w:r w:rsidR="00AE28D2" w:rsidRPr="0045687F">
              <w:rPr>
                <w:color w:val="000000"/>
              </w:rPr>
              <w:t>Сохранение т</w:t>
            </w:r>
            <w:r w:rsidR="001F7D8A" w:rsidRPr="0045687F">
              <w:rPr>
                <w:color w:val="000000"/>
              </w:rPr>
              <w:t>емп</w:t>
            </w:r>
            <w:r w:rsidR="00AE28D2" w:rsidRPr="0045687F">
              <w:rPr>
                <w:color w:val="000000"/>
              </w:rPr>
              <w:t>а</w:t>
            </w:r>
            <w:r w:rsidRPr="0045687F">
              <w:rPr>
                <w:color w:val="000000"/>
              </w:rPr>
              <w:t xml:space="preserve"> роста средней заработной платы в сельском хозяйстве </w:t>
            </w:r>
            <w:r w:rsidR="00AE28D2" w:rsidRPr="0045687F">
              <w:rPr>
                <w:color w:val="000000"/>
              </w:rPr>
              <w:t>к</w:t>
            </w:r>
            <w:r w:rsidR="001F7D8A" w:rsidRPr="0045687F">
              <w:rPr>
                <w:color w:val="000000"/>
              </w:rPr>
              <w:t xml:space="preserve"> 2025 год</w:t>
            </w:r>
            <w:r w:rsidR="00FE2D7A" w:rsidRPr="0045687F">
              <w:rPr>
                <w:color w:val="000000"/>
              </w:rPr>
              <w:t>у</w:t>
            </w:r>
            <w:r w:rsidR="001F7D8A" w:rsidRPr="0045687F">
              <w:rPr>
                <w:color w:val="000000"/>
              </w:rPr>
              <w:t xml:space="preserve"> </w:t>
            </w:r>
            <w:r w:rsidR="00AE28D2" w:rsidRPr="0045687F">
              <w:rPr>
                <w:color w:val="000000"/>
              </w:rPr>
              <w:t xml:space="preserve">не менее </w:t>
            </w:r>
            <w:r w:rsidR="001F7D8A" w:rsidRPr="0045687F">
              <w:rPr>
                <w:color w:val="000000"/>
              </w:rPr>
              <w:t>10</w:t>
            </w:r>
            <w:r w:rsidR="00AE28D2" w:rsidRPr="0045687F">
              <w:rPr>
                <w:color w:val="000000"/>
              </w:rPr>
              <w:t>0</w:t>
            </w:r>
            <w:r w:rsidR="001F7D8A" w:rsidRPr="0045687F">
              <w:rPr>
                <w:color w:val="000000"/>
              </w:rPr>
              <w:t>%</w:t>
            </w:r>
            <w:r w:rsidRPr="0045687F">
              <w:rPr>
                <w:color w:val="000000"/>
              </w:rPr>
              <w:t>;</w:t>
            </w:r>
          </w:p>
          <w:p w:rsidR="00AF7D10" w:rsidRPr="00192F39" w:rsidRDefault="00AF7D10" w:rsidP="006C0326">
            <w:pPr>
              <w:ind w:right="-6"/>
              <w:jc w:val="both"/>
            </w:pPr>
            <w:r w:rsidRPr="0045687F">
              <w:t>4. Увеличение</w:t>
            </w:r>
            <w:r>
              <w:t xml:space="preserve"> к</w:t>
            </w:r>
            <w:r w:rsidRPr="00DA7C7F">
              <w:t>оличеств</w:t>
            </w:r>
            <w:r>
              <w:t>а</w:t>
            </w:r>
            <w:r w:rsidRPr="00DA7C7F">
              <w:t xml:space="preserve"> построенного (приобретенного) жилья </w:t>
            </w:r>
            <w:r>
              <w:t xml:space="preserve">для </w:t>
            </w:r>
            <w:r w:rsidRPr="00DA7C7F">
              <w:t>граждан</w:t>
            </w:r>
            <w:r>
              <w:t>,</w:t>
            </w:r>
            <w:r w:rsidRPr="00DA7C7F">
              <w:t xml:space="preserve"> проживающи</w:t>
            </w:r>
            <w:r>
              <w:t>х</w:t>
            </w:r>
            <w:r w:rsidRPr="00DA7C7F">
              <w:t xml:space="preserve"> в сельской местности Тайшетского района, </w:t>
            </w:r>
            <w:r w:rsidRPr="00BD5467">
              <w:t xml:space="preserve">в том числе молодым семьям и молодым специалистам к концу </w:t>
            </w:r>
            <w:r w:rsidRPr="00B74F44">
              <w:t>2025 года</w:t>
            </w:r>
            <w:r w:rsidRPr="00BD5467">
              <w:t xml:space="preserve"> до </w:t>
            </w:r>
            <w:r w:rsidR="006C0326">
              <w:t>2</w:t>
            </w:r>
            <w:r w:rsidRPr="008E7248">
              <w:t xml:space="preserve"> ед.</w:t>
            </w:r>
          </w:p>
        </w:tc>
      </w:tr>
    </w:tbl>
    <w:p w:rsidR="00AF7D10" w:rsidRDefault="008E7248" w:rsidP="008E7248">
      <w:pPr>
        <w:pStyle w:val="ConsPlusCell"/>
        <w:ind w:right="-1" w:firstLine="709"/>
        <w:jc w:val="right"/>
      </w:pPr>
      <w:r>
        <w:t>";</w:t>
      </w:r>
    </w:p>
    <w:p w:rsidR="00C30399" w:rsidRPr="006447AF" w:rsidRDefault="00AE178C" w:rsidP="00A7748F">
      <w:pPr>
        <w:pStyle w:val="ConsPlusCell"/>
        <w:ind w:right="-1" w:firstLine="709"/>
        <w:jc w:val="both"/>
        <w:rPr>
          <w:bCs/>
        </w:rPr>
      </w:pPr>
      <w:r>
        <w:rPr>
          <w:b/>
          <w:bCs/>
        </w:rPr>
        <w:t>2</w:t>
      </w:r>
      <w:r w:rsidR="0014004A" w:rsidRPr="0047461B">
        <w:rPr>
          <w:b/>
          <w:bCs/>
        </w:rPr>
        <w:t xml:space="preserve">) </w:t>
      </w:r>
      <w:r w:rsidR="00A7748F" w:rsidRPr="0047461B">
        <w:rPr>
          <w:b/>
          <w:bCs/>
        </w:rPr>
        <w:t>г</w:t>
      </w:r>
      <w:r w:rsidR="0014004A" w:rsidRPr="0047461B">
        <w:rPr>
          <w:b/>
          <w:bCs/>
        </w:rPr>
        <w:t>лав</w:t>
      </w:r>
      <w:r w:rsidR="00A7748F" w:rsidRPr="0047461B">
        <w:rPr>
          <w:b/>
          <w:bCs/>
        </w:rPr>
        <w:t>у</w:t>
      </w:r>
      <w:r w:rsidR="0014004A" w:rsidRPr="0047461B">
        <w:rPr>
          <w:b/>
          <w:bCs/>
        </w:rPr>
        <w:t xml:space="preserve"> 6 Программы</w:t>
      </w:r>
      <w:r w:rsidR="00A7748F" w:rsidRPr="0047461B">
        <w:rPr>
          <w:b/>
          <w:bCs/>
        </w:rPr>
        <w:t xml:space="preserve"> </w:t>
      </w:r>
      <w:r w:rsidR="0014004A" w:rsidRPr="0047461B">
        <w:rPr>
          <w:bCs/>
        </w:rPr>
        <w:t xml:space="preserve">изложить </w:t>
      </w:r>
      <w:r w:rsidR="00C30399" w:rsidRPr="0047461B">
        <w:t>в следующей редакции:</w:t>
      </w:r>
    </w:p>
    <w:p w:rsidR="00A7748F" w:rsidRDefault="00A7748F" w:rsidP="00451729">
      <w:pPr>
        <w:ind w:firstLine="709"/>
        <w:jc w:val="center"/>
        <w:rPr>
          <w:b/>
        </w:rPr>
      </w:pPr>
      <w:r w:rsidRPr="00A7748F">
        <w:t>"</w:t>
      </w:r>
      <w:r w:rsidRPr="00876040">
        <w:rPr>
          <w:b/>
        </w:rPr>
        <w:t>Глава 6. РЕСУРСНОЕ ОБЕСПЕЧЕНИЕ ПРОГРАММЫ</w:t>
      </w:r>
    </w:p>
    <w:p w:rsidR="00A7748F" w:rsidRPr="00DD4F32" w:rsidRDefault="00A7748F" w:rsidP="00A7748F">
      <w:pPr>
        <w:rPr>
          <w:b/>
          <w:sz w:val="16"/>
          <w:szCs w:val="16"/>
        </w:rPr>
      </w:pPr>
    </w:p>
    <w:p w:rsidR="00A7748F" w:rsidRPr="00A7748F" w:rsidRDefault="00A7748F" w:rsidP="00A7748F">
      <w:pPr>
        <w:shd w:val="clear" w:color="auto" w:fill="FFFFFF"/>
        <w:ind w:firstLine="709"/>
        <w:jc w:val="both"/>
      </w:pPr>
      <w:r w:rsidRPr="00A7748F">
        <w:t>Финансирование Программы осуществляется за счет средств областного и районного бюджетов.</w:t>
      </w:r>
    </w:p>
    <w:p w:rsidR="00390CCC" w:rsidRPr="00390CCC" w:rsidRDefault="00390CCC" w:rsidP="00390CCC">
      <w:pPr>
        <w:shd w:val="clear" w:color="auto" w:fill="FFFFFF"/>
        <w:ind w:firstLine="709"/>
        <w:jc w:val="both"/>
      </w:pPr>
      <w:r w:rsidRPr="00390CCC">
        <w:t>Финансирование Программы осуществляется за счет средств областного и районного бюджетов.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Общий объем финансирования Программы составляет 1</w:t>
      </w:r>
      <w:r w:rsidR="00AC58C5">
        <w:t xml:space="preserve"> </w:t>
      </w:r>
      <w:r w:rsidRPr="00390CCC">
        <w:t>646,</w:t>
      </w:r>
      <w:r w:rsidR="00AB0588">
        <w:t>87</w:t>
      </w:r>
      <w:r w:rsidRPr="00390CCC">
        <w:t xml:space="preserve"> тыс. руб., в том числе: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 xml:space="preserve">1. По годам реализации: 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2020 г. –   98,60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2021 г. – 175,39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2022 г. – 863,</w:t>
      </w:r>
      <w:r w:rsidR="00AB0588">
        <w:t>88</w:t>
      </w:r>
      <w:r w:rsidRPr="00390CCC">
        <w:t xml:space="preserve">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2023 г. – 112,00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2024 г. – 285,00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2025 г. – 112,00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2. По источникам финансирования: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1) финансирование Программы из средств областного бюджета составляет 655,20 тыс. руб.,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в том числе по годам: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2020 г.  –      0,00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2021 г.  –      0,00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2022 г.  –  655,20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2023 г.  –      0,00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2024 г.  –      0,00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2025 г.  –      0,00 тыс. руб.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2) из средств районного бюджета – 991,</w:t>
      </w:r>
      <w:r w:rsidR="00AB0588">
        <w:t>67</w:t>
      </w:r>
      <w:r w:rsidRPr="00390CCC">
        <w:t xml:space="preserve"> тыс. руб., в том числе по годам реализации: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2020 г. –   98,60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2021 г. – 175,39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2022 г. – 208,</w:t>
      </w:r>
      <w:r w:rsidR="00AB0588">
        <w:t>68</w:t>
      </w:r>
      <w:r w:rsidRPr="00390CCC">
        <w:t xml:space="preserve">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2023 г. – 112,00 тыс. руб.;</w:t>
      </w:r>
    </w:p>
    <w:p w:rsidR="00390CCC" w:rsidRPr="00390CCC" w:rsidRDefault="00390CCC" w:rsidP="00390CCC">
      <w:pPr>
        <w:tabs>
          <w:tab w:val="left" w:pos="709"/>
        </w:tabs>
        <w:ind w:firstLine="709"/>
        <w:jc w:val="both"/>
      </w:pPr>
      <w:r w:rsidRPr="00390CCC">
        <w:t>2024 г. – 285,00 тыс. руб.;</w:t>
      </w:r>
    </w:p>
    <w:p w:rsidR="00A7748F" w:rsidRDefault="00390CCC" w:rsidP="00390CCC">
      <w:pPr>
        <w:tabs>
          <w:tab w:val="left" w:pos="709"/>
        </w:tabs>
        <w:ind w:firstLine="709"/>
        <w:jc w:val="both"/>
      </w:pPr>
      <w:r w:rsidRPr="00390CCC">
        <w:lastRenderedPageBreak/>
        <w:t>2025 г. – 112,00 тыс. руб.</w:t>
      </w:r>
    </w:p>
    <w:p w:rsidR="00A7748F" w:rsidRPr="00044787" w:rsidRDefault="00A7748F" w:rsidP="00A7748F">
      <w:pPr>
        <w:tabs>
          <w:tab w:val="left" w:pos="709"/>
        </w:tabs>
        <w:ind w:firstLine="709"/>
        <w:jc w:val="both"/>
      </w:pPr>
      <w:r w:rsidRPr="00044787">
        <w:t xml:space="preserve">Объемы </w:t>
      </w:r>
      <w:r>
        <w:t>финансирования за счет районного бюджета</w:t>
      </w:r>
      <w:r w:rsidRPr="00044787">
        <w:t xml:space="preserve"> </w:t>
      </w:r>
      <w:r>
        <w:t>уточняются</w:t>
      </w:r>
      <w:r w:rsidRPr="00044787">
        <w:t xml:space="preserve"> ежегодно при составлении районного бюджета на очередной финансовый год и плановый период</w:t>
      </w:r>
      <w:r>
        <w:t xml:space="preserve">, а также </w:t>
      </w:r>
      <w:r w:rsidRPr="00044787">
        <w:t>в процессе исполнения районного бюджета</w:t>
      </w:r>
      <w:r>
        <w:t>.</w:t>
      </w:r>
    </w:p>
    <w:p w:rsidR="00A7748F" w:rsidRDefault="00A7748F" w:rsidP="00A7748F">
      <w:pPr>
        <w:autoSpaceDE w:val="0"/>
        <w:autoSpaceDN w:val="0"/>
        <w:adjustRightInd w:val="0"/>
        <w:ind w:firstLine="709"/>
        <w:jc w:val="both"/>
      </w:pPr>
      <w:r w:rsidRPr="00044787">
        <w:t xml:space="preserve">Ресурсное обеспечение реализации Программы за счет всех источников финансирования приведено </w:t>
      </w:r>
      <w:r>
        <w:t>в</w:t>
      </w:r>
      <w:r w:rsidRPr="00044787">
        <w:rPr>
          <w:b/>
        </w:rPr>
        <w:t xml:space="preserve"> </w:t>
      </w:r>
      <w:r w:rsidRPr="00A37CA5">
        <w:rPr>
          <w:b/>
        </w:rPr>
        <w:t>Приложении 2</w:t>
      </w:r>
      <w:r w:rsidRPr="00044787">
        <w:t xml:space="preserve"> к настоящей Программе.</w:t>
      </w:r>
    </w:p>
    <w:p w:rsidR="00A7748F" w:rsidRPr="0049478A" w:rsidRDefault="00A7748F" w:rsidP="00A7748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t>";</w:t>
      </w:r>
    </w:p>
    <w:p w:rsidR="008E7248" w:rsidRDefault="00AE178C" w:rsidP="00C3039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</w:rPr>
      </w:pPr>
      <w:r>
        <w:rPr>
          <w:b/>
          <w:bCs/>
        </w:rPr>
        <w:t>3</w:t>
      </w:r>
      <w:r w:rsidR="00C30399" w:rsidRPr="00791240">
        <w:rPr>
          <w:b/>
          <w:bCs/>
        </w:rPr>
        <w:t xml:space="preserve">) </w:t>
      </w:r>
      <w:r w:rsidR="00C30399" w:rsidRPr="00791240">
        <w:rPr>
          <w:bCs/>
        </w:rPr>
        <w:t xml:space="preserve">в </w:t>
      </w:r>
      <w:r w:rsidR="00C30399" w:rsidRPr="002267B0">
        <w:rPr>
          <w:b/>
          <w:bCs/>
        </w:rPr>
        <w:t>глав</w:t>
      </w:r>
      <w:r w:rsidR="008E7248">
        <w:rPr>
          <w:b/>
          <w:bCs/>
        </w:rPr>
        <w:t>е</w:t>
      </w:r>
      <w:r w:rsidR="00C30399" w:rsidRPr="00791240">
        <w:rPr>
          <w:b/>
          <w:bCs/>
        </w:rPr>
        <w:t xml:space="preserve"> 7 Программы</w:t>
      </w:r>
      <w:r w:rsidR="008E7248">
        <w:rPr>
          <w:b/>
          <w:bCs/>
        </w:rPr>
        <w:t>:</w:t>
      </w:r>
    </w:p>
    <w:p w:rsidR="008E7248" w:rsidRDefault="008E7248" w:rsidP="008E72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791240">
        <w:rPr>
          <w:bCs/>
        </w:rPr>
        <w:t xml:space="preserve">в абзаце </w:t>
      </w:r>
      <w:r>
        <w:rPr>
          <w:bCs/>
        </w:rPr>
        <w:t>восьмом</w:t>
      </w:r>
      <w:r w:rsidRPr="00791240">
        <w:rPr>
          <w:bCs/>
        </w:rPr>
        <w:t xml:space="preserve"> слова </w:t>
      </w:r>
      <w:r w:rsidRPr="00791240">
        <w:t>"</w:t>
      </w:r>
      <w:r>
        <w:t>до 100,5%</w:t>
      </w:r>
      <w:r w:rsidRPr="00791240">
        <w:t>" заменить словами "</w:t>
      </w:r>
      <w:r>
        <w:t>до 101,6%</w:t>
      </w:r>
      <w:r w:rsidRPr="00791240">
        <w:t>";</w:t>
      </w:r>
    </w:p>
    <w:p w:rsidR="001F7D8A" w:rsidRPr="0045687F" w:rsidRDefault="008E7248" w:rsidP="008E72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Cs/>
        </w:rPr>
      </w:pPr>
      <w:r w:rsidRPr="0045687F">
        <w:rPr>
          <w:bCs/>
        </w:rPr>
        <w:t>абзац десят</w:t>
      </w:r>
      <w:r w:rsidR="001F7D8A" w:rsidRPr="0045687F">
        <w:rPr>
          <w:bCs/>
        </w:rPr>
        <w:t>ый</w:t>
      </w:r>
      <w:r w:rsidRPr="0045687F">
        <w:rPr>
          <w:bCs/>
        </w:rPr>
        <w:t xml:space="preserve"> </w:t>
      </w:r>
      <w:r w:rsidR="001F7D8A" w:rsidRPr="0045687F">
        <w:rPr>
          <w:bCs/>
        </w:rPr>
        <w:t>изложить в следующей редакции:</w:t>
      </w:r>
    </w:p>
    <w:p w:rsidR="008E7248" w:rsidRPr="0045687F" w:rsidRDefault="001F7D8A" w:rsidP="008E72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45687F">
        <w:rPr>
          <w:bCs/>
        </w:rPr>
        <w:t>"</w:t>
      </w:r>
      <w:r w:rsidRPr="0045687F">
        <w:rPr>
          <w:color w:val="000000"/>
        </w:rPr>
        <w:t xml:space="preserve">3. </w:t>
      </w:r>
      <w:r w:rsidR="006C0326" w:rsidRPr="0045687F">
        <w:rPr>
          <w:color w:val="000000"/>
        </w:rPr>
        <w:t>Сохранение темпа роста средней заработной платы в сельском хозяйстве к 2025 году не менее 100%</w:t>
      </w:r>
      <w:r w:rsidRPr="0045687F">
        <w:rPr>
          <w:color w:val="000000"/>
        </w:rPr>
        <w:t>;"</w:t>
      </w:r>
      <w:r w:rsidR="008E7248" w:rsidRPr="0045687F">
        <w:t>;</w:t>
      </w:r>
    </w:p>
    <w:p w:rsidR="008E7248" w:rsidRDefault="008E7248" w:rsidP="008E72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45687F">
        <w:rPr>
          <w:bCs/>
        </w:rPr>
        <w:t>в абзаце одиннадцатом</w:t>
      </w:r>
      <w:r w:rsidRPr="00791240">
        <w:rPr>
          <w:bCs/>
        </w:rPr>
        <w:t xml:space="preserve"> слова </w:t>
      </w:r>
      <w:r w:rsidRPr="00791240">
        <w:t>"</w:t>
      </w:r>
      <w:r>
        <w:t>до 8</w:t>
      </w:r>
      <w:r w:rsidRPr="00791240">
        <w:t xml:space="preserve"> ед." заменить словами "</w:t>
      </w:r>
      <w:r>
        <w:t xml:space="preserve">до </w:t>
      </w:r>
      <w:r w:rsidR="0045687F">
        <w:t>2</w:t>
      </w:r>
      <w:r w:rsidRPr="00791240">
        <w:t xml:space="preserve"> ед.";</w:t>
      </w:r>
    </w:p>
    <w:p w:rsidR="00BF405B" w:rsidRDefault="00AE178C" w:rsidP="00BF405B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  <w:bCs/>
        </w:rPr>
        <w:t>4</w:t>
      </w:r>
      <w:r w:rsidR="00F133D3" w:rsidRPr="0045687F">
        <w:rPr>
          <w:b/>
          <w:bCs/>
        </w:rPr>
        <w:t xml:space="preserve">) </w:t>
      </w:r>
      <w:r w:rsidR="00BF405B" w:rsidRPr="0045687F">
        <w:rPr>
          <w:b/>
        </w:rPr>
        <w:t>приложение 1</w:t>
      </w:r>
      <w:r w:rsidR="00BF405B" w:rsidRPr="0045687F">
        <w:t xml:space="preserve"> к Программе изложить в редакции согласно приложению 1 к настоящему постановлению;</w:t>
      </w:r>
    </w:p>
    <w:p w:rsidR="001334E8" w:rsidRDefault="00AE178C" w:rsidP="001334E8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</w:rPr>
        <w:t>5</w:t>
      </w:r>
      <w:r w:rsidR="001334E8" w:rsidRPr="00791240">
        <w:rPr>
          <w:b/>
        </w:rPr>
        <w:t>) приложение 2</w:t>
      </w:r>
      <w:r w:rsidR="001334E8" w:rsidRPr="00791240">
        <w:t xml:space="preserve"> к Программе изложить в редакции согласно приложению </w:t>
      </w:r>
      <w:r w:rsidR="00BF405B">
        <w:t>2</w:t>
      </w:r>
      <w:r w:rsidR="001334E8" w:rsidRPr="00791240">
        <w:t xml:space="preserve"> к настоящему постановлению;</w:t>
      </w:r>
    </w:p>
    <w:p w:rsidR="001334E8" w:rsidRDefault="00AE178C" w:rsidP="001334E8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</w:rPr>
        <w:t>6</w:t>
      </w:r>
      <w:r w:rsidR="001334E8" w:rsidRPr="00791240">
        <w:rPr>
          <w:b/>
        </w:rPr>
        <w:t xml:space="preserve">) </w:t>
      </w:r>
      <w:r w:rsidR="001334E8">
        <w:rPr>
          <w:b/>
        </w:rPr>
        <w:t xml:space="preserve">в </w:t>
      </w:r>
      <w:r w:rsidR="001334E8" w:rsidRPr="00DC71FB">
        <w:rPr>
          <w:b/>
        </w:rPr>
        <w:t>Подпрограмм</w:t>
      </w:r>
      <w:r w:rsidR="001334E8">
        <w:rPr>
          <w:b/>
        </w:rPr>
        <w:t>е</w:t>
      </w:r>
      <w:r w:rsidR="001334E8" w:rsidRPr="00DC71FB">
        <w:rPr>
          <w:b/>
        </w:rPr>
        <w:t xml:space="preserve"> </w:t>
      </w:r>
      <w:r w:rsidR="001334E8" w:rsidRPr="00DC71FB">
        <w:rPr>
          <w:b/>
          <w:bCs/>
        </w:rPr>
        <w:t>"Развитие сельского хозяйства" на 2020-2025 годы</w:t>
      </w:r>
      <w:r w:rsidR="001334E8" w:rsidRPr="00791240">
        <w:rPr>
          <w:bCs/>
        </w:rPr>
        <w:t xml:space="preserve">, </w:t>
      </w:r>
      <w:r w:rsidR="001334E8" w:rsidRPr="00791240">
        <w:t>являющейся приложением 3 к Программе (далее – Подпрограмма</w:t>
      </w:r>
      <w:r w:rsidR="001334E8">
        <w:t xml:space="preserve"> 1</w:t>
      </w:r>
      <w:r w:rsidR="001334E8" w:rsidRPr="00791240">
        <w:t>):</w:t>
      </w:r>
    </w:p>
    <w:p w:rsidR="00C17235" w:rsidRPr="00E055CC" w:rsidRDefault="00E055CC" w:rsidP="001334E8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/>
        </w:rPr>
      </w:pPr>
      <w:r>
        <w:rPr>
          <w:b/>
        </w:rPr>
        <w:t>в</w:t>
      </w:r>
      <w:r w:rsidR="00C17235" w:rsidRPr="00E055CC">
        <w:rPr>
          <w:b/>
        </w:rPr>
        <w:t xml:space="preserve"> паспорте Подпрограммы 1</w:t>
      </w:r>
      <w:r w:rsidRPr="00E055CC">
        <w:rPr>
          <w:b/>
        </w:rPr>
        <w:t>:</w:t>
      </w:r>
    </w:p>
    <w:p w:rsidR="009F275C" w:rsidRDefault="009F275C" w:rsidP="009F275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791240">
        <w:rPr>
          <w:b w:val="0"/>
        </w:rPr>
        <w:t>строку</w:t>
      </w:r>
      <w:r w:rsidRPr="00791240">
        <w:rPr>
          <w:b w:val="0"/>
          <w:bCs w:val="0"/>
        </w:rPr>
        <w:t xml:space="preserve"> "</w:t>
      </w:r>
      <w:r w:rsidR="00DA7453" w:rsidRPr="00DA7453">
        <w:rPr>
          <w:b w:val="0"/>
          <w:bCs w:val="0"/>
        </w:rPr>
        <w:t>Исполнители Подпрограммы</w:t>
      </w:r>
      <w:r w:rsidRPr="00791240">
        <w:rPr>
          <w:b w:val="0"/>
          <w:bCs w:val="0"/>
        </w:rPr>
        <w:t>" изложить в следующей редакции:</w:t>
      </w:r>
    </w:p>
    <w:p w:rsidR="009F275C" w:rsidRPr="006447AF" w:rsidRDefault="009F275C" w:rsidP="009F275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6447AF">
        <w:rPr>
          <w:b w:val="0"/>
          <w:bCs w:val="0"/>
        </w:rPr>
        <w:t>"</w:t>
      </w:r>
    </w:p>
    <w:tbl>
      <w:tblPr>
        <w:tblpPr w:leftFromText="180" w:rightFromText="180" w:vertAnchor="text" w:horzAnchor="margin" w:tblpXSpec="center" w:tblpY="37"/>
        <w:tblW w:w="914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229"/>
      </w:tblGrid>
      <w:tr w:rsidR="00DA7453" w:rsidRPr="00F469AB" w:rsidTr="003E7AD9">
        <w:trPr>
          <w:tblCellSpacing w:w="5" w:type="nil"/>
        </w:trPr>
        <w:tc>
          <w:tcPr>
            <w:tcW w:w="1918" w:type="dxa"/>
            <w:shd w:val="clear" w:color="auto" w:fill="FFFFFF" w:themeFill="background1"/>
          </w:tcPr>
          <w:p w:rsidR="00DA7453" w:rsidRDefault="00DA7453" w:rsidP="00DB0C82">
            <w:pPr>
              <w:pStyle w:val="ConsPlusCell"/>
            </w:pPr>
            <w:r>
              <w:t>Исполнители Подпрограммы</w:t>
            </w:r>
          </w:p>
        </w:tc>
        <w:tc>
          <w:tcPr>
            <w:tcW w:w="7229" w:type="dxa"/>
            <w:shd w:val="clear" w:color="auto" w:fill="FFFFFF" w:themeFill="background1"/>
          </w:tcPr>
          <w:p w:rsidR="00DA7453" w:rsidRDefault="00DA7453" w:rsidP="00DB0C82">
            <w:pPr>
              <w:ind w:right="164"/>
              <w:jc w:val="both"/>
            </w:pPr>
            <w:r>
              <w:rPr>
                <w:lang w:eastAsia="en-US"/>
              </w:rPr>
              <w:t>Отдел сельского хозяйства;</w:t>
            </w:r>
          </w:p>
          <w:p w:rsidR="00DA7453" w:rsidRPr="00F469AB" w:rsidRDefault="00DA7453" w:rsidP="00DA7453">
            <w:pPr>
              <w:ind w:right="16"/>
              <w:jc w:val="both"/>
            </w:pPr>
            <w:r>
              <w:t>Управление образования администрации Тайшетского района (далее – Управление образования)</w:t>
            </w:r>
          </w:p>
        </w:tc>
      </w:tr>
    </w:tbl>
    <w:p w:rsidR="009F275C" w:rsidRDefault="00DA7453" w:rsidP="00DA7453">
      <w:pPr>
        <w:pStyle w:val="ConsPlusTitle"/>
        <w:widowControl/>
        <w:tabs>
          <w:tab w:val="left" w:pos="0"/>
        </w:tabs>
        <w:suppressAutoHyphens/>
        <w:ind w:firstLine="709"/>
        <w:jc w:val="right"/>
        <w:rPr>
          <w:b w:val="0"/>
        </w:rPr>
      </w:pPr>
      <w:r>
        <w:rPr>
          <w:b w:val="0"/>
        </w:rPr>
        <w:t>";</w:t>
      </w:r>
    </w:p>
    <w:p w:rsidR="009F275C" w:rsidRDefault="009F275C" w:rsidP="009F275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791240">
        <w:rPr>
          <w:b w:val="0"/>
        </w:rPr>
        <w:t>строку</w:t>
      </w:r>
      <w:r w:rsidRPr="00791240">
        <w:rPr>
          <w:b w:val="0"/>
          <w:bCs w:val="0"/>
        </w:rPr>
        <w:t xml:space="preserve"> "</w:t>
      </w:r>
      <w:r w:rsidR="00DA7453" w:rsidRPr="00DA7453">
        <w:rPr>
          <w:b w:val="0"/>
          <w:bCs w:val="0"/>
        </w:rPr>
        <w:t>Участники мероприятий Подпрограммы</w:t>
      </w:r>
      <w:r w:rsidR="00E055CC">
        <w:rPr>
          <w:b w:val="0"/>
          <w:bCs w:val="0"/>
        </w:rPr>
        <w:t xml:space="preserve">" </w:t>
      </w:r>
      <w:r w:rsidRPr="00791240">
        <w:rPr>
          <w:b w:val="0"/>
          <w:bCs w:val="0"/>
        </w:rPr>
        <w:t>изложить в следующей редакции:</w:t>
      </w:r>
    </w:p>
    <w:p w:rsidR="009F275C" w:rsidRPr="006447AF" w:rsidRDefault="009F275C" w:rsidP="009F275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6447AF">
        <w:rPr>
          <w:b w:val="0"/>
          <w:bCs w:val="0"/>
        </w:rPr>
        <w:t>"</w:t>
      </w:r>
    </w:p>
    <w:tbl>
      <w:tblPr>
        <w:tblpPr w:leftFromText="180" w:rightFromText="180" w:vertAnchor="text" w:horzAnchor="margin" w:tblpXSpec="center" w:tblpY="37"/>
        <w:tblW w:w="914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229"/>
      </w:tblGrid>
      <w:tr w:rsidR="00DA7453" w:rsidRPr="00101D27" w:rsidTr="003E7AD9">
        <w:trPr>
          <w:tblCellSpacing w:w="5" w:type="nil"/>
        </w:trPr>
        <w:tc>
          <w:tcPr>
            <w:tcW w:w="1918" w:type="dxa"/>
            <w:shd w:val="clear" w:color="auto" w:fill="FFFFFF" w:themeFill="background1"/>
          </w:tcPr>
          <w:p w:rsidR="00DA7453" w:rsidRPr="00101D27" w:rsidRDefault="00DA7453" w:rsidP="00DB0C82">
            <w:pPr>
              <w:pStyle w:val="ConsPlusCell"/>
            </w:pPr>
            <w:r>
              <w:t>Участники мероприятий Подпрограммы</w:t>
            </w:r>
          </w:p>
        </w:tc>
        <w:tc>
          <w:tcPr>
            <w:tcW w:w="7229" w:type="dxa"/>
            <w:shd w:val="clear" w:color="auto" w:fill="FFFFFF" w:themeFill="background1"/>
          </w:tcPr>
          <w:p w:rsidR="00DA7453" w:rsidRDefault="00DA7453" w:rsidP="008E7248">
            <w:pPr>
              <w:pStyle w:val="ConsPlusCell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потребительского рынка и предпринимательства Управления экономики и промышленной политики администрации Тайшетского района (далее Отдел потребительского рынка и предпринимательства);</w:t>
            </w:r>
          </w:p>
          <w:p w:rsidR="00DA7453" w:rsidRDefault="00DA7453" w:rsidP="008E7248">
            <w:pPr>
              <w:jc w:val="both"/>
            </w:pPr>
            <w:r>
              <w:t>Сельскохозяйственные товаропроизводители, осуществляющие свою деятельность на территории Тайшетского района;</w:t>
            </w:r>
          </w:p>
          <w:p w:rsidR="00DA7453" w:rsidRDefault="00DA7453" w:rsidP="008E7248">
            <w:pPr>
              <w:jc w:val="both"/>
            </w:pPr>
            <w:r>
              <w:t>Муниципальное казенное общеобразовательное учреждение Рождественская средняя общеобразовательная школа (далее – МКОУ Рождественская СОШ);</w:t>
            </w:r>
          </w:p>
          <w:p w:rsidR="00DA7453" w:rsidRDefault="00DA7453" w:rsidP="008E7248">
            <w:pPr>
              <w:jc w:val="both"/>
            </w:pPr>
            <w:r>
              <w:t>Муниципальное казенное общеобразовательное учреждение Шиткинская средняя общеобразовательная школа (далее – МКОУ Шиткинская СОШ);</w:t>
            </w:r>
          </w:p>
          <w:p w:rsidR="00DA7453" w:rsidRDefault="00DA7453" w:rsidP="008E7248">
            <w:pPr>
              <w:jc w:val="both"/>
            </w:pPr>
            <w:r>
              <w:t>Муниципальное казенное общеобразовательное учреждение Черчетская средняя общеобразовательная школа (далее – МКОУ Черчетская СОШ);</w:t>
            </w:r>
          </w:p>
          <w:p w:rsidR="00DA7453" w:rsidRPr="00101D27" w:rsidRDefault="00DA7453" w:rsidP="008E7248">
            <w:pPr>
              <w:jc w:val="both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Новобирюсинская</w:t>
            </w:r>
            <w:proofErr w:type="spellEnd"/>
            <w:r>
              <w:t xml:space="preserve"> средняя общеобразовательная школа (далее – МКОУ </w:t>
            </w:r>
            <w:proofErr w:type="spellStart"/>
            <w:r>
              <w:t>Новобирюсинская</w:t>
            </w:r>
            <w:proofErr w:type="spellEnd"/>
            <w:r>
              <w:t xml:space="preserve"> СОШ</w:t>
            </w:r>
            <w:r w:rsidR="008E7248">
              <w:t>)</w:t>
            </w:r>
          </w:p>
        </w:tc>
      </w:tr>
    </w:tbl>
    <w:p w:rsidR="00A7748F" w:rsidRDefault="00DA7453" w:rsidP="00DA7453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>
        <w:t>";</w:t>
      </w:r>
    </w:p>
    <w:p w:rsidR="00816EC3" w:rsidRDefault="00816EC3" w:rsidP="00816EC3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791240">
        <w:rPr>
          <w:b w:val="0"/>
        </w:rPr>
        <w:t>строку</w:t>
      </w:r>
      <w:r w:rsidRPr="00791240">
        <w:rPr>
          <w:b w:val="0"/>
          <w:bCs w:val="0"/>
        </w:rPr>
        <w:t xml:space="preserve"> "Ресурсное обеспечение Подпрограммы" изложить в следующей редакции:</w:t>
      </w:r>
    </w:p>
    <w:p w:rsidR="00A7748F" w:rsidRPr="006447AF" w:rsidRDefault="00816EC3" w:rsidP="00816EC3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6447AF">
        <w:rPr>
          <w:b w:val="0"/>
          <w:bCs w:val="0"/>
        </w:rPr>
        <w:t>"</w:t>
      </w:r>
    </w:p>
    <w:tbl>
      <w:tblPr>
        <w:tblpPr w:leftFromText="180" w:rightFromText="180" w:vertAnchor="text" w:horzAnchor="margin" w:tblpXSpec="center" w:tblpY="37"/>
        <w:tblW w:w="914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87"/>
      </w:tblGrid>
      <w:tr w:rsidR="00816EC3" w:rsidRPr="00BA1CF8" w:rsidTr="006E6F03">
        <w:trPr>
          <w:tblCellSpacing w:w="5" w:type="nil"/>
        </w:trPr>
        <w:tc>
          <w:tcPr>
            <w:tcW w:w="2060" w:type="dxa"/>
            <w:shd w:val="clear" w:color="auto" w:fill="FFFFFF" w:themeFill="background1"/>
          </w:tcPr>
          <w:p w:rsidR="00816EC3" w:rsidRDefault="00816EC3" w:rsidP="00DB0C82">
            <w:pPr>
              <w:pStyle w:val="ConsPlusCell"/>
            </w:pPr>
            <w:r w:rsidRPr="00BA1CF8">
              <w:t>Ресурсное обеспечение Подпрограммы</w:t>
            </w:r>
          </w:p>
          <w:p w:rsidR="00816EC3" w:rsidRPr="00BA1CF8" w:rsidRDefault="00816EC3" w:rsidP="00816EC3">
            <w:pPr>
              <w:pStyle w:val="ConsPlusCell"/>
            </w:pPr>
          </w:p>
        </w:tc>
        <w:tc>
          <w:tcPr>
            <w:tcW w:w="7087" w:type="dxa"/>
            <w:shd w:val="clear" w:color="auto" w:fill="FFFFFF" w:themeFill="background1"/>
          </w:tcPr>
          <w:p w:rsidR="00CB7611" w:rsidRPr="00390CCC" w:rsidRDefault="00CB7611" w:rsidP="00CB7611">
            <w:pPr>
              <w:jc w:val="both"/>
            </w:pPr>
            <w:r w:rsidRPr="00390CCC">
              <w:lastRenderedPageBreak/>
              <w:t xml:space="preserve">Финансирование </w:t>
            </w:r>
            <w:r w:rsidRPr="00BA1CF8">
              <w:t>Подпрограммы</w:t>
            </w:r>
            <w:r w:rsidRPr="00390CCC">
              <w:t xml:space="preserve">  осуществляется за счет средств бюджета Иркутской области (далее – областной бюджет) и бюджета муниципального образования "Тайшетский район" (далее </w:t>
            </w:r>
            <w:r w:rsidRPr="00390CCC">
              <w:lastRenderedPageBreak/>
              <w:t>– районный бюджет).</w:t>
            </w:r>
          </w:p>
          <w:p w:rsidR="00CB7611" w:rsidRPr="00390CCC" w:rsidRDefault="00CB7611" w:rsidP="00CB7611">
            <w:pPr>
              <w:jc w:val="both"/>
            </w:pPr>
            <w:r w:rsidRPr="00390CCC">
              <w:t xml:space="preserve">Общий объем финансирования </w:t>
            </w:r>
            <w:r w:rsidRPr="00BA1CF8">
              <w:t>Подпрограммы</w:t>
            </w:r>
            <w:r w:rsidRPr="00390CCC">
              <w:t xml:space="preserve"> составляет 1</w:t>
            </w:r>
            <w:r w:rsidR="00DC5B07">
              <w:t xml:space="preserve"> </w:t>
            </w:r>
            <w:r w:rsidRPr="00390CCC">
              <w:t>646,</w:t>
            </w:r>
            <w:r w:rsidR="00AB0588">
              <w:t>87</w:t>
            </w:r>
            <w:r w:rsidRPr="00390CCC">
              <w:t xml:space="preserve"> тыс. руб., в том числе:</w:t>
            </w:r>
          </w:p>
          <w:p w:rsidR="00CB7611" w:rsidRPr="00390CCC" w:rsidRDefault="001F7D8A" w:rsidP="001F7D8A">
            <w:pPr>
              <w:jc w:val="both"/>
            </w:pPr>
            <w:r>
              <w:t xml:space="preserve">1. </w:t>
            </w:r>
            <w:r w:rsidR="00CB7611" w:rsidRPr="00390CCC">
              <w:t xml:space="preserve">По годам реализации: </w:t>
            </w:r>
          </w:p>
          <w:p w:rsidR="00CB7611" w:rsidRPr="00390CCC" w:rsidRDefault="00CB7611" w:rsidP="00CB7611">
            <w:pPr>
              <w:ind w:firstLine="67"/>
              <w:jc w:val="both"/>
            </w:pPr>
            <w:r w:rsidRPr="00390CCC">
              <w:t>2020 г. –   98,60 тыс. руб.;</w:t>
            </w:r>
          </w:p>
          <w:p w:rsidR="00CB7611" w:rsidRPr="00390CCC" w:rsidRDefault="00CB7611" w:rsidP="00CB7611">
            <w:pPr>
              <w:ind w:firstLine="67"/>
              <w:jc w:val="both"/>
            </w:pPr>
            <w:r w:rsidRPr="00390CCC">
              <w:t>2021 г. – 175,39 тыс. руб.;</w:t>
            </w:r>
          </w:p>
          <w:p w:rsidR="00CB7611" w:rsidRPr="00390CCC" w:rsidRDefault="00CB7611" w:rsidP="00CB7611">
            <w:pPr>
              <w:ind w:firstLine="67"/>
              <w:jc w:val="both"/>
            </w:pPr>
            <w:r w:rsidRPr="00390CCC">
              <w:t xml:space="preserve">2022 г. – </w:t>
            </w:r>
            <w:r w:rsidRPr="00390CCC">
              <w:rPr>
                <w:shd w:val="clear" w:color="auto" w:fill="FFFFFF" w:themeFill="background1"/>
              </w:rPr>
              <w:t>863,</w:t>
            </w:r>
            <w:r w:rsidR="00AB0588">
              <w:rPr>
                <w:shd w:val="clear" w:color="auto" w:fill="FFFFFF" w:themeFill="background1"/>
              </w:rPr>
              <w:t>88</w:t>
            </w:r>
            <w:r w:rsidRPr="00390CCC">
              <w:t xml:space="preserve"> тыс. руб.;</w:t>
            </w:r>
          </w:p>
          <w:p w:rsidR="00CB7611" w:rsidRPr="00390CCC" w:rsidRDefault="00CB7611" w:rsidP="00CB7611">
            <w:pPr>
              <w:ind w:firstLine="67"/>
              <w:jc w:val="both"/>
            </w:pPr>
            <w:r w:rsidRPr="00390CCC">
              <w:t>2023 г. – 112,00 тыс. руб.;</w:t>
            </w:r>
          </w:p>
          <w:p w:rsidR="00CB7611" w:rsidRPr="00390CCC" w:rsidRDefault="00CB7611" w:rsidP="00CB7611">
            <w:pPr>
              <w:ind w:firstLine="67"/>
              <w:jc w:val="both"/>
            </w:pPr>
            <w:r w:rsidRPr="00390CCC">
              <w:t>2024 г. – 285,00 тыс. руб.;</w:t>
            </w:r>
          </w:p>
          <w:p w:rsidR="00CB7611" w:rsidRPr="00390CCC" w:rsidRDefault="00CB7611" w:rsidP="00CB7611">
            <w:pPr>
              <w:ind w:firstLine="67"/>
              <w:jc w:val="both"/>
            </w:pPr>
            <w:r w:rsidRPr="00390CCC">
              <w:t>2025 г. – 112,00 тыс. руб.;</w:t>
            </w:r>
          </w:p>
          <w:p w:rsidR="00CB7611" w:rsidRPr="00390CCC" w:rsidRDefault="00CB7611" w:rsidP="00CB7611">
            <w:pPr>
              <w:jc w:val="both"/>
            </w:pPr>
            <w:r w:rsidRPr="00390CCC">
              <w:t>2. По источникам финансирования:</w:t>
            </w:r>
          </w:p>
          <w:p w:rsidR="00CB7611" w:rsidRPr="00390CCC" w:rsidRDefault="00CB7611" w:rsidP="007C518B">
            <w:pPr>
              <w:shd w:val="clear" w:color="auto" w:fill="FFFFFF" w:themeFill="background1"/>
              <w:jc w:val="both"/>
            </w:pPr>
            <w:r w:rsidRPr="00390CCC">
              <w:t xml:space="preserve">1) финансирование </w:t>
            </w:r>
            <w:r w:rsidRPr="00BA1CF8">
              <w:t>Подпрограммы</w:t>
            </w:r>
            <w:r w:rsidRPr="00390CCC">
              <w:t xml:space="preserve"> из средств областного бюджета составляет 655,20 тыс. руб.,</w:t>
            </w:r>
            <w:r w:rsidR="007C518B">
              <w:t xml:space="preserve"> </w:t>
            </w:r>
            <w:r w:rsidRPr="00390CCC">
              <w:t>в том числе по годам:</w:t>
            </w:r>
          </w:p>
          <w:p w:rsidR="00CB7611" w:rsidRPr="00390CCC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2020 г.  –      0,00 тыс. руб.;</w:t>
            </w:r>
          </w:p>
          <w:p w:rsidR="00CB7611" w:rsidRPr="00390CCC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2021 г.  –      0,00 тыс. руб.;</w:t>
            </w:r>
          </w:p>
          <w:p w:rsidR="00CB7611" w:rsidRPr="00390CCC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2022 г.  –  655,20 тыс. руб.;</w:t>
            </w:r>
          </w:p>
          <w:p w:rsidR="00CB7611" w:rsidRPr="00390CCC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2023 г.  –      0,00 тыс. руб.;</w:t>
            </w:r>
          </w:p>
          <w:p w:rsidR="00CB7611" w:rsidRPr="00390CCC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2024 г.  –      0,00 тыс. руб.;</w:t>
            </w:r>
          </w:p>
          <w:p w:rsidR="00CB7611" w:rsidRPr="00390CCC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2025 г.  –      0,00 тыс. руб.</w:t>
            </w:r>
          </w:p>
          <w:p w:rsidR="00CB7611" w:rsidRPr="00390CCC" w:rsidRDefault="00CB7611" w:rsidP="00CB7611">
            <w:pPr>
              <w:pStyle w:val="ConsPlusCell1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 xml:space="preserve">2) из средств районного бюджета – </w:t>
            </w:r>
            <w:r w:rsidRPr="00390CC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991,</w:t>
            </w:r>
            <w:r w:rsidR="00AB05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67</w:t>
            </w: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CB7611" w:rsidRPr="00390CCC" w:rsidRDefault="00CB7611" w:rsidP="00CB7611">
            <w:pPr>
              <w:ind w:left="67"/>
              <w:jc w:val="both"/>
            </w:pPr>
            <w:r w:rsidRPr="00390CCC">
              <w:t>2020 г. –   98,60 тыс. руб.;</w:t>
            </w:r>
          </w:p>
          <w:p w:rsidR="00CB7611" w:rsidRPr="00390CCC" w:rsidRDefault="00CB7611" w:rsidP="00CB7611">
            <w:pPr>
              <w:ind w:left="67"/>
              <w:jc w:val="both"/>
            </w:pPr>
            <w:r w:rsidRPr="00390CCC">
              <w:t>2021 г. – 175,39 тыс. руб.;</w:t>
            </w:r>
          </w:p>
          <w:p w:rsidR="00CB7611" w:rsidRPr="00390CCC" w:rsidRDefault="00CB7611" w:rsidP="00CB7611">
            <w:pPr>
              <w:ind w:left="67"/>
              <w:jc w:val="both"/>
            </w:pPr>
            <w:r w:rsidRPr="00390CCC">
              <w:t xml:space="preserve">2022 г. – </w:t>
            </w:r>
            <w:r w:rsidRPr="00390CCC">
              <w:rPr>
                <w:shd w:val="clear" w:color="auto" w:fill="FFFFFF" w:themeFill="background1"/>
              </w:rPr>
              <w:t>208,</w:t>
            </w:r>
            <w:r w:rsidR="00AB0588">
              <w:rPr>
                <w:shd w:val="clear" w:color="auto" w:fill="FFFFFF" w:themeFill="background1"/>
              </w:rPr>
              <w:t>68</w:t>
            </w:r>
            <w:r w:rsidRPr="00390CCC">
              <w:t xml:space="preserve"> тыс. руб.;</w:t>
            </w:r>
          </w:p>
          <w:p w:rsidR="00CB7611" w:rsidRPr="00390CCC" w:rsidRDefault="00CB7611" w:rsidP="00CB7611">
            <w:pPr>
              <w:pStyle w:val="af3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390CCC">
              <w:rPr>
                <w:rFonts w:ascii="Times New Roman" w:hAnsi="Times New Roman"/>
                <w:sz w:val="24"/>
                <w:szCs w:val="24"/>
              </w:rPr>
              <w:t>2023 г. – 112,00 тыс. руб.;</w:t>
            </w:r>
          </w:p>
          <w:p w:rsidR="00CB7611" w:rsidRPr="00390CCC" w:rsidRDefault="00CB7611" w:rsidP="00CB7611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390CCC">
              <w:rPr>
                <w:rFonts w:ascii="Times New Roman" w:hAnsi="Times New Roman" w:cs="Times New Roman"/>
              </w:rPr>
              <w:t>2024 г. – 285,00 тыс. руб.;</w:t>
            </w:r>
          </w:p>
          <w:p w:rsidR="00CB7611" w:rsidRPr="00390CCC" w:rsidRDefault="00CB7611" w:rsidP="00CB7611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390CCC">
              <w:rPr>
                <w:rFonts w:ascii="Times New Roman" w:hAnsi="Times New Roman" w:cs="Times New Roman"/>
              </w:rPr>
              <w:t>2025 г. – 112,00 тыс. руб.</w:t>
            </w:r>
          </w:p>
          <w:p w:rsidR="00816EC3" w:rsidRPr="00CB7611" w:rsidRDefault="00816EC3" w:rsidP="00DB0C82">
            <w:pPr>
              <w:jc w:val="both"/>
              <w:rPr>
                <w:lang w:eastAsia="hi-IN" w:bidi="hi-IN"/>
              </w:rPr>
            </w:pPr>
            <w:r w:rsidRPr="00CB7611">
              <w:t>3.</w:t>
            </w:r>
            <w:r w:rsidRPr="00CB7611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816EC3" w:rsidRPr="00CB7611" w:rsidRDefault="00816EC3" w:rsidP="00DB0C82">
            <w:pPr>
              <w:jc w:val="both"/>
            </w:pPr>
            <w:r w:rsidRPr="00CB7611">
              <w:t xml:space="preserve">1) "Содействие в организации и проведении ярмарок по реализации сельскохозяйственной продукции" за счет средств  районного бюджета </w:t>
            </w:r>
            <w:r w:rsidR="00CB7611">
              <w:t>39,89</w:t>
            </w:r>
            <w:r w:rsidRPr="00CB7611">
              <w:t xml:space="preserve"> тыс. руб. в том числе по годам реализации: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2020</w:t>
            </w:r>
            <w:r w:rsidR="00CB7611">
              <w:t xml:space="preserve"> </w:t>
            </w:r>
            <w:r w:rsidRPr="00CB7611">
              <w:t xml:space="preserve">г. –   </w:t>
            </w:r>
            <w:r w:rsidRPr="00CB7611">
              <w:rPr>
                <w:rStyle w:val="ts7"/>
              </w:rPr>
              <w:t xml:space="preserve">0,00 </w:t>
            </w:r>
            <w:r w:rsidRPr="00CB7611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2021</w:t>
            </w:r>
            <w:r w:rsidR="00CB7611">
              <w:t xml:space="preserve"> </w:t>
            </w:r>
            <w:r w:rsidRPr="00CB7611">
              <w:t xml:space="preserve">г. –   </w:t>
            </w:r>
            <w:r w:rsidRPr="006A1DE4">
              <w:rPr>
                <w:rStyle w:val="ts7"/>
              </w:rPr>
              <w:t xml:space="preserve">0,00 </w:t>
            </w:r>
            <w:r w:rsidRPr="00CB7611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2022</w:t>
            </w:r>
            <w:r w:rsidR="00CB7611">
              <w:t xml:space="preserve"> </w:t>
            </w:r>
            <w:r w:rsidRPr="00CB7611">
              <w:t xml:space="preserve">г. – </w:t>
            </w:r>
            <w:r w:rsidR="00CB7611">
              <w:t xml:space="preserve">  </w:t>
            </w:r>
            <w:r w:rsidR="00CB7611">
              <w:rPr>
                <w:rStyle w:val="ts7"/>
              </w:rPr>
              <w:t>9,89</w:t>
            </w:r>
            <w:r w:rsidRPr="00CB7611">
              <w:rPr>
                <w:rStyle w:val="ts7"/>
              </w:rPr>
              <w:t xml:space="preserve"> </w:t>
            </w:r>
            <w:r w:rsidRPr="00CB7611">
              <w:t>тыс. руб.;</w:t>
            </w:r>
          </w:p>
          <w:p w:rsidR="00816EC3" w:rsidRPr="00CB7611" w:rsidRDefault="00816EC3" w:rsidP="00DB0C82">
            <w:r w:rsidRPr="00CB7611">
              <w:t>2023</w:t>
            </w:r>
            <w:r w:rsidR="00CB7611">
              <w:t xml:space="preserve"> </w:t>
            </w:r>
            <w:r w:rsidRPr="00CB7611">
              <w:t xml:space="preserve">г. – </w:t>
            </w:r>
            <w:r w:rsidRPr="00CB7611">
              <w:rPr>
                <w:rStyle w:val="ts7"/>
              </w:rPr>
              <w:t xml:space="preserve">10,00 </w:t>
            </w:r>
            <w:r w:rsidRPr="00CB7611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2024</w:t>
            </w:r>
            <w:r w:rsidR="00CB7611">
              <w:t xml:space="preserve"> </w:t>
            </w:r>
            <w:r w:rsidRPr="00CB7611">
              <w:t xml:space="preserve">г. – </w:t>
            </w:r>
            <w:r w:rsidRPr="00CB7611">
              <w:rPr>
                <w:rStyle w:val="ts7"/>
              </w:rPr>
              <w:t xml:space="preserve">10,00 </w:t>
            </w:r>
            <w:r w:rsidRPr="00CB7611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2025</w:t>
            </w:r>
            <w:r w:rsidR="00CB7611">
              <w:t xml:space="preserve"> </w:t>
            </w:r>
            <w:r w:rsidRPr="00CB7611">
              <w:t xml:space="preserve">г. – </w:t>
            </w:r>
            <w:r w:rsidRPr="00CB7611">
              <w:rPr>
                <w:rStyle w:val="ts7"/>
              </w:rPr>
              <w:t xml:space="preserve">10,00 </w:t>
            </w:r>
            <w:r w:rsidRPr="00CB7611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 xml:space="preserve">2) 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 за счет средств районного </w:t>
            </w:r>
            <w:r w:rsidRPr="00A5099A">
              <w:t>бюджета 3</w:t>
            </w:r>
            <w:r w:rsidR="00A5099A" w:rsidRPr="00A5099A">
              <w:t>48</w:t>
            </w:r>
            <w:r w:rsidRPr="00A5099A">
              <w:t>,</w:t>
            </w:r>
            <w:r w:rsidR="00A5099A" w:rsidRPr="00A5099A">
              <w:t>61</w:t>
            </w:r>
            <w:r w:rsidRPr="00A5099A">
              <w:t xml:space="preserve"> тыс</w:t>
            </w:r>
            <w:r w:rsidRPr="00CB7611">
              <w:t>. руб.</w:t>
            </w:r>
            <w:r w:rsidR="00D01152">
              <w:t>,</w:t>
            </w:r>
            <w:r w:rsidRPr="00CB7611">
              <w:t xml:space="preserve"> в том числе по годам реализации: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2020</w:t>
            </w:r>
            <w:r w:rsidR="00A5099A">
              <w:t xml:space="preserve"> </w:t>
            </w:r>
            <w:r w:rsidRPr="00CB7611">
              <w:t xml:space="preserve">г. – </w:t>
            </w:r>
            <w:r w:rsidRPr="00CB7611">
              <w:rPr>
                <w:rStyle w:val="ts7"/>
              </w:rPr>
              <w:t xml:space="preserve">56,60 </w:t>
            </w:r>
            <w:r w:rsidRPr="00CB7611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2021</w:t>
            </w:r>
            <w:r w:rsidR="00A5099A">
              <w:t xml:space="preserve"> </w:t>
            </w:r>
            <w:r w:rsidRPr="00CB7611">
              <w:t xml:space="preserve">г. – </w:t>
            </w:r>
            <w:r w:rsidRPr="006A1DE4">
              <w:rPr>
                <w:rStyle w:val="ts7"/>
              </w:rPr>
              <w:t xml:space="preserve">52,57 </w:t>
            </w:r>
            <w:r w:rsidRPr="006A1DE4">
              <w:t>тыс</w:t>
            </w:r>
            <w:r w:rsidRPr="00CB7611">
              <w:t>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2022</w:t>
            </w:r>
            <w:r w:rsidR="00A5099A">
              <w:t xml:space="preserve"> </w:t>
            </w:r>
            <w:r w:rsidRPr="00CB7611">
              <w:t xml:space="preserve">г. – </w:t>
            </w:r>
            <w:r w:rsidR="006A1DE4">
              <w:rPr>
                <w:rStyle w:val="ts7"/>
              </w:rPr>
              <w:t>59,44</w:t>
            </w:r>
            <w:r w:rsidRPr="00CB7611">
              <w:rPr>
                <w:rStyle w:val="ts7"/>
              </w:rPr>
              <w:t xml:space="preserve"> </w:t>
            </w:r>
            <w:r w:rsidRPr="00CB7611">
              <w:t>тыс. руб.;</w:t>
            </w:r>
          </w:p>
          <w:p w:rsidR="00816EC3" w:rsidRPr="00CB7611" w:rsidRDefault="00816EC3" w:rsidP="00DB0C82">
            <w:r w:rsidRPr="00CB7611">
              <w:t>2023</w:t>
            </w:r>
            <w:r w:rsidR="00A5099A">
              <w:t xml:space="preserve"> </w:t>
            </w:r>
            <w:r w:rsidRPr="00CB7611">
              <w:t xml:space="preserve">г. – </w:t>
            </w:r>
            <w:r w:rsidRPr="00CB7611">
              <w:rPr>
                <w:rStyle w:val="ts7"/>
              </w:rPr>
              <w:t xml:space="preserve">60,00 </w:t>
            </w:r>
            <w:r w:rsidRPr="00CB7611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2024</w:t>
            </w:r>
            <w:r w:rsidR="00A5099A">
              <w:t xml:space="preserve"> </w:t>
            </w:r>
            <w:r w:rsidRPr="00CB7611">
              <w:t xml:space="preserve">г. – </w:t>
            </w:r>
            <w:r w:rsidRPr="00CB7611">
              <w:rPr>
                <w:rStyle w:val="ts7"/>
              </w:rPr>
              <w:t xml:space="preserve">60,00 </w:t>
            </w:r>
            <w:r w:rsidRPr="00CB7611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2025</w:t>
            </w:r>
            <w:r w:rsidR="00A5099A">
              <w:t xml:space="preserve"> </w:t>
            </w:r>
            <w:r w:rsidRPr="00CB7611">
              <w:t xml:space="preserve">г. – </w:t>
            </w:r>
            <w:r w:rsidRPr="00CB7611">
              <w:rPr>
                <w:rStyle w:val="ts7"/>
              </w:rPr>
              <w:t xml:space="preserve">60,00 </w:t>
            </w:r>
            <w:r w:rsidRPr="00CB7611">
              <w:t>тыс. руб.;</w:t>
            </w:r>
          </w:p>
          <w:p w:rsidR="00816EC3" w:rsidRPr="00D32EF9" w:rsidRDefault="00816EC3" w:rsidP="00DB0C82">
            <w:pPr>
              <w:jc w:val="both"/>
            </w:pPr>
            <w:r w:rsidRPr="00CB7611">
              <w:t xml:space="preserve">3) "Организация и проведение на территории района трудового соревнования, организуемого с целью популяризации передового опыта и достижений в сфере АПК" за счет средств районного </w:t>
            </w:r>
            <w:r w:rsidRPr="00D32EF9">
              <w:lastRenderedPageBreak/>
              <w:t>бюджета 251,</w:t>
            </w:r>
            <w:r w:rsidR="00A5099A" w:rsidRPr="00D32EF9">
              <w:t>3</w:t>
            </w:r>
            <w:r w:rsidRPr="00D32EF9">
              <w:t>2 тыс. руб. в том числе по годам реализации:</w:t>
            </w:r>
          </w:p>
          <w:p w:rsidR="00816EC3" w:rsidRPr="00D32EF9" w:rsidRDefault="00816EC3" w:rsidP="00DB0C82">
            <w:pPr>
              <w:jc w:val="both"/>
            </w:pPr>
            <w:r w:rsidRPr="00D32EF9">
              <w:t>2020</w:t>
            </w:r>
            <w:r w:rsidR="004F081F">
              <w:t xml:space="preserve"> </w:t>
            </w:r>
            <w:r w:rsidRPr="00D32EF9">
              <w:t xml:space="preserve">г. – </w:t>
            </w:r>
            <w:r w:rsidRPr="00D32EF9">
              <w:rPr>
                <w:rStyle w:val="ts7"/>
              </w:rPr>
              <w:t xml:space="preserve">42,00 </w:t>
            </w:r>
            <w:r w:rsidRPr="00D32EF9">
              <w:t>тыс. руб.;</w:t>
            </w:r>
          </w:p>
          <w:p w:rsidR="00816EC3" w:rsidRPr="00D32EF9" w:rsidRDefault="00816EC3" w:rsidP="00DB0C82">
            <w:pPr>
              <w:jc w:val="both"/>
            </w:pPr>
            <w:r w:rsidRPr="00D32EF9">
              <w:t>2021</w:t>
            </w:r>
            <w:r w:rsidR="004F081F">
              <w:t xml:space="preserve"> </w:t>
            </w:r>
            <w:r w:rsidRPr="00D32EF9">
              <w:t xml:space="preserve">г. – </w:t>
            </w:r>
            <w:r w:rsidRPr="00D32EF9">
              <w:rPr>
                <w:rStyle w:val="ts7"/>
              </w:rPr>
              <w:t xml:space="preserve">41,92 </w:t>
            </w:r>
            <w:r w:rsidRPr="00D32EF9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D32EF9">
              <w:t>2022</w:t>
            </w:r>
            <w:r w:rsidR="004F081F">
              <w:t xml:space="preserve"> </w:t>
            </w:r>
            <w:r w:rsidRPr="00D32EF9">
              <w:t xml:space="preserve">г. – </w:t>
            </w:r>
            <w:r w:rsidRPr="00D32EF9">
              <w:rPr>
                <w:rStyle w:val="ts7"/>
              </w:rPr>
              <w:t>4</w:t>
            </w:r>
            <w:r w:rsidR="00A5099A" w:rsidRPr="00D32EF9">
              <w:rPr>
                <w:rStyle w:val="ts7"/>
              </w:rPr>
              <w:t>1</w:t>
            </w:r>
            <w:r w:rsidRPr="00D32EF9">
              <w:rPr>
                <w:rStyle w:val="ts7"/>
              </w:rPr>
              <w:t>,</w:t>
            </w:r>
            <w:r w:rsidR="00A5099A" w:rsidRPr="00D32EF9">
              <w:rPr>
                <w:rStyle w:val="ts7"/>
              </w:rPr>
              <w:t>4</w:t>
            </w:r>
            <w:r w:rsidRPr="00D32EF9">
              <w:rPr>
                <w:rStyle w:val="ts7"/>
              </w:rPr>
              <w:t xml:space="preserve">0 </w:t>
            </w:r>
            <w:r w:rsidRPr="00D32EF9">
              <w:t>тыс</w:t>
            </w:r>
            <w:r w:rsidRPr="00CB7611">
              <w:t>. руб.;</w:t>
            </w:r>
          </w:p>
          <w:p w:rsidR="00816EC3" w:rsidRPr="00CB7611" w:rsidRDefault="00816EC3" w:rsidP="00DB0C82">
            <w:r w:rsidRPr="00CB7611">
              <w:t>2023</w:t>
            </w:r>
            <w:r w:rsidR="004F081F">
              <w:t xml:space="preserve"> </w:t>
            </w:r>
            <w:r w:rsidRPr="00CB7611">
              <w:t xml:space="preserve">г. – </w:t>
            </w:r>
            <w:r w:rsidRPr="00CB7611">
              <w:rPr>
                <w:rStyle w:val="ts7"/>
              </w:rPr>
              <w:t xml:space="preserve">42,00 </w:t>
            </w:r>
            <w:r w:rsidRPr="00CB7611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2024</w:t>
            </w:r>
            <w:r w:rsidR="004F081F">
              <w:t xml:space="preserve"> </w:t>
            </w:r>
            <w:r w:rsidRPr="00CB7611">
              <w:t xml:space="preserve">г. – </w:t>
            </w:r>
            <w:r w:rsidRPr="00CB7611">
              <w:rPr>
                <w:rStyle w:val="ts7"/>
              </w:rPr>
              <w:t xml:space="preserve">42,00 </w:t>
            </w:r>
            <w:r w:rsidRPr="00CB7611">
              <w:t>тыс. руб.;</w:t>
            </w:r>
          </w:p>
          <w:p w:rsidR="00816EC3" w:rsidRPr="00FF58F3" w:rsidRDefault="00816EC3" w:rsidP="00DB0C82">
            <w:pPr>
              <w:jc w:val="both"/>
            </w:pPr>
            <w:r w:rsidRPr="00FF58F3">
              <w:t>2025</w:t>
            </w:r>
            <w:r w:rsidR="004F081F" w:rsidRPr="00FF58F3">
              <w:t xml:space="preserve"> </w:t>
            </w:r>
            <w:r w:rsidRPr="00FF58F3">
              <w:t xml:space="preserve">г. – </w:t>
            </w:r>
            <w:r w:rsidRPr="00FF58F3">
              <w:rPr>
                <w:rStyle w:val="ts7"/>
              </w:rPr>
              <w:t xml:space="preserve">42,00 </w:t>
            </w:r>
            <w:r w:rsidRPr="00FF58F3">
              <w:t>тыс. руб.;</w:t>
            </w:r>
          </w:p>
          <w:p w:rsidR="00816EC3" w:rsidRPr="00CB7611" w:rsidRDefault="00816EC3" w:rsidP="00DB0C82">
            <w:pPr>
              <w:jc w:val="both"/>
            </w:pPr>
            <w:r w:rsidRPr="00FF58F3">
              <w:t xml:space="preserve">4) "Развитие </w:t>
            </w:r>
            <w:proofErr w:type="spellStart"/>
            <w:r w:rsidRPr="00FF58F3">
              <w:t>агробизнесобразования</w:t>
            </w:r>
            <w:proofErr w:type="spellEnd"/>
            <w:r w:rsidRPr="00FF58F3">
              <w:t xml:space="preserve"> на территории Тайшетского района" за счет средств </w:t>
            </w:r>
            <w:r w:rsidR="004F5329" w:rsidRPr="00FF58F3">
              <w:t xml:space="preserve"> областного </w:t>
            </w:r>
            <w:r w:rsidR="00D92FCB" w:rsidRPr="00FF58F3">
              <w:t>и</w:t>
            </w:r>
            <w:r w:rsidRPr="00FF58F3">
              <w:t xml:space="preserve"> районного бюджет</w:t>
            </w:r>
            <w:r w:rsidR="004F081F" w:rsidRPr="00FF58F3">
              <w:t>ов</w:t>
            </w:r>
            <w:r w:rsidRPr="00FF58F3">
              <w:t xml:space="preserve"> </w:t>
            </w:r>
            <w:r w:rsidR="00B458D8" w:rsidRPr="00FF58F3">
              <w:t>1</w:t>
            </w:r>
            <w:r w:rsidR="00DC5B07" w:rsidRPr="00FF58F3">
              <w:t xml:space="preserve"> </w:t>
            </w:r>
            <w:r w:rsidR="00B458D8" w:rsidRPr="00FF58F3">
              <w:t>00</w:t>
            </w:r>
            <w:r w:rsidR="00AB0588" w:rsidRPr="00FF58F3">
              <w:t>7</w:t>
            </w:r>
            <w:r w:rsidR="00B458D8" w:rsidRPr="00FF58F3">
              <w:t>,</w:t>
            </w:r>
            <w:r w:rsidR="00AB0588" w:rsidRPr="00FF58F3">
              <w:t>05</w:t>
            </w:r>
            <w:r w:rsidRPr="00FF58F3">
              <w:t xml:space="preserve"> тыс. руб. в том числе по годам реализации: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2020</w:t>
            </w:r>
            <w:r w:rsidR="004F081F">
              <w:t xml:space="preserve"> </w:t>
            </w:r>
            <w:r w:rsidRPr="00CB7611">
              <w:t>г. –     0,00 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2021</w:t>
            </w:r>
            <w:r w:rsidR="004F081F">
              <w:t xml:space="preserve"> </w:t>
            </w:r>
            <w:r w:rsidRPr="00CB7611">
              <w:t>г. –   80,90 тыс. руб.;</w:t>
            </w:r>
          </w:p>
          <w:p w:rsidR="00816EC3" w:rsidRPr="00CB7611" w:rsidRDefault="00D32EF9" w:rsidP="00DB0C82">
            <w:pPr>
              <w:jc w:val="both"/>
            </w:pPr>
            <w:r>
              <w:t>2022</w:t>
            </w:r>
            <w:r w:rsidR="004F081F">
              <w:t xml:space="preserve"> </w:t>
            </w:r>
            <w:r>
              <w:t xml:space="preserve">г. – </w:t>
            </w:r>
            <w:r w:rsidR="00B458D8">
              <w:t>753,</w:t>
            </w:r>
            <w:r w:rsidR="00AB0588">
              <w:t>15</w:t>
            </w:r>
            <w:r w:rsidR="00816EC3" w:rsidRPr="00CB7611">
              <w:t xml:space="preserve"> тыс. руб.;</w:t>
            </w:r>
          </w:p>
          <w:p w:rsidR="00816EC3" w:rsidRPr="00CB7611" w:rsidRDefault="00816EC3" w:rsidP="00DB0C82">
            <w:r w:rsidRPr="00CB7611">
              <w:t>2023</w:t>
            </w:r>
            <w:r w:rsidR="004F081F">
              <w:t xml:space="preserve"> </w:t>
            </w:r>
            <w:r w:rsidRPr="00CB7611">
              <w:t xml:space="preserve">г. – </w:t>
            </w:r>
            <w:r w:rsidRPr="00D32EF9">
              <w:rPr>
                <w:sz w:val="32"/>
                <w:szCs w:val="32"/>
              </w:rPr>
              <w:t xml:space="preserve"> </w:t>
            </w:r>
            <w:r w:rsidRPr="00CB7611">
              <w:t xml:space="preserve"> 00,00 тыс. руб.;</w:t>
            </w:r>
          </w:p>
          <w:p w:rsidR="00816EC3" w:rsidRPr="00CB7611" w:rsidRDefault="00816EC3" w:rsidP="00DB0C82">
            <w:pPr>
              <w:jc w:val="both"/>
            </w:pPr>
            <w:r w:rsidRPr="00CB7611">
              <w:t>2024</w:t>
            </w:r>
            <w:r w:rsidR="004F081F">
              <w:t xml:space="preserve"> </w:t>
            </w:r>
            <w:r w:rsidRPr="00CB7611">
              <w:t>г. – 173,00 тыс. руб.;</w:t>
            </w:r>
          </w:p>
          <w:p w:rsidR="00816EC3" w:rsidRDefault="00816EC3" w:rsidP="00DB0C82">
            <w:pPr>
              <w:jc w:val="both"/>
            </w:pPr>
            <w:r w:rsidRPr="00CB7611">
              <w:t>2025</w:t>
            </w:r>
            <w:r w:rsidR="004F081F">
              <w:t xml:space="preserve"> </w:t>
            </w:r>
            <w:r w:rsidRPr="00CB7611">
              <w:t>г. –   0</w:t>
            </w:r>
            <w:r w:rsidRPr="00CB7611">
              <w:rPr>
                <w:rStyle w:val="ts7"/>
              </w:rPr>
              <w:t xml:space="preserve">0,00 </w:t>
            </w:r>
            <w:r w:rsidRPr="00CB7611">
              <w:t>тыс. руб.</w:t>
            </w:r>
          </w:p>
          <w:p w:rsidR="004F081F" w:rsidRDefault="004F081F" w:rsidP="004F081F">
            <w:pPr>
              <w:jc w:val="both"/>
            </w:pPr>
            <w:r>
              <w:t xml:space="preserve">по источникам финансирования: </w:t>
            </w:r>
          </w:p>
          <w:p w:rsidR="004F081F" w:rsidRDefault="004F081F" w:rsidP="004F081F">
            <w:pPr>
              <w:jc w:val="both"/>
            </w:pPr>
            <w:r>
              <w:t>областной бюджет:</w:t>
            </w:r>
          </w:p>
          <w:p w:rsidR="004F081F" w:rsidRDefault="004F081F" w:rsidP="004F081F">
            <w:pPr>
              <w:jc w:val="both"/>
            </w:pPr>
            <w:r>
              <w:t xml:space="preserve">2020 </w:t>
            </w:r>
            <w:bookmarkStart w:id="0" w:name="_GoBack"/>
            <w:bookmarkEnd w:id="0"/>
            <w:r>
              <w:t xml:space="preserve">г. – </w:t>
            </w:r>
            <w:r>
              <w:t xml:space="preserve">    0,00</w:t>
            </w:r>
            <w:r>
              <w:t xml:space="preserve"> тыс. руб.; </w:t>
            </w:r>
          </w:p>
          <w:p w:rsidR="004F081F" w:rsidRDefault="004F081F" w:rsidP="004F081F">
            <w:pPr>
              <w:jc w:val="both"/>
            </w:pPr>
            <w:r>
              <w:t xml:space="preserve">2021 г. – </w:t>
            </w:r>
            <w:r>
              <w:t xml:space="preserve">    0,00</w:t>
            </w:r>
            <w:r>
              <w:t xml:space="preserve"> тыс. руб.;</w:t>
            </w:r>
          </w:p>
          <w:p w:rsidR="004F081F" w:rsidRDefault="004F081F" w:rsidP="004F081F">
            <w:pPr>
              <w:jc w:val="both"/>
            </w:pPr>
            <w:r>
              <w:t xml:space="preserve">2022 г. – </w:t>
            </w:r>
            <w:r>
              <w:t>655,20</w:t>
            </w:r>
            <w:r>
              <w:t xml:space="preserve"> тыс. руб.;</w:t>
            </w:r>
          </w:p>
          <w:p w:rsidR="004F081F" w:rsidRDefault="004F081F" w:rsidP="004F081F">
            <w:pPr>
              <w:jc w:val="both"/>
            </w:pPr>
            <w:r>
              <w:t>2023 г. –</w:t>
            </w:r>
            <w:r>
              <w:t xml:space="preserve">    </w:t>
            </w:r>
            <w:r>
              <w:t xml:space="preserve"> 0,00 тыс. руб.;</w:t>
            </w:r>
          </w:p>
          <w:p w:rsidR="004F081F" w:rsidRDefault="004F081F" w:rsidP="004F081F">
            <w:pPr>
              <w:jc w:val="both"/>
            </w:pPr>
            <w:r>
              <w:t>2024 г. –</w:t>
            </w:r>
            <w:r>
              <w:t xml:space="preserve">    </w:t>
            </w:r>
            <w:r>
              <w:t xml:space="preserve"> 0,00 тыс. руб.;</w:t>
            </w:r>
          </w:p>
          <w:p w:rsidR="004F081F" w:rsidRDefault="004F081F" w:rsidP="004F081F">
            <w:pPr>
              <w:jc w:val="both"/>
            </w:pPr>
            <w:r>
              <w:t>2025 г. –</w:t>
            </w:r>
            <w:r>
              <w:t xml:space="preserve">    </w:t>
            </w:r>
            <w:r>
              <w:t xml:space="preserve"> 0,00 тыс. руб.;</w:t>
            </w:r>
          </w:p>
          <w:p w:rsidR="004F081F" w:rsidRDefault="004F081F" w:rsidP="004F081F">
            <w:pPr>
              <w:jc w:val="both"/>
            </w:pPr>
            <w:r>
              <w:t>районный бюджет:</w:t>
            </w:r>
          </w:p>
          <w:p w:rsidR="004F081F" w:rsidRDefault="004F081F" w:rsidP="004F081F">
            <w:pPr>
              <w:jc w:val="both"/>
            </w:pPr>
            <w:r>
              <w:t>2020</w:t>
            </w:r>
            <w:r>
              <w:t xml:space="preserve"> </w:t>
            </w:r>
            <w:r>
              <w:t>г.</w:t>
            </w:r>
            <w:r>
              <w:t xml:space="preserve"> </w:t>
            </w:r>
            <w:r>
              <w:t xml:space="preserve">–  </w:t>
            </w:r>
            <w:r>
              <w:t xml:space="preserve">   0,00</w:t>
            </w:r>
            <w:r>
              <w:t xml:space="preserve"> тыс. руб.; </w:t>
            </w:r>
          </w:p>
          <w:p w:rsidR="004F081F" w:rsidRDefault="004F081F" w:rsidP="004F081F">
            <w:pPr>
              <w:jc w:val="both"/>
            </w:pPr>
            <w:r>
              <w:t>2021 г.</w:t>
            </w:r>
            <w:r>
              <w:t xml:space="preserve"> </w:t>
            </w:r>
            <w:r>
              <w:t xml:space="preserve">– </w:t>
            </w:r>
            <w:r>
              <w:t xml:space="preserve">  80,90</w:t>
            </w:r>
            <w:r>
              <w:t xml:space="preserve"> тыс. руб.;</w:t>
            </w:r>
          </w:p>
          <w:p w:rsidR="004F081F" w:rsidRDefault="004F081F" w:rsidP="004F081F">
            <w:pPr>
              <w:jc w:val="both"/>
            </w:pPr>
            <w:r>
              <w:t>2022 г.</w:t>
            </w:r>
            <w:r>
              <w:t xml:space="preserve"> </w:t>
            </w:r>
            <w:r>
              <w:t xml:space="preserve">– </w:t>
            </w:r>
            <w:r>
              <w:t xml:space="preserve">  97,95</w:t>
            </w:r>
            <w:r>
              <w:t xml:space="preserve"> тыс. руб.;</w:t>
            </w:r>
          </w:p>
          <w:p w:rsidR="004F081F" w:rsidRDefault="004F081F" w:rsidP="004F081F">
            <w:pPr>
              <w:jc w:val="both"/>
            </w:pPr>
            <w:r>
              <w:t>2023 г.</w:t>
            </w:r>
            <w:r>
              <w:t xml:space="preserve"> </w:t>
            </w:r>
            <w:r>
              <w:t>–</w:t>
            </w:r>
            <w:r>
              <w:t xml:space="preserve">  </w:t>
            </w:r>
            <w:r>
              <w:t xml:space="preserve"> </w:t>
            </w:r>
            <w:r>
              <w:t xml:space="preserve">  </w:t>
            </w:r>
            <w:r>
              <w:t>0,00 тыс. руб.;</w:t>
            </w:r>
          </w:p>
          <w:p w:rsidR="004F081F" w:rsidRDefault="004F081F" w:rsidP="004F081F">
            <w:pPr>
              <w:jc w:val="both"/>
            </w:pPr>
            <w:r>
              <w:t>2024 г.</w:t>
            </w:r>
            <w:r>
              <w:t xml:space="preserve"> </w:t>
            </w:r>
            <w:r>
              <w:t xml:space="preserve">– </w:t>
            </w:r>
            <w:r>
              <w:t>173</w:t>
            </w:r>
            <w:r>
              <w:t>,00 тыс. руб.;</w:t>
            </w:r>
          </w:p>
          <w:p w:rsidR="004F081F" w:rsidRPr="00BA1CF8" w:rsidRDefault="004F081F" w:rsidP="004F081F">
            <w:pPr>
              <w:jc w:val="both"/>
            </w:pPr>
            <w:r>
              <w:t xml:space="preserve">2025 г. – </w:t>
            </w:r>
            <w:r>
              <w:t xml:space="preserve">    0,00</w:t>
            </w:r>
            <w:r w:rsidR="00FF58F3">
              <w:t xml:space="preserve"> тыс. руб.</w:t>
            </w:r>
          </w:p>
        </w:tc>
      </w:tr>
    </w:tbl>
    <w:p w:rsidR="00816EC3" w:rsidRDefault="00816EC3" w:rsidP="00A7748F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>
        <w:lastRenderedPageBreak/>
        <w:t>";</w:t>
      </w:r>
    </w:p>
    <w:p w:rsidR="001F7D8A" w:rsidRDefault="001F7D8A" w:rsidP="001F7D8A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791240">
        <w:rPr>
          <w:b w:val="0"/>
        </w:rPr>
        <w:t>строку</w:t>
      </w:r>
      <w:r w:rsidRPr="00791240">
        <w:rPr>
          <w:b w:val="0"/>
          <w:bCs w:val="0"/>
        </w:rPr>
        <w:t xml:space="preserve"> "</w:t>
      </w:r>
      <w:r w:rsidRPr="001F7D8A">
        <w:rPr>
          <w:b w:val="0"/>
          <w:bCs w:val="0"/>
        </w:rPr>
        <w:t>Ожидаемые конечные результаты реализации Подпрограммы</w:t>
      </w:r>
      <w:r w:rsidRPr="00791240">
        <w:rPr>
          <w:b w:val="0"/>
          <w:bCs w:val="0"/>
        </w:rPr>
        <w:t>" изложить в следующей редакции:</w:t>
      </w:r>
    </w:p>
    <w:p w:rsidR="00316830" w:rsidRDefault="00E5590D" w:rsidP="00316830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/>
        </w:rPr>
      </w:pPr>
      <w:r>
        <w:rPr>
          <w:b/>
        </w:rPr>
        <w:t>"</w:t>
      </w:r>
    </w:p>
    <w:tbl>
      <w:tblPr>
        <w:tblpPr w:leftFromText="180" w:rightFromText="180" w:vertAnchor="text" w:horzAnchor="margin" w:tblpXSpec="center" w:tblpY="37"/>
        <w:tblW w:w="91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5935"/>
      </w:tblGrid>
      <w:tr w:rsidR="001F7D8A" w:rsidRPr="00927EB0" w:rsidTr="001F7D8A">
        <w:trPr>
          <w:trHeight w:val="400"/>
          <w:tblCellSpacing w:w="5" w:type="nil"/>
        </w:trPr>
        <w:tc>
          <w:tcPr>
            <w:tcW w:w="3194" w:type="dxa"/>
          </w:tcPr>
          <w:p w:rsidR="001F7D8A" w:rsidRPr="00927EB0" w:rsidRDefault="001F7D8A" w:rsidP="00AE28D2">
            <w:pPr>
              <w:pStyle w:val="ConsPlusCell"/>
            </w:pPr>
            <w:r w:rsidRPr="00927EB0">
              <w:t>Ожидаемые конечные результаты</w:t>
            </w:r>
            <w:r>
              <w:t xml:space="preserve"> </w:t>
            </w:r>
            <w:r w:rsidRPr="00927EB0">
              <w:t>реализации Подпрограммы</w:t>
            </w:r>
          </w:p>
          <w:p w:rsidR="001F7D8A" w:rsidRPr="00927EB0" w:rsidRDefault="001F7D8A" w:rsidP="00AE28D2">
            <w:pPr>
              <w:pStyle w:val="ConsPlusCell"/>
            </w:pPr>
          </w:p>
        </w:tc>
        <w:tc>
          <w:tcPr>
            <w:tcW w:w="5935" w:type="dxa"/>
          </w:tcPr>
          <w:p w:rsidR="001F7D8A" w:rsidRDefault="001F7D8A" w:rsidP="001F7D8A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>
              <w:t xml:space="preserve">Увеличение валового выпуска продукции в сельскохозяйственных организациях к концу 2025 года до </w:t>
            </w:r>
            <w:r w:rsidR="00E5590D">
              <w:t>5</w:t>
            </w:r>
            <w:r w:rsidR="0068239F">
              <w:t xml:space="preserve"> </w:t>
            </w:r>
            <w:r w:rsidR="00E5590D">
              <w:t>179,6</w:t>
            </w:r>
            <w:r w:rsidR="0068239F">
              <w:t>0</w:t>
            </w:r>
            <w:r>
              <w:t xml:space="preserve"> млн. руб. </w:t>
            </w:r>
          </w:p>
          <w:p w:rsidR="001F7D8A" w:rsidRPr="00AE178C" w:rsidRDefault="001F7D8A" w:rsidP="001F7D8A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>
              <w:t>Сохранение к</w:t>
            </w:r>
            <w:r w:rsidRPr="00927EB0">
              <w:t>оличеств</w:t>
            </w:r>
            <w:r>
              <w:t>а</w:t>
            </w:r>
            <w:r w:rsidRPr="00927EB0">
              <w:t xml:space="preserve"> вновь зарегистрировавшихся крестьянских (фермерских) </w:t>
            </w:r>
            <w:r w:rsidRPr="00AE178C">
              <w:t>хозяйств ежегодно до 2 ед.;</w:t>
            </w:r>
          </w:p>
          <w:p w:rsidR="001F7D8A" w:rsidRPr="00AE178C" w:rsidRDefault="00AE28D2" w:rsidP="001F7D8A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 w:rsidRPr="00AE178C">
              <w:t>Сохранение т</w:t>
            </w:r>
            <w:r w:rsidR="001F7D8A" w:rsidRPr="00AE178C">
              <w:t>емп</w:t>
            </w:r>
            <w:r w:rsidRPr="00AE178C">
              <w:t>а</w:t>
            </w:r>
            <w:r w:rsidR="001F7D8A" w:rsidRPr="00AE178C">
              <w:t xml:space="preserve"> роста среднесписочной численности работников в сфере сельского хозяйства  </w:t>
            </w:r>
            <w:r w:rsidRPr="00AE178C">
              <w:t xml:space="preserve">к </w:t>
            </w:r>
            <w:r w:rsidR="00E5590D" w:rsidRPr="00AE178C">
              <w:t>2025 год</w:t>
            </w:r>
            <w:r w:rsidR="00FE2D7A" w:rsidRPr="00AE178C">
              <w:t>у</w:t>
            </w:r>
            <w:r w:rsidR="00E5590D" w:rsidRPr="00AE178C">
              <w:t xml:space="preserve"> </w:t>
            </w:r>
            <w:r w:rsidRPr="00AE178C">
              <w:t>не менее</w:t>
            </w:r>
            <w:r w:rsidR="00E5590D" w:rsidRPr="00AE178C">
              <w:t xml:space="preserve"> </w:t>
            </w:r>
            <w:r w:rsidR="001F7D8A" w:rsidRPr="00AE178C">
              <w:t>100%;</w:t>
            </w:r>
          </w:p>
          <w:p w:rsidR="001F7D8A" w:rsidRDefault="001F7D8A" w:rsidP="001F7D8A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>
              <w:t>Сохранение количества проведенных ярмарок по реализации сельскохозяйственной продукции не менее 1 ед. в год;</w:t>
            </w:r>
          </w:p>
          <w:p w:rsidR="001F7D8A" w:rsidRPr="00927EB0" w:rsidRDefault="001F7D8A" w:rsidP="00E5590D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 w:rsidRPr="001571BB">
              <w:t xml:space="preserve">Увеличение количества общеобразовательных организаций, реализующих профориентационные программы для обучающихся общеобразовательных организаций к концу 2024 года на 2 ед. </w:t>
            </w:r>
          </w:p>
        </w:tc>
      </w:tr>
    </w:tbl>
    <w:p w:rsidR="001F7D8A" w:rsidRDefault="00E5590D" w:rsidP="00E5590D">
      <w:pPr>
        <w:widowControl w:val="0"/>
        <w:tabs>
          <w:tab w:val="left" w:pos="0"/>
        </w:tabs>
        <w:suppressAutoHyphens/>
        <w:adjustRightInd w:val="0"/>
        <w:ind w:firstLine="709"/>
        <w:jc w:val="right"/>
        <w:rPr>
          <w:b/>
        </w:rPr>
      </w:pPr>
      <w:r>
        <w:rPr>
          <w:b/>
        </w:rPr>
        <w:t>";</w:t>
      </w:r>
    </w:p>
    <w:p w:rsidR="00AE178C" w:rsidRPr="0047461B" w:rsidRDefault="000C0A22" w:rsidP="00AE178C">
      <w:pPr>
        <w:pStyle w:val="ConsPlusCell"/>
        <w:ind w:right="-1" w:firstLine="709"/>
        <w:jc w:val="both"/>
      </w:pPr>
      <w:r>
        <w:rPr>
          <w:b/>
        </w:rPr>
        <w:t>7</w:t>
      </w:r>
      <w:r w:rsidR="00AE178C" w:rsidRPr="003E0411">
        <w:rPr>
          <w:b/>
        </w:rPr>
        <w:t>)</w:t>
      </w:r>
      <w:r w:rsidR="00AE178C" w:rsidRPr="003E0411">
        <w:t xml:space="preserve"> </w:t>
      </w:r>
      <w:r w:rsidR="00AE178C">
        <w:rPr>
          <w:b/>
        </w:rPr>
        <w:t>раздел</w:t>
      </w:r>
      <w:r w:rsidR="00AE178C" w:rsidRPr="003E0411">
        <w:rPr>
          <w:b/>
        </w:rPr>
        <w:t xml:space="preserve"> 1</w:t>
      </w:r>
      <w:r w:rsidR="00AE178C" w:rsidRPr="003E0411">
        <w:rPr>
          <w:b/>
          <w:bCs/>
        </w:rPr>
        <w:t xml:space="preserve"> </w:t>
      </w:r>
      <w:r w:rsidR="00AE178C" w:rsidRPr="001A2D8F">
        <w:rPr>
          <w:b/>
          <w:bCs/>
        </w:rPr>
        <w:t>П</w:t>
      </w:r>
      <w:r w:rsidR="00AE178C">
        <w:rPr>
          <w:b/>
          <w:bCs/>
        </w:rPr>
        <w:t>одп</w:t>
      </w:r>
      <w:r w:rsidR="00AE178C" w:rsidRPr="001A2D8F">
        <w:rPr>
          <w:b/>
          <w:bCs/>
        </w:rPr>
        <w:t>рограммы</w:t>
      </w:r>
      <w:r w:rsidR="00AE178C" w:rsidRPr="003E0411">
        <w:t xml:space="preserve"> </w:t>
      </w:r>
      <w:r w:rsidR="00AE178C" w:rsidRPr="00AE178C">
        <w:rPr>
          <w:b/>
        </w:rPr>
        <w:t>1</w:t>
      </w:r>
      <w:r w:rsidR="00AE178C">
        <w:t xml:space="preserve"> </w:t>
      </w:r>
      <w:r w:rsidR="00AE178C" w:rsidRPr="003E0411">
        <w:t xml:space="preserve">дополнить абзацем </w:t>
      </w:r>
      <w:r w:rsidR="00AE178C">
        <w:t>семнадцатым</w:t>
      </w:r>
      <w:r w:rsidR="00AE178C" w:rsidRPr="003E0411">
        <w:t xml:space="preserve"> следующего </w:t>
      </w:r>
      <w:r w:rsidR="00AE178C" w:rsidRPr="0047461B">
        <w:lastRenderedPageBreak/>
        <w:t>содержания:</w:t>
      </w:r>
    </w:p>
    <w:p w:rsidR="00AE178C" w:rsidRPr="0047461B" w:rsidRDefault="00AE178C" w:rsidP="00AE178C">
      <w:pPr>
        <w:pStyle w:val="Default"/>
        <w:ind w:left="-36" w:right="-1" w:firstLine="745"/>
        <w:jc w:val="both"/>
      </w:pPr>
      <w:proofErr w:type="gramStart"/>
      <w:r w:rsidRPr="000C0A22">
        <w:t xml:space="preserve">"В 2022 году муниципальному образованию "Тайшетский район" предоставлена субсидия из областного бюджета в целях софинансирования расходных обязательств Иркутской области на приобретение средств обучения и воспитания, необходимых для оснащения МКОУ Шиткинской СОШ и </w:t>
      </w:r>
      <w:r w:rsidRPr="000C0A22">
        <w:rPr>
          <w:color w:val="auto"/>
        </w:rPr>
        <w:t>МКОУ Рождественской СОШ</w:t>
      </w:r>
      <w:r w:rsidRPr="000C0A22">
        <w:t>, в целях создания в них условий для развития агробизнес-образования, в объеме 655,20 тыс. руб. Из средств районного бюджета объем софинансирования составил 97,95 тыс. руб.";</w:t>
      </w:r>
      <w:proofErr w:type="gramEnd"/>
    </w:p>
    <w:p w:rsidR="00AE178C" w:rsidRPr="0047461B" w:rsidRDefault="00AE178C" w:rsidP="00AE178C">
      <w:pPr>
        <w:pStyle w:val="ConsPlusCell"/>
        <w:ind w:right="-1" w:firstLine="709"/>
        <w:jc w:val="both"/>
      </w:pPr>
      <w:r w:rsidRPr="0047461B">
        <w:t xml:space="preserve">абзац </w:t>
      </w:r>
      <w:r w:rsidR="000C0A22">
        <w:t>семнадцатый</w:t>
      </w:r>
      <w:r w:rsidRPr="0047461B">
        <w:t xml:space="preserve"> считать абзацем </w:t>
      </w:r>
      <w:r w:rsidR="000C0A22">
        <w:t>восемнадцатым</w:t>
      </w:r>
      <w:r w:rsidRPr="0047461B">
        <w:t xml:space="preserve"> соответственно;</w:t>
      </w:r>
    </w:p>
    <w:p w:rsidR="00E5590D" w:rsidRDefault="00E5590D" w:rsidP="00E559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</w:rPr>
      </w:pPr>
      <w:r>
        <w:rPr>
          <w:b/>
        </w:rPr>
        <w:t xml:space="preserve">8) </w:t>
      </w:r>
      <w:r w:rsidRPr="00791240">
        <w:rPr>
          <w:bCs/>
        </w:rPr>
        <w:t xml:space="preserve">в </w:t>
      </w:r>
      <w:r>
        <w:rPr>
          <w:b/>
          <w:bCs/>
        </w:rPr>
        <w:t>разделе</w:t>
      </w:r>
      <w:r w:rsidRPr="00791240">
        <w:rPr>
          <w:b/>
          <w:bCs/>
        </w:rPr>
        <w:t xml:space="preserve"> </w:t>
      </w:r>
      <w:r>
        <w:rPr>
          <w:b/>
          <w:bCs/>
        </w:rPr>
        <w:t>4</w:t>
      </w:r>
      <w:r w:rsidRPr="00791240">
        <w:rPr>
          <w:b/>
          <w:bCs/>
        </w:rPr>
        <w:t xml:space="preserve"> П</w:t>
      </w:r>
      <w:r>
        <w:rPr>
          <w:b/>
          <w:bCs/>
        </w:rPr>
        <w:t>одп</w:t>
      </w:r>
      <w:r w:rsidRPr="00791240">
        <w:rPr>
          <w:b/>
          <w:bCs/>
        </w:rPr>
        <w:t>рограммы</w:t>
      </w:r>
      <w:r>
        <w:rPr>
          <w:b/>
          <w:bCs/>
        </w:rPr>
        <w:t xml:space="preserve"> 1:</w:t>
      </w:r>
    </w:p>
    <w:p w:rsidR="00E5590D" w:rsidRDefault="00E5590D" w:rsidP="00E559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791240">
        <w:rPr>
          <w:bCs/>
        </w:rPr>
        <w:t xml:space="preserve">в абзаце </w:t>
      </w:r>
      <w:r w:rsidR="008B559F">
        <w:rPr>
          <w:bCs/>
        </w:rPr>
        <w:t>третьем</w:t>
      </w:r>
      <w:r w:rsidRPr="00791240">
        <w:rPr>
          <w:bCs/>
        </w:rPr>
        <w:t xml:space="preserve"> слова </w:t>
      </w:r>
      <w:r w:rsidRPr="00791240">
        <w:t>"</w:t>
      </w:r>
      <w:r>
        <w:t xml:space="preserve">до </w:t>
      </w:r>
      <w:r w:rsidR="008B559F">
        <w:t>7 001,30 млн. руб."</w:t>
      </w:r>
      <w:r w:rsidRPr="00791240">
        <w:t xml:space="preserve"> заменить словами "</w:t>
      </w:r>
      <w:r w:rsidR="008B559F">
        <w:t>до 5</w:t>
      </w:r>
      <w:r w:rsidR="00112554">
        <w:t xml:space="preserve"> </w:t>
      </w:r>
      <w:r w:rsidR="008B559F">
        <w:t>179,6</w:t>
      </w:r>
      <w:r w:rsidR="0068239F">
        <w:t>0</w:t>
      </w:r>
      <w:r w:rsidR="008B559F">
        <w:t xml:space="preserve"> млн. руб.</w:t>
      </w:r>
      <w:r w:rsidRPr="00791240">
        <w:t>";</w:t>
      </w:r>
    </w:p>
    <w:p w:rsidR="00E5590D" w:rsidRDefault="00E5590D" w:rsidP="00E559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Cs/>
        </w:rPr>
      </w:pPr>
      <w:r w:rsidRPr="00791240">
        <w:rPr>
          <w:bCs/>
        </w:rPr>
        <w:t xml:space="preserve">абзац </w:t>
      </w:r>
      <w:r w:rsidR="008B559F">
        <w:rPr>
          <w:bCs/>
        </w:rPr>
        <w:t>пятый</w:t>
      </w:r>
      <w:r w:rsidRPr="00791240">
        <w:rPr>
          <w:bCs/>
        </w:rPr>
        <w:t xml:space="preserve"> </w:t>
      </w:r>
      <w:r w:rsidRPr="001F7D8A">
        <w:rPr>
          <w:bCs/>
        </w:rPr>
        <w:t>изложить в следующей редакции</w:t>
      </w:r>
      <w:r>
        <w:rPr>
          <w:bCs/>
        </w:rPr>
        <w:t>:</w:t>
      </w:r>
    </w:p>
    <w:p w:rsidR="00E5590D" w:rsidRDefault="00E5590D" w:rsidP="000C0A22">
      <w:pPr>
        <w:pStyle w:val="ConsPlusCell"/>
        <w:tabs>
          <w:tab w:val="left" w:pos="381"/>
        </w:tabs>
        <w:ind w:firstLine="709"/>
        <w:jc w:val="both"/>
      </w:pPr>
      <w:r w:rsidRPr="000C0A22">
        <w:rPr>
          <w:bCs/>
        </w:rPr>
        <w:t>"</w:t>
      </w:r>
      <w:r w:rsidRPr="000C0A22">
        <w:rPr>
          <w:color w:val="000000"/>
        </w:rPr>
        <w:t>3.</w:t>
      </w:r>
      <w:r w:rsidR="008B559F" w:rsidRPr="000C0A22">
        <w:rPr>
          <w:color w:val="000000"/>
        </w:rPr>
        <w:t xml:space="preserve"> </w:t>
      </w:r>
      <w:r w:rsidR="000C0A22" w:rsidRPr="000C0A22">
        <w:t>Сохранение темпа роста среднесписочной численности работников в сфере сельского хозяйства  к 2025 году не менее 100%</w:t>
      </w:r>
      <w:r w:rsidR="008B559F" w:rsidRPr="000C0A22">
        <w:rPr>
          <w:color w:val="000000"/>
        </w:rPr>
        <w:t>;</w:t>
      </w:r>
      <w:r w:rsidRPr="000C0A22">
        <w:rPr>
          <w:color w:val="000000"/>
        </w:rPr>
        <w:t>"</w:t>
      </w:r>
      <w:r w:rsidRPr="000C0A22">
        <w:t>;</w:t>
      </w:r>
    </w:p>
    <w:p w:rsidR="00DB0C82" w:rsidRDefault="00316830" w:rsidP="00DB0C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>9</w:t>
      </w:r>
      <w:r w:rsidR="00DB0C82" w:rsidRPr="00176BCA">
        <w:rPr>
          <w:b/>
        </w:rPr>
        <w:t xml:space="preserve">)  </w:t>
      </w:r>
      <w:r w:rsidR="00DB0C82" w:rsidRPr="00176BCA">
        <w:rPr>
          <w:b/>
          <w:bCs/>
        </w:rPr>
        <w:t>раздел 6 Подпрограммы</w:t>
      </w:r>
      <w:r w:rsidR="00DB0C82">
        <w:rPr>
          <w:b/>
          <w:bCs/>
        </w:rPr>
        <w:t xml:space="preserve"> 1</w:t>
      </w:r>
      <w:r w:rsidR="00864AC4" w:rsidRPr="00864AC4">
        <w:rPr>
          <w:bCs/>
        </w:rPr>
        <w:t xml:space="preserve"> </w:t>
      </w:r>
      <w:r w:rsidR="00864AC4">
        <w:rPr>
          <w:bCs/>
        </w:rPr>
        <w:t>изложить в следующей редакции</w:t>
      </w:r>
      <w:r w:rsidR="00DB0C82" w:rsidRPr="00176BCA">
        <w:rPr>
          <w:b/>
          <w:bCs/>
        </w:rPr>
        <w:t>:</w:t>
      </w:r>
    </w:p>
    <w:p w:rsidR="00F47FC5" w:rsidRPr="0068649B" w:rsidRDefault="00F47FC5" w:rsidP="00F47FC5">
      <w:pPr>
        <w:ind w:right="-1"/>
        <w:jc w:val="center"/>
        <w:rPr>
          <w:b/>
          <w:bCs/>
        </w:rPr>
      </w:pPr>
      <w:r w:rsidRPr="00F47FC5">
        <w:rPr>
          <w:bCs/>
        </w:rPr>
        <w:t>"</w:t>
      </w:r>
      <w:r w:rsidRPr="0068649B">
        <w:rPr>
          <w:b/>
          <w:bCs/>
        </w:rPr>
        <w:t>Раздел 6. РЕСУРСНОЕ ОБЕСПЕЧЕНИЕ ПОДПРОГРАММЫ</w:t>
      </w:r>
    </w:p>
    <w:p w:rsidR="00F47FC5" w:rsidRDefault="00F47FC5" w:rsidP="00DB0C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47FC5" w:rsidRPr="00F47FC5" w:rsidRDefault="00F47FC5" w:rsidP="00F47FC5">
      <w:pPr>
        <w:tabs>
          <w:tab w:val="left" w:pos="0"/>
        </w:tabs>
        <w:ind w:firstLine="709"/>
        <w:jc w:val="both"/>
        <w:outlineLvl w:val="0"/>
      </w:pPr>
      <w:r w:rsidRPr="00F47FC5">
        <w:t>Финансирование Подпрограммы осуществляется за счет средств областного и районного бюджетов.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Общий объем финансирования Подпрограммы составляет 1</w:t>
      </w:r>
      <w:r w:rsidR="00DC5B07">
        <w:t xml:space="preserve"> </w:t>
      </w:r>
      <w:r w:rsidRPr="00F47FC5">
        <w:t>646,</w:t>
      </w:r>
      <w:r w:rsidR="00AB0588">
        <w:t>87</w:t>
      </w:r>
      <w:r w:rsidRPr="00F47FC5">
        <w:t xml:space="preserve"> тыс. руб., в том числе: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 xml:space="preserve">1. По годам реализации: 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2020 г. –   98,60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2021 г. – 175,39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2022 г. – 863,</w:t>
      </w:r>
      <w:r w:rsidR="00AB0588">
        <w:t>88</w:t>
      </w:r>
      <w:r w:rsidRPr="00F47FC5">
        <w:t xml:space="preserve">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2023 г. – 112,00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2024 г. – 285,00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2025 г. – 112,00 тыс. руб.;</w:t>
      </w:r>
    </w:p>
    <w:p w:rsidR="004E45EF" w:rsidRDefault="00F47FC5" w:rsidP="004E45EF">
      <w:pPr>
        <w:tabs>
          <w:tab w:val="left" w:pos="709"/>
        </w:tabs>
        <w:ind w:firstLine="709"/>
        <w:jc w:val="both"/>
      </w:pPr>
      <w:r w:rsidRPr="00F47FC5">
        <w:t>2. По источникам финансирования:</w:t>
      </w:r>
    </w:p>
    <w:p w:rsidR="00F47FC5" w:rsidRPr="00F47FC5" w:rsidRDefault="00F47FC5" w:rsidP="004E45EF">
      <w:pPr>
        <w:tabs>
          <w:tab w:val="left" w:pos="709"/>
        </w:tabs>
        <w:ind w:firstLine="709"/>
        <w:jc w:val="both"/>
      </w:pPr>
      <w:r w:rsidRPr="00F47FC5">
        <w:t>1) финансирование Программы из средств областного бюджета составляет 655,20 тыс. руб.,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в том числе по годам: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2020 г.  –     0,00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2021 г.  –     0,00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2022 г.  – 655,20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2023 г.  –     0,00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2024 г.  –     0,00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2025 г.  –     0,00 тыс. руб.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2) из средств районного бюджета – 991,</w:t>
      </w:r>
      <w:r w:rsidR="00AB0588">
        <w:t>67</w:t>
      </w:r>
      <w:r w:rsidRPr="00F47FC5">
        <w:t xml:space="preserve"> тыс. руб., в том числе по годам реализации: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2020 г. –   98,60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2021 г. – 175,39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2022 г. – 208,</w:t>
      </w:r>
      <w:r w:rsidR="00AB0588">
        <w:t>68</w:t>
      </w:r>
      <w:r w:rsidRPr="00F47FC5">
        <w:t xml:space="preserve">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2023 г. – 112,00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2024 г. – 285,00 тыс. руб.;</w:t>
      </w:r>
    </w:p>
    <w:p w:rsidR="00F47FC5" w:rsidRPr="00F47FC5" w:rsidRDefault="00F47FC5" w:rsidP="00F47FC5">
      <w:pPr>
        <w:tabs>
          <w:tab w:val="left" w:pos="709"/>
        </w:tabs>
        <w:ind w:firstLine="709"/>
        <w:jc w:val="both"/>
      </w:pPr>
      <w:r w:rsidRPr="00F47FC5">
        <w:t>2025 г. – 112,00 тыс. руб.</w:t>
      </w:r>
    </w:p>
    <w:p w:rsidR="00F47FC5" w:rsidRPr="00811995" w:rsidRDefault="00F47FC5" w:rsidP="00F47FC5">
      <w:pPr>
        <w:tabs>
          <w:tab w:val="left" w:pos="0"/>
          <w:tab w:val="left" w:pos="567"/>
        </w:tabs>
        <w:ind w:firstLine="709"/>
        <w:jc w:val="both"/>
      </w:pPr>
      <w:r w:rsidRPr="00F47FC5">
        <w:t>В ходе исполнения Подпрограммы будет осуществляться корректировка параметров ее реализации в рамках бюджетного процесса. Объемы бюджетных ассигнований будут уточняться ежегодно при составлении районного бюджета</w:t>
      </w:r>
      <w:r w:rsidRPr="00811995">
        <w:t xml:space="preserve"> на очередной финансовый год и плановый период и в процессе исполнения районного бюджета.</w:t>
      </w:r>
    </w:p>
    <w:p w:rsidR="00F47FC5" w:rsidRDefault="00F47FC5" w:rsidP="00F47FC5">
      <w:pPr>
        <w:tabs>
          <w:tab w:val="left" w:pos="0"/>
          <w:tab w:val="left" w:pos="567"/>
        </w:tabs>
        <w:ind w:firstLine="851"/>
        <w:jc w:val="both"/>
      </w:pPr>
      <w:r w:rsidRPr="00811995">
        <w:t xml:space="preserve">Система мероприятий Подпрограммы </w:t>
      </w:r>
      <w:r>
        <w:t xml:space="preserve">с указанием расходов </w:t>
      </w:r>
      <w:r w:rsidRPr="00811995">
        <w:t xml:space="preserve">представлена в </w:t>
      </w:r>
      <w:r w:rsidRPr="00813D82">
        <w:rPr>
          <w:b/>
        </w:rPr>
        <w:t>Приложении 3</w:t>
      </w:r>
      <w:r w:rsidRPr="00811995">
        <w:t xml:space="preserve"> к настоящей Подпрограмме.</w:t>
      </w:r>
    </w:p>
    <w:p w:rsidR="00F47FC5" w:rsidRPr="00101D27" w:rsidRDefault="00F47FC5" w:rsidP="00F47FC5">
      <w:pPr>
        <w:ind w:firstLine="851"/>
        <w:jc w:val="both"/>
      </w:pPr>
      <w:r w:rsidRPr="00811995">
        <w:lastRenderedPageBreak/>
        <w:t xml:space="preserve">Потребность ресурсного обеспечения представлена в </w:t>
      </w:r>
      <w:r w:rsidRPr="00813D82">
        <w:rPr>
          <w:b/>
        </w:rPr>
        <w:t>Приложении 4</w:t>
      </w:r>
      <w:r w:rsidRPr="00811995">
        <w:t xml:space="preserve"> к настоящей Подпрограмме.</w:t>
      </w:r>
    </w:p>
    <w:p w:rsidR="00816EC3" w:rsidRDefault="00F47FC5" w:rsidP="00F47FC5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>
        <w:t>";</w:t>
      </w:r>
    </w:p>
    <w:p w:rsidR="00CD66F5" w:rsidRDefault="00CD66F5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D66F5">
        <w:rPr>
          <w:b/>
        </w:rPr>
        <w:t>10)</w:t>
      </w:r>
      <w:r w:rsidRPr="00CD66F5">
        <w:rPr>
          <w:b/>
          <w:bCs/>
        </w:rPr>
        <w:t xml:space="preserve"> </w:t>
      </w:r>
      <w:r w:rsidRPr="000253BE">
        <w:rPr>
          <w:b/>
          <w:bCs/>
        </w:rPr>
        <w:t xml:space="preserve">приложение </w:t>
      </w:r>
      <w:r>
        <w:rPr>
          <w:b/>
          <w:bCs/>
        </w:rPr>
        <w:t>1</w:t>
      </w:r>
      <w:r w:rsidRPr="000253BE">
        <w:rPr>
          <w:b/>
          <w:bCs/>
        </w:rPr>
        <w:t xml:space="preserve"> к Подпрограмм</w:t>
      </w:r>
      <w:r>
        <w:rPr>
          <w:b/>
          <w:bCs/>
        </w:rPr>
        <w:t>е 1</w:t>
      </w:r>
      <w:r w:rsidRPr="000253BE">
        <w:rPr>
          <w:bCs/>
        </w:rPr>
        <w:t xml:space="preserve"> изложить в редакции согласно приложению </w:t>
      </w:r>
      <w:r>
        <w:rPr>
          <w:bCs/>
        </w:rPr>
        <w:t>3</w:t>
      </w:r>
      <w:r w:rsidRPr="000253BE">
        <w:rPr>
          <w:bCs/>
        </w:rPr>
        <w:t xml:space="preserve"> к настоящему постановлению;</w:t>
      </w:r>
    </w:p>
    <w:p w:rsidR="00CD66F5" w:rsidRDefault="00CD66F5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11) </w:t>
      </w:r>
      <w:r w:rsidRPr="000253BE">
        <w:rPr>
          <w:b/>
          <w:bCs/>
        </w:rPr>
        <w:t xml:space="preserve">приложение </w:t>
      </w:r>
      <w:r>
        <w:rPr>
          <w:b/>
          <w:bCs/>
        </w:rPr>
        <w:t>2</w:t>
      </w:r>
      <w:r w:rsidRPr="000253BE">
        <w:rPr>
          <w:b/>
          <w:bCs/>
        </w:rPr>
        <w:t xml:space="preserve"> к Подпрограмм</w:t>
      </w:r>
      <w:r>
        <w:rPr>
          <w:b/>
          <w:bCs/>
        </w:rPr>
        <w:t>е 1</w:t>
      </w:r>
      <w:r w:rsidRPr="000253BE">
        <w:rPr>
          <w:bCs/>
        </w:rPr>
        <w:t xml:space="preserve"> изложить в редакции согласно приложению </w:t>
      </w:r>
      <w:r>
        <w:rPr>
          <w:bCs/>
        </w:rPr>
        <w:t>4</w:t>
      </w:r>
      <w:r w:rsidRPr="000253BE">
        <w:rPr>
          <w:bCs/>
        </w:rPr>
        <w:t xml:space="preserve"> к настоящему постановлению;</w:t>
      </w:r>
    </w:p>
    <w:p w:rsidR="001111EC" w:rsidRDefault="00CD66F5" w:rsidP="001111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12</w:t>
      </w:r>
      <w:r w:rsidR="001111EC" w:rsidRPr="000253BE">
        <w:rPr>
          <w:b/>
          <w:bCs/>
        </w:rPr>
        <w:t>)</w:t>
      </w:r>
      <w:r w:rsidR="001111EC" w:rsidRPr="00970A1E">
        <w:rPr>
          <w:bCs/>
        </w:rPr>
        <w:t xml:space="preserve"> </w:t>
      </w:r>
      <w:r w:rsidR="001111EC" w:rsidRPr="000253BE">
        <w:rPr>
          <w:b/>
          <w:bCs/>
        </w:rPr>
        <w:t xml:space="preserve">приложение </w:t>
      </w:r>
      <w:r w:rsidR="001111EC">
        <w:rPr>
          <w:b/>
          <w:bCs/>
        </w:rPr>
        <w:t>3</w:t>
      </w:r>
      <w:r w:rsidR="001111EC" w:rsidRPr="000253BE">
        <w:rPr>
          <w:b/>
          <w:bCs/>
        </w:rPr>
        <w:t xml:space="preserve"> к Подпрограмм</w:t>
      </w:r>
      <w:r w:rsidR="001111EC">
        <w:rPr>
          <w:b/>
          <w:bCs/>
        </w:rPr>
        <w:t>е 1</w:t>
      </w:r>
      <w:r w:rsidR="001111EC" w:rsidRPr="000253BE">
        <w:rPr>
          <w:bCs/>
        </w:rPr>
        <w:t xml:space="preserve"> изложить в редакции согласно приложению </w:t>
      </w:r>
      <w:r>
        <w:rPr>
          <w:bCs/>
        </w:rPr>
        <w:t>5</w:t>
      </w:r>
      <w:r w:rsidR="001111EC" w:rsidRPr="000253BE">
        <w:rPr>
          <w:bCs/>
        </w:rPr>
        <w:t xml:space="preserve"> к настоящему постановлению;</w:t>
      </w:r>
    </w:p>
    <w:p w:rsidR="001111EC" w:rsidRPr="009D5481" w:rsidRDefault="00CD66F5" w:rsidP="001111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13</w:t>
      </w:r>
      <w:r w:rsidR="001111EC" w:rsidRPr="000253BE">
        <w:rPr>
          <w:b/>
          <w:bCs/>
        </w:rPr>
        <w:t>)</w:t>
      </w:r>
      <w:r w:rsidR="001111EC" w:rsidRPr="00970A1E">
        <w:rPr>
          <w:bCs/>
        </w:rPr>
        <w:t xml:space="preserve"> </w:t>
      </w:r>
      <w:r w:rsidR="001111EC" w:rsidRPr="000253BE">
        <w:rPr>
          <w:b/>
          <w:bCs/>
        </w:rPr>
        <w:t>приложение 4</w:t>
      </w:r>
      <w:r w:rsidR="001111EC" w:rsidRPr="000253BE">
        <w:rPr>
          <w:b/>
        </w:rPr>
        <w:t xml:space="preserve"> к Подпрограмме 1</w:t>
      </w:r>
      <w:r w:rsidR="001111EC">
        <w:t xml:space="preserve"> </w:t>
      </w:r>
      <w:r w:rsidR="001111EC" w:rsidRPr="00970A1E">
        <w:t xml:space="preserve">изложить в редакции согласно </w:t>
      </w:r>
      <w:r w:rsidR="001111EC" w:rsidRPr="009D5481">
        <w:t xml:space="preserve">приложению </w:t>
      </w:r>
      <w:r w:rsidRPr="009D5481">
        <w:t>6</w:t>
      </w:r>
      <w:r w:rsidR="001111EC" w:rsidRPr="009D5481">
        <w:t xml:space="preserve"> к настоящему постановлению;</w:t>
      </w:r>
    </w:p>
    <w:p w:rsidR="001111EC" w:rsidRPr="00791240" w:rsidRDefault="001478AB" w:rsidP="001111EC">
      <w:pPr>
        <w:ind w:firstLine="709"/>
        <w:jc w:val="both"/>
      </w:pPr>
      <w:r w:rsidRPr="009D5481">
        <w:rPr>
          <w:b/>
        </w:rPr>
        <w:t>14</w:t>
      </w:r>
      <w:r w:rsidR="001111EC" w:rsidRPr="009D5481">
        <w:rPr>
          <w:b/>
        </w:rPr>
        <w:t>)</w:t>
      </w:r>
      <w:r w:rsidR="001111EC" w:rsidRPr="009D5481">
        <w:t xml:space="preserve"> </w:t>
      </w:r>
      <w:r w:rsidR="001111EC" w:rsidRPr="009D5481">
        <w:rPr>
          <w:b/>
        </w:rPr>
        <w:t xml:space="preserve">в Подпрограмме </w:t>
      </w:r>
      <w:r w:rsidR="001111EC" w:rsidRPr="009D5481">
        <w:rPr>
          <w:b/>
          <w:bCs/>
        </w:rPr>
        <w:t>"</w:t>
      </w:r>
      <w:r w:rsidR="001111EC" w:rsidRPr="009D5481">
        <w:rPr>
          <w:b/>
        </w:rPr>
        <w:t>Комплексное и устойчивое развитие сельских территорий" на 2020-2025 годы</w:t>
      </w:r>
      <w:r w:rsidR="001111EC" w:rsidRPr="009D5481">
        <w:rPr>
          <w:bCs/>
        </w:rPr>
        <w:t xml:space="preserve">, </w:t>
      </w:r>
      <w:r w:rsidR="001111EC" w:rsidRPr="009D5481">
        <w:t>являющейся приложением 4 к Программе (далее – Подпрограмма 2):</w:t>
      </w:r>
    </w:p>
    <w:p w:rsidR="00987DF8" w:rsidRDefault="001111EC" w:rsidP="00987DF8">
      <w:pPr>
        <w:widowControl w:val="0"/>
        <w:ind w:firstLine="709"/>
        <w:jc w:val="both"/>
      </w:pPr>
      <w:r w:rsidRPr="00AD0B2B">
        <w:t>в</w:t>
      </w:r>
      <w:r>
        <w:rPr>
          <w:b/>
        </w:rPr>
        <w:t xml:space="preserve"> </w:t>
      </w:r>
      <w:r w:rsidRPr="00C57775">
        <w:t>строк</w:t>
      </w:r>
      <w:r w:rsidR="00987DF8">
        <w:t>е</w:t>
      </w:r>
      <w:r w:rsidRPr="00C57775">
        <w:rPr>
          <w:lang w:eastAsia="en-US"/>
        </w:rPr>
        <w:t xml:space="preserve"> "Ожидаемые конечные результаты реализации Подпрограммы"</w:t>
      </w:r>
      <w:r w:rsidR="00987DF8" w:rsidRPr="00987DF8">
        <w:t xml:space="preserve"> </w:t>
      </w:r>
      <w:r w:rsidR="00987DF8" w:rsidRPr="00987DF8">
        <w:rPr>
          <w:b/>
          <w:lang w:eastAsia="en-US"/>
        </w:rPr>
        <w:t>паспорт</w:t>
      </w:r>
      <w:r w:rsidR="00987DF8">
        <w:rPr>
          <w:b/>
          <w:lang w:eastAsia="en-US"/>
        </w:rPr>
        <w:t>а</w:t>
      </w:r>
      <w:r w:rsidR="00987DF8" w:rsidRPr="00987DF8">
        <w:rPr>
          <w:b/>
          <w:lang w:eastAsia="en-US"/>
        </w:rPr>
        <w:t xml:space="preserve"> Подпрограммы 2</w:t>
      </w:r>
      <w:r w:rsidR="00987DF8" w:rsidRPr="00987DF8">
        <w:rPr>
          <w:lang w:eastAsia="en-US"/>
        </w:rPr>
        <w:t xml:space="preserve"> </w:t>
      </w:r>
      <w:r w:rsidRPr="00C57775">
        <w:t xml:space="preserve"> </w:t>
      </w:r>
      <w:r w:rsidR="00987DF8">
        <w:t>слова "</w:t>
      </w:r>
      <w:r w:rsidR="00987DF8" w:rsidRPr="00A3072F">
        <w:t xml:space="preserve">до </w:t>
      </w:r>
      <w:r w:rsidR="00987DF8">
        <w:t>432</w:t>
      </w:r>
      <w:r w:rsidR="00987DF8" w:rsidRPr="00A3072F">
        <w:t xml:space="preserve"> кв. м."</w:t>
      </w:r>
      <w:r w:rsidR="00987DF8">
        <w:t xml:space="preserve"> заменить словами </w:t>
      </w:r>
      <w:r w:rsidR="00987DF8" w:rsidRPr="00A3072F">
        <w:t xml:space="preserve">"до </w:t>
      </w:r>
      <w:r w:rsidR="001478AB">
        <w:t>108</w:t>
      </w:r>
      <w:r w:rsidR="00987DF8" w:rsidRPr="00A3072F">
        <w:t xml:space="preserve"> кв. м."</w:t>
      </w:r>
      <w:r w:rsidR="00987DF8">
        <w:t>;</w:t>
      </w:r>
    </w:p>
    <w:p w:rsidR="006E2579" w:rsidRDefault="001478AB" w:rsidP="006E2579">
      <w:pPr>
        <w:widowControl w:val="0"/>
        <w:ind w:firstLine="709"/>
        <w:jc w:val="both"/>
        <w:rPr>
          <w:b/>
          <w:bCs/>
        </w:rPr>
      </w:pPr>
      <w:r>
        <w:rPr>
          <w:b/>
          <w:bCs/>
          <w:shd w:val="clear" w:color="auto" w:fill="FFFFFF" w:themeFill="background1"/>
        </w:rPr>
        <w:t>15</w:t>
      </w:r>
      <w:r w:rsidR="006E2579" w:rsidRPr="00987DF8">
        <w:rPr>
          <w:b/>
          <w:bCs/>
          <w:shd w:val="clear" w:color="auto" w:fill="FFFFFF" w:themeFill="background1"/>
        </w:rPr>
        <w:t xml:space="preserve">) </w:t>
      </w:r>
      <w:r w:rsidR="006E2579" w:rsidRPr="00987DF8">
        <w:rPr>
          <w:shd w:val="clear" w:color="auto" w:fill="FFFFFF" w:themeFill="background1"/>
          <w:lang w:eastAsia="en-US"/>
        </w:rPr>
        <w:t xml:space="preserve">в </w:t>
      </w:r>
      <w:r w:rsidR="006E2579" w:rsidRPr="00987DF8">
        <w:rPr>
          <w:b/>
          <w:bCs/>
          <w:shd w:val="clear" w:color="auto" w:fill="FFFFFF" w:themeFill="background1"/>
        </w:rPr>
        <w:t>разделе 4 Подпрограммы</w:t>
      </w:r>
      <w:r w:rsidR="006E2579">
        <w:rPr>
          <w:b/>
          <w:bCs/>
        </w:rPr>
        <w:t xml:space="preserve"> 2:</w:t>
      </w:r>
    </w:p>
    <w:p w:rsidR="006E2579" w:rsidRDefault="00A3072F" w:rsidP="006E2579">
      <w:pPr>
        <w:widowControl w:val="0"/>
        <w:ind w:firstLine="709"/>
        <w:jc w:val="both"/>
      </w:pPr>
      <w:r>
        <w:t xml:space="preserve">в </w:t>
      </w:r>
      <w:r w:rsidR="006E2579">
        <w:t>абзац</w:t>
      </w:r>
      <w:r>
        <w:t>е</w:t>
      </w:r>
      <w:r w:rsidR="006E2579">
        <w:t xml:space="preserve"> трет</w:t>
      </w:r>
      <w:r>
        <w:t>ьем</w:t>
      </w:r>
      <w:r w:rsidR="006E2579">
        <w:t xml:space="preserve"> </w:t>
      </w:r>
      <w:r>
        <w:t>слова</w:t>
      </w:r>
      <w:r w:rsidR="006E2579">
        <w:t xml:space="preserve"> </w:t>
      </w:r>
      <w:r>
        <w:t>"</w:t>
      </w:r>
      <w:r w:rsidRPr="00A3072F">
        <w:t xml:space="preserve">до </w:t>
      </w:r>
      <w:r>
        <w:t>432</w:t>
      </w:r>
      <w:r w:rsidRPr="00A3072F">
        <w:t xml:space="preserve"> кв. м."</w:t>
      </w:r>
      <w:r>
        <w:t xml:space="preserve"> заменить словами </w:t>
      </w:r>
      <w:r w:rsidRPr="00A3072F">
        <w:t xml:space="preserve">"до </w:t>
      </w:r>
      <w:r w:rsidR="0049430F">
        <w:t>108</w:t>
      </w:r>
      <w:r w:rsidRPr="00A3072F">
        <w:t xml:space="preserve"> кв. м."</w:t>
      </w:r>
      <w:r>
        <w:t>;</w:t>
      </w:r>
    </w:p>
    <w:p w:rsidR="006E2579" w:rsidRDefault="001478AB" w:rsidP="006E25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b/>
        </w:rPr>
        <w:t>16</w:t>
      </w:r>
      <w:r w:rsidR="006E2579" w:rsidRPr="00D76BF2">
        <w:rPr>
          <w:b/>
        </w:rPr>
        <w:t>)</w:t>
      </w:r>
      <w:r w:rsidR="006E2579">
        <w:rPr>
          <w:b/>
        </w:rPr>
        <w:t xml:space="preserve"> </w:t>
      </w:r>
      <w:r w:rsidR="006E2579" w:rsidRPr="006447AF">
        <w:t xml:space="preserve">в столбце 6 "Ожидаемый конечный результат реализации Подпрограммы, основного мероприятия" </w:t>
      </w:r>
      <w:r w:rsidR="006E2579" w:rsidRPr="000253BE">
        <w:rPr>
          <w:b/>
          <w:bCs/>
        </w:rPr>
        <w:t>приложени</w:t>
      </w:r>
      <w:r w:rsidR="006E2579">
        <w:rPr>
          <w:b/>
          <w:bCs/>
        </w:rPr>
        <w:t>я</w:t>
      </w:r>
      <w:r w:rsidR="006E2579" w:rsidRPr="000253BE">
        <w:rPr>
          <w:b/>
          <w:bCs/>
        </w:rPr>
        <w:t xml:space="preserve"> </w:t>
      </w:r>
      <w:r w:rsidR="006E2579">
        <w:rPr>
          <w:b/>
          <w:bCs/>
        </w:rPr>
        <w:t>1</w:t>
      </w:r>
      <w:r w:rsidR="006E2579" w:rsidRPr="000253BE">
        <w:rPr>
          <w:b/>
        </w:rPr>
        <w:t xml:space="preserve"> к Подпрограмме </w:t>
      </w:r>
      <w:r w:rsidR="006E2579">
        <w:rPr>
          <w:b/>
        </w:rPr>
        <w:t>2</w:t>
      </w:r>
      <w:r w:rsidR="006E2579">
        <w:t xml:space="preserve"> цифры </w:t>
      </w:r>
      <w:r w:rsidR="006E2579" w:rsidRPr="001A2D8F">
        <w:t>"</w:t>
      </w:r>
      <w:r w:rsidR="006E2579">
        <w:t>432</w:t>
      </w:r>
      <w:r w:rsidR="006E2579" w:rsidRPr="001A2D8F">
        <w:t>"</w:t>
      </w:r>
      <w:r w:rsidR="006E2579">
        <w:t xml:space="preserve"> заменить цифрами </w:t>
      </w:r>
      <w:r w:rsidR="006E2579" w:rsidRPr="001A2D8F">
        <w:t>"</w:t>
      </w:r>
      <w:r w:rsidR="007B51F6">
        <w:t>108</w:t>
      </w:r>
      <w:r w:rsidR="006E2579" w:rsidRPr="001A2D8F">
        <w:t>"</w:t>
      </w:r>
      <w:r w:rsidR="006E2579">
        <w:t>;</w:t>
      </w:r>
    </w:p>
    <w:p w:rsidR="006E2579" w:rsidRDefault="001478AB" w:rsidP="006E25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b/>
        </w:rPr>
        <w:t>17</w:t>
      </w:r>
      <w:r w:rsidR="006E2579" w:rsidRPr="00C3652D">
        <w:rPr>
          <w:b/>
        </w:rPr>
        <w:t xml:space="preserve">) </w:t>
      </w:r>
      <w:r w:rsidR="006E2579" w:rsidRPr="000253BE">
        <w:rPr>
          <w:b/>
          <w:bCs/>
        </w:rPr>
        <w:t xml:space="preserve">приложение </w:t>
      </w:r>
      <w:r w:rsidR="006E2579">
        <w:rPr>
          <w:b/>
          <w:bCs/>
        </w:rPr>
        <w:t>2</w:t>
      </w:r>
      <w:r w:rsidR="006E2579" w:rsidRPr="000253BE">
        <w:rPr>
          <w:b/>
        </w:rPr>
        <w:t xml:space="preserve"> к Подпрограмме </w:t>
      </w:r>
      <w:r w:rsidR="006E2579">
        <w:rPr>
          <w:b/>
        </w:rPr>
        <w:t>2</w:t>
      </w:r>
      <w:r w:rsidR="006E2579">
        <w:t xml:space="preserve"> </w:t>
      </w:r>
      <w:r w:rsidR="006E2579" w:rsidRPr="00970A1E">
        <w:t xml:space="preserve">изложить в редакции согласно приложению </w:t>
      </w:r>
      <w:r w:rsidR="00CD66F5">
        <w:t>7</w:t>
      </w:r>
      <w:r w:rsidR="006E2579">
        <w:t xml:space="preserve"> к настоящему постановлению.</w:t>
      </w:r>
    </w:p>
    <w:p w:rsidR="00FE3E33" w:rsidRDefault="00FE3E33" w:rsidP="009904CB">
      <w:pPr>
        <w:suppressAutoHyphens/>
        <w:ind w:firstLine="709"/>
        <w:jc w:val="both"/>
      </w:pPr>
      <w:r>
        <w:t xml:space="preserve">2. Начальнику организационно-контрольного отдела </w:t>
      </w:r>
      <w:r w:rsidR="000B0E70">
        <w:t>Управлени</w:t>
      </w:r>
      <w:r>
        <w:t>я</w:t>
      </w:r>
      <w:r w:rsidR="000B0E70">
        <w:t xml:space="preserve"> делами администрации Тайшетского района</w:t>
      </w:r>
      <w:r w:rsidR="00F26D28">
        <w:t xml:space="preserve"> </w:t>
      </w:r>
      <w:r>
        <w:t xml:space="preserve">Бурмакиной Н.Н. </w:t>
      </w:r>
      <w:r w:rsidR="00F133D3" w:rsidRPr="001E71C1">
        <w:t xml:space="preserve">опубликовать настоящее постановление в Бюллетене нормативных правовых актов </w:t>
      </w:r>
      <w:r w:rsidR="00F742DB">
        <w:t>Тайшетского района</w:t>
      </w:r>
      <w:r w:rsidR="00F133D3" w:rsidRPr="001E71C1">
        <w:t xml:space="preserve"> "Официальная среда"</w:t>
      </w:r>
      <w:r>
        <w:t>.</w:t>
      </w:r>
    </w:p>
    <w:p w:rsidR="00F133D3" w:rsidRPr="001E71C1" w:rsidRDefault="00FE3E33" w:rsidP="00A2057D">
      <w:pPr>
        <w:suppressAutoHyphens/>
        <w:ind w:firstLine="709"/>
        <w:jc w:val="both"/>
      </w:pPr>
      <w:r>
        <w:t>3. Начальнику отдела информатизации Управления делами</w:t>
      </w:r>
      <w:r w:rsidR="00F26D28">
        <w:t xml:space="preserve"> </w:t>
      </w:r>
      <w:r>
        <w:t>администрации Тайшетского района</w:t>
      </w:r>
      <w:r w:rsidR="00F26D28">
        <w:t xml:space="preserve"> </w:t>
      </w:r>
      <w:r w:rsidR="0002495E">
        <w:t xml:space="preserve">Жамову Л.В. </w:t>
      </w:r>
      <w:proofErr w:type="gramStart"/>
      <w:r w:rsidR="00F133D3" w:rsidRPr="001E71C1">
        <w:t>разместить</w:t>
      </w:r>
      <w:proofErr w:type="gramEnd"/>
      <w:r w:rsidR="00F26D28">
        <w:t xml:space="preserve"> </w:t>
      </w:r>
      <w:r w:rsidR="0002495E" w:rsidRPr="001E71C1">
        <w:t xml:space="preserve">настоящее постановление </w:t>
      </w:r>
      <w:r w:rsidR="00F133D3" w:rsidRPr="001E71C1">
        <w:t>на официальном сайте администрации Тайшетского района.</w:t>
      </w:r>
    </w:p>
    <w:p w:rsidR="00793024" w:rsidRDefault="00793024" w:rsidP="00A2057D">
      <w:pPr>
        <w:tabs>
          <w:tab w:val="left" w:pos="0"/>
        </w:tabs>
        <w:suppressAutoHyphens/>
        <w:ind w:firstLine="709"/>
        <w:jc w:val="both"/>
      </w:pPr>
    </w:p>
    <w:p w:rsidR="009314C3" w:rsidRDefault="009314C3" w:rsidP="004E45EF">
      <w:pPr>
        <w:tabs>
          <w:tab w:val="left" w:pos="0"/>
        </w:tabs>
        <w:suppressAutoHyphens/>
        <w:jc w:val="both"/>
      </w:pPr>
    </w:p>
    <w:p w:rsidR="00F133D3" w:rsidRPr="0067639E" w:rsidRDefault="008B7A53" w:rsidP="00A2057D">
      <w:pPr>
        <w:tabs>
          <w:tab w:val="left" w:pos="0"/>
        </w:tabs>
        <w:suppressAutoHyphens/>
        <w:ind w:firstLine="709"/>
        <w:jc w:val="both"/>
      </w:pPr>
      <w:r>
        <w:t>М</w:t>
      </w:r>
      <w:r w:rsidR="00F133D3" w:rsidRPr="0067639E">
        <w:t>эр</w:t>
      </w:r>
      <w:r w:rsidR="009B3D1C">
        <w:t xml:space="preserve"> </w:t>
      </w:r>
      <w:r w:rsidR="00F133D3" w:rsidRPr="0067639E">
        <w:t xml:space="preserve">Тайшетского района                          </w:t>
      </w:r>
      <w:r w:rsidR="00AE179F">
        <w:tab/>
      </w:r>
      <w:r w:rsidR="00AE179F">
        <w:tab/>
      </w:r>
      <w:r w:rsidR="00A2057D">
        <w:tab/>
      </w:r>
      <w:r>
        <w:t>А.В. Величко</w:t>
      </w:r>
    </w:p>
    <w:p w:rsidR="00F133D3" w:rsidRPr="0067639E" w:rsidRDefault="00F133D3" w:rsidP="000B24FF">
      <w:pPr>
        <w:tabs>
          <w:tab w:val="left" w:pos="2383"/>
        </w:tabs>
        <w:suppressAutoHyphens/>
        <w:sectPr w:rsidR="00F133D3" w:rsidRPr="0067639E" w:rsidSect="00793024">
          <w:headerReference w:type="default" r:id="rId9"/>
          <w:pgSz w:w="11906" w:h="16838"/>
          <w:pgMar w:top="962" w:right="991" w:bottom="993" w:left="1701" w:header="567" w:footer="709" w:gutter="0"/>
          <w:pgNumType w:start="1"/>
          <w:cols w:space="708"/>
          <w:titlePg/>
          <w:docGrid w:linePitch="360"/>
        </w:sectPr>
      </w:pPr>
    </w:p>
    <w:p w:rsidR="001334E8" w:rsidRPr="00D02B83" w:rsidRDefault="001334E8" w:rsidP="001334E8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>
        <w:t>1</w:t>
      </w:r>
    </w:p>
    <w:p w:rsidR="001334E8" w:rsidRPr="00375437" w:rsidRDefault="001334E8" w:rsidP="001334E8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1334E8" w:rsidRDefault="001334E8" w:rsidP="001334E8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2022 г. № _____</w:t>
      </w:r>
    </w:p>
    <w:p w:rsidR="001334E8" w:rsidRDefault="001334E8" w:rsidP="001334E8">
      <w:pPr>
        <w:jc w:val="right"/>
        <w:outlineLvl w:val="2"/>
      </w:pPr>
    </w:p>
    <w:p w:rsidR="009112E6" w:rsidRPr="009112E6" w:rsidRDefault="009112E6" w:rsidP="009112E6">
      <w:pPr>
        <w:jc w:val="right"/>
        <w:outlineLvl w:val="2"/>
        <w:rPr>
          <w:szCs w:val="20"/>
        </w:rPr>
      </w:pPr>
      <w:r>
        <w:rPr>
          <w:szCs w:val="20"/>
        </w:rPr>
        <w:t>"</w:t>
      </w:r>
      <w:r w:rsidRPr="009112E6">
        <w:rPr>
          <w:szCs w:val="20"/>
        </w:rPr>
        <w:t>Приложение 1</w:t>
      </w:r>
    </w:p>
    <w:p w:rsidR="009112E6" w:rsidRPr="009112E6" w:rsidRDefault="009112E6" w:rsidP="009112E6">
      <w:pPr>
        <w:jc w:val="right"/>
        <w:rPr>
          <w:szCs w:val="20"/>
        </w:rPr>
      </w:pPr>
      <w:r w:rsidRPr="009112E6">
        <w:rPr>
          <w:szCs w:val="20"/>
        </w:rPr>
        <w:t>к муниципальной программе муниципального образования "Тайшетский район"</w:t>
      </w:r>
    </w:p>
    <w:p w:rsidR="009112E6" w:rsidRPr="009112E6" w:rsidRDefault="009112E6" w:rsidP="009112E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  <w:r w:rsidRPr="009112E6">
        <w:rPr>
          <w:szCs w:val="20"/>
        </w:rPr>
        <w:t xml:space="preserve">"Развитие сельского хозяйства и регулирование рынков сельскохозяйственной продукции, </w:t>
      </w:r>
    </w:p>
    <w:p w:rsidR="009112E6" w:rsidRPr="009112E6" w:rsidRDefault="009112E6" w:rsidP="009112E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  <w:r w:rsidRPr="009112E6">
        <w:rPr>
          <w:szCs w:val="20"/>
        </w:rPr>
        <w:t>сырья и продовольствия" на 2020-2025 годы</w:t>
      </w:r>
    </w:p>
    <w:p w:rsidR="009112E6" w:rsidRPr="009112E6" w:rsidRDefault="009112E6" w:rsidP="009112E6">
      <w:pPr>
        <w:spacing w:line="276" w:lineRule="auto"/>
        <w:jc w:val="center"/>
        <w:rPr>
          <w:b/>
          <w:bCs/>
          <w:szCs w:val="20"/>
        </w:rPr>
      </w:pPr>
    </w:p>
    <w:p w:rsidR="009112E6" w:rsidRPr="009112E6" w:rsidRDefault="009112E6" w:rsidP="009112E6">
      <w:pPr>
        <w:spacing w:line="276" w:lineRule="auto"/>
        <w:jc w:val="center"/>
        <w:rPr>
          <w:b/>
          <w:bCs/>
          <w:szCs w:val="20"/>
        </w:rPr>
      </w:pPr>
      <w:r w:rsidRPr="009112E6">
        <w:rPr>
          <w:b/>
          <w:bCs/>
          <w:szCs w:val="20"/>
        </w:rPr>
        <w:t xml:space="preserve">СВЕДЕНИЯ О СОСТАВЕ И ЗНАЧЕНИЯХ ЦЕЛЕВЫХ ПОКАЗАТЕЛЕЙ ПРОГРАММЫ </w:t>
      </w:r>
    </w:p>
    <w:p w:rsidR="009112E6" w:rsidRPr="009112E6" w:rsidRDefault="009112E6" w:rsidP="009112E6">
      <w:pPr>
        <w:spacing w:line="276" w:lineRule="auto"/>
        <w:jc w:val="center"/>
        <w:rPr>
          <w:b/>
          <w:bCs/>
          <w:szCs w:val="20"/>
        </w:rPr>
      </w:pPr>
      <w:r w:rsidRPr="009112E6">
        <w:rPr>
          <w:b/>
          <w:bCs/>
          <w:szCs w:val="20"/>
        </w:rPr>
        <w:t>"РАЗВИТИЕ СЕЛЬСКОГО ХОЗЯЙСТВА И РЕГУЛИРОВАНИЕ РЫНКОВ СЕЛЬСКОХОЗЯЙСТВЕННОЙ ПРОДУКЦИИ, СЫРЬЯ И ПРОДОВОЛЬСТВИЯ" на 2020-2025 годы</w:t>
      </w:r>
    </w:p>
    <w:p w:rsidR="009112E6" w:rsidRPr="009112E6" w:rsidRDefault="009112E6" w:rsidP="009112E6">
      <w:pPr>
        <w:tabs>
          <w:tab w:val="left" w:pos="2383"/>
        </w:tabs>
        <w:jc w:val="right"/>
        <w:rPr>
          <w:szCs w:val="20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5103"/>
        <w:gridCol w:w="708"/>
        <w:gridCol w:w="1134"/>
        <w:gridCol w:w="992"/>
        <w:gridCol w:w="992"/>
        <w:gridCol w:w="1134"/>
        <w:gridCol w:w="992"/>
        <w:gridCol w:w="1134"/>
        <w:gridCol w:w="1134"/>
        <w:gridCol w:w="1134"/>
      </w:tblGrid>
      <w:tr w:rsidR="009112E6" w:rsidRPr="009112E6" w:rsidTr="009112E6">
        <w:tc>
          <w:tcPr>
            <w:tcW w:w="567" w:type="dxa"/>
            <w:vMerge w:val="restart"/>
            <w:vAlign w:val="center"/>
          </w:tcPr>
          <w:p w:rsidR="009112E6" w:rsidRPr="009112E6" w:rsidRDefault="009112E6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9112E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112E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112E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112E6" w:rsidRPr="009112E6" w:rsidRDefault="009112E6" w:rsidP="009112E6">
            <w:pPr>
              <w:ind w:left="-108" w:right="-108"/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Ед. изм.</w:t>
            </w:r>
          </w:p>
        </w:tc>
        <w:tc>
          <w:tcPr>
            <w:tcW w:w="7512" w:type="dxa"/>
            <w:gridSpan w:val="7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1134" w:type="dxa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</w:p>
        </w:tc>
      </w:tr>
      <w:tr w:rsidR="009112E6" w:rsidRPr="009112E6" w:rsidTr="009112E6">
        <w:trPr>
          <w:trHeight w:val="566"/>
        </w:trPr>
        <w:tc>
          <w:tcPr>
            <w:tcW w:w="567" w:type="dxa"/>
            <w:vMerge/>
            <w:vAlign w:val="center"/>
          </w:tcPr>
          <w:p w:rsidR="009112E6" w:rsidRPr="009112E6" w:rsidRDefault="009112E6" w:rsidP="009112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112E6" w:rsidRPr="009112E6" w:rsidRDefault="009112E6" w:rsidP="009112E6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112E6" w:rsidRPr="009112E6" w:rsidRDefault="009112E6" w:rsidP="009112E6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ind w:left="-66" w:right="-100"/>
              <w:jc w:val="center"/>
              <w:rPr>
                <w:sz w:val="20"/>
                <w:szCs w:val="20"/>
                <w:lang w:eastAsia="en-US"/>
              </w:rPr>
            </w:pPr>
            <w:r w:rsidRPr="009112E6">
              <w:rPr>
                <w:sz w:val="20"/>
                <w:szCs w:val="20"/>
                <w:lang w:eastAsia="en-US"/>
              </w:rPr>
              <w:t>отчетный год</w:t>
            </w:r>
          </w:p>
          <w:p w:rsidR="009112E6" w:rsidRPr="009112E6" w:rsidRDefault="009112E6" w:rsidP="009112E6">
            <w:pPr>
              <w:ind w:left="-66" w:right="-100"/>
              <w:jc w:val="center"/>
              <w:rPr>
                <w:szCs w:val="20"/>
                <w:lang w:eastAsia="en-US"/>
              </w:rPr>
            </w:pPr>
            <w:r w:rsidRPr="009112E6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9112E6" w:rsidRPr="009112E6" w:rsidRDefault="0045687F" w:rsidP="009112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 w:rsidR="009112E6" w:rsidRPr="009112E6">
              <w:rPr>
                <w:sz w:val="20"/>
                <w:szCs w:val="20"/>
                <w:lang w:eastAsia="en-US"/>
              </w:rPr>
              <w:t>екущий год (оценка)</w:t>
            </w:r>
          </w:p>
          <w:p w:rsidR="009112E6" w:rsidRPr="009112E6" w:rsidRDefault="009112E6" w:rsidP="009112E6">
            <w:pPr>
              <w:jc w:val="center"/>
              <w:rPr>
                <w:sz w:val="20"/>
                <w:szCs w:val="20"/>
                <w:lang w:eastAsia="en-US"/>
              </w:rPr>
            </w:pPr>
            <w:r w:rsidRPr="009112E6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2020</w:t>
            </w:r>
          </w:p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2021</w:t>
            </w:r>
          </w:p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2022</w:t>
            </w:r>
          </w:p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2023</w:t>
            </w:r>
          </w:p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2024</w:t>
            </w:r>
          </w:p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2025</w:t>
            </w:r>
          </w:p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год</w:t>
            </w:r>
          </w:p>
        </w:tc>
      </w:tr>
      <w:tr w:rsidR="009112E6" w:rsidRPr="009112E6" w:rsidTr="009112E6">
        <w:tc>
          <w:tcPr>
            <w:tcW w:w="567" w:type="dxa"/>
            <w:vAlign w:val="center"/>
          </w:tcPr>
          <w:p w:rsidR="009112E6" w:rsidRPr="009112E6" w:rsidRDefault="009112E6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9112E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11</w:t>
            </w:r>
          </w:p>
        </w:tc>
      </w:tr>
      <w:tr w:rsidR="009112E6" w:rsidRPr="009112E6" w:rsidTr="009112E6">
        <w:tc>
          <w:tcPr>
            <w:tcW w:w="567" w:type="dxa"/>
          </w:tcPr>
          <w:p w:rsidR="009112E6" w:rsidRPr="009112E6" w:rsidRDefault="009112E6" w:rsidP="009112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2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7" w:type="dxa"/>
            <w:gridSpan w:val="10"/>
          </w:tcPr>
          <w:p w:rsidR="009112E6" w:rsidRPr="009112E6" w:rsidRDefault="009112E6" w:rsidP="009112E6">
            <w:pPr>
              <w:ind w:left="-44"/>
              <w:jc w:val="center"/>
              <w:rPr>
                <w:b/>
                <w:bCs/>
                <w:szCs w:val="20"/>
              </w:rPr>
            </w:pPr>
            <w:r w:rsidRPr="009112E6">
              <w:rPr>
                <w:b/>
                <w:bCs/>
                <w:szCs w:val="20"/>
              </w:rPr>
              <w:t>Муниципальная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 на 2020-2025 годы</w:t>
            </w:r>
          </w:p>
        </w:tc>
      </w:tr>
      <w:tr w:rsidR="009112E6" w:rsidRPr="009112E6" w:rsidTr="000920C5">
        <w:tc>
          <w:tcPr>
            <w:tcW w:w="567" w:type="dxa"/>
          </w:tcPr>
          <w:p w:rsidR="009112E6" w:rsidRPr="009112E6" w:rsidRDefault="009112E6" w:rsidP="009112E6">
            <w:pPr>
              <w:jc w:val="center"/>
              <w:rPr>
                <w:sz w:val="22"/>
                <w:szCs w:val="22"/>
              </w:rPr>
            </w:pPr>
            <w:r w:rsidRPr="009112E6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</w:tcPr>
          <w:p w:rsidR="009112E6" w:rsidRPr="009112E6" w:rsidRDefault="009112E6" w:rsidP="009112E6">
            <w:pPr>
              <w:jc w:val="both"/>
              <w:rPr>
                <w:b/>
                <w:bCs/>
                <w:szCs w:val="20"/>
              </w:rPr>
            </w:pPr>
            <w:r w:rsidRPr="009112E6">
              <w:rPr>
                <w:color w:val="000000"/>
                <w:szCs w:val="20"/>
              </w:rPr>
              <w:t xml:space="preserve">Индекс производства продукции сельского хозяйства в сельскохозяйственных организациях (в сопоставимых ценах) </w:t>
            </w:r>
          </w:p>
        </w:tc>
        <w:tc>
          <w:tcPr>
            <w:tcW w:w="708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color w:val="000000"/>
                <w:szCs w:val="20"/>
              </w:rPr>
            </w:pPr>
            <w:r w:rsidRPr="009112E6">
              <w:rPr>
                <w:color w:val="000000"/>
                <w:szCs w:val="20"/>
              </w:rPr>
              <w:t>112,2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ind w:left="-157" w:right="-108"/>
              <w:jc w:val="center"/>
              <w:rPr>
                <w:color w:val="000000"/>
                <w:szCs w:val="20"/>
              </w:rPr>
            </w:pPr>
            <w:r w:rsidRPr="009112E6">
              <w:rPr>
                <w:color w:val="000000"/>
                <w:szCs w:val="20"/>
              </w:rPr>
              <w:t>70,9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color w:val="000000"/>
                <w:szCs w:val="20"/>
              </w:rPr>
            </w:pPr>
            <w:r w:rsidRPr="009112E6">
              <w:rPr>
                <w:color w:val="000000"/>
                <w:szCs w:val="20"/>
              </w:rPr>
              <w:t>103,9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color w:val="000000"/>
                <w:szCs w:val="20"/>
              </w:rPr>
            </w:pPr>
            <w:r w:rsidRPr="009112E6">
              <w:rPr>
                <w:color w:val="000000"/>
                <w:szCs w:val="20"/>
              </w:rPr>
              <w:t>100,9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color w:val="000000"/>
                <w:szCs w:val="20"/>
              </w:rPr>
            </w:pPr>
            <w:r w:rsidRPr="009112E6">
              <w:rPr>
                <w:color w:val="000000"/>
                <w:szCs w:val="20"/>
              </w:rPr>
              <w:t>100,</w:t>
            </w: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color w:val="000000"/>
                <w:szCs w:val="20"/>
              </w:rPr>
            </w:pPr>
            <w:r w:rsidRPr="009112E6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2</w:t>
            </w:r>
            <w:r w:rsidRPr="009112E6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color w:val="000000"/>
                <w:szCs w:val="20"/>
              </w:rPr>
            </w:pPr>
            <w:r w:rsidRPr="009112E6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1</w:t>
            </w:r>
            <w:r w:rsidRPr="009112E6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color w:val="000000"/>
                <w:szCs w:val="20"/>
              </w:rPr>
            </w:pPr>
            <w:r w:rsidRPr="009112E6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1</w:t>
            </w:r>
            <w:r w:rsidRPr="009112E6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6</w:t>
            </w:r>
          </w:p>
        </w:tc>
      </w:tr>
      <w:tr w:rsidR="009112E6" w:rsidRPr="009112E6" w:rsidTr="000920C5">
        <w:tc>
          <w:tcPr>
            <w:tcW w:w="567" w:type="dxa"/>
          </w:tcPr>
          <w:p w:rsidR="009112E6" w:rsidRPr="009112E6" w:rsidRDefault="009112E6" w:rsidP="009112E6">
            <w:pPr>
              <w:jc w:val="center"/>
              <w:rPr>
                <w:sz w:val="22"/>
                <w:szCs w:val="22"/>
              </w:rPr>
            </w:pPr>
            <w:r w:rsidRPr="009112E6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</w:tcPr>
          <w:p w:rsidR="009112E6" w:rsidRPr="009112E6" w:rsidRDefault="009112E6" w:rsidP="009112E6">
            <w:pPr>
              <w:jc w:val="both"/>
              <w:rPr>
                <w:szCs w:val="20"/>
              </w:rPr>
            </w:pPr>
            <w:r w:rsidRPr="009112E6">
              <w:rPr>
                <w:szCs w:val="20"/>
              </w:rPr>
              <w:t>Д</w:t>
            </w:r>
            <w:r w:rsidRPr="009112E6">
              <w:rPr>
                <w:color w:val="000000"/>
                <w:szCs w:val="20"/>
              </w:rPr>
              <w:t xml:space="preserve">оля прибыльных сельскохозяйственных организаций, получающих государственную поддержку, в </w:t>
            </w:r>
            <w:proofErr w:type="gramStart"/>
            <w:r w:rsidRPr="009112E6">
              <w:rPr>
                <w:color w:val="000000"/>
                <w:szCs w:val="20"/>
              </w:rPr>
              <w:t>общем</w:t>
            </w:r>
            <w:proofErr w:type="gramEnd"/>
            <w:r w:rsidRPr="009112E6">
              <w:rPr>
                <w:color w:val="000000"/>
                <w:szCs w:val="20"/>
              </w:rPr>
              <w:t xml:space="preserve"> их числе</w:t>
            </w:r>
          </w:p>
        </w:tc>
        <w:tc>
          <w:tcPr>
            <w:tcW w:w="708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100</w:t>
            </w:r>
          </w:p>
        </w:tc>
      </w:tr>
      <w:tr w:rsidR="009112E6" w:rsidRPr="009112E6" w:rsidTr="000920C5">
        <w:trPr>
          <w:trHeight w:val="579"/>
        </w:trPr>
        <w:tc>
          <w:tcPr>
            <w:tcW w:w="567" w:type="dxa"/>
          </w:tcPr>
          <w:p w:rsidR="009112E6" w:rsidRPr="009112E6" w:rsidRDefault="009112E6" w:rsidP="009112E6">
            <w:pPr>
              <w:jc w:val="center"/>
              <w:rPr>
                <w:sz w:val="22"/>
                <w:szCs w:val="22"/>
              </w:rPr>
            </w:pPr>
            <w:r w:rsidRPr="009112E6">
              <w:rPr>
                <w:sz w:val="22"/>
                <w:szCs w:val="22"/>
              </w:rPr>
              <w:t>1.3</w:t>
            </w:r>
          </w:p>
        </w:tc>
        <w:tc>
          <w:tcPr>
            <w:tcW w:w="5103" w:type="dxa"/>
          </w:tcPr>
          <w:p w:rsidR="009112E6" w:rsidRPr="009112E6" w:rsidRDefault="009112E6" w:rsidP="009112E6">
            <w:pPr>
              <w:ind w:right="-5"/>
              <w:jc w:val="both"/>
              <w:rPr>
                <w:color w:val="000000"/>
                <w:szCs w:val="20"/>
              </w:rPr>
            </w:pPr>
            <w:r w:rsidRPr="009112E6">
              <w:rPr>
                <w:color w:val="000000"/>
                <w:szCs w:val="20"/>
              </w:rPr>
              <w:t>Темп роста средней заработной платы в сельском хозяйстве</w:t>
            </w:r>
          </w:p>
        </w:tc>
        <w:tc>
          <w:tcPr>
            <w:tcW w:w="708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highlight w:val="yellow"/>
                <w:lang w:eastAsia="en-US"/>
              </w:rPr>
            </w:pPr>
            <w:r w:rsidRPr="009112E6">
              <w:rPr>
                <w:szCs w:val="20"/>
                <w:lang w:eastAsia="en-US"/>
              </w:rPr>
              <w:t>126,8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93,7</w:t>
            </w:r>
          </w:p>
        </w:tc>
        <w:tc>
          <w:tcPr>
            <w:tcW w:w="992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105,5</w:t>
            </w:r>
          </w:p>
        </w:tc>
        <w:tc>
          <w:tcPr>
            <w:tcW w:w="1134" w:type="dxa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105,4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</w:t>
            </w:r>
            <w:r>
              <w:rPr>
                <w:szCs w:val="20"/>
                <w:lang w:eastAsia="en-US"/>
              </w:rPr>
              <w:t>23</w:t>
            </w:r>
            <w:r w:rsidRPr="009112E6">
              <w:rPr>
                <w:szCs w:val="20"/>
                <w:lang w:eastAsia="en-US"/>
              </w:rPr>
              <w:t>,</w:t>
            </w: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</w:t>
            </w:r>
            <w:r>
              <w:rPr>
                <w:szCs w:val="20"/>
                <w:lang w:eastAsia="en-US"/>
              </w:rPr>
              <w:t>7</w:t>
            </w:r>
            <w:r w:rsidRPr="009112E6">
              <w:rPr>
                <w:szCs w:val="20"/>
                <w:lang w:eastAsia="en-US"/>
              </w:rPr>
              <w:t>,</w:t>
            </w: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</w:t>
            </w:r>
            <w:r>
              <w:rPr>
                <w:szCs w:val="20"/>
                <w:lang w:eastAsia="en-US"/>
              </w:rPr>
              <w:t>3</w:t>
            </w:r>
            <w:r w:rsidRPr="009112E6">
              <w:rPr>
                <w:szCs w:val="20"/>
                <w:lang w:eastAsia="en-US"/>
              </w:rPr>
              <w:t>,</w:t>
            </w: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10</w:t>
            </w:r>
            <w:r>
              <w:rPr>
                <w:szCs w:val="20"/>
                <w:lang w:eastAsia="en-US"/>
              </w:rPr>
              <w:t>5</w:t>
            </w:r>
            <w:r w:rsidRPr="009112E6">
              <w:rPr>
                <w:szCs w:val="20"/>
                <w:lang w:eastAsia="en-US"/>
              </w:rPr>
              <w:t>,</w:t>
            </w:r>
            <w:r>
              <w:rPr>
                <w:szCs w:val="20"/>
                <w:lang w:eastAsia="en-US"/>
              </w:rPr>
              <w:t>6</w:t>
            </w:r>
          </w:p>
        </w:tc>
      </w:tr>
      <w:tr w:rsidR="009112E6" w:rsidRPr="009112E6" w:rsidTr="000920C5">
        <w:tc>
          <w:tcPr>
            <w:tcW w:w="567" w:type="dxa"/>
            <w:shd w:val="clear" w:color="auto" w:fill="FFFFFF" w:themeFill="background1"/>
          </w:tcPr>
          <w:p w:rsidR="009112E6" w:rsidRPr="009112E6" w:rsidRDefault="009112E6" w:rsidP="009112E6">
            <w:pPr>
              <w:jc w:val="center"/>
              <w:rPr>
                <w:sz w:val="22"/>
                <w:szCs w:val="22"/>
              </w:rPr>
            </w:pPr>
            <w:r w:rsidRPr="009112E6"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  <w:shd w:val="clear" w:color="auto" w:fill="FFFFFF" w:themeFill="background1"/>
          </w:tcPr>
          <w:p w:rsidR="009112E6" w:rsidRPr="009112E6" w:rsidRDefault="009112E6" w:rsidP="009112E6">
            <w:pPr>
              <w:jc w:val="both"/>
              <w:rPr>
                <w:szCs w:val="20"/>
              </w:rPr>
            </w:pPr>
            <w:r w:rsidRPr="009112E6">
              <w:rPr>
                <w:szCs w:val="20"/>
              </w:rPr>
              <w:t xml:space="preserve">Количество построенного (приобретенного) жилья для граждан, проживающих в сельской местности Тайшетского района, </w:t>
            </w:r>
            <w:r w:rsidRPr="009112E6">
              <w:rPr>
                <w:szCs w:val="20"/>
                <w:shd w:val="clear" w:color="auto" w:fill="FFFFFF" w:themeFill="background1"/>
              </w:rPr>
              <w:t>в том числе молодым семьям и молодым специалистам</w:t>
            </w:r>
            <w:r w:rsidRPr="009112E6">
              <w:rPr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112E6" w:rsidRPr="009112E6" w:rsidRDefault="0045687F" w:rsidP="009112E6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</w:t>
            </w:r>
            <w:r w:rsidR="009112E6" w:rsidRPr="009112E6">
              <w:rPr>
                <w:szCs w:val="20"/>
                <w:lang w:eastAsia="en-US"/>
              </w:rPr>
              <w:t>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9112E6">
              <w:rPr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45687F" w:rsidP="009112E6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9112E6" w:rsidRDefault="0045687F" w:rsidP="009112E6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</w:t>
            </w:r>
          </w:p>
        </w:tc>
      </w:tr>
      <w:tr w:rsidR="009112E6" w:rsidRPr="009112E6" w:rsidTr="009112E6">
        <w:tc>
          <w:tcPr>
            <w:tcW w:w="567" w:type="dxa"/>
          </w:tcPr>
          <w:p w:rsidR="009112E6" w:rsidRPr="009112E6" w:rsidRDefault="009112E6" w:rsidP="009112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12E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57" w:type="dxa"/>
            <w:gridSpan w:val="10"/>
            <w:vAlign w:val="center"/>
          </w:tcPr>
          <w:p w:rsidR="009112E6" w:rsidRPr="009112E6" w:rsidRDefault="009112E6" w:rsidP="009112E6">
            <w:pPr>
              <w:jc w:val="center"/>
              <w:rPr>
                <w:b/>
                <w:bCs/>
                <w:szCs w:val="20"/>
              </w:rPr>
            </w:pPr>
            <w:r w:rsidRPr="009112E6">
              <w:rPr>
                <w:b/>
                <w:bCs/>
                <w:szCs w:val="20"/>
              </w:rPr>
              <w:t>Подпрограмма 1: "Развитие сельского хозяйства" на 2020-2025 годы</w:t>
            </w:r>
          </w:p>
        </w:tc>
      </w:tr>
      <w:tr w:rsidR="009112E6" w:rsidRPr="009112E6" w:rsidTr="000920C5">
        <w:tc>
          <w:tcPr>
            <w:tcW w:w="567" w:type="dxa"/>
            <w:shd w:val="clear" w:color="auto" w:fill="FFFFFF" w:themeFill="background1"/>
          </w:tcPr>
          <w:p w:rsidR="009112E6" w:rsidRPr="009112E6" w:rsidRDefault="009112E6" w:rsidP="009112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2E6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ind w:left="33"/>
              <w:jc w:val="both"/>
              <w:rPr>
                <w:color w:val="000000"/>
              </w:rPr>
            </w:pPr>
            <w:r w:rsidRPr="00AF7D10">
              <w:rPr>
                <w:color w:val="000000"/>
              </w:rPr>
              <w:t>Валовый выпуск продукции в сельскохозяйственных организациях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млн.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9</w:t>
            </w:r>
            <w:r w:rsidR="0068239F">
              <w:t xml:space="preserve"> </w:t>
            </w:r>
            <w:r w:rsidRPr="00AF7D10">
              <w:t>122,20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AF7D10" w:rsidRDefault="009112E6" w:rsidP="00AF7D10">
            <w:pPr>
              <w:ind w:left="-107" w:right="-109"/>
              <w:jc w:val="center"/>
            </w:pPr>
            <w:r w:rsidRPr="00AF7D10">
              <w:t>6</w:t>
            </w:r>
            <w:r w:rsidR="0068239F">
              <w:t xml:space="preserve"> </w:t>
            </w:r>
            <w:r w:rsidRPr="00AF7D10">
              <w:t>468,20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AF7D10" w:rsidRDefault="009112E6" w:rsidP="00AF7D10">
            <w:pPr>
              <w:ind w:left="-107" w:right="-109"/>
              <w:jc w:val="center"/>
            </w:pPr>
            <w:r w:rsidRPr="00AF7D10">
              <w:t>7</w:t>
            </w:r>
            <w:r w:rsidR="0068239F">
              <w:t xml:space="preserve"> </w:t>
            </w:r>
            <w:r w:rsidRPr="00AF7D10">
              <w:t>106,00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5</w:t>
            </w:r>
            <w:r w:rsidR="0068239F">
              <w:t xml:space="preserve"> </w:t>
            </w:r>
            <w:r w:rsidRPr="00AF7D10">
              <w:t>419,30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AF7D10" w:rsidRDefault="009112E6" w:rsidP="0068239F">
            <w:pPr>
              <w:ind w:right="-109"/>
              <w:jc w:val="center"/>
            </w:pPr>
            <w:r w:rsidRPr="00AF7D10">
              <w:t>4</w:t>
            </w:r>
            <w:r w:rsidR="0068239F">
              <w:t xml:space="preserve"> </w:t>
            </w:r>
            <w:r w:rsidRPr="00AF7D10">
              <w:t>924,0</w:t>
            </w:r>
            <w:r w:rsidR="0068239F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AF7D10" w:rsidRDefault="009112E6" w:rsidP="0068239F">
            <w:pPr>
              <w:ind w:right="-109"/>
              <w:jc w:val="center"/>
            </w:pPr>
            <w:r w:rsidRPr="00AF7D10">
              <w:t>5</w:t>
            </w:r>
            <w:r w:rsidR="0068239F">
              <w:t xml:space="preserve"> </w:t>
            </w:r>
            <w:r w:rsidRPr="00AF7D10">
              <w:t>041,4</w:t>
            </w:r>
            <w:r w:rsidR="0068239F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AF7D10" w:rsidRDefault="009112E6" w:rsidP="0068239F">
            <w:pPr>
              <w:ind w:right="-109"/>
              <w:jc w:val="center"/>
            </w:pPr>
            <w:r w:rsidRPr="00AF7D10">
              <w:t>5</w:t>
            </w:r>
            <w:r w:rsidR="0068239F">
              <w:t xml:space="preserve"> </w:t>
            </w:r>
            <w:r w:rsidRPr="00AF7D10">
              <w:t>099,6</w:t>
            </w:r>
            <w:r w:rsidR="0068239F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AF7D10" w:rsidRDefault="009112E6" w:rsidP="0068239F">
            <w:pPr>
              <w:ind w:right="-109"/>
              <w:jc w:val="center"/>
            </w:pPr>
            <w:r w:rsidRPr="00AF7D10">
              <w:t>5</w:t>
            </w:r>
            <w:r w:rsidR="0068239F">
              <w:t xml:space="preserve"> </w:t>
            </w:r>
            <w:r w:rsidRPr="00AF7D10">
              <w:t>179,6</w:t>
            </w:r>
            <w:r w:rsidR="0068239F">
              <w:t>0</w:t>
            </w:r>
          </w:p>
        </w:tc>
      </w:tr>
      <w:tr w:rsidR="009112E6" w:rsidRPr="009112E6" w:rsidTr="000920C5">
        <w:tc>
          <w:tcPr>
            <w:tcW w:w="567" w:type="dxa"/>
          </w:tcPr>
          <w:p w:rsidR="009112E6" w:rsidRPr="009112E6" w:rsidRDefault="009112E6" w:rsidP="009112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2E6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103" w:type="dxa"/>
            <w:vAlign w:val="center"/>
          </w:tcPr>
          <w:p w:rsidR="009112E6" w:rsidRPr="00AF7D10" w:rsidRDefault="009112E6" w:rsidP="009112E6">
            <w:pPr>
              <w:rPr>
                <w:color w:val="000000"/>
              </w:rPr>
            </w:pPr>
            <w:r w:rsidRPr="00AF7D10">
              <w:rPr>
                <w:color w:val="000000"/>
              </w:rPr>
              <w:t>Количество вновь зарегистрировавшихся крестьянских (фермерских) хозяйств</w:t>
            </w:r>
          </w:p>
        </w:tc>
        <w:tc>
          <w:tcPr>
            <w:tcW w:w="708" w:type="dxa"/>
            <w:vAlign w:val="center"/>
          </w:tcPr>
          <w:p w:rsidR="009112E6" w:rsidRPr="00AF7D10" w:rsidRDefault="0045687F" w:rsidP="00911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9112E6" w:rsidRPr="00AF7D10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2</w:t>
            </w:r>
          </w:p>
        </w:tc>
      </w:tr>
      <w:tr w:rsidR="009112E6" w:rsidRPr="009112E6" w:rsidTr="0009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2E6" w:rsidRPr="009112E6" w:rsidRDefault="009112E6" w:rsidP="009112E6">
            <w:pPr>
              <w:jc w:val="center"/>
              <w:rPr>
                <w:bCs/>
                <w:szCs w:val="20"/>
              </w:rPr>
            </w:pPr>
            <w:r w:rsidRPr="009112E6">
              <w:rPr>
                <w:bCs/>
                <w:szCs w:val="20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6" w:rsidRPr="00AF7D10" w:rsidRDefault="009112E6" w:rsidP="009112E6">
            <w:pPr>
              <w:ind w:right="-108" w:firstLine="33"/>
              <w:jc w:val="both"/>
            </w:pPr>
            <w:r w:rsidRPr="00AF7D10">
              <w:t>Темп роста среднесписочной численности работников в сфере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47461B" w:rsidP="009112E6">
            <w:pPr>
              <w:jc w:val="center"/>
            </w:pPr>
            <w:r w:rsidRPr="00AF7D10"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47461B">
            <w:pPr>
              <w:jc w:val="center"/>
            </w:pPr>
            <w:r w:rsidRPr="00AF7D1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47461B">
            <w:pPr>
              <w:jc w:val="center"/>
            </w:pPr>
            <w:r w:rsidRPr="00AF7D1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47461B">
            <w:pPr>
              <w:jc w:val="center"/>
            </w:pPr>
            <w:r w:rsidRPr="00AF7D10">
              <w:t>100</w:t>
            </w:r>
          </w:p>
        </w:tc>
      </w:tr>
      <w:tr w:rsidR="009112E6" w:rsidRPr="009112E6" w:rsidTr="00911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12E6" w:rsidRPr="009112E6" w:rsidRDefault="009112E6" w:rsidP="009112E6">
            <w:pPr>
              <w:jc w:val="center"/>
              <w:rPr>
                <w:bCs/>
                <w:szCs w:val="20"/>
              </w:rPr>
            </w:pPr>
            <w:r w:rsidRPr="009112E6">
              <w:rPr>
                <w:bCs/>
                <w:szCs w:val="20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ind w:firstLine="33"/>
              <w:jc w:val="both"/>
            </w:pPr>
            <w:r w:rsidRPr="00AF7D10">
              <w:t>Количество проведенных ярмарок по реализации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45687F" w:rsidP="009112E6">
            <w:pPr>
              <w:jc w:val="center"/>
              <w:rPr>
                <w:highlight w:val="yellow"/>
              </w:rPr>
            </w:pPr>
            <w:r>
              <w:t>е</w:t>
            </w:r>
            <w:r w:rsidR="009112E6" w:rsidRPr="00AF7D10"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  <w:rPr>
                <w:highlight w:val="yellow"/>
              </w:rPr>
            </w:pPr>
            <w:r w:rsidRPr="00AF7D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  <w:rPr>
                <w:highlight w:val="yellow"/>
              </w:rPr>
            </w:pPr>
            <w:r w:rsidRPr="00AF7D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2E6" w:rsidRPr="00AF7D10" w:rsidRDefault="009112E6" w:rsidP="009112E6">
            <w:pPr>
              <w:jc w:val="center"/>
            </w:pPr>
            <w:r w:rsidRPr="00AF7D10">
              <w:t>1</w:t>
            </w:r>
          </w:p>
        </w:tc>
      </w:tr>
      <w:tr w:rsidR="009112E6" w:rsidRPr="009112E6" w:rsidTr="009112E6">
        <w:tc>
          <w:tcPr>
            <w:tcW w:w="567" w:type="dxa"/>
          </w:tcPr>
          <w:p w:rsidR="009112E6" w:rsidRPr="009112E6" w:rsidRDefault="009112E6" w:rsidP="009112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2E6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vAlign w:val="center"/>
          </w:tcPr>
          <w:p w:rsidR="009112E6" w:rsidRPr="00AF7D10" w:rsidRDefault="009112E6" w:rsidP="009112E6">
            <w:r w:rsidRPr="00AF7D10">
              <w:t>Количество общеобразовательных организаций, реализующих профориентационные программы для обучающихся общеобразовательных организаций</w:t>
            </w:r>
          </w:p>
        </w:tc>
        <w:tc>
          <w:tcPr>
            <w:tcW w:w="708" w:type="dxa"/>
            <w:vAlign w:val="center"/>
          </w:tcPr>
          <w:p w:rsidR="009112E6" w:rsidRPr="00AF7D10" w:rsidRDefault="0045687F" w:rsidP="00911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9112E6" w:rsidRPr="00AF7D10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112E6" w:rsidRPr="00AF7D10" w:rsidRDefault="009112E6" w:rsidP="009112E6">
            <w:pPr>
              <w:jc w:val="center"/>
              <w:rPr>
                <w:color w:val="000000"/>
              </w:rPr>
            </w:pPr>
            <w:r w:rsidRPr="00AF7D10">
              <w:rPr>
                <w:color w:val="000000"/>
              </w:rPr>
              <w:t>4</w:t>
            </w:r>
          </w:p>
        </w:tc>
      </w:tr>
      <w:tr w:rsidR="009112E6" w:rsidRPr="009112E6" w:rsidTr="009112E6">
        <w:tc>
          <w:tcPr>
            <w:tcW w:w="567" w:type="dxa"/>
          </w:tcPr>
          <w:p w:rsidR="009112E6" w:rsidRPr="009112E6" w:rsidRDefault="009112E6" w:rsidP="009112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12E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57" w:type="dxa"/>
            <w:gridSpan w:val="10"/>
          </w:tcPr>
          <w:p w:rsidR="009112E6" w:rsidRPr="009112E6" w:rsidRDefault="009112E6" w:rsidP="009112E6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9112E6">
              <w:rPr>
                <w:b/>
                <w:bCs/>
                <w:szCs w:val="20"/>
              </w:rPr>
              <w:t>Подпрограмма 2: "Комплексное и устойчивое развитие сельских территорий" на 2020-2025 годы</w:t>
            </w:r>
          </w:p>
        </w:tc>
      </w:tr>
      <w:tr w:rsidR="009112E6" w:rsidRPr="000920C5" w:rsidTr="000920C5">
        <w:tc>
          <w:tcPr>
            <w:tcW w:w="567" w:type="dxa"/>
            <w:shd w:val="clear" w:color="auto" w:fill="FFFFFF" w:themeFill="background1"/>
          </w:tcPr>
          <w:p w:rsidR="009112E6" w:rsidRPr="000920C5" w:rsidRDefault="009112E6" w:rsidP="009112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20C5"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both"/>
              <w:rPr>
                <w:szCs w:val="20"/>
              </w:rPr>
            </w:pPr>
            <w:r w:rsidRPr="000920C5">
              <w:rPr>
                <w:szCs w:val="20"/>
              </w:rPr>
              <w:t>Ввод (приобретение) кв. м жилья для сельских граждан, проживающих в Тайшетском районе, в том числе кв. м для молодых семей и молодых специалистов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920C5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0920C5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441,5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138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45687F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45687F">
              <w:rPr>
                <w:szCs w:val="20"/>
                <w:lang w:eastAsia="en-US"/>
              </w:rPr>
              <w:t>108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45687F" w:rsidRDefault="0045687F" w:rsidP="009112E6">
            <w:pPr>
              <w:jc w:val="center"/>
              <w:rPr>
                <w:szCs w:val="20"/>
                <w:lang w:eastAsia="en-US"/>
              </w:rPr>
            </w:pPr>
            <w:r w:rsidRPr="0045687F"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45687F" w:rsidRDefault="0045687F" w:rsidP="009112E6">
            <w:pPr>
              <w:jc w:val="center"/>
              <w:rPr>
                <w:szCs w:val="20"/>
                <w:lang w:eastAsia="en-US"/>
              </w:rPr>
            </w:pPr>
            <w:r w:rsidRPr="0045687F">
              <w:rPr>
                <w:szCs w:val="20"/>
                <w:lang w:eastAsia="en-US"/>
              </w:rPr>
              <w:t>0</w:t>
            </w:r>
          </w:p>
        </w:tc>
      </w:tr>
      <w:tr w:rsidR="009112E6" w:rsidRPr="000920C5" w:rsidTr="000920C5">
        <w:tc>
          <w:tcPr>
            <w:tcW w:w="567" w:type="dxa"/>
            <w:shd w:val="clear" w:color="auto" w:fill="FFFFFF" w:themeFill="background1"/>
          </w:tcPr>
          <w:p w:rsidR="009112E6" w:rsidRPr="000920C5" w:rsidRDefault="009112E6" w:rsidP="009112E6">
            <w:pPr>
              <w:spacing w:line="276" w:lineRule="auto"/>
              <w:ind w:left="-6" w:right="-108" w:hanging="12"/>
              <w:rPr>
                <w:sz w:val="22"/>
                <w:szCs w:val="22"/>
              </w:rPr>
            </w:pPr>
            <w:r w:rsidRPr="000920C5">
              <w:rPr>
                <w:sz w:val="22"/>
                <w:szCs w:val="22"/>
              </w:rPr>
              <w:t>3.1.1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both"/>
              <w:rPr>
                <w:szCs w:val="20"/>
              </w:rPr>
            </w:pPr>
            <w:r w:rsidRPr="000920C5">
              <w:rPr>
                <w:szCs w:val="20"/>
              </w:rPr>
              <w:t xml:space="preserve">в </w:t>
            </w:r>
            <w:proofErr w:type="spellStart"/>
            <w:r w:rsidRPr="000920C5">
              <w:rPr>
                <w:szCs w:val="20"/>
              </w:rPr>
              <w:t>т.ч</w:t>
            </w:r>
            <w:proofErr w:type="spellEnd"/>
            <w:r w:rsidRPr="000920C5">
              <w:rPr>
                <w:szCs w:val="20"/>
              </w:rPr>
              <w:t>. для молодых семей и молодых специалистов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920C5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0920C5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369,5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12E6" w:rsidRPr="000920C5" w:rsidRDefault="009112E6" w:rsidP="009112E6">
            <w:pPr>
              <w:jc w:val="center"/>
              <w:rPr>
                <w:szCs w:val="20"/>
                <w:lang w:eastAsia="en-US"/>
              </w:rPr>
            </w:pPr>
            <w:r w:rsidRPr="000920C5"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45687F" w:rsidRDefault="0045687F" w:rsidP="009112E6">
            <w:pPr>
              <w:jc w:val="center"/>
              <w:rPr>
                <w:szCs w:val="20"/>
                <w:lang w:eastAsia="en-US"/>
              </w:rPr>
            </w:pPr>
            <w:r w:rsidRPr="0045687F"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45687F" w:rsidRDefault="0045687F" w:rsidP="009112E6">
            <w:pPr>
              <w:jc w:val="center"/>
              <w:rPr>
                <w:szCs w:val="20"/>
                <w:lang w:eastAsia="en-US"/>
              </w:rPr>
            </w:pPr>
            <w:r w:rsidRPr="0045687F">
              <w:rPr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12E6" w:rsidRPr="0045687F" w:rsidRDefault="0045687F" w:rsidP="009112E6">
            <w:pPr>
              <w:jc w:val="center"/>
              <w:rPr>
                <w:szCs w:val="20"/>
                <w:lang w:eastAsia="en-US"/>
              </w:rPr>
            </w:pPr>
            <w:r w:rsidRPr="0045687F">
              <w:rPr>
                <w:szCs w:val="20"/>
                <w:lang w:eastAsia="en-US"/>
              </w:rPr>
              <w:t>0</w:t>
            </w:r>
          </w:p>
        </w:tc>
      </w:tr>
    </w:tbl>
    <w:p w:rsidR="009112E6" w:rsidRPr="009112E6" w:rsidRDefault="009112E6" w:rsidP="009112E6">
      <w:pPr>
        <w:tabs>
          <w:tab w:val="left" w:pos="2383"/>
        </w:tabs>
        <w:jc w:val="right"/>
        <w:rPr>
          <w:szCs w:val="20"/>
        </w:rPr>
      </w:pPr>
      <w:r w:rsidRPr="000920C5">
        <w:rPr>
          <w:szCs w:val="20"/>
        </w:rPr>
        <w:t>".</w:t>
      </w:r>
    </w:p>
    <w:p w:rsidR="00E83312" w:rsidRDefault="00E83312" w:rsidP="001334E8">
      <w:pPr>
        <w:jc w:val="right"/>
        <w:outlineLvl w:val="2"/>
      </w:pPr>
    </w:p>
    <w:p w:rsidR="009112E6" w:rsidRDefault="009112E6" w:rsidP="009112E6">
      <w:pPr>
        <w:ind w:right="-6" w:firstLine="2835"/>
        <w:jc w:val="both"/>
      </w:pPr>
      <w:r>
        <w:t>Начальник отдела сельского хозяйства</w:t>
      </w:r>
    </w:p>
    <w:p w:rsidR="009112E6" w:rsidRDefault="009112E6" w:rsidP="009112E6">
      <w:pPr>
        <w:ind w:right="-6" w:firstLine="2835"/>
        <w:jc w:val="both"/>
      </w:pPr>
      <w:r>
        <w:t>администрации Тайшетского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Конькова</w:t>
      </w:r>
    </w:p>
    <w:p w:rsidR="00E83312" w:rsidRDefault="00E83312" w:rsidP="009112E6">
      <w:pPr>
        <w:outlineLvl w:val="2"/>
      </w:pPr>
    </w:p>
    <w:p w:rsidR="00E83312" w:rsidRDefault="00E83312" w:rsidP="001334E8">
      <w:pPr>
        <w:jc w:val="right"/>
        <w:outlineLvl w:val="2"/>
      </w:pPr>
    </w:p>
    <w:p w:rsidR="00E83312" w:rsidRDefault="00E83312" w:rsidP="001334E8">
      <w:pPr>
        <w:jc w:val="right"/>
        <w:outlineLvl w:val="2"/>
      </w:pPr>
    </w:p>
    <w:p w:rsidR="009112E6" w:rsidRDefault="009112E6" w:rsidP="001334E8">
      <w:pPr>
        <w:jc w:val="right"/>
        <w:outlineLvl w:val="2"/>
      </w:pPr>
    </w:p>
    <w:p w:rsidR="000920C5" w:rsidRDefault="000920C5" w:rsidP="001334E8">
      <w:pPr>
        <w:jc w:val="right"/>
        <w:outlineLvl w:val="2"/>
      </w:pPr>
    </w:p>
    <w:p w:rsidR="000920C5" w:rsidRDefault="000920C5" w:rsidP="001334E8">
      <w:pPr>
        <w:jc w:val="right"/>
        <w:outlineLvl w:val="2"/>
      </w:pPr>
    </w:p>
    <w:p w:rsidR="000920C5" w:rsidRDefault="000920C5" w:rsidP="001334E8">
      <w:pPr>
        <w:jc w:val="right"/>
        <w:outlineLvl w:val="2"/>
      </w:pPr>
    </w:p>
    <w:p w:rsidR="009112E6" w:rsidRDefault="009112E6" w:rsidP="001334E8">
      <w:pPr>
        <w:jc w:val="right"/>
        <w:outlineLvl w:val="2"/>
      </w:pPr>
    </w:p>
    <w:p w:rsidR="00E83312" w:rsidRDefault="00E83312" w:rsidP="001334E8">
      <w:pPr>
        <w:jc w:val="right"/>
        <w:outlineLvl w:val="2"/>
      </w:pPr>
    </w:p>
    <w:p w:rsidR="00E83312" w:rsidRDefault="00E83312" w:rsidP="001334E8">
      <w:pPr>
        <w:jc w:val="right"/>
        <w:outlineLvl w:val="2"/>
      </w:pPr>
    </w:p>
    <w:p w:rsidR="00E83312" w:rsidRDefault="00E83312" w:rsidP="001334E8">
      <w:pPr>
        <w:jc w:val="right"/>
        <w:outlineLvl w:val="2"/>
      </w:pPr>
    </w:p>
    <w:p w:rsidR="000920C5" w:rsidRDefault="000920C5" w:rsidP="001334E8">
      <w:pPr>
        <w:jc w:val="right"/>
        <w:outlineLvl w:val="2"/>
      </w:pPr>
    </w:p>
    <w:p w:rsidR="000920C5" w:rsidRPr="00D02B83" w:rsidRDefault="000920C5" w:rsidP="000920C5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>
        <w:t>2</w:t>
      </w:r>
    </w:p>
    <w:p w:rsidR="000920C5" w:rsidRPr="00375437" w:rsidRDefault="000920C5" w:rsidP="000920C5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0920C5" w:rsidRDefault="000920C5" w:rsidP="000920C5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2022 г. № _____</w:t>
      </w:r>
    </w:p>
    <w:p w:rsidR="000920C5" w:rsidRDefault="000920C5" w:rsidP="001334E8">
      <w:pPr>
        <w:jc w:val="right"/>
        <w:outlineLvl w:val="2"/>
      </w:pPr>
    </w:p>
    <w:p w:rsidR="001334E8" w:rsidRPr="00101D27" w:rsidRDefault="001334E8" w:rsidP="001334E8">
      <w:pPr>
        <w:jc w:val="right"/>
        <w:outlineLvl w:val="2"/>
      </w:pPr>
      <w:r>
        <w:t>"</w:t>
      </w:r>
      <w:r w:rsidRPr="00101D27">
        <w:t>Приложение 2</w:t>
      </w:r>
    </w:p>
    <w:p w:rsidR="001334E8" w:rsidRPr="00101D27" w:rsidRDefault="001334E8" w:rsidP="001334E8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1334E8" w:rsidRPr="00101D27" w:rsidRDefault="001334E8" w:rsidP="001334E8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7518A4">
        <w:t>регулирование</w:t>
      </w:r>
      <w:r w:rsidRPr="00101D27">
        <w:t xml:space="preserve"> рынков сельскохозяйственной продукции, </w:t>
      </w:r>
    </w:p>
    <w:p w:rsidR="001334E8" w:rsidRDefault="001334E8" w:rsidP="001334E8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</w:t>
      </w:r>
      <w:r>
        <w:t>"</w:t>
      </w:r>
      <w:r w:rsidRPr="00101D27">
        <w:t xml:space="preserve"> на 20</w:t>
      </w:r>
      <w:r>
        <w:t>20</w:t>
      </w:r>
      <w:r w:rsidRPr="00101D27">
        <w:t>-20</w:t>
      </w:r>
      <w:r>
        <w:t>25 годы</w:t>
      </w:r>
    </w:p>
    <w:p w:rsidR="00DB563C" w:rsidRDefault="00DB563C" w:rsidP="001334E8">
      <w:pPr>
        <w:jc w:val="center"/>
        <w:rPr>
          <w:b/>
          <w:bCs/>
          <w:sz w:val="16"/>
          <w:szCs w:val="16"/>
        </w:rPr>
      </w:pPr>
    </w:p>
    <w:p w:rsidR="00AF7D10" w:rsidRPr="000920C5" w:rsidRDefault="00AF7D10" w:rsidP="001334E8">
      <w:pPr>
        <w:jc w:val="center"/>
        <w:rPr>
          <w:b/>
          <w:bCs/>
          <w:sz w:val="16"/>
          <w:szCs w:val="16"/>
        </w:rPr>
      </w:pPr>
    </w:p>
    <w:p w:rsidR="001334E8" w:rsidRPr="00AF7D10" w:rsidRDefault="001334E8" w:rsidP="001334E8">
      <w:pPr>
        <w:jc w:val="center"/>
        <w:rPr>
          <w:b/>
          <w:bCs/>
        </w:rPr>
      </w:pPr>
      <w:r w:rsidRPr="00AF7D10">
        <w:rPr>
          <w:b/>
          <w:bCs/>
        </w:rPr>
        <w:t>РЕСУРСНОЕ  ОБЕСПЕЧЕНИЕ РЕАЛИЗАЦИИ ПРОГРАММЫ</w:t>
      </w:r>
    </w:p>
    <w:p w:rsidR="001334E8" w:rsidRPr="00AF7D10" w:rsidRDefault="001334E8" w:rsidP="001334E8">
      <w:pPr>
        <w:jc w:val="center"/>
        <w:rPr>
          <w:b/>
          <w:bCs/>
        </w:rPr>
      </w:pPr>
      <w:r w:rsidRPr="00AF7D10">
        <w:rPr>
          <w:b/>
          <w:bCs/>
        </w:rPr>
        <w:t>"РАЗВИТИЕ СЕЛЬСКОГО ХОЗЯЙСТВА И РЕГУЛИРОВАНИЕ РЫНКОВ СЕЛЬСКОХОЗЯЙСТВЕННОЙ ПРОДУКЦИИ, СЫРЬЯ И ПРОДОВОЛЬСТВИЯ" НА 2020-2025 годы</w:t>
      </w:r>
    </w:p>
    <w:tbl>
      <w:tblPr>
        <w:tblpPr w:leftFromText="180" w:rightFromText="180" w:vertAnchor="text" w:horzAnchor="page" w:tblpXSpec="center" w:tblpY="274"/>
        <w:tblOverlap w:val="never"/>
        <w:tblW w:w="1504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2693"/>
        <w:gridCol w:w="2835"/>
        <w:gridCol w:w="1701"/>
        <w:gridCol w:w="1221"/>
        <w:gridCol w:w="1276"/>
        <w:gridCol w:w="1275"/>
        <w:gridCol w:w="1276"/>
        <w:gridCol w:w="1134"/>
        <w:gridCol w:w="1134"/>
      </w:tblGrid>
      <w:tr w:rsidR="001334E8" w:rsidRPr="00AF7D10" w:rsidTr="000920C5">
        <w:trPr>
          <w:trHeight w:val="2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Источник финансирования</w:t>
            </w:r>
          </w:p>
        </w:tc>
        <w:tc>
          <w:tcPr>
            <w:tcW w:w="9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Объем финансирования, тыс. руб.</w:t>
            </w:r>
          </w:p>
        </w:tc>
      </w:tr>
      <w:tr w:rsidR="001334E8" w:rsidRPr="00AF7D10" w:rsidTr="000920C5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0920C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0">
              <w:rPr>
                <w:rFonts w:ascii="Times New Roman" w:hAnsi="Times New Roman" w:cs="Times New Roman"/>
                <w:sz w:val="24"/>
                <w:szCs w:val="24"/>
              </w:rPr>
              <w:t>за весь</w:t>
            </w:r>
            <w:r w:rsidR="000920C5" w:rsidRPr="00AF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10">
              <w:rPr>
                <w:rFonts w:ascii="Times New Roman" w:hAnsi="Times New Roman" w:cs="Times New Roman"/>
                <w:sz w:val="24"/>
                <w:szCs w:val="24"/>
              </w:rPr>
              <w:t xml:space="preserve">период    </w:t>
            </w:r>
            <w:r w:rsidRPr="00AF7D1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AF7D1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в том числе по годам</w:t>
            </w:r>
          </w:p>
        </w:tc>
      </w:tr>
      <w:tr w:rsidR="001334E8" w:rsidRPr="00AF7D10" w:rsidTr="000920C5">
        <w:trPr>
          <w:trHeight w:val="703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2025 г.</w:t>
            </w:r>
          </w:p>
        </w:tc>
      </w:tr>
      <w:tr w:rsidR="001334E8" w:rsidRPr="00AF7D10" w:rsidTr="000920C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10</w:t>
            </w:r>
          </w:p>
        </w:tc>
      </w:tr>
      <w:tr w:rsidR="001334E8" w:rsidRPr="00AF7D10" w:rsidTr="000920C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AF7D10">
              <w:rPr>
                <w:b/>
                <w:bCs/>
              </w:rPr>
              <w:t>1</w:t>
            </w:r>
          </w:p>
        </w:tc>
        <w:tc>
          <w:tcPr>
            <w:tcW w:w="145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b/>
                <w:bCs/>
              </w:rPr>
              <w:t>Муниципальная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 на 2020-2025 годы</w:t>
            </w:r>
          </w:p>
        </w:tc>
      </w:tr>
      <w:tr w:rsidR="00390CCC" w:rsidRPr="00AF7D10" w:rsidTr="000920C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Отдел сельского хозяйства;</w:t>
            </w:r>
          </w:p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7D10">
              <w:t xml:space="preserve">Управление образования </w:t>
            </w:r>
          </w:p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A93CA3">
            <w:pPr>
              <w:jc w:val="right"/>
            </w:pPr>
            <w:r w:rsidRPr="00AF7D10">
              <w:rPr>
                <w:lang w:eastAsia="en-US"/>
              </w:rPr>
              <w:t>1</w:t>
            </w:r>
            <w:r w:rsidR="00DC5B07" w:rsidRPr="00AF7D10">
              <w:rPr>
                <w:lang w:eastAsia="en-US"/>
              </w:rPr>
              <w:t xml:space="preserve"> </w:t>
            </w:r>
            <w:r w:rsidRPr="00AF7D10">
              <w:rPr>
                <w:lang w:eastAsia="en-US"/>
              </w:rPr>
              <w:t>646,</w:t>
            </w:r>
            <w:r w:rsidR="00A93CA3" w:rsidRPr="00AF7D10">
              <w:rPr>
                <w:lang w:eastAsia="en-US"/>
              </w:rPr>
              <w:t>87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175,39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A93CA3">
            <w:pPr>
              <w:jc w:val="right"/>
            </w:pPr>
            <w:r w:rsidRPr="00AF7D10">
              <w:rPr>
                <w:lang w:eastAsia="en-US"/>
              </w:rPr>
              <w:t>863,</w:t>
            </w:r>
            <w:r w:rsidR="00A93CA3" w:rsidRPr="00AF7D10">
              <w:rPr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112,00</w:t>
            </w:r>
          </w:p>
        </w:tc>
      </w:tr>
      <w:tr w:rsidR="00390CCC" w:rsidRPr="00AF7D10" w:rsidTr="000920C5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  <w:tr w:rsidR="00390CCC" w:rsidRPr="00AF7D10" w:rsidTr="000920C5">
        <w:trPr>
          <w:trHeight w:val="1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655,20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655,20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  <w:tr w:rsidR="00390CCC" w:rsidRPr="00AF7D10" w:rsidTr="000920C5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A93CA3">
            <w:pPr>
              <w:jc w:val="right"/>
            </w:pPr>
            <w:r w:rsidRPr="00AF7D10">
              <w:rPr>
                <w:lang w:eastAsia="en-US"/>
              </w:rPr>
              <w:t>991,</w:t>
            </w:r>
            <w:r w:rsidR="00A93CA3" w:rsidRPr="00AF7D10">
              <w:rPr>
                <w:lang w:eastAsia="en-US"/>
              </w:rPr>
              <w:t>67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175,39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A93CA3">
            <w:pPr>
              <w:jc w:val="right"/>
            </w:pPr>
            <w:r w:rsidRPr="00AF7D10">
              <w:rPr>
                <w:lang w:eastAsia="en-US"/>
              </w:rPr>
              <w:t>208,</w:t>
            </w:r>
            <w:r w:rsidR="00A93CA3" w:rsidRPr="00AF7D10">
              <w:rPr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112,00</w:t>
            </w:r>
          </w:p>
        </w:tc>
      </w:tr>
      <w:tr w:rsidR="00390CCC" w:rsidRPr="00AF7D10" w:rsidTr="000920C5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  <w:tr w:rsidR="001334E8" w:rsidRPr="00AF7D10" w:rsidTr="000920C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AF7D10">
              <w:rPr>
                <w:b/>
                <w:bCs/>
              </w:rPr>
              <w:t>2</w:t>
            </w:r>
          </w:p>
        </w:tc>
        <w:tc>
          <w:tcPr>
            <w:tcW w:w="145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b/>
                <w:bCs/>
              </w:rPr>
              <w:t>Подпрограмма 1:"Развитие сельского хозяйства" на 2020-2025 годы</w:t>
            </w:r>
          </w:p>
        </w:tc>
      </w:tr>
      <w:tr w:rsidR="00390CCC" w:rsidRPr="00AF7D10" w:rsidTr="000920C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Отдел сельского хозяйства;</w:t>
            </w:r>
          </w:p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t xml:space="preserve">Управление образования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A93CA3">
            <w:pPr>
              <w:jc w:val="right"/>
            </w:pPr>
            <w:r w:rsidRPr="00AF7D10">
              <w:rPr>
                <w:lang w:eastAsia="en-US"/>
              </w:rPr>
              <w:t>1</w:t>
            </w:r>
            <w:r w:rsidR="00DC5B07" w:rsidRPr="00AF7D10">
              <w:rPr>
                <w:lang w:eastAsia="en-US"/>
              </w:rPr>
              <w:t xml:space="preserve"> </w:t>
            </w:r>
            <w:r w:rsidRPr="00AF7D10">
              <w:rPr>
                <w:lang w:eastAsia="en-US"/>
              </w:rPr>
              <w:t>646,</w:t>
            </w:r>
            <w:r w:rsidR="00A93CA3" w:rsidRPr="00AF7D10">
              <w:rPr>
                <w:lang w:eastAsia="en-US"/>
              </w:rPr>
              <w:t>87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175,39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A93CA3">
            <w:pPr>
              <w:jc w:val="right"/>
            </w:pPr>
            <w:r w:rsidRPr="00AF7D10">
              <w:rPr>
                <w:lang w:eastAsia="en-US"/>
              </w:rPr>
              <w:t>863,</w:t>
            </w:r>
            <w:r w:rsidR="00A93CA3" w:rsidRPr="00AF7D10">
              <w:rPr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112,00</w:t>
            </w:r>
          </w:p>
        </w:tc>
      </w:tr>
      <w:tr w:rsidR="00390CCC" w:rsidRPr="00AF7D10" w:rsidTr="000920C5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  <w:tr w:rsidR="00390CCC" w:rsidRPr="00AF7D10" w:rsidTr="000920C5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655,20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655,20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  <w:tr w:rsidR="00390CCC" w:rsidRPr="00AF7D10" w:rsidTr="000920C5">
        <w:trPr>
          <w:trHeight w:val="1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A93CA3">
            <w:pPr>
              <w:jc w:val="right"/>
            </w:pPr>
            <w:r w:rsidRPr="00AF7D10">
              <w:rPr>
                <w:lang w:eastAsia="en-US"/>
              </w:rPr>
              <w:t>991,</w:t>
            </w:r>
            <w:r w:rsidR="00A93CA3" w:rsidRPr="00AF7D10">
              <w:rPr>
                <w:lang w:eastAsia="en-US"/>
              </w:rPr>
              <w:t>67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175,39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A93CA3">
            <w:pPr>
              <w:jc w:val="right"/>
            </w:pPr>
            <w:r w:rsidRPr="00AF7D10">
              <w:rPr>
                <w:lang w:eastAsia="en-US"/>
              </w:rPr>
              <w:t>208,</w:t>
            </w:r>
            <w:r w:rsidR="00A93CA3" w:rsidRPr="00AF7D10">
              <w:rPr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112,00</w:t>
            </w:r>
          </w:p>
        </w:tc>
      </w:tr>
      <w:tr w:rsidR="00390CCC" w:rsidRPr="00AF7D10" w:rsidTr="000920C5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AF7D10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AF7D10" w:rsidRDefault="00390CCC" w:rsidP="00390CCC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  <w:tr w:rsidR="001334E8" w:rsidRPr="00AF7D10" w:rsidTr="000920C5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ind w:left="-80" w:right="-75"/>
              <w:jc w:val="center"/>
              <w:rPr>
                <w:b/>
                <w:bCs/>
                <w:lang w:eastAsia="en-US"/>
              </w:rPr>
            </w:pPr>
            <w:r w:rsidRPr="00AF7D10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5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center"/>
              <w:rPr>
                <w:b/>
                <w:bCs/>
                <w:lang w:eastAsia="en-US"/>
              </w:rPr>
            </w:pPr>
            <w:r w:rsidRPr="00AF7D10">
              <w:rPr>
                <w:b/>
                <w:bCs/>
                <w:lang w:eastAsia="en-US"/>
              </w:rPr>
              <w:t>Подпрограмма 2:"Комплексное и устойчивое развитие сельских территорий</w:t>
            </w:r>
            <w:r w:rsidRPr="00AF7D10">
              <w:rPr>
                <w:b/>
                <w:bCs/>
              </w:rPr>
              <w:t>"</w:t>
            </w:r>
            <w:r w:rsidRPr="00AF7D10">
              <w:rPr>
                <w:b/>
                <w:bCs/>
                <w:lang w:eastAsia="en-US"/>
              </w:rPr>
              <w:t xml:space="preserve"> на 2020-2025 годы</w:t>
            </w:r>
          </w:p>
        </w:tc>
      </w:tr>
      <w:tr w:rsidR="001334E8" w:rsidRPr="00AF7D10" w:rsidTr="000920C5">
        <w:trPr>
          <w:trHeight w:val="1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7D10">
              <w:rPr>
                <w:lang w:eastAsia="en-US"/>
              </w:rPr>
              <w:t>Отдел сельского хозяйства</w:t>
            </w:r>
          </w:p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37" w:firstLine="4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37" w:firstLine="4"/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  <w:tr w:rsidR="001334E8" w:rsidRPr="00AF7D10" w:rsidTr="000920C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96" w:right="-41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96" w:right="-41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37" w:firstLine="4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  <w:tr w:rsidR="001334E8" w:rsidRPr="00AF7D10" w:rsidTr="000920C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1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1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1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1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37" w:firstLine="4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  <w:tr w:rsidR="001334E8" w:rsidRPr="00AF7D10" w:rsidTr="000920C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0">
              <w:rPr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37" w:firstLine="4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t xml:space="preserve">0,00 </w:t>
            </w:r>
          </w:p>
        </w:tc>
      </w:tr>
      <w:tr w:rsidR="001334E8" w:rsidRPr="00AF7D10" w:rsidTr="000920C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4E8" w:rsidRPr="00AF7D10" w:rsidRDefault="001334E8" w:rsidP="00DB0C82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AF7D10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hanging="81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96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96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ind w:left="-37" w:firstLine="4"/>
              <w:jc w:val="right"/>
            </w:pPr>
            <w:r w:rsidRPr="00AF7D10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4E8" w:rsidRPr="00AF7D10" w:rsidRDefault="001334E8" w:rsidP="00DB0C82">
            <w:pPr>
              <w:jc w:val="right"/>
            </w:pPr>
            <w:r w:rsidRPr="00AF7D10">
              <w:rPr>
                <w:lang w:eastAsia="en-US"/>
              </w:rPr>
              <w:t>0,00</w:t>
            </w:r>
          </w:p>
        </w:tc>
      </w:tr>
    </w:tbl>
    <w:p w:rsidR="00E43D4B" w:rsidRPr="00AF7D10" w:rsidRDefault="001334E8" w:rsidP="001334E8">
      <w:pPr>
        <w:jc w:val="right"/>
      </w:pPr>
      <w:r w:rsidRPr="00AF7D10">
        <w:t>"</w:t>
      </w:r>
      <w:r w:rsidR="00793024" w:rsidRPr="00AF7D10">
        <w:t>.</w:t>
      </w:r>
    </w:p>
    <w:p w:rsidR="00CD66F5" w:rsidRDefault="00CD66F5" w:rsidP="001334E8">
      <w:pPr>
        <w:ind w:right="-6" w:firstLine="2835"/>
        <w:jc w:val="both"/>
      </w:pPr>
    </w:p>
    <w:p w:rsidR="00CD66F5" w:rsidRDefault="00CD66F5" w:rsidP="001334E8">
      <w:pPr>
        <w:ind w:right="-6" w:firstLine="2835"/>
        <w:jc w:val="both"/>
      </w:pPr>
    </w:p>
    <w:p w:rsidR="001334E8" w:rsidRPr="00AF7D10" w:rsidRDefault="001334E8" w:rsidP="001334E8">
      <w:pPr>
        <w:ind w:right="-6" w:firstLine="2835"/>
        <w:jc w:val="both"/>
      </w:pPr>
      <w:r w:rsidRPr="00AF7D10">
        <w:t>Начальник отдела сельского хозяйства</w:t>
      </w:r>
    </w:p>
    <w:p w:rsidR="001334E8" w:rsidRDefault="001334E8" w:rsidP="001334E8">
      <w:pPr>
        <w:ind w:right="-6" w:firstLine="2835"/>
        <w:jc w:val="both"/>
      </w:pPr>
      <w:r w:rsidRPr="00AF7D10">
        <w:t>администрации Тайшетского района</w:t>
      </w:r>
      <w:r w:rsidRPr="00AF7D10">
        <w:tab/>
      </w:r>
      <w:r w:rsidRPr="00AF7D10">
        <w:tab/>
      </w:r>
      <w:r w:rsidRPr="00AF7D10">
        <w:tab/>
      </w:r>
      <w:r w:rsidRPr="00AF7D10">
        <w:tab/>
      </w:r>
      <w:r w:rsidRPr="00AF7D10">
        <w:tab/>
      </w:r>
      <w:r w:rsidRPr="00AF7D10">
        <w:tab/>
      </w:r>
      <w:r w:rsidRPr="00AF7D10">
        <w:tab/>
        <w:t>М.В. Конькова</w:t>
      </w: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AF7D10" w:rsidRDefault="00AF7D10" w:rsidP="001334E8">
      <w:pPr>
        <w:ind w:right="-6" w:firstLine="2835"/>
        <w:jc w:val="both"/>
      </w:pPr>
    </w:p>
    <w:p w:rsidR="00CD66F5" w:rsidRPr="00D02B83" w:rsidRDefault="00CD66F5" w:rsidP="00CD66F5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>
        <w:t>3</w:t>
      </w:r>
    </w:p>
    <w:p w:rsidR="00CD66F5" w:rsidRPr="00375437" w:rsidRDefault="00CD66F5" w:rsidP="00CD66F5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CD66F5" w:rsidRDefault="00CD66F5" w:rsidP="00CD66F5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2022 г. № _____</w:t>
      </w:r>
    </w:p>
    <w:p w:rsidR="00CD66F5" w:rsidRDefault="00CD66F5" w:rsidP="00734709">
      <w:pPr>
        <w:tabs>
          <w:tab w:val="left" w:pos="2383"/>
        </w:tabs>
        <w:suppressAutoHyphens/>
        <w:jc w:val="right"/>
      </w:pPr>
    </w:p>
    <w:p w:rsidR="00CD66F5" w:rsidRPr="00101D27" w:rsidRDefault="0073217A" w:rsidP="00CD66F5">
      <w:pPr>
        <w:ind w:firstLine="709"/>
        <w:jc w:val="right"/>
        <w:rPr>
          <w:spacing w:val="-10"/>
        </w:rPr>
      </w:pPr>
      <w:r>
        <w:rPr>
          <w:spacing w:val="-10"/>
        </w:rPr>
        <w:t>"</w:t>
      </w:r>
      <w:r w:rsidR="00CD66F5" w:rsidRPr="00101D27">
        <w:rPr>
          <w:spacing w:val="-10"/>
        </w:rPr>
        <w:t>Приложение 1</w:t>
      </w:r>
    </w:p>
    <w:p w:rsidR="00CD66F5" w:rsidRPr="00101D27" w:rsidRDefault="00CD66F5" w:rsidP="00CD66F5">
      <w:pPr>
        <w:ind w:firstLine="709"/>
        <w:jc w:val="right"/>
      </w:pPr>
      <w:r w:rsidRPr="00101D27">
        <w:t>к Подпрограмме "Развитие сельского хозяйства"</w:t>
      </w:r>
    </w:p>
    <w:p w:rsidR="00CD66F5" w:rsidRPr="00101D27" w:rsidRDefault="00CD66F5" w:rsidP="00CD66F5">
      <w:pPr>
        <w:ind w:firstLine="709"/>
        <w:jc w:val="right"/>
      </w:pPr>
      <w:r w:rsidRPr="00101D27">
        <w:t xml:space="preserve"> на </w:t>
      </w:r>
      <w:r>
        <w:t>2020-2025 годы</w:t>
      </w:r>
    </w:p>
    <w:p w:rsidR="00CD66F5" w:rsidRPr="00101D27" w:rsidRDefault="00CD66F5" w:rsidP="00CD66F5">
      <w:pPr>
        <w:tabs>
          <w:tab w:val="left" w:pos="7995"/>
        </w:tabs>
        <w:jc w:val="right"/>
      </w:pPr>
    </w:p>
    <w:p w:rsidR="00CD66F5" w:rsidRPr="00101D27" w:rsidRDefault="00CD66F5" w:rsidP="00CD66F5">
      <w:pPr>
        <w:ind w:left="709" w:right="678"/>
        <w:jc w:val="center"/>
        <w:rPr>
          <w:b/>
          <w:bCs/>
        </w:rPr>
      </w:pPr>
      <w:r w:rsidRPr="00101D27">
        <w:rPr>
          <w:b/>
          <w:bCs/>
        </w:rPr>
        <w:t>ПЕРЕЧЕНЬ ОСНОВНЫХ МЕРОПРИЯТИЙ</w:t>
      </w:r>
    </w:p>
    <w:p w:rsidR="00CD66F5" w:rsidRPr="00101D27" w:rsidRDefault="00CD66F5" w:rsidP="00CD66F5">
      <w:pPr>
        <w:ind w:left="709" w:right="678"/>
        <w:jc w:val="center"/>
        <w:rPr>
          <w:b/>
          <w:bCs/>
          <w:caps/>
        </w:rPr>
      </w:pPr>
      <w:r w:rsidRPr="00101D27">
        <w:rPr>
          <w:b/>
          <w:bCs/>
        </w:rPr>
        <w:t xml:space="preserve">ПОДПРОГРАММЫ </w:t>
      </w:r>
      <w:r w:rsidRPr="00DD451B">
        <w:rPr>
          <w:b/>
          <w:bCs/>
        </w:rPr>
        <w:t>"</w:t>
      </w:r>
      <w:r w:rsidRPr="00101D27">
        <w:rPr>
          <w:b/>
          <w:bCs/>
          <w:caps/>
        </w:rPr>
        <w:t>Развитие сельского хозяйства</w:t>
      </w:r>
      <w:r w:rsidRPr="00DD451B">
        <w:rPr>
          <w:b/>
          <w:bCs/>
        </w:rPr>
        <w:t>"</w:t>
      </w:r>
    </w:p>
    <w:p w:rsidR="00CD66F5" w:rsidRPr="00101D27" w:rsidRDefault="00CD66F5" w:rsidP="00CD66F5">
      <w:pPr>
        <w:ind w:right="678"/>
        <w:jc w:val="center"/>
        <w:rPr>
          <w:b/>
          <w:bCs/>
        </w:rPr>
      </w:pPr>
      <w:r>
        <w:rPr>
          <w:b/>
          <w:bCs/>
        </w:rPr>
        <w:t>н</w:t>
      </w:r>
      <w:r w:rsidRPr="00101D27">
        <w:rPr>
          <w:b/>
          <w:bCs/>
        </w:rPr>
        <w:t>а</w:t>
      </w:r>
      <w:r>
        <w:rPr>
          <w:b/>
          <w:bCs/>
        </w:rPr>
        <w:t xml:space="preserve"> 2020-2025 </w:t>
      </w:r>
      <w:r w:rsidRPr="00101D27">
        <w:rPr>
          <w:b/>
          <w:bCs/>
        </w:rPr>
        <w:t>годы</w:t>
      </w:r>
    </w:p>
    <w:p w:rsidR="00CD66F5" w:rsidRPr="00101D27" w:rsidRDefault="00CD66F5" w:rsidP="00CD66F5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5097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79"/>
        <w:gridCol w:w="3924"/>
        <w:gridCol w:w="1730"/>
        <w:gridCol w:w="1258"/>
        <w:gridCol w:w="1246"/>
        <w:gridCol w:w="34"/>
        <w:gridCol w:w="3378"/>
        <w:gridCol w:w="3292"/>
      </w:tblGrid>
      <w:tr w:rsidR="00CD66F5" w:rsidRPr="00CD66F5" w:rsidTr="00AE28D2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№</w:t>
            </w:r>
            <w:r w:rsidRPr="00CD66F5">
              <w:rPr>
                <w:sz w:val="23"/>
                <w:szCs w:val="23"/>
              </w:rPr>
              <w:br/>
            </w:r>
            <w:proofErr w:type="gramStart"/>
            <w:r w:rsidRPr="00CD66F5">
              <w:rPr>
                <w:sz w:val="23"/>
                <w:szCs w:val="23"/>
              </w:rPr>
              <w:t>п</w:t>
            </w:r>
            <w:proofErr w:type="gramEnd"/>
            <w:r w:rsidRPr="00CD66F5">
              <w:rPr>
                <w:sz w:val="23"/>
                <w:szCs w:val="23"/>
              </w:rPr>
              <w:t>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Наименование цели Подпрограммы, задачи, основного мероприятия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Срок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Целевые показатели Подпрограммы, на достижение которых оказывается влияние</w:t>
            </w:r>
          </w:p>
        </w:tc>
      </w:tr>
      <w:tr w:rsidR="00CD66F5" w:rsidRPr="00CD66F5" w:rsidTr="00AE28D2">
        <w:trPr>
          <w:trHeight w:val="948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44" w:right="-67" w:firstLine="8"/>
              <w:rPr>
                <w:sz w:val="23"/>
                <w:szCs w:val="23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171" w:right="-156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начала реализации (мес./год)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окончания реализации (мес./год)</w:t>
            </w: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7</w:t>
            </w: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6F5" w:rsidRPr="00CD66F5" w:rsidRDefault="00CD66F5" w:rsidP="00AE28D2">
            <w:pPr>
              <w:ind w:left="-44" w:right="-67" w:firstLin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b/>
                <w:bCs/>
                <w:sz w:val="23"/>
                <w:szCs w:val="23"/>
              </w:rPr>
            </w:pPr>
            <w:r w:rsidRPr="00CD66F5">
              <w:rPr>
                <w:b/>
                <w:bCs/>
                <w:sz w:val="23"/>
                <w:szCs w:val="23"/>
              </w:rPr>
              <w:t>Цель: "</w:t>
            </w:r>
            <w:r w:rsidRPr="00CD66F5">
              <w:rPr>
                <w:b/>
                <w:sz w:val="23"/>
                <w:szCs w:val="23"/>
                <w:lang w:eastAsia="en-US"/>
              </w:rPr>
              <w:t xml:space="preserve"> Создание условий для развития и повышения эффективности производства в сельском хозяйстве </w:t>
            </w:r>
            <w:r w:rsidRPr="00CD66F5">
              <w:rPr>
                <w:b/>
                <w:bCs/>
                <w:sz w:val="23"/>
                <w:szCs w:val="23"/>
              </w:rPr>
              <w:t>Тайшетского района"</w:t>
            </w: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b/>
                <w:bCs/>
                <w:sz w:val="23"/>
                <w:szCs w:val="23"/>
              </w:rPr>
            </w:pPr>
            <w:r w:rsidRPr="00CD66F5">
              <w:rPr>
                <w:b/>
                <w:bCs/>
                <w:sz w:val="23"/>
                <w:szCs w:val="23"/>
              </w:rPr>
              <w:t>Задача 1: "Стимулирование роста объемов производства сельскохозяйственной продукции и создание условий для обеспечения роста производительности труда"</w:t>
            </w: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1.1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102" w:right="-85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Основное мероприятие:</w:t>
            </w:r>
          </w:p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 "Обеспечение условий для развития сельского хозяйства на территории Тайшетского района 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Отдел сельского хозяйства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январь</w:t>
            </w:r>
          </w:p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2020 г.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декабрь 2025 г.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68239F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Увеличение валового выпуска продукции в сельскохозяйственных организациях к концу 2025 года до </w:t>
            </w:r>
            <w:r w:rsidR="0068239F">
              <w:rPr>
                <w:sz w:val="23"/>
                <w:szCs w:val="23"/>
              </w:rPr>
              <w:t>5 179,60</w:t>
            </w:r>
            <w:r w:rsidRPr="00CD66F5">
              <w:rPr>
                <w:sz w:val="23"/>
                <w:szCs w:val="23"/>
              </w:rPr>
              <w:t xml:space="preserve"> млн. руб.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color w:val="000000"/>
                <w:sz w:val="23"/>
                <w:szCs w:val="23"/>
              </w:rPr>
            </w:pPr>
            <w:r w:rsidRPr="00CD66F5">
              <w:rPr>
                <w:color w:val="000000"/>
                <w:sz w:val="23"/>
                <w:szCs w:val="23"/>
              </w:rPr>
              <w:t xml:space="preserve">Валовый выпуск продукции в сельскохозяйственных организациях </w:t>
            </w:r>
          </w:p>
        </w:tc>
      </w:tr>
      <w:tr w:rsidR="00CD66F5" w:rsidRPr="00CD66F5" w:rsidTr="00AE28D2">
        <w:trPr>
          <w:trHeight w:val="1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1.2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102" w:right="-85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Основное мероприятие:</w:t>
            </w:r>
          </w:p>
          <w:p w:rsidR="00CD66F5" w:rsidRPr="00CD66F5" w:rsidRDefault="00CD66F5" w:rsidP="00AE28D2">
            <w:pPr>
              <w:ind w:left="-102" w:right="-85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 "Организация и проведение семинаров, совещаний, полевых дней и других мероприятий в сфере сельского хозяйства Тайшетского района"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Отдел сельского хозяйства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январь</w:t>
            </w:r>
          </w:p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2020 г.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декабрь 2025 г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68239F">
            <w:pPr>
              <w:ind w:left="-73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Увеличение валового выпуска продукции в сельскохозяйственных организациях к концу 2025 года до </w:t>
            </w:r>
            <w:r w:rsidR="0068239F">
              <w:rPr>
                <w:sz w:val="23"/>
                <w:szCs w:val="23"/>
              </w:rPr>
              <w:t>5 179,60</w:t>
            </w:r>
            <w:r w:rsidRPr="00CD66F5">
              <w:rPr>
                <w:sz w:val="23"/>
                <w:szCs w:val="23"/>
              </w:rPr>
              <w:t xml:space="preserve"> млн. руб.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color w:val="000000"/>
                <w:sz w:val="23"/>
                <w:szCs w:val="23"/>
              </w:rPr>
              <w:t xml:space="preserve">Валовый выпуск продукции в сельскохозяйственных организациях </w:t>
            </w: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1.3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102" w:right="-85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Основное мероприятие:</w:t>
            </w:r>
          </w:p>
          <w:p w:rsidR="00CD66F5" w:rsidRPr="00CD66F5" w:rsidRDefault="00CD66F5" w:rsidP="00AE28D2">
            <w:pPr>
              <w:ind w:left="-102" w:right="-85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 "Содействие в организации и проведении ярмарок по реализации сельскохозяйственной продукции"</w:t>
            </w:r>
          </w:p>
          <w:p w:rsidR="00CD66F5" w:rsidRPr="00CD66F5" w:rsidRDefault="00CD66F5" w:rsidP="00AE28D2">
            <w:pPr>
              <w:pStyle w:val="ConsPlusCell"/>
              <w:tabs>
                <w:tab w:val="left" w:pos="0"/>
                <w:tab w:val="left" w:pos="567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Отдел сельского хозяйства</w:t>
            </w:r>
          </w:p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январь</w:t>
            </w:r>
          </w:p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2022 г.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декабрь 2025 г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/>
              <w:jc w:val="center"/>
              <w:rPr>
                <w:color w:val="000000"/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Сохранение количества проведенных ярмарок по реализации сельскохозяйственной продукции не менее 1 ед. в год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color w:val="000000"/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Количество проведенных ярмарок по реализации сельскохозяйственной продукции</w:t>
            </w: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b/>
                <w:bCs/>
                <w:sz w:val="23"/>
                <w:szCs w:val="23"/>
              </w:rPr>
            </w:pPr>
            <w:r w:rsidRPr="00CD66F5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48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b/>
                <w:bCs/>
                <w:sz w:val="23"/>
                <w:szCs w:val="23"/>
              </w:rPr>
              <w:t>Задача 2: "Создание условий для роста занятости населения сельских территорий"</w:t>
            </w: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lastRenderedPageBreak/>
              <w:t>2.1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Основное мероприятие:</w:t>
            </w:r>
          </w:p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"Содействие в повышении кадрового потенциала агропромышленного комплекса"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Отдел сельского хозяйства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январь</w:t>
            </w:r>
          </w:p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2020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декабрь 2025 г.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1478AB" w:rsidRDefault="001478AB" w:rsidP="00AE28D2">
            <w:pPr>
              <w:ind w:left="-73"/>
              <w:jc w:val="center"/>
              <w:rPr>
                <w:sz w:val="23"/>
                <w:szCs w:val="23"/>
              </w:rPr>
            </w:pPr>
            <w:r w:rsidRPr="001478AB">
              <w:rPr>
                <w:sz w:val="23"/>
                <w:szCs w:val="23"/>
              </w:rPr>
              <w:t>Сохранение т</w:t>
            </w:r>
            <w:r w:rsidR="0068239F" w:rsidRPr="001478AB">
              <w:rPr>
                <w:sz w:val="23"/>
                <w:szCs w:val="23"/>
              </w:rPr>
              <w:t>емп</w:t>
            </w:r>
            <w:r w:rsidRPr="001478AB">
              <w:rPr>
                <w:sz w:val="23"/>
                <w:szCs w:val="23"/>
              </w:rPr>
              <w:t>а</w:t>
            </w:r>
            <w:r w:rsidR="0068239F" w:rsidRPr="001478AB">
              <w:rPr>
                <w:sz w:val="23"/>
                <w:szCs w:val="23"/>
              </w:rPr>
              <w:t xml:space="preserve"> роста среднесписочной численности работников в сфере сельского хозяйства </w:t>
            </w:r>
            <w:r w:rsidRPr="001478AB">
              <w:rPr>
                <w:sz w:val="23"/>
                <w:szCs w:val="23"/>
              </w:rPr>
              <w:t>к</w:t>
            </w:r>
            <w:r w:rsidR="0068239F" w:rsidRPr="001478AB">
              <w:rPr>
                <w:sz w:val="23"/>
                <w:szCs w:val="23"/>
              </w:rPr>
              <w:t xml:space="preserve"> 2025 году </w:t>
            </w:r>
            <w:r w:rsidRPr="001478AB">
              <w:rPr>
                <w:sz w:val="23"/>
                <w:szCs w:val="23"/>
              </w:rPr>
              <w:t>не менее</w:t>
            </w:r>
            <w:r w:rsidR="0068239F" w:rsidRPr="001478AB">
              <w:rPr>
                <w:sz w:val="23"/>
                <w:szCs w:val="23"/>
              </w:rPr>
              <w:t xml:space="preserve"> 100%</w:t>
            </w:r>
            <w:r w:rsidR="00CD66F5" w:rsidRPr="001478AB">
              <w:rPr>
                <w:sz w:val="23"/>
                <w:szCs w:val="23"/>
              </w:rPr>
              <w:t>;</w:t>
            </w:r>
          </w:p>
          <w:p w:rsidR="00CD66F5" w:rsidRPr="00CD66F5" w:rsidRDefault="00CD66F5" w:rsidP="00AE28D2">
            <w:pPr>
              <w:ind w:left="-73"/>
              <w:jc w:val="center"/>
              <w:rPr>
                <w:sz w:val="23"/>
                <w:szCs w:val="23"/>
              </w:rPr>
            </w:pPr>
            <w:r w:rsidRPr="001478AB">
              <w:rPr>
                <w:sz w:val="23"/>
                <w:szCs w:val="23"/>
              </w:rPr>
              <w:t>Сохранение количества</w:t>
            </w:r>
            <w:r w:rsidRPr="00CD66F5">
              <w:rPr>
                <w:sz w:val="23"/>
                <w:szCs w:val="23"/>
              </w:rPr>
              <w:t xml:space="preserve"> вновь зарегистрировавшихся крестьянских (фермерских) хозяйств ежегодно до 2 ед.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Темп роста среднесписочной численности работников в сфере сельского хозяйства;</w:t>
            </w:r>
          </w:p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</w:p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</w:p>
          <w:p w:rsidR="00CD66F5" w:rsidRPr="00CD66F5" w:rsidRDefault="00CD66F5" w:rsidP="00AE28D2">
            <w:pPr>
              <w:ind w:left="-73" w:right="-138"/>
              <w:jc w:val="center"/>
              <w:rPr>
                <w:color w:val="00B0F0"/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Количество вновь зарегистрировавшихся крестьянских (фермерских) хозяйств</w:t>
            </w: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2.2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102" w:right="-85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Основное мероприятие: </w:t>
            </w:r>
          </w:p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Отдел сельского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январь</w:t>
            </w:r>
          </w:p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2020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декабрь 2025 г.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39F" w:rsidRPr="001478AB" w:rsidRDefault="001478AB" w:rsidP="0068239F">
            <w:pPr>
              <w:ind w:left="-73"/>
              <w:jc w:val="center"/>
              <w:rPr>
                <w:sz w:val="23"/>
                <w:szCs w:val="23"/>
              </w:rPr>
            </w:pPr>
            <w:r w:rsidRPr="001478AB">
              <w:rPr>
                <w:sz w:val="23"/>
                <w:szCs w:val="23"/>
              </w:rPr>
              <w:t>Сохранение темпа роста среднесписочной численности работников в сфере сельского хозяйства к 2025 году не менее 100%</w:t>
            </w:r>
          </w:p>
          <w:p w:rsidR="00CD66F5" w:rsidRPr="001478AB" w:rsidRDefault="00CD66F5" w:rsidP="00AE28D2">
            <w:pPr>
              <w:ind w:left="-73"/>
              <w:jc w:val="center"/>
              <w:rPr>
                <w:sz w:val="23"/>
                <w:szCs w:val="23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Темп роста среднесписочной численности работников в сфере сельского хозяйства</w:t>
            </w:r>
          </w:p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2.3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102" w:right="-85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Основное мероприятие: </w:t>
            </w:r>
          </w:p>
          <w:p w:rsidR="00CD66F5" w:rsidRPr="00CD66F5" w:rsidRDefault="00CD66F5" w:rsidP="00AE28D2">
            <w:pPr>
              <w:ind w:left="-102" w:right="-85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"Организация и проведение на территории района трудового соревнования, организуемого с целью популяризации передового опыта и достижений в сфере АПК"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Отдел сельского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январь</w:t>
            </w:r>
          </w:p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2020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декабрь 2025 г.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1478AB" w:rsidRDefault="001478AB" w:rsidP="0068239F">
            <w:pPr>
              <w:ind w:left="-73"/>
              <w:jc w:val="center"/>
              <w:rPr>
                <w:sz w:val="23"/>
                <w:szCs w:val="23"/>
              </w:rPr>
            </w:pPr>
            <w:r w:rsidRPr="001478AB">
              <w:rPr>
                <w:sz w:val="23"/>
                <w:szCs w:val="23"/>
              </w:rPr>
              <w:t>Сохранение темпа роста среднесписочной численности работников в сфере сельского хозяйства к 2025 году не менее 100%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Темп роста среднесписочной численности работников в сфере сельского хозяйства</w:t>
            </w:r>
          </w:p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</w:p>
        </w:tc>
      </w:tr>
      <w:tr w:rsidR="00CD66F5" w:rsidRPr="00CD66F5" w:rsidTr="00AE28D2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44" w:right="-67" w:firstLine="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2.4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Основное мероприятие:</w:t>
            </w:r>
          </w:p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"Развитие </w:t>
            </w:r>
            <w:proofErr w:type="spellStart"/>
            <w:r w:rsidRPr="00CD66F5">
              <w:rPr>
                <w:sz w:val="23"/>
                <w:szCs w:val="23"/>
              </w:rPr>
              <w:t>агробизнесобразования</w:t>
            </w:r>
            <w:proofErr w:type="spellEnd"/>
            <w:r w:rsidRPr="00CD66F5">
              <w:rPr>
                <w:sz w:val="23"/>
                <w:szCs w:val="23"/>
              </w:rPr>
              <w:t xml:space="preserve"> на территории Тайшетского района"</w:t>
            </w:r>
          </w:p>
          <w:p w:rsidR="00CD66F5" w:rsidRPr="00CD66F5" w:rsidRDefault="00CD66F5" w:rsidP="00AE28D2">
            <w:pPr>
              <w:ind w:left="-104" w:right="-40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1" w:right="-10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 xml:space="preserve">Отдел сельского хозяйства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январь</w:t>
            </w:r>
          </w:p>
          <w:p w:rsidR="00CD66F5" w:rsidRPr="00CD66F5" w:rsidRDefault="00CD66F5" w:rsidP="00AE28D2">
            <w:pPr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2021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6F5" w:rsidRPr="00CD66F5" w:rsidRDefault="00CD66F5" w:rsidP="00AE28D2">
            <w:pPr>
              <w:ind w:left="-73" w:right="-138"/>
              <w:jc w:val="center"/>
              <w:rPr>
                <w:rStyle w:val="ts7"/>
                <w:sz w:val="23"/>
                <w:szCs w:val="23"/>
              </w:rPr>
            </w:pPr>
            <w:r w:rsidRPr="00CD66F5">
              <w:rPr>
                <w:rStyle w:val="ts7"/>
                <w:sz w:val="23"/>
                <w:szCs w:val="23"/>
              </w:rPr>
              <w:t>декабрь 2024 г.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Увеличение количества общеобразовательных организаций, реализующих профориентационные программы для обучающихся общеобразовательных организаций к концу 2024 года на 2 ед.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6F5" w:rsidRPr="00CD66F5" w:rsidRDefault="00CD66F5" w:rsidP="00AE28D2">
            <w:pPr>
              <w:ind w:left="-73" w:right="-138"/>
              <w:jc w:val="center"/>
              <w:rPr>
                <w:sz w:val="23"/>
                <w:szCs w:val="23"/>
              </w:rPr>
            </w:pPr>
            <w:r w:rsidRPr="00CD66F5">
              <w:rPr>
                <w:sz w:val="23"/>
                <w:szCs w:val="23"/>
              </w:rPr>
              <w:t>Количество общеобразовательных организаций, реализующих профориентационные программы для обучающихся общеобразовательных организаций</w:t>
            </w:r>
          </w:p>
        </w:tc>
      </w:tr>
    </w:tbl>
    <w:p w:rsidR="00CD66F5" w:rsidRDefault="0073217A" w:rsidP="00CD66F5">
      <w:pPr>
        <w:widowControl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73217A" w:rsidRPr="00101D27" w:rsidRDefault="0073217A" w:rsidP="00CD66F5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73217A" w:rsidRPr="00AF7D10" w:rsidRDefault="0073217A" w:rsidP="0073217A">
      <w:pPr>
        <w:ind w:right="-6" w:firstLine="2835"/>
      </w:pPr>
      <w:r w:rsidRPr="00AF7D10">
        <w:t>Начальник отдела сельского хозяйства</w:t>
      </w:r>
    </w:p>
    <w:p w:rsidR="0073217A" w:rsidRDefault="0073217A" w:rsidP="0073217A">
      <w:pPr>
        <w:widowControl w:val="0"/>
        <w:adjustRightInd w:val="0"/>
        <w:ind w:left="2124" w:firstLine="708"/>
        <w:outlineLvl w:val="2"/>
      </w:pPr>
      <w:r w:rsidRPr="00AF7D10">
        <w:t>администрации Тайшетского района</w:t>
      </w:r>
      <w:r w:rsidRPr="00AF7D10">
        <w:tab/>
      </w:r>
      <w:r w:rsidRPr="00AF7D10">
        <w:tab/>
      </w:r>
      <w:r w:rsidRPr="00AF7D10">
        <w:tab/>
      </w:r>
      <w:r w:rsidRPr="00AF7D10">
        <w:tab/>
      </w:r>
      <w:r w:rsidRPr="00AF7D10">
        <w:tab/>
      </w:r>
      <w:r w:rsidRPr="00AF7D10">
        <w:tab/>
      </w:r>
      <w:r w:rsidRPr="00AF7D10">
        <w:tab/>
        <w:t>М.В. Конькова</w:t>
      </w:r>
      <w:r>
        <w:t xml:space="preserve"> </w:t>
      </w:r>
      <w:r w:rsidR="00CD66F5">
        <w:br w:type="page"/>
      </w:r>
    </w:p>
    <w:p w:rsidR="0073217A" w:rsidRPr="00D02B83" w:rsidRDefault="0073217A" w:rsidP="0073217A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>
        <w:t>4</w:t>
      </w:r>
    </w:p>
    <w:p w:rsidR="0073217A" w:rsidRPr="00375437" w:rsidRDefault="0073217A" w:rsidP="0073217A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73217A" w:rsidRDefault="0073217A" w:rsidP="0073217A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2022 г. № _____</w:t>
      </w:r>
    </w:p>
    <w:p w:rsidR="0073217A" w:rsidRPr="00634931" w:rsidRDefault="0073217A" w:rsidP="0073217A">
      <w:pPr>
        <w:widowControl w:val="0"/>
        <w:adjustRightInd w:val="0"/>
        <w:ind w:left="2124" w:firstLine="708"/>
        <w:jc w:val="right"/>
        <w:outlineLvl w:val="2"/>
        <w:rPr>
          <w:sz w:val="16"/>
          <w:szCs w:val="16"/>
        </w:rPr>
      </w:pPr>
    </w:p>
    <w:p w:rsidR="00CD66F5" w:rsidRPr="002259A9" w:rsidRDefault="0073217A" w:rsidP="0073217A">
      <w:pPr>
        <w:widowControl w:val="0"/>
        <w:adjustRightInd w:val="0"/>
        <w:ind w:left="2124" w:firstLine="708"/>
        <w:jc w:val="right"/>
        <w:outlineLvl w:val="2"/>
      </w:pPr>
      <w:r>
        <w:t>"</w:t>
      </w:r>
      <w:r w:rsidR="00CD66F5" w:rsidRPr="002259A9">
        <w:t>Приложение  2</w:t>
      </w:r>
    </w:p>
    <w:p w:rsidR="00CD66F5" w:rsidRPr="002259A9" w:rsidRDefault="00CD66F5" w:rsidP="00CD66F5">
      <w:pPr>
        <w:widowControl w:val="0"/>
        <w:adjustRightInd w:val="0"/>
        <w:jc w:val="right"/>
      </w:pPr>
      <w:r w:rsidRPr="002259A9">
        <w:t xml:space="preserve">к  Подпрограмме </w:t>
      </w:r>
      <w:r w:rsidRPr="00101D27">
        <w:t>"</w:t>
      </w:r>
      <w:r w:rsidRPr="002259A9">
        <w:t>Развитие сельского хозяйства</w:t>
      </w:r>
      <w:r w:rsidRPr="00101D27">
        <w:t>"</w:t>
      </w:r>
    </w:p>
    <w:p w:rsidR="00CD66F5" w:rsidRPr="002259A9" w:rsidRDefault="00CD66F5" w:rsidP="00CD66F5">
      <w:pPr>
        <w:ind w:right="83"/>
        <w:jc w:val="right"/>
      </w:pPr>
      <w:r w:rsidRPr="002259A9">
        <w:t xml:space="preserve"> на </w:t>
      </w:r>
      <w:r>
        <w:t>2020-2025 годы</w:t>
      </w:r>
    </w:p>
    <w:p w:rsidR="00CD66F5" w:rsidRPr="00634931" w:rsidRDefault="00CD66F5" w:rsidP="00CD66F5">
      <w:pPr>
        <w:ind w:right="83"/>
        <w:jc w:val="right"/>
        <w:rPr>
          <w:sz w:val="16"/>
          <w:szCs w:val="16"/>
        </w:rPr>
      </w:pPr>
    </w:p>
    <w:p w:rsidR="00CD66F5" w:rsidRPr="00101D27" w:rsidRDefault="00CD66F5" w:rsidP="00CD66F5">
      <w:pPr>
        <w:spacing w:line="276" w:lineRule="auto"/>
        <w:jc w:val="center"/>
        <w:rPr>
          <w:b/>
          <w:bCs/>
        </w:rPr>
      </w:pPr>
      <w:r w:rsidRPr="00101D27">
        <w:rPr>
          <w:b/>
          <w:bCs/>
        </w:rPr>
        <w:t xml:space="preserve">СВЕДЕНИЯ О СОСТАВЕ И ЗНАЧЕНИЯХ ЦЕЛЕВЫХ ПОКАЗАТЕЛЕЙ </w:t>
      </w:r>
    </w:p>
    <w:p w:rsidR="00CD66F5" w:rsidRPr="00101D27" w:rsidRDefault="00CD66F5" w:rsidP="00CD66F5">
      <w:pPr>
        <w:spacing w:line="276" w:lineRule="auto"/>
        <w:jc w:val="center"/>
        <w:rPr>
          <w:b/>
          <w:bCs/>
          <w:caps/>
        </w:rPr>
      </w:pPr>
      <w:r w:rsidRPr="00101D27">
        <w:rPr>
          <w:b/>
          <w:bCs/>
        </w:rPr>
        <w:t xml:space="preserve">ПОДПРОГРАММЫ </w:t>
      </w:r>
      <w:r w:rsidRPr="00DD451B">
        <w:rPr>
          <w:b/>
          <w:bCs/>
        </w:rPr>
        <w:t>"</w:t>
      </w:r>
      <w:r w:rsidRPr="00101D27">
        <w:rPr>
          <w:b/>
          <w:bCs/>
          <w:caps/>
        </w:rPr>
        <w:t>Развитие сельского хозяйства</w:t>
      </w:r>
      <w:r w:rsidRPr="00DD451B">
        <w:rPr>
          <w:b/>
          <w:bCs/>
        </w:rPr>
        <w:t>"</w:t>
      </w:r>
    </w:p>
    <w:p w:rsidR="00CD66F5" w:rsidRPr="00101D27" w:rsidRDefault="00CD66F5" w:rsidP="00634931">
      <w:pPr>
        <w:spacing w:line="276" w:lineRule="auto"/>
        <w:jc w:val="center"/>
        <w:rPr>
          <w:b/>
          <w:bCs/>
        </w:rPr>
      </w:pPr>
      <w:r w:rsidRPr="00101D27">
        <w:rPr>
          <w:b/>
          <w:bCs/>
        </w:rPr>
        <w:t xml:space="preserve">на </w:t>
      </w:r>
      <w:r>
        <w:rPr>
          <w:b/>
          <w:bCs/>
        </w:rPr>
        <w:t>2020-2025</w:t>
      </w:r>
      <w:r w:rsidR="0073217A">
        <w:rPr>
          <w:b/>
          <w:bCs/>
        </w:rPr>
        <w:t xml:space="preserve"> </w:t>
      </w:r>
      <w:r w:rsidRPr="00101D27">
        <w:rPr>
          <w:b/>
          <w:bCs/>
        </w:rPr>
        <w:t>годы</w:t>
      </w:r>
    </w:p>
    <w:tbl>
      <w:tblPr>
        <w:tblW w:w="148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2"/>
        <w:gridCol w:w="4490"/>
        <w:gridCol w:w="540"/>
        <w:gridCol w:w="1080"/>
        <w:gridCol w:w="1356"/>
        <w:gridCol w:w="1127"/>
        <w:gridCol w:w="1141"/>
        <w:gridCol w:w="1134"/>
        <w:gridCol w:w="1134"/>
        <w:gridCol w:w="1227"/>
        <w:gridCol w:w="1134"/>
      </w:tblGrid>
      <w:tr w:rsidR="00CD66F5" w:rsidRPr="007866CA" w:rsidTr="00634931">
        <w:trPr>
          <w:trHeight w:hRule="exact" w:val="37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73217A">
            <w:pPr>
              <w:ind w:right="-62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 xml:space="preserve">№ </w:t>
            </w:r>
            <w:proofErr w:type="gramStart"/>
            <w:r w:rsidRPr="0073217A">
              <w:rPr>
                <w:sz w:val="23"/>
                <w:szCs w:val="23"/>
              </w:rPr>
              <w:t>п</w:t>
            </w:r>
            <w:proofErr w:type="gramEnd"/>
            <w:r w:rsidRPr="0073217A">
              <w:rPr>
                <w:sz w:val="23"/>
                <w:szCs w:val="23"/>
              </w:rPr>
              <w:t>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ind w:left="-154" w:right="-108" w:firstLine="141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F5" w:rsidRPr="0073217A" w:rsidRDefault="00CD66F5" w:rsidP="00634931">
            <w:pPr>
              <w:ind w:left="-108" w:right="-75"/>
              <w:jc w:val="center"/>
              <w:rPr>
                <w:sz w:val="23"/>
                <w:szCs w:val="23"/>
              </w:rPr>
            </w:pPr>
          </w:p>
          <w:p w:rsidR="00CD66F5" w:rsidRPr="0073217A" w:rsidRDefault="00CD66F5" w:rsidP="00634931">
            <w:pPr>
              <w:ind w:left="-108" w:right="-75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Ед. изм.</w:t>
            </w:r>
          </w:p>
        </w:tc>
        <w:tc>
          <w:tcPr>
            <w:tcW w:w="9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73217A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Значения целевых показателей</w:t>
            </w:r>
          </w:p>
        </w:tc>
      </w:tr>
      <w:tr w:rsidR="00CD66F5" w:rsidRPr="007866CA" w:rsidTr="00634931">
        <w:trPr>
          <w:trHeight w:hRule="exact" w:val="86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ind w:left="-154" w:right="-108" w:firstLine="141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F5" w:rsidRPr="0073217A" w:rsidRDefault="00CD66F5" w:rsidP="00634931">
            <w:pPr>
              <w:ind w:left="-108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31" w:rsidRDefault="00CD66F5" w:rsidP="0073217A">
            <w:pPr>
              <w:ind w:left="-81" w:right="-47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 xml:space="preserve">отчетный год </w:t>
            </w:r>
          </w:p>
          <w:p w:rsidR="00CD66F5" w:rsidRPr="0073217A" w:rsidRDefault="00CD66F5" w:rsidP="0073217A">
            <w:pPr>
              <w:ind w:left="-81" w:right="-47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2018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73217A" w:rsidP="0073217A">
            <w:pPr>
              <w:ind w:left="-27" w:right="-101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 xml:space="preserve">текущий год </w:t>
            </w:r>
            <w:r w:rsidR="00CD66F5" w:rsidRPr="0073217A">
              <w:rPr>
                <w:sz w:val="23"/>
                <w:szCs w:val="23"/>
              </w:rPr>
              <w:t>(оценка) 2019</w:t>
            </w:r>
            <w:r w:rsidRPr="0073217A">
              <w:rPr>
                <w:sz w:val="23"/>
                <w:szCs w:val="23"/>
              </w:rPr>
              <w:t xml:space="preserve"> </w:t>
            </w:r>
            <w:r w:rsidR="00CD66F5" w:rsidRPr="0073217A">
              <w:rPr>
                <w:sz w:val="23"/>
                <w:szCs w:val="23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2023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2025 год</w:t>
            </w:r>
          </w:p>
        </w:tc>
      </w:tr>
      <w:tr w:rsidR="00CD66F5" w:rsidRPr="007866CA" w:rsidTr="00634931">
        <w:trPr>
          <w:trHeight w:hRule="exact" w:val="347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ind w:left="-154" w:right="-108" w:firstLine="141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634931">
            <w:pPr>
              <w:ind w:left="-108" w:right="-75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11</w:t>
            </w:r>
          </w:p>
        </w:tc>
      </w:tr>
      <w:tr w:rsidR="00CD66F5" w:rsidRPr="007866CA" w:rsidTr="00634931">
        <w:trPr>
          <w:trHeight w:hRule="exact" w:val="772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ind w:left="-154" w:right="-108" w:firstLine="141"/>
              <w:jc w:val="center"/>
              <w:rPr>
                <w:color w:val="000000"/>
                <w:sz w:val="23"/>
                <w:szCs w:val="23"/>
              </w:rPr>
            </w:pPr>
            <w:r w:rsidRPr="0073217A">
              <w:rPr>
                <w:color w:val="000000"/>
                <w:sz w:val="23"/>
                <w:szCs w:val="23"/>
              </w:rPr>
              <w:t>Валовый выпуск продукции в сельскохозяйственных организациях</w:t>
            </w:r>
          </w:p>
          <w:p w:rsidR="00CD66F5" w:rsidRPr="0073217A" w:rsidRDefault="00CD66F5" w:rsidP="00AE28D2">
            <w:pPr>
              <w:ind w:left="-154" w:right="-108" w:firstLine="141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634931" w:rsidP="00634931">
            <w:pPr>
              <w:ind w:left="-108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CD66F5" w:rsidRPr="0073217A">
              <w:rPr>
                <w:sz w:val="23"/>
                <w:szCs w:val="23"/>
              </w:rPr>
              <w:t>лн</w:t>
            </w:r>
            <w:r>
              <w:rPr>
                <w:sz w:val="23"/>
                <w:szCs w:val="23"/>
              </w:rPr>
              <w:t>.</w:t>
            </w:r>
            <w:r w:rsidR="00CD66F5" w:rsidRPr="0073217A">
              <w:rPr>
                <w:sz w:val="23"/>
                <w:szCs w:val="23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9</w:t>
            </w:r>
            <w:r w:rsidR="00634931">
              <w:rPr>
                <w:sz w:val="23"/>
                <w:szCs w:val="23"/>
              </w:rPr>
              <w:t xml:space="preserve"> </w:t>
            </w:r>
            <w:r w:rsidRPr="0073217A">
              <w:rPr>
                <w:sz w:val="23"/>
                <w:szCs w:val="23"/>
              </w:rPr>
              <w:t>122,20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6</w:t>
            </w:r>
            <w:r w:rsidR="00634931">
              <w:rPr>
                <w:sz w:val="23"/>
                <w:szCs w:val="23"/>
              </w:rPr>
              <w:t xml:space="preserve"> </w:t>
            </w:r>
            <w:r w:rsidRPr="0073217A">
              <w:rPr>
                <w:sz w:val="23"/>
                <w:szCs w:val="23"/>
              </w:rPr>
              <w:t>468,20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7</w:t>
            </w:r>
            <w:r w:rsidR="00634931">
              <w:rPr>
                <w:sz w:val="23"/>
                <w:szCs w:val="23"/>
              </w:rPr>
              <w:t xml:space="preserve"> </w:t>
            </w:r>
            <w:r w:rsidRPr="0073217A">
              <w:rPr>
                <w:sz w:val="23"/>
                <w:szCs w:val="23"/>
              </w:rPr>
              <w:t>106,00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5</w:t>
            </w:r>
            <w:r w:rsidR="00634931">
              <w:rPr>
                <w:sz w:val="23"/>
                <w:szCs w:val="23"/>
              </w:rPr>
              <w:t xml:space="preserve"> </w:t>
            </w:r>
            <w:r w:rsidRPr="0073217A">
              <w:rPr>
                <w:sz w:val="23"/>
                <w:szCs w:val="23"/>
              </w:rPr>
              <w:t>419,30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634931" w:rsidP="00AE28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634931" w:rsidP="00AE28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5 041,40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634931" w:rsidP="00AE28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634931" w:rsidP="00AE28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5 179,60</w:t>
            </w:r>
          </w:p>
        </w:tc>
      </w:tr>
      <w:tr w:rsidR="00CD66F5" w:rsidRPr="007866CA" w:rsidTr="00634931">
        <w:trPr>
          <w:trHeight w:hRule="exact" w:val="6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6F5" w:rsidRPr="0073217A" w:rsidRDefault="00CD66F5" w:rsidP="00AE28D2">
            <w:pPr>
              <w:jc w:val="center"/>
              <w:rPr>
                <w:bCs/>
                <w:sz w:val="23"/>
                <w:szCs w:val="23"/>
              </w:rPr>
            </w:pPr>
            <w:r w:rsidRPr="0073217A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ind w:left="-154" w:right="-108" w:firstLine="141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Количество вновь зарегистрировавшихся крестьянских (фермерских) хозяйств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634931" w:rsidP="00634931">
            <w:pPr>
              <w:ind w:left="-108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CD66F5" w:rsidRPr="0073217A">
              <w:rPr>
                <w:sz w:val="23"/>
                <w:szCs w:val="23"/>
              </w:rPr>
              <w:t>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</w:tr>
      <w:tr w:rsidR="00CD66F5" w:rsidRPr="007866CA" w:rsidTr="00634931">
        <w:trPr>
          <w:trHeight w:hRule="exact" w:val="7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6F5" w:rsidRPr="0073217A" w:rsidRDefault="00CD66F5" w:rsidP="00AE28D2">
            <w:pPr>
              <w:jc w:val="center"/>
              <w:rPr>
                <w:bCs/>
                <w:sz w:val="23"/>
                <w:szCs w:val="23"/>
              </w:rPr>
            </w:pPr>
            <w:r w:rsidRPr="0073217A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ind w:left="-154" w:right="-108" w:firstLine="141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Темп роста среднесписочной численности работников в сфере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634931">
            <w:pPr>
              <w:ind w:left="-108" w:right="-75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88,3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88,2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F5" w:rsidRPr="0073217A" w:rsidRDefault="00634931" w:rsidP="00AE28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F5" w:rsidRPr="0073217A" w:rsidRDefault="00CD66F5" w:rsidP="00634931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F5" w:rsidRPr="0073217A" w:rsidRDefault="00CD66F5" w:rsidP="00634931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F5" w:rsidRPr="0073217A" w:rsidRDefault="00CD66F5" w:rsidP="00634931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100</w:t>
            </w:r>
          </w:p>
        </w:tc>
      </w:tr>
      <w:tr w:rsidR="00CD66F5" w:rsidRPr="007866CA" w:rsidTr="00634931">
        <w:trPr>
          <w:trHeight w:hRule="exact" w:val="8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6F5" w:rsidRPr="0073217A" w:rsidRDefault="00CD66F5" w:rsidP="00AE28D2">
            <w:pPr>
              <w:jc w:val="center"/>
              <w:rPr>
                <w:bCs/>
                <w:sz w:val="23"/>
                <w:szCs w:val="23"/>
              </w:rPr>
            </w:pPr>
            <w:r w:rsidRPr="0073217A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634931">
            <w:pPr>
              <w:ind w:left="-13" w:right="-108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Количество проведенных ярмарок по реализации сельскохозяйственной продукции</w:t>
            </w:r>
          </w:p>
          <w:p w:rsidR="00CD66F5" w:rsidRPr="0073217A" w:rsidRDefault="00CD66F5" w:rsidP="00634931">
            <w:pPr>
              <w:ind w:left="-13" w:right="-108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634931" w:rsidP="00634931">
            <w:pPr>
              <w:ind w:left="-108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CD66F5" w:rsidRPr="0073217A">
              <w:rPr>
                <w:sz w:val="23"/>
                <w:szCs w:val="23"/>
              </w:rPr>
              <w:t>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1</w:t>
            </w:r>
          </w:p>
        </w:tc>
      </w:tr>
      <w:tr w:rsidR="00CD66F5" w:rsidRPr="007866CA" w:rsidTr="00634931">
        <w:trPr>
          <w:trHeight w:hRule="exact" w:val="14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6F5" w:rsidRPr="0073217A" w:rsidRDefault="00CD66F5" w:rsidP="00AE28D2">
            <w:pPr>
              <w:jc w:val="center"/>
              <w:rPr>
                <w:bCs/>
                <w:sz w:val="23"/>
                <w:szCs w:val="23"/>
              </w:rPr>
            </w:pPr>
            <w:r w:rsidRPr="0073217A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634931">
            <w:pPr>
              <w:ind w:left="-154" w:right="-108" w:firstLine="141"/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 xml:space="preserve">Количество общеобразовательных организаций, реализующих профориентационные программы для обучающихся общеобразовательных организаций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634931" w:rsidP="00634931">
            <w:pPr>
              <w:ind w:left="-108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CD66F5" w:rsidRPr="0073217A">
              <w:rPr>
                <w:sz w:val="23"/>
                <w:szCs w:val="23"/>
              </w:rPr>
              <w:t>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F5" w:rsidRPr="0073217A" w:rsidRDefault="00CD66F5" w:rsidP="00AE28D2">
            <w:pPr>
              <w:jc w:val="center"/>
              <w:rPr>
                <w:sz w:val="23"/>
                <w:szCs w:val="23"/>
              </w:rPr>
            </w:pPr>
            <w:r w:rsidRPr="0073217A">
              <w:rPr>
                <w:sz w:val="23"/>
                <w:szCs w:val="23"/>
              </w:rPr>
              <w:t>4</w:t>
            </w:r>
          </w:p>
        </w:tc>
      </w:tr>
    </w:tbl>
    <w:p w:rsidR="00CD66F5" w:rsidRDefault="00634931" w:rsidP="00734709">
      <w:pPr>
        <w:tabs>
          <w:tab w:val="left" w:pos="2383"/>
        </w:tabs>
        <w:suppressAutoHyphens/>
        <w:jc w:val="right"/>
      </w:pPr>
      <w:r>
        <w:t>".</w:t>
      </w:r>
    </w:p>
    <w:p w:rsidR="00634931" w:rsidRPr="00AF7D10" w:rsidRDefault="00634931" w:rsidP="00634931">
      <w:pPr>
        <w:ind w:right="-6" w:firstLine="2835"/>
      </w:pPr>
      <w:r w:rsidRPr="00AF7D10">
        <w:t>Начальник отдела сельского хозяйства</w:t>
      </w:r>
    </w:p>
    <w:p w:rsidR="00CD66F5" w:rsidRDefault="00634931" w:rsidP="00634931">
      <w:pPr>
        <w:tabs>
          <w:tab w:val="left" w:pos="2835"/>
        </w:tabs>
        <w:suppressAutoHyphens/>
        <w:jc w:val="center"/>
      </w:pPr>
      <w:r>
        <w:t xml:space="preserve">       </w:t>
      </w:r>
      <w:r w:rsidRPr="00AF7D10">
        <w:t>администрации Тайшетского района</w:t>
      </w:r>
      <w:r w:rsidRPr="00AF7D10">
        <w:tab/>
      </w:r>
      <w:r w:rsidRPr="00AF7D10">
        <w:tab/>
      </w:r>
      <w:r w:rsidRPr="00AF7D10">
        <w:tab/>
      </w:r>
      <w:r w:rsidRPr="00AF7D10">
        <w:tab/>
      </w:r>
      <w:r w:rsidRPr="00AF7D10">
        <w:tab/>
      </w:r>
      <w:r w:rsidRPr="00AF7D10">
        <w:tab/>
      </w:r>
      <w:r w:rsidRPr="00AF7D10">
        <w:tab/>
        <w:t>М.В. Конькова</w:t>
      </w:r>
    </w:p>
    <w:p w:rsidR="00734709" w:rsidRPr="00D02B83" w:rsidRDefault="00734709" w:rsidP="00734709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 w:rsidR="00CD66F5">
        <w:t>5</w:t>
      </w:r>
    </w:p>
    <w:p w:rsidR="00734709" w:rsidRPr="00375437" w:rsidRDefault="00734709" w:rsidP="00734709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734709" w:rsidRDefault="00734709" w:rsidP="00734709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2022 г. № _____</w:t>
      </w:r>
    </w:p>
    <w:p w:rsidR="00734709" w:rsidRDefault="00734709" w:rsidP="00734709">
      <w:pPr>
        <w:tabs>
          <w:tab w:val="left" w:pos="2383"/>
        </w:tabs>
        <w:suppressAutoHyphens/>
        <w:jc w:val="right"/>
      </w:pPr>
    </w:p>
    <w:p w:rsidR="00734709" w:rsidRPr="001D5373" w:rsidRDefault="00734709" w:rsidP="00734709">
      <w:pPr>
        <w:jc w:val="right"/>
      </w:pPr>
      <w:r>
        <w:t>"</w:t>
      </w:r>
      <w:r w:rsidRPr="001D5373">
        <w:t>Приложение 3</w:t>
      </w:r>
    </w:p>
    <w:p w:rsidR="00734709" w:rsidRPr="001D5373" w:rsidRDefault="00734709" w:rsidP="00734709">
      <w:pPr>
        <w:widowControl w:val="0"/>
        <w:shd w:val="clear" w:color="auto" w:fill="FFFFFF" w:themeFill="background1"/>
        <w:adjustRightInd w:val="0"/>
        <w:jc w:val="right"/>
      </w:pPr>
      <w:r w:rsidRPr="001D5373">
        <w:t>к  Подпрограмме "Развитие сельского хозяйства</w:t>
      </w:r>
      <w:r>
        <w:t>"</w:t>
      </w:r>
    </w:p>
    <w:p w:rsidR="00734709" w:rsidRDefault="00734709" w:rsidP="00734709">
      <w:pPr>
        <w:shd w:val="clear" w:color="auto" w:fill="FFFFFF" w:themeFill="background1"/>
        <w:ind w:right="83"/>
        <w:jc w:val="right"/>
      </w:pPr>
      <w:r w:rsidRPr="001D5373">
        <w:t xml:space="preserve"> на </w:t>
      </w:r>
      <w:r>
        <w:t>2020-2025 годы</w:t>
      </w:r>
    </w:p>
    <w:p w:rsidR="007B316D" w:rsidRPr="00050669" w:rsidRDefault="007B316D" w:rsidP="007B316D">
      <w:pPr>
        <w:jc w:val="center"/>
        <w:rPr>
          <w:b/>
          <w:bCs/>
        </w:rPr>
      </w:pPr>
      <w:r w:rsidRPr="00050669">
        <w:rPr>
          <w:b/>
          <w:bCs/>
        </w:rPr>
        <w:t xml:space="preserve">СИСТЕМА МЕРОПРИЯТИЙ </w:t>
      </w:r>
    </w:p>
    <w:p w:rsidR="007B316D" w:rsidRPr="00050669" w:rsidRDefault="007B316D" w:rsidP="007B316D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>ПОДПРОГРАММЫ "</w:t>
      </w:r>
      <w:r w:rsidRPr="00050669">
        <w:rPr>
          <w:b/>
          <w:bCs/>
          <w:caps/>
        </w:rPr>
        <w:t>Развитие сельского хозяйства</w:t>
      </w:r>
      <w:r>
        <w:rPr>
          <w:b/>
          <w:bCs/>
          <w:caps/>
        </w:rPr>
        <w:t>"</w:t>
      </w:r>
    </w:p>
    <w:p w:rsidR="007B316D" w:rsidRDefault="007B316D" w:rsidP="007B316D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 xml:space="preserve">на </w:t>
      </w:r>
      <w:r>
        <w:rPr>
          <w:b/>
          <w:bCs/>
        </w:rPr>
        <w:t>2020-2025</w:t>
      </w:r>
      <w:r w:rsidR="006A1D55">
        <w:rPr>
          <w:b/>
          <w:bCs/>
        </w:rPr>
        <w:t xml:space="preserve"> </w:t>
      </w:r>
      <w:r w:rsidRPr="00050669">
        <w:rPr>
          <w:b/>
          <w:bCs/>
        </w:rPr>
        <w:t>годы</w:t>
      </w:r>
    </w:p>
    <w:p w:rsidR="007B316D" w:rsidRPr="00101D27" w:rsidRDefault="007B316D" w:rsidP="007B316D">
      <w:pPr>
        <w:spacing w:line="276" w:lineRule="auto"/>
        <w:jc w:val="center"/>
        <w:rPr>
          <w:b/>
          <w:bCs/>
        </w:rPr>
      </w:pP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609"/>
        <w:gridCol w:w="2269"/>
        <w:gridCol w:w="1001"/>
        <w:gridCol w:w="994"/>
        <w:gridCol w:w="1976"/>
        <w:gridCol w:w="692"/>
        <w:gridCol w:w="729"/>
        <w:gridCol w:w="739"/>
        <w:gridCol w:w="776"/>
        <w:gridCol w:w="792"/>
        <w:gridCol w:w="829"/>
        <w:gridCol w:w="676"/>
      </w:tblGrid>
      <w:tr w:rsidR="006A1D55" w:rsidRPr="007F34D1" w:rsidTr="006A1D55">
        <w:tc>
          <w:tcPr>
            <w:tcW w:w="161" w:type="pct"/>
            <w:vMerge w:val="restart"/>
            <w:vAlign w:val="center"/>
          </w:tcPr>
          <w:p w:rsidR="007B316D" w:rsidRPr="007F34D1" w:rsidRDefault="007B316D" w:rsidP="007B316D">
            <w:pPr>
              <w:ind w:left="-108"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№ </w:t>
            </w:r>
            <w:proofErr w:type="gramStart"/>
            <w:r w:rsidRPr="007F34D1">
              <w:rPr>
                <w:rStyle w:val="ts7"/>
                <w:sz w:val="22"/>
                <w:szCs w:val="22"/>
              </w:rPr>
              <w:t>п</w:t>
            </w:r>
            <w:proofErr w:type="gramEnd"/>
            <w:r w:rsidR="00634931">
              <w:rPr>
                <w:rStyle w:val="ts7"/>
                <w:sz w:val="22"/>
                <w:szCs w:val="22"/>
              </w:rPr>
              <w:t>/</w:t>
            </w:r>
            <w:r w:rsidRPr="007F34D1">
              <w:rPr>
                <w:rStyle w:val="ts7"/>
                <w:sz w:val="22"/>
                <w:szCs w:val="22"/>
              </w:rPr>
              <w:t>п</w:t>
            </w:r>
          </w:p>
        </w:tc>
        <w:tc>
          <w:tcPr>
            <w:tcW w:w="1158" w:type="pct"/>
            <w:vMerge w:val="restart"/>
            <w:vAlign w:val="center"/>
          </w:tcPr>
          <w:p w:rsidR="007B316D" w:rsidRPr="007F34D1" w:rsidRDefault="007B316D" w:rsidP="00C42F38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728" w:type="pct"/>
            <w:vMerge w:val="restart"/>
            <w:vAlign w:val="center"/>
          </w:tcPr>
          <w:p w:rsidR="007B316D" w:rsidRPr="007F34D1" w:rsidRDefault="007B316D" w:rsidP="00C42F38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proofErr w:type="gramStart"/>
            <w:r w:rsidRPr="007F34D1">
              <w:rPr>
                <w:rStyle w:val="ts7"/>
                <w:sz w:val="22"/>
                <w:szCs w:val="22"/>
              </w:rPr>
              <w:t>Ответственный</w:t>
            </w:r>
            <w:proofErr w:type="gramEnd"/>
            <w:r w:rsidRPr="007F34D1">
              <w:rPr>
                <w:rStyle w:val="ts7"/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640" w:type="pct"/>
            <w:gridSpan w:val="2"/>
            <w:vAlign w:val="center"/>
          </w:tcPr>
          <w:p w:rsidR="007B316D" w:rsidRPr="007F34D1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634" w:type="pct"/>
            <w:vMerge w:val="restart"/>
            <w:vAlign w:val="center"/>
          </w:tcPr>
          <w:p w:rsidR="007B316D" w:rsidRPr="007F34D1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2" w:type="pct"/>
            <w:vMerge w:val="restart"/>
            <w:vAlign w:val="center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1457" w:type="pct"/>
            <w:gridSpan w:val="6"/>
            <w:vAlign w:val="center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6A1D55" w:rsidRPr="007F34D1" w:rsidTr="006A1D55">
        <w:tc>
          <w:tcPr>
            <w:tcW w:w="161" w:type="pct"/>
            <w:vMerge/>
            <w:vAlign w:val="center"/>
          </w:tcPr>
          <w:p w:rsidR="007B316D" w:rsidRPr="007F34D1" w:rsidRDefault="007B316D" w:rsidP="007B316D">
            <w:pPr>
              <w:ind w:left="-108"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158" w:type="pct"/>
            <w:vMerge/>
            <w:vAlign w:val="center"/>
          </w:tcPr>
          <w:p w:rsidR="007B316D" w:rsidRPr="007F34D1" w:rsidRDefault="007B316D" w:rsidP="00C42F38">
            <w:pPr>
              <w:ind w:left="-102" w:right="-85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28" w:type="pct"/>
            <w:vMerge/>
            <w:vAlign w:val="center"/>
          </w:tcPr>
          <w:p w:rsidR="007B316D" w:rsidRPr="007F34D1" w:rsidRDefault="007B316D" w:rsidP="00C42F38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7B316D" w:rsidRDefault="007B316D" w:rsidP="006A1D55">
            <w:pPr>
              <w:ind w:left="-146" w:right="-113"/>
              <w:jc w:val="center"/>
              <w:rPr>
                <w:rStyle w:val="ts7"/>
                <w:sz w:val="20"/>
              </w:rPr>
            </w:pPr>
            <w:proofErr w:type="gramStart"/>
            <w:r w:rsidRPr="009B540F">
              <w:rPr>
                <w:rStyle w:val="ts7"/>
                <w:sz w:val="20"/>
              </w:rPr>
              <w:t>с (дата,</w:t>
            </w:r>
            <w:proofErr w:type="gramEnd"/>
          </w:p>
          <w:p w:rsidR="007B316D" w:rsidRPr="009B540F" w:rsidRDefault="007B316D" w:rsidP="006A1D55">
            <w:pPr>
              <w:ind w:left="-146" w:right="-113"/>
              <w:jc w:val="right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>месяц, год)</w:t>
            </w:r>
          </w:p>
        </w:tc>
        <w:tc>
          <w:tcPr>
            <w:tcW w:w="319" w:type="pct"/>
            <w:vAlign w:val="center"/>
          </w:tcPr>
          <w:p w:rsidR="006A1D55" w:rsidRDefault="007B316D" w:rsidP="006A1D55">
            <w:pPr>
              <w:ind w:left="-173" w:right="-93"/>
              <w:jc w:val="center"/>
              <w:rPr>
                <w:rStyle w:val="ts7"/>
                <w:sz w:val="20"/>
              </w:rPr>
            </w:pPr>
            <w:proofErr w:type="gramStart"/>
            <w:r w:rsidRPr="009B540F">
              <w:rPr>
                <w:rStyle w:val="ts7"/>
                <w:sz w:val="20"/>
              </w:rPr>
              <w:t>по (дата,</w:t>
            </w:r>
            <w:proofErr w:type="gramEnd"/>
          </w:p>
          <w:p w:rsidR="007B316D" w:rsidRPr="009B540F" w:rsidRDefault="007B316D" w:rsidP="006A1D55">
            <w:pPr>
              <w:ind w:left="-173" w:right="-93"/>
              <w:jc w:val="right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 xml:space="preserve"> месяц, год)</w:t>
            </w:r>
          </w:p>
        </w:tc>
        <w:tc>
          <w:tcPr>
            <w:tcW w:w="634" w:type="pct"/>
            <w:vMerge/>
            <w:vAlign w:val="center"/>
          </w:tcPr>
          <w:p w:rsidR="007B316D" w:rsidRPr="007F34D1" w:rsidRDefault="007B316D" w:rsidP="00C42F38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vMerge/>
            <w:vAlign w:val="center"/>
          </w:tcPr>
          <w:p w:rsidR="007B316D" w:rsidRPr="007F34D1" w:rsidRDefault="007B316D" w:rsidP="00C42F38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:rsidR="007B316D" w:rsidRPr="007F34D1" w:rsidRDefault="007B316D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20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37" w:type="pct"/>
            <w:vAlign w:val="center"/>
          </w:tcPr>
          <w:p w:rsidR="007B316D" w:rsidRPr="007F34D1" w:rsidRDefault="007B316D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21</w:t>
            </w:r>
          </w:p>
          <w:p w:rsidR="007B316D" w:rsidRPr="007F34D1" w:rsidRDefault="007B316D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49" w:type="pct"/>
            <w:vAlign w:val="center"/>
          </w:tcPr>
          <w:p w:rsidR="007B316D" w:rsidRPr="007F34D1" w:rsidRDefault="007B316D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22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54" w:type="pct"/>
            <w:vAlign w:val="center"/>
          </w:tcPr>
          <w:p w:rsidR="007B316D" w:rsidRPr="007F34D1" w:rsidRDefault="007B316D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23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66" w:type="pct"/>
            <w:vAlign w:val="center"/>
          </w:tcPr>
          <w:p w:rsidR="007B316D" w:rsidRPr="007F34D1" w:rsidRDefault="007B316D" w:rsidP="00C42F38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24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18" w:type="pct"/>
            <w:vAlign w:val="center"/>
          </w:tcPr>
          <w:p w:rsidR="007B316D" w:rsidRPr="007F34D1" w:rsidRDefault="007B316D" w:rsidP="00C42F38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25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</w:tr>
      <w:tr w:rsidR="006A1D55" w:rsidRPr="007F34D1" w:rsidTr="006A1D55">
        <w:tc>
          <w:tcPr>
            <w:tcW w:w="161" w:type="pct"/>
            <w:vAlign w:val="center"/>
          </w:tcPr>
          <w:p w:rsidR="007B316D" w:rsidRPr="007F34D1" w:rsidRDefault="007B316D" w:rsidP="007B316D">
            <w:pPr>
              <w:ind w:left="-108"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158" w:type="pct"/>
            <w:vAlign w:val="center"/>
          </w:tcPr>
          <w:p w:rsidR="007B316D" w:rsidRPr="007F34D1" w:rsidRDefault="007B316D" w:rsidP="00C42F38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728" w:type="pct"/>
            <w:vAlign w:val="center"/>
          </w:tcPr>
          <w:p w:rsidR="007B316D" w:rsidRPr="007F34D1" w:rsidRDefault="007B316D" w:rsidP="00C42F38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321" w:type="pct"/>
            <w:vAlign w:val="center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319" w:type="pct"/>
            <w:vAlign w:val="center"/>
          </w:tcPr>
          <w:p w:rsidR="007B316D" w:rsidRPr="007F34D1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634" w:type="pct"/>
            <w:vAlign w:val="center"/>
          </w:tcPr>
          <w:p w:rsidR="007B316D" w:rsidRPr="007F34D1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222" w:type="pct"/>
            <w:vAlign w:val="center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234" w:type="pct"/>
            <w:vAlign w:val="center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49" w:type="pct"/>
            <w:vAlign w:val="center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54" w:type="pct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66" w:type="pct"/>
            <w:vAlign w:val="center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18" w:type="pct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13</w:t>
            </w:r>
          </w:p>
        </w:tc>
      </w:tr>
      <w:tr w:rsidR="007B316D" w:rsidRPr="007F34D1" w:rsidTr="006A1D55">
        <w:tc>
          <w:tcPr>
            <w:tcW w:w="5000" w:type="pct"/>
            <w:gridSpan w:val="13"/>
            <w:vAlign w:val="center"/>
          </w:tcPr>
          <w:p w:rsidR="007B316D" w:rsidRPr="007F34D1" w:rsidRDefault="007B316D" w:rsidP="007B316D">
            <w:pPr>
              <w:ind w:right="-108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 xml:space="preserve">Цель: </w:t>
            </w:r>
            <w:r w:rsidRPr="007050A5">
              <w:rPr>
                <w:b/>
                <w:bCs/>
                <w:sz w:val="22"/>
                <w:szCs w:val="22"/>
              </w:rPr>
              <w:t>"</w:t>
            </w:r>
            <w:r w:rsidRPr="007050A5">
              <w:rPr>
                <w:b/>
                <w:lang w:eastAsia="en-US"/>
              </w:rPr>
              <w:t xml:space="preserve"> Создание условий для развития и повышения эффективности производства в сельском хозяйстве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Тайшетского </w:t>
            </w:r>
            <w:r w:rsidRPr="007F34D1">
              <w:rPr>
                <w:b/>
                <w:bCs/>
                <w:sz w:val="22"/>
                <w:szCs w:val="22"/>
              </w:rPr>
              <w:t>района"</w:t>
            </w:r>
          </w:p>
        </w:tc>
      </w:tr>
      <w:tr w:rsidR="007B316D" w:rsidRPr="007F34D1" w:rsidTr="006A1D55">
        <w:tc>
          <w:tcPr>
            <w:tcW w:w="161" w:type="pct"/>
            <w:vAlign w:val="center"/>
          </w:tcPr>
          <w:p w:rsidR="007B316D" w:rsidRPr="007F34D1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39" w:type="pct"/>
            <w:gridSpan w:val="12"/>
          </w:tcPr>
          <w:p w:rsidR="007B316D" w:rsidRPr="007F34D1" w:rsidRDefault="007B316D" w:rsidP="00C42F38">
            <w:pPr>
              <w:ind w:right="-93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1: "</w:t>
            </w:r>
            <w:r>
              <w:rPr>
                <w:b/>
                <w:bCs/>
                <w:sz w:val="22"/>
                <w:szCs w:val="22"/>
              </w:rPr>
              <w:t>Стимулирование роста объемов производства сельскохозяйственной продукции и создание условий для обеспечения роста производительности труда</w:t>
            </w:r>
            <w:r w:rsidRPr="007F34D1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6A1D55" w:rsidRPr="007F34D1" w:rsidTr="006A1D55">
        <w:trPr>
          <w:trHeight w:val="980"/>
        </w:trPr>
        <w:tc>
          <w:tcPr>
            <w:tcW w:w="161" w:type="pct"/>
          </w:tcPr>
          <w:p w:rsidR="007B316D" w:rsidRPr="007F34D1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1.1</w:t>
            </w:r>
          </w:p>
        </w:tc>
        <w:tc>
          <w:tcPr>
            <w:tcW w:w="1158" w:type="pct"/>
          </w:tcPr>
          <w:p w:rsidR="007B316D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7B316D" w:rsidRPr="007F34D1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7B5EA1">
              <w:rPr>
                <w:sz w:val="22"/>
                <w:szCs w:val="22"/>
              </w:rPr>
              <w:t>"Обеспечение условий для развития сельского хозяйства на территории Тайшетского района "</w:t>
            </w:r>
          </w:p>
        </w:tc>
        <w:tc>
          <w:tcPr>
            <w:tcW w:w="728" w:type="pct"/>
          </w:tcPr>
          <w:p w:rsidR="007B316D" w:rsidRPr="0041742D" w:rsidRDefault="007B316D" w:rsidP="00C42F38">
            <w:pPr>
              <w:ind w:left="-131" w:right="-109"/>
              <w:jc w:val="center"/>
              <w:rPr>
                <w:sz w:val="21"/>
                <w:szCs w:val="21"/>
              </w:rPr>
            </w:pPr>
            <w:r w:rsidRPr="0041742D">
              <w:rPr>
                <w:sz w:val="21"/>
                <w:szCs w:val="21"/>
              </w:rPr>
              <w:t xml:space="preserve">Отдел сельского хозяйства </w:t>
            </w:r>
          </w:p>
        </w:tc>
        <w:tc>
          <w:tcPr>
            <w:tcW w:w="321" w:type="pct"/>
          </w:tcPr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7B316D" w:rsidRPr="007F34D1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  <w:p w:rsidR="007B316D" w:rsidRPr="007F34D1" w:rsidRDefault="007B316D" w:rsidP="00C42F38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</w:tcPr>
          <w:p w:rsidR="007B316D" w:rsidRPr="007F34D1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  <w:p w:rsidR="007B316D" w:rsidRPr="007F34D1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7B316D" w:rsidRPr="007F34D1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vAlign w:val="center"/>
          </w:tcPr>
          <w:p w:rsidR="007B316D" w:rsidRPr="008F6802" w:rsidRDefault="007B316D" w:rsidP="00C42F38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7B316D" w:rsidRPr="008F6802" w:rsidRDefault="007B316D" w:rsidP="00C42F38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7B316D" w:rsidRPr="00847795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84779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B316D" w:rsidRPr="00847795" w:rsidRDefault="007B316D" w:rsidP="00C42F38">
            <w:pPr>
              <w:jc w:val="center"/>
              <w:rPr>
                <w:sz w:val="22"/>
                <w:szCs w:val="22"/>
              </w:rPr>
            </w:pPr>
            <w:r w:rsidRPr="0084779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7B316D" w:rsidRPr="00847795" w:rsidRDefault="007B316D" w:rsidP="00C42F38">
            <w:pPr>
              <w:jc w:val="center"/>
              <w:rPr>
                <w:sz w:val="22"/>
                <w:szCs w:val="22"/>
              </w:rPr>
            </w:pPr>
            <w:r w:rsidRPr="0084779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7B316D" w:rsidRPr="00847795" w:rsidRDefault="007B316D" w:rsidP="00C42F38">
            <w:pPr>
              <w:jc w:val="center"/>
              <w:rPr>
                <w:sz w:val="22"/>
                <w:szCs w:val="22"/>
              </w:rPr>
            </w:pPr>
            <w:r w:rsidRPr="0084779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7B316D" w:rsidRPr="00847795" w:rsidRDefault="007B316D" w:rsidP="00C42F38">
            <w:pPr>
              <w:jc w:val="center"/>
              <w:rPr>
                <w:sz w:val="22"/>
                <w:szCs w:val="22"/>
              </w:rPr>
            </w:pPr>
            <w:r w:rsidRPr="0084779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7B316D" w:rsidRPr="00847795" w:rsidRDefault="007B316D" w:rsidP="00C42F38">
            <w:pPr>
              <w:jc w:val="center"/>
              <w:rPr>
                <w:sz w:val="22"/>
                <w:szCs w:val="22"/>
              </w:rPr>
            </w:pPr>
            <w:r w:rsidRPr="0084779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6A1D55" w:rsidRPr="007F34D1" w:rsidTr="006A1D55">
        <w:trPr>
          <w:trHeight w:val="1265"/>
        </w:trPr>
        <w:tc>
          <w:tcPr>
            <w:tcW w:w="161" w:type="pct"/>
          </w:tcPr>
          <w:p w:rsidR="007B316D" w:rsidRPr="007F34D1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7F34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pct"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Основное мероприятие:</w:t>
            </w:r>
          </w:p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 "Организация и проведение семинаров, совещаний, </w:t>
            </w:r>
          </w:p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полевых дней и других мероприятий в сфере сельского хозяйства Тайшетского района"</w:t>
            </w:r>
          </w:p>
        </w:tc>
        <w:tc>
          <w:tcPr>
            <w:tcW w:w="728" w:type="pct"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1"/>
                <w:szCs w:val="21"/>
              </w:rPr>
            </w:pPr>
            <w:r w:rsidRPr="00C42F38">
              <w:rPr>
                <w:sz w:val="21"/>
                <w:szCs w:val="21"/>
              </w:rPr>
              <w:t xml:space="preserve">Отдел сельского хозяйства </w:t>
            </w:r>
          </w:p>
        </w:tc>
        <w:tc>
          <w:tcPr>
            <w:tcW w:w="321" w:type="pct"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январь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319" w:type="pct"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декабрь 2025 г.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7B316D" w:rsidRPr="00847795" w:rsidRDefault="007B316D" w:rsidP="00C42F38">
            <w:pPr>
              <w:jc w:val="center"/>
              <w:rPr>
                <w:sz w:val="22"/>
                <w:szCs w:val="22"/>
              </w:rPr>
            </w:pPr>
            <w:r w:rsidRPr="0084779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7B316D" w:rsidRPr="00847795" w:rsidRDefault="007B316D" w:rsidP="00C42F38">
            <w:pPr>
              <w:jc w:val="center"/>
              <w:rPr>
                <w:sz w:val="22"/>
                <w:szCs w:val="22"/>
              </w:rPr>
            </w:pPr>
            <w:r w:rsidRPr="0084779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6A1D55" w:rsidRPr="007F34D1" w:rsidTr="006A1D55">
        <w:trPr>
          <w:trHeight w:val="1004"/>
        </w:trPr>
        <w:tc>
          <w:tcPr>
            <w:tcW w:w="161" w:type="pct"/>
          </w:tcPr>
          <w:p w:rsidR="007B316D" w:rsidRPr="002177F6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77F6">
              <w:rPr>
                <w:sz w:val="22"/>
                <w:szCs w:val="22"/>
              </w:rPr>
              <w:t>1.3</w:t>
            </w:r>
          </w:p>
        </w:tc>
        <w:tc>
          <w:tcPr>
            <w:tcW w:w="1158" w:type="pct"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Основное мероприятие:</w:t>
            </w:r>
          </w:p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"Содействие в организации и проведении ярмарок по реализации сельскохозяйственной продукции"</w:t>
            </w:r>
          </w:p>
        </w:tc>
        <w:tc>
          <w:tcPr>
            <w:tcW w:w="728" w:type="pct"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1"/>
                <w:szCs w:val="21"/>
              </w:rPr>
            </w:pPr>
            <w:r w:rsidRPr="00C42F38">
              <w:rPr>
                <w:sz w:val="21"/>
                <w:szCs w:val="21"/>
              </w:rPr>
              <w:t>Отдел сельского хозяйства</w:t>
            </w:r>
          </w:p>
          <w:p w:rsidR="007B316D" w:rsidRPr="00C42F38" w:rsidRDefault="007B316D" w:rsidP="00C42F38">
            <w:pPr>
              <w:ind w:left="-131" w:right="-109"/>
              <w:jc w:val="center"/>
              <w:rPr>
                <w:sz w:val="21"/>
                <w:szCs w:val="21"/>
              </w:rPr>
            </w:pPr>
            <w:r w:rsidRPr="00C42F38">
              <w:rPr>
                <w:sz w:val="21"/>
                <w:szCs w:val="21"/>
              </w:rPr>
              <w:t>Отдел потребительского рынка и предпринимательства</w:t>
            </w:r>
          </w:p>
        </w:tc>
        <w:tc>
          <w:tcPr>
            <w:tcW w:w="321" w:type="pct"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январь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2022 г.</w:t>
            </w:r>
          </w:p>
        </w:tc>
        <w:tc>
          <w:tcPr>
            <w:tcW w:w="319" w:type="pct"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декабрь 2025 г.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9,89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7B316D" w:rsidRPr="002177F6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7B316D" w:rsidRPr="007F34D1" w:rsidRDefault="007B316D" w:rsidP="007B316D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6A1D55" w:rsidRPr="007F34D1" w:rsidTr="006A1D55">
        <w:trPr>
          <w:trHeight w:val="205"/>
        </w:trPr>
        <w:tc>
          <w:tcPr>
            <w:tcW w:w="161" w:type="pct"/>
          </w:tcPr>
          <w:p w:rsidR="007B316D" w:rsidRPr="00D67E86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pct"/>
            <w:gridSpan w:val="4"/>
            <w:shd w:val="clear" w:color="auto" w:fill="auto"/>
            <w:vAlign w:val="center"/>
          </w:tcPr>
          <w:p w:rsidR="007B316D" w:rsidRPr="00C42F38" w:rsidRDefault="007B316D" w:rsidP="00C42F38">
            <w:pPr>
              <w:ind w:right="-107"/>
              <w:rPr>
                <w:rStyle w:val="ts7"/>
                <w:sz w:val="22"/>
                <w:szCs w:val="22"/>
              </w:rPr>
            </w:pPr>
            <w:r w:rsidRPr="00C42F38">
              <w:rPr>
                <w:b/>
              </w:rPr>
              <w:t>Итого объем финансирования по задаче 1: 39,89 тыс. руб.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9,89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7B316D" w:rsidRPr="002177F6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7B316D" w:rsidRPr="007F34D1" w:rsidRDefault="007B316D" w:rsidP="007B316D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7B316D" w:rsidRPr="007F34D1" w:rsidTr="006A1D55">
        <w:tc>
          <w:tcPr>
            <w:tcW w:w="161" w:type="pct"/>
          </w:tcPr>
          <w:p w:rsidR="007B316D" w:rsidRPr="00D67E86" w:rsidRDefault="007B316D" w:rsidP="007B31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67E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39" w:type="pct"/>
            <w:gridSpan w:val="12"/>
            <w:shd w:val="clear" w:color="auto" w:fill="auto"/>
          </w:tcPr>
          <w:p w:rsidR="007B316D" w:rsidRPr="00C42F38" w:rsidRDefault="007B316D" w:rsidP="00C42F38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C42F38">
              <w:rPr>
                <w:b/>
                <w:bCs/>
                <w:sz w:val="22"/>
                <w:szCs w:val="22"/>
              </w:rPr>
              <w:t>Задача 2: "Создание условий для роста занятости населения сельских территорий"</w:t>
            </w:r>
          </w:p>
        </w:tc>
      </w:tr>
      <w:tr w:rsidR="006A1D55" w:rsidRPr="007F34D1" w:rsidTr="006A1D55">
        <w:trPr>
          <w:trHeight w:val="1056"/>
        </w:trPr>
        <w:tc>
          <w:tcPr>
            <w:tcW w:w="161" w:type="pct"/>
          </w:tcPr>
          <w:p w:rsidR="007B316D" w:rsidRPr="007F34D1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7F34D1">
              <w:rPr>
                <w:sz w:val="22"/>
                <w:szCs w:val="22"/>
              </w:rPr>
              <w:t>.1</w:t>
            </w:r>
          </w:p>
        </w:tc>
        <w:tc>
          <w:tcPr>
            <w:tcW w:w="1158" w:type="pct"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Основное мероприятие: </w:t>
            </w:r>
          </w:p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"Содействие в повышении кадрового потенциала агропромышленного комплекса"</w:t>
            </w:r>
          </w:p>
        </w:tc>
        <w:tc>
          <w:tcPr>
            <w:tcW w:w="728" w:type="pct"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21" w:type="pct"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январь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319" w:type="pct"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декабрь 2025 г.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7B316D" w:rsidRPr="00373A8E" w:rsidRDefault="007B316D" w:rsidP="00C42F38">
            <w:pPr>
              <w:jc w:val="center"/>
              <w:rPr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7B316D" w:rsidRPr="00373A8E" w:rsidRDefault="007B316D" w:rsidP="00C42F38">
            <w:pPr>
              <w:jc w:val="center"/>
              <w:rPr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0,00</w:t>
            </w:r>
          </w:p>
        </w:tc>
      </w:tr>
      <w:tr w:rsidR="006A1D55" w:rsidRPr="007F34D1" w:rsidTr="006A1D55">
        <w:trPr>
          <w:trHeight w:val="1793"/>
        </w:trPr>
        <w:tc>
          <w:tcPr>
            <w:tcW w:w="161" w:type="pct"/>
          </w:tcPr>
          <w:p w:rsidR="007B316D" w:rsidRPr="007F34D1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158" w:type="pct"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Основное мероприятие: </w:t>
            </w:r>
          </w:p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</w:t>
            </w:r>
          </w:p>
        </w:tc>
        <w:tc>
          <w:tcPr>
            <w:tcW w:w="728" w:type="pct"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21" w:type="pct"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январь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319" w:type="pct"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декабрь 2025 г.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56,60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52,57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59,44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60,00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7B316D" w:rsidRPr="00373A8E" w:rsidRDefault="007B316D" w:rsidP="00C42F38">
            <w:pPr>
              <w:jc w:val="center"/>
              <w:rPr>
                <w:sz w:val="22"/>
                <w:szCs w:val="22"/>
              </w:rPr>
            </w:pPr>
            <w:r w:rsidRPr="00373A8E">
              <w:rPr>
                <w:sz w:val="22"/>
                <w:szCs w:val="22"/>
              </w:rPr>
              <w:t>60,00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7B316D" w:rsidRPr="00373A8E" w:rsidRDefault="007B316D" w:rsidP="007B316D">
            <w:pPr>
              <w:ind w:left="-52"/>
              <w:jc w:val="center"/>
              <w:rPr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60,00</w:t>
            </w:r>
          </w:p>
        </w:tc>
      </w:tr>
      <w:tr w:rsidR="006A1D55" w:rsidRPr="007F34D1" w:rsidTr="006A1D55">
        <w:trPr>
          <w:trHeight w:val="1519"/>
        </w:trPr>
        <w:tc>
          <w:tcPr>
            <w:tcW w:w="161" w:type="pct"/>
          </w:tcPr>
          <w:p w:rsidR="007B316D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158" w:type="pct"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Основное мероприятие: </w:t>
            </w:r>
          </w:p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"Организация и проведение на территории района трудового соревнования, организуемого с целью популяризации передового опыта и достижений в сфере АПК"</w:t>
            </w:r>
          </w:p>
        </w:tc>
        <w:tc>
          <w:tcPr>
            <w:tcW w:w="728" w:type="pct"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21" w:type="pct"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январь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319" w:type="pct"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декабрь 2025 г.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42,00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41,92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41,40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42,00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7B316D" w:rsidRPr="00373A8E" w:rsidRDefault="007B316D" w:rsidP="00C42F38">
            <w:pPr>
              <w:jc w:val="center"/>
              <w:rPr>
                <w:sz w:val="22"/>
                <w:szCs w:val="22"/>
              </w:rPr>
            </w:pPr>
            <w:r w:rsidRPr="00373A8E">
              <w:rPr>
                <w:sz w:val="22"/>
                <w:szCs w:val="22"/>
              </w:rPr>
              <w:t>42,0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7B316D" w:rsidRPr="00373A8E" w:rsidRDefault="007B316D" w:rsidP="007B316D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42,</w:t>
            </w:r>
            <w:r>
              <w:rPr>
                <w:rStyle w:val="ts7"/>
                <w:sz w:val="22"/>
                <w:szCs w:val="22"/>
              </w:rPr>
              <w:t>0</w:t>
            </w:r>
            <w:r w:rsidRPr="00373A8E">
              <w:rPr>
                <w:rStyle w:val="ts7"/>
                <w:sz w:val="22"/>
                <w:szCs w:val="22"/>
              </w:rPr>
              <w:t>0</w:t>
            </w:r>
          </w:p>
        </w:tc>
      </w:tr>
      <w:tr w:rsidR="006A1D55" w:rsidRPr="007F34D1" w:rsidTr="006A1D55">
        <w:trPr>
          <w:trHeight w:val="337"/>
        </w:trPr>
        <w:tc>
          <w:tcPr>
            <w:tcW w:w="161" w:type="pct"/>
            <w:vMerge w:val="restart"/>
          </w:tcPr>
          <w:p w:rsidR="007B316D" w:rsidRPr="007F34D1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34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58" w:type="pct"/>
            <w:vMerge w:val="restart"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Основное мероприятие: </w:t>
            </w:r>
          </w:p>
          <w:p w:rsidR="007B316D" w:rsidRPr="00C42F38" w:rsidRDefault="007B316D" w:rsidP="008716BE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"Развитие </w:t>
            </w:r>
            <w:proofErr w:type="spellStart"/>
            <w:r w:rsidRPr="00C42F38">
              <w:rPr>
                <w:sz w:val="22"/>
                <w:szCs w:val="22"/>
              </w:rPr>
              <w:t>агробизнесобразования</w:t>
            </w:r>
            <w:proofErr w:type="spellEnd"/>
            <w:r w:rsidRPr="00C42F38">
              <w:rPr>
                <w:sz w:val="22"/>
                <w:szCs w:val="22"/>
              </w:rPr>
              <w:t xml:space="preserve"> на территории Тайшетского района"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январь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2021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декабрь 2024 г.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6" w:right="-64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655,20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47" w:right="-109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0,00</w:t>
            </w:r>
          </w:p>
        </w:tc>
      </w:tr>
      <w:tr w:rsidR="006A1D55" w:rsidRPr="007F34D1" w:rsidTr="006A1D55">
        <w:trPr>
          <w:trHeight w:val="425"/>
        </w:trPr>
        <w:tc>
          <w:tcPr>
            <w:tcW w:w="161" w:type="pct"/>
            <w:vMerge/>
          </w:tcPr>
          <w:p w:rsidR="007B316D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80,90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AB0588">
            <w:pPr>
              <w:ind w:left="-106" w:right="-64"/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97,</w:t>
            </w:r>
            <w:r w:rsidR="00AB0588">
              <w:rPr>
                <w:rStyle w:val="ts7"/>
                <w:sz w:val="22"/>
                <w:szCs w:val="22"/>
              </w:rPr>
              <w:t>95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7B316D" w:rsidRPr="00C42F38" w:rsidRDefault="007B316D" w:rsidP="00C42F38">
            <w:pPr>
              <w:jc w:val="center"/>
              <w:rPr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7B316D" w:rsidRPr="00373A8E" w:rsidRDefault="007B316D" w:rsidP="00C42F38">
            <w:pPr>
              <w:ind w:left="-147" w:right="-109"/>
              <w:jc w:val="center"/>
              <w:rPr>
                <w:sz w:val="22"/>
                <w:szCs w:val="22"/>
              </w:rPr>
            </w:pPr>
            <w:r w:rsidRPr="00373A8E">
              <w:rPr>
                <w:sz w:val="22"/>
                <w:szCs w:val="22"/>
              </w:rPr>
              <w:t>173,0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7B316D" w:rsidRPr="00373A8E" w:rsidRDefault="007B316D" w:rsidP="00C42F38">
            <w:pPr>
              <w:jc w:val="center"/>
              <w:rPr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6A1D55" w:rsidRPr="007F34D1" w:rsidTr="006A1D55">
        <w:trPr>
          <w:trHeight w:val="1047"/>
        </w:trPr>
        <w:tc>
          <w:tcPr>
            <w:tcW w:w="161" w:type="pct"/>
          </w:tcPr>
          <w:p w:rsidR="007B316D" w:rsidRPr="007F34D1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1158" w:type="pct"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Мероприятие:</w:t>
            </w:r>
          </w:p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"Приобретение техники, установка теплиц в МКОУ Черчетская СОШ Тайшетского района"</w:t>
            </w:r>
          </w:p>
        </w:tc>
        <w:tc>
          <w:tcPr>
            <w:tcW w:w="728" w:type="pct"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321" w:type="pct"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январь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2021 г.</w:t>
            </w:r>
          </w:p>
        </w:tc>
        <w:tc>
          <w:tcPr>
            <w:tcW w:w="319" w:type="pct"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декабрь 2021 г.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80,90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  <w:lang w:val="en-US"/>
              </w:rPr>
              <w:t>0</w:t>
            </w:r>
            <w:r w:rsidRPr="00C42F38">
              <w:rPr>
                <w:rStyle w:val="ts7"/>
                <w:sz w:val="22"/>
                <w:szCs w:val="22"/>
              </w:rPr>
              <w:t>,</w:t>
            </w:r>
            <w:r w:rsidRPr="00C42F38">
              <w:rPr>
                <w:rStyle w:val="ts7"/>
                <w:sz w:val="22"/>
                <w:szCs w:val="22"/>
                <w:lang w:val="en-US"/>
              </w:rPr>
              <w:t>0</w:t>
            </w:r>
            <w:r w:rsidRPr="00C42F38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7B316D" w:rsidRPr="00373A8E" w:rsidRDefault="007B316D" w:rsidP="00C42F38">
            <w:pPr>
              <w:ind w:left="-147" w:right="-109"/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  <w:lang w:val="en-US"/>
              </w:rPr>
              <w:t>0</w:t>
            </w:r>
            <w:r w:rsidRPr="00373A8E">
              <w:rPr>
                <w:rStyle w:val="ts7"/>
                <w:sz w:val="22"/>
                <w:szCs w:val="22"/>
              </w:rPr>
              <w:t>,</w:t>
            </w:r>
            <w:r w:rsidRPr="00373A8E">
              <w:rPr>
                <w:rStyle w:val="ts7"/>
                <w:sz w:val="22"/>
                <w:szCs w:val="22"/>
                <w:lang w:val="en-US"/>
              </w:rPr>
              <w:t>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7B316D" w:rsidRPr="00373A8E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6A1D55" w:rsidRPr="007F34D1" w:rsidTr="006A1D55">
        <w:trPr>
          <w:trHeight w:val="1035"/>
        </w:trPr>
        <w:tc>
          <w:tcPr>
            <w:tcW w:w="161" w:type="pct"/>
          </w:tcPr>
          <w:p w:rsidR="007B316D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1158" w:type="pct"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Мероприятие:</w:t>
            </w:r>
          </w:p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"Приобретение техники, установка теплиц в МКОУ </w:t>
            </w:r>
            <w:proofErr w:type="spellStart"/>
            <w:r w:rsidRPr="00C42F38">
              <w:rPr>
                <w:sz w:val="22"/>
                <w:szCs w:val="22"/>
              </w:rPr>
              <w:t>Новобирюсинская</w:t>
            </w:r>
            <w:proofErr w:type="spellEnd"/>
            <w:r w:rsidRPr="00C42F38">
              <w:rPr>
                <w:sz w:val="22"/>
                <w:szCs w:val="22"/>
              </w:rPr>
              <w:t xml:space="preserve"> СОШ Тайшетского района"</w:t>
            </w:r>
          </w:p>
        </w:tc>
        <w:tc>
          <w:tcPr>
            <w:tcW w:w="728" w:type="pct"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321" w:type="pct"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январь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2024 г.</w:t>
            </w:r>
          </w:p>
        </w:tc>
        <w:tc>
          <w:tcPr>
            <w:tcW w:w="319" w:type="pct"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декабрь 2024 г.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47" w:right="-109"/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173,0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B316D" w:rsidRPr="00373A8E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6A1D55" w:rsidRPr="007F34D1" w:rsidTr="006A1D55">
        <w:trPr>
          <w:trHeight w:val="1002"/>
        </w:trPr>
        <w:tc>
          <w:tcPr>
            <w:tcW w:w="161" w:type="pct"/>
            <w:vMerge w:val="restart"/>
          </w:tcPr>
          <w:p w:rsidR="007B316D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</w:t>
            </w:r>
          </w:p>
        </w:tc>
        <w:tc>
          <w:tcPr>
            <w:tcW w:w="1158" w:type="pct"/>
            <w:vMerge w:val="restart"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Мероприятие:</w:t>
            </w:r>
          </w:p>
          <w:p w:rsidR="007B316D" w:rsidRPr="00C42F38" w:rsidRDefault="007B316D" w:rsidP="005B3D8A">
            <w:pPr>
              <w:ind w:left="-102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"Приобретение средств обучения и воспитания, необходимых для оснащения </w:t>
            </w:r>
            <w:r w:rsidR="005B3D8A">
              <w:rPr>
                <w:sz w:val="22"/>
                <w:szCs w:val="22"/>
              </w:rPr>
              <w:t>муниципальных общеобразовательных организаций в Иркутской области</w:t>
            </w:r>
            <w:r w:rsidRPr="00C42F38">
              <w:rPr>
                <w:sz w:val="22"/>
                <w:szCs w:val="22"/>
              </w:rPr>
              <w:t>, в целях создания условий для развития агробизнес-образования"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7B316D" w:rsidRPr="00C42F38" w:rsidRDefault="007B316D" w:rsidP="00C42F38">
            <w:pPr>
              <w:ind w:left="-119" w:right="-170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сентябрь</w:t>
            </w:r>
          </w:p>
          <w:p w:rsidR="007B316D" w:rsidRPr="00C42F38" w:rsidRDefault="007B316D" w:rsidP="00C42F38">
            <w:pPr>
              <w:ind w:left="-119" w:right="-170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2022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декабрь 2022 г.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ind w:left="-107" w:right="-93"/>
              <w:jc w:val="center"/>
              <w:rPr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5B3D8A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655,20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 w:rsidRPr="00C42F38">
              <w:rPr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A1D55" w:rsidRPr="007F34D1" w:rsidTr="006A1D55">
        <w:trPr>
          <w:trHeight w:val="598"/>
        </w:trPr>
        <w:tc>
          <w:tcPr>
            <w:tcW w:w="161" w:type="pct"/>
            <w:vMerge/>
          </w:tcPr>
          <w:p w:rsidR="007B316D" w:rsidRDefault="007B316D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:rsidR="007B316D" w:rsidRPr="00C42F38" w:rsidRDefault="007B316D" w:rsidP="00C42F38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7B316D" w:rsidRPr="00C42F38" w:rsidRDefault="007B316D" w:rsidP="00C42F38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7B316D" w:rsidRPr="00C42F38" w:rsidRDefault="007B316D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5B3D8A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97,95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6A1D55" w:rsidRPr="00B07188" w:rsidTr="006A1D55">
        <w:trPr>
          <w:trHeight w:val="345"/>
        </w:trPr>
        <w:tc>
          <w:tcPr>
            <w:tcW w:w="161" w:type="pct"/>
            <w:vMerge w:val="restart"/>
          </w:tcPr>
          <w:p w:rsidR="007B316D" w:rsidRPr="00B07188" w:rsidRDefault="007B316D" w:rsidP="007B316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526" w:type="pct"/>
            <w:gridSpan w:val="4"/>
            <w:vMerge w:val="restart"/>
            <w:shd w:val="clear" w:color="auto" w:fill="auto"/>
            <w:vAlign w:val="center"/>
          </w:tcPr>
          <w:p w:rsidR="007B316D" w:rsidRPr="00C42F38" w:rsidRDefault="007B316D" w:rsidP="00485D1D">
            <w:pPr>
              <w:ind w:right="-93"/>
              <w:rPr>
                <w:rStyle w:val="ts7"/>
                <w:sz w:val="22"/>
                <w:szCs w:val="22"/>
              </w:rPr>
            </w:pPr>
            <w:r w:rsidRPr="00C42F38">
              <w:rPr>
                <w:b/>
                <w:sz w:val="22"/>
                <w:szCs w:val="22"/>
              </w:rPr>
              <w:t>Итого объем финансирования по задаче 2: 1</w:t>
            </w:r>
            <w:r w:rsidR="008716BE">
              <w:rPr>
                <w:b/>
                <w:sz w:val="22"/>
                <w:szCs w:val="22"/>
              </w:rPr>
              <w:t xml:space="preserve"> </w:t>
            </w:r>
            <w:r w:rsidRPr="00C42F38">
              <w:rPr>
                <w:b/>
                <w:sz w:val="22"/>
                <w:szCs w:val="22"/>
              </w:rPr>
              <w:t>606,</w:t>
            </w:r>
            <w:r w:rsidR="00485D1D">
              <w:rPr>
                <w:b/>
                <w:sz w:val="22"/>
                <w:szCs w:val="22"/>
              </w:rPr>
              <w:t>98</w:t>
            </w:r>
            <w:r w:rsidRPr="00C42F38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49430F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655,20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0,00</w:t>
            </w:r>
          </w:p>
        </w:tc>
      </w:tr>
      <w:tr w:rsidR="006A1D55" w:rsidRPr="00B07188" w:rsidTr="006A1D55">
        <w:trPr>
          <w:trHeight w:val="345"/>
        </w:trPr>
        <w:tc>
          <w:tcPr>
            <w:tcW w:w="161" w:type="pct"/>
            <w:vMerge/>
          </w:tcPr>
          <w:p w:rsidR="007B316D" w:rsidRPr="00B07188" w:rsidRDefault="007B316D" w:rsidP="007B316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526" w:type="pct"/>
            <w:gridSpan w:val="4"/>
            <w:vMerge/>
            <w:shd w:val="clear" w:color="auto" w:fill="auto"/>
            <w:vAlign w:val="center"/>
          </w:tcPr>
          <w:p w:rsidR="007B316D" w:rsidRPr="00C42F38" w:rsidRDefault="007B316D" w:rsidP="00C42F38">
            <w:pPr>
              <w:ind w:right="-93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98,60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49430F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175,39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485D1D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198,</w:t>
            </w:r>
            <w:r w:rsidR="00485D1D">
              <w:rPr>
                <w:rStyle w:val="ts7"/>
                <w:sz w:val="22"/>
                <w:szCs w:val="22"/>
              </w:rPr>
              <w:t>79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102,00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275,0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102,0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6A1D55" w:rsidRPr="00B07188" w:rsidTr="006A1D55">
        <w:trPr>
          <w:trHeight w:val="421"/>
        </w:trPr>
        <w:tc>
          <w:tcPr>
            <w:tcW w:w="161" w:type="pct"/>
            <w:vMerge w:val="restart"/>
          </w:tcPr>
          <w:p w:rsidR="007B316D" w:rsidRPr="00B07188" w:rsidRDefault="007B316D" w:rsidP="007B316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526" w:type="pct"/>
            <w:gridSpan w:val="4"/>
            <w:vMerge w:val="restar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 w:rsidRPr="00C42F38">
              <w:rPr>
                <w:rStyle w:val="ts7"/>
                <w:b/>
                <w:sz w:val="22"/>
                <w:szCs w:val="22"/>
              </w:rPr>
              <w:t>ИТОГО</w:t>
            </w:r>
            <w:r w:rsidRPr="00C42F38">
              <w:rPr>
                <w:b/>
                <w:sz w:val="22"/>
                <w:szCs w:val="22"/>
              </w:rPr>
              <w:t xml:space="preserve"> объем финансирования в целом по Подпрограмме</w:t>
            </w:r>
            <w:r w:rsidRPr="00C42F38">
              <w:rPr>
                <w:rStyle w:val="ts7"/>
                <w:b/>
                <w:sz w:val="22"/>
                <w:szCs w:val="22"/>
              </w:rPr>
              <w:t xml:space="preserve">: </w:t>
            </w:r>
          </w:p>
          <w:p w:rsidR="007B316D" w:rsidRPr="00C42F38" w:rsidRDefault="007B316D" w:rsidP="00485D1D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 w:rsidRPr="00C42F38">
              <w:rPr>
                <w:rStyle w:val="ts7"/>
                <w:b/>
                <w:sz w:val="22"/>
                <w:szCs w:val="22"/>
              </w:rPr>
              <w:t>1</w:t>
            </w:r>
            <w:r w:rsidR="008716BE">
              <w:rPr>
                <w:rStyle w:val="ts7"/>
                <w:b/>
                <w:sz w:val="22"/>
                <w:szCs w:val="22"/>
              </w:rPr>
              <w:t xml:space="preserve"> </w:t>
            </w:r>
            <w:r w:rsidRPr="00C42F38">
              <w:rPr>
                <w:rStyle w:val="ts7"/>
                <w:b/>
                <w:sz w:val="22"/>
                <w:szCs w:val="22"/>
              </w:rPr>
              <w:t>646,</w:t>
            </w:r>
            <w:r w:rsidR="00485D1D">
              <w:rPr>
                <w:rStyle w:val="ts7"/>
                <w:b/>
                <w:sz w:val="22"/>
                <w:szCs w:val="22"/>
              </w:rPr>
              <w:t>87</w:t>
            </w:r>
            <w:r w:rsidRPr="00C42F38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  <w:r w:rsidRPr="00C42F38">
              <w:rPr>
                <w:rStyle w:val="ts7"/>
                <w:sz w:val="20"/>
              </w:rPr>
              <w:t>тыс.</w:t>
            </w:r>
          </w:p>
          <w:p w:rsidR="007B316D" w:rsidRPr="00C42F38" w:rsidRDefault="007B316D" w:rsidP="00C42F38">
            <w:pPr>
              <w:jc w:val="center"/>
              <w:rPr>
                <w:sz w:val="20"/>
              </w:rPr>
            </w:pPr>
            <w:r w:rsidRPr="00C42F38">
              <w:rPr>
                <w:rStyle w:val="ts7"/>
                <w:sz w:val="20"/>
              </w:rPr>
              <w:t>руб.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49430F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655,20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0,00</w:t>
            </w:r>
          </w:p>
        </w:tc>
      </w:tr>
      <w:tr w:rsidR="006A1D55" w:rsidRPr="00B07188" w:rsidTr="006A1D55">
        <w:trPr>
          <w:trHeight w:val="410"/>
        </w:trPr>
        <w:tc>
          <w:tcPr>
            <w:tcW w:w="161" w:type="pct"/>
            <w:vMerge/>
          </w:tcPr>
          <w:p w:rsidR="007B316D" w:rsidRPr="00B07188" w:rsidRDefault="007B316D" w:rsidP="007B316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526" w:type="pct"/>
            <w:gridSpan w:val="4"/>
            <w:vMerge/>
            <w:shd w:val="clear" w:color="auto" w:fill="auto"/>
            <w:vAlign w:val="center"/>
          </w:tcPr>
          <w:p w:rsidR="007B316D" w:rsidRPr="00C42F38" w:rsidRDefault="007B316D" w:rsidP="00C42F38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B316D" w:rsidRPr="00C42F38" w:rsidRDefault="007B316D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98,60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B316D" w:rsidRPr="00C42F38" w:rsidRDefault="007B316D" w:rsidP="0049430F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175,39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B316D" w:rsidRPr="00C42F38" w:rsidRDefault="007B316D" w:rsidP="008716BE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208,</w:t>
            </w:r>
            <w:r w:rsidR="008716BE">
              <w:rPr>
                <w:rStyle w:val="ts7"/>
                <w:sz w:val="22"/>
                <w:szCs w:val="22"/>
              </w:rPr>
              <w:t>68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B316D" w:rsidRPr="00C42F38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C42F38">
              <w:rPr>
                <w:rStyle w:val="ts7"/>
                <w:sz w:val="22"/>
                <w:szCs w:val="22"/>
              </w:rPr>
              <w:t>112,00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285,0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B316D" w:rsidRPr="00373A8E" w:rsidRDefault="007B316D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373A8E">
              <w:rPr>
                <w:rStyle w:val="ts7"/>
                <w:sz w:val="22"/>
                <w:szCs w:val="22"/>
              </w:rPr>
              <w:t>112,0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</w:tbl>
    <w:p w:rsidR="007B316D" w:rsidRDefault="007B316D" w:rsidP="007B316D">
      <w:pPr>
        <w:shd w:val="clear" w:color="auto" w:fill="FFFFFF" w:themeFill="background1"/>
        <w:ind w:right="83"/>
        <w:jc w:val="right"/>
      </w:pPr>
      <w:r>
        <w:t>"</w:t>
      </w:r>
      <w:r w:rsidR="00793024">
        <w:t>.</w:t>
      </w:r>
    </w:p>
    <w:p w:rsidR="00C42F38" w:rsidRDefault="00C42F38" w:rsidP="00C42F38">
      <w:pPr>
        <w:ind w:right="-6" w:firstLine="2835"/>
        <w:jc w:val="both"/>
      </w:pPr>
    </w:p>
    <w:p w:rsidR="00C42F38" w:rsidRDefault="00C42F38" w:rsidP="00C42F38">
      <w:pPr>
        <w:ind w:right="-6" w:firstLine="2835"/>
        <w:jc w:val="both"/>
      </w:pPr>
      <w:r>
        <w:t>Начальник отдела сельского хозяйства</w:t>
      </w:r>
    </w:p>
    <w:p w:rsidR="00C42F38" w:rsidRDefault="00C42F38" w:rsidP="00C42F38">
      <w:pPr>
        <w:ind w:right="-6" w:firstLine="2835"/>
        <w:jc w:val="both"/>
      </w:pPr>
      <w:r>
        <w:t>администрации Тайшетского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Конькова</w:t>
      </w:r>
    </w:p>
    <w:p w:rsidR="00C42F38" w:rsidRPr="00D02B83" w:rsidRDefault="007B316D" w:rsidP="00C42F38">
      <w:pPr>
        <w:tabs>
          <w:tab w:val="left" w:pos="2383"/>
        </w:tabs>
        <w:suppressAutoHyphens/>
        <w:jc w:val="right"/>
      </w:pPr>
      <w:r>
        <w:br w:type="page"/>
      </w:r>
      <w:r w:rsidR="00C42F38" w:rsidRPr="00D02B83">
        <w:lastRenderedPageBreak/>
        <w:t xml:space="preserve">Приложение </w:t>
      </w:r>
      <w:r w:rsidR="00CD66F5">
        <w:t>6</w:t>
      </w:r>
    </w:p>
    <w:p w:rsidR="00C42F38" w:rsidRPr="00375437" w:rsidRDefault="00C42F38" w:rsidP="00C42F38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C42F38" w:rsidRDefault="00C42F38" w:rsidP="00C42F38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2022 г. № _____</w:t>
      </w:r>
    </w:p>
    <w:p w:rsidR="00B05261" w:rsidRDefault="00B05261" w:rsidP="00B05261">
      <w:pPr>
        <w:widowControl w:val="0"/>
        <w:adjustRightInd w:val="0"/>
        <w:jc w:val="right"/>
        <w:outlineLvl w:val="2"/>
      </w:pPr>
    </w:p>
    <w:p w:rsidR="00B05261" w:rsidRPr="00811995" w:rsidRDefault="00B05261" w:rsidP="00B05261">
      <w:pPr>
        <w:widowControl w:val="0"/>
        <w:adjustRightInd w:val="0"/>
        <w:jc w:val="right"/>
        <w:outlineLvl w:val="2"/>
      </w:pPr>
      <w:r>
        <w:t>"</w:t>
      </w:r>
      <w:r w:rsidRPr="00811995">
        <w:t>Приложение 4</w:t>
      </w:r>
    </w:p>
    <w:p w:rsidR="00B05261" w:rsidRPr="00811995" w:rsidRDefault="00B05261" w:rsidP="00B05261">
      <w:pPr>
        <w:widowControl w:val="0"/>
        <w:adjustRightInd w:val="0"/>
        <w:jc w:val="right"/>
      </w:pPr>
      <w:r w:rsidRPr="00811995">
        <w:t>к  подпрограмме "Развитие сельского хозяйства</w:t>
      </w:r>
      <w:r>
        <w:t>"</w:t>
      </w:r>
    </w:p>
    <w:p w:rsidR="007B316D" w:rsidRDefault="00B05261" w:rsidP="00B05261">
      <w:pPr>
        <w:shd w:val="clear" w:color="auto" w:fill="FFFFFF" w:themeFill="background1"/>
        <w:ind w:right="83"/>
        <w:jc w:val="right"/>
      </w:pPr>
      <w:r w:rsidRPr="00811995">
        <w:t xml:space="preserve"> на </w:t>
      </w:r>
      <w:r>
        <w:t>2020-2025 годы</w:t>
      </w:r>
    </w:p>
    <w:p w:rsidR="00B05261" w:rsidRDefault="00B05261" w:rsidP="00B05261">
      <w:pPr>
        <w:jc w:val="center"/>
        <w:rPr>
          <w:b/>
          <w:bCs/>
        </w:rPr>
      </w:pPr>
    </w:p>
    <w:p w:rsidR="00B05261" w:rsidRPr="00E050EB" w:rsidRDefault="00B05261" w:rsidP="00B05261">
      <w:pPr>
        <w:jc w:val="center"/>
        <w:rPr>
          <w:b/>
          <w:bCs/>
        </w:rPr>
      </w:pPr>
      <w:r w:rsidRPr="00E050EB">
        <w:rPr>
          <w:b/>
          <w:bCs/>
        </w:rPr>
        <w:t xml:space="preserve">РЕСУРСНОЕ  ОБЕСПЕЧЕНИЕ </w:t>
      </w:r>
    </w:p>
    <w:p w:rsidR="00B05261" w:rsidRPr="00E050EB" w:rsidRDefault="00B05261" w:rsidP="00B05261">
      <w:pPr>
        <w:spacing w:line="276" w:lineRule="auto"/>
        <w:jc w:val="center"/>
        <w:rPr>
          <w:b/>
          <w:bCs/>
          <w:caps/>
        </w:rPr>
      </w:pPr>
      <w:r w:rsidRPr="00E050EB">
        <w:rPr>
          <w:b/>
          <w:bCs/>
        </w:rPr>
        <w:t>ПОДПРОГРАММЫ "</w:t>
      </w:r>
      <w:r w:rsidRPr="00E050EB">
        <w:rPr>
          <w:b/>
          <w:bCs/>
          <w:caps/>
        </w:rPr>
        <w:t>Развитие сельского хозяйства</w:t>
      </w:r>
      <w:r>
        <w:rPr>
          <w:b/>
          <w:bCs/>
          <w:caps/>
        </w:rPr>
        <w:t>"</w:t>
      </w:r>
    </w:p>
    <w:p w:rsidR="00B05261" w:rsidRDefault="00B05261" w:rsidP="00B05261">
      <w:pPr>
        <w:spacing w:line="276" w:lineRule="auto"/>
        <w:jc w:val="center"/>
        <w:rPr>
          <w:b/>
          <w:bCs/>
        </w:rPr>
      </w:pPr>
      <w:r w:rsidRPr="00E050EB">
        <w:rPr>
          <w:b/>
          <w:bCs/>
        </w:rPr>
        <w:t xml:space="preserve">на </w:t>
      </w:r>
      <w:r>
        <w:rPr>
          <w:b/>
          <w:bCs/>
        </w:rPr>
        <w:t>2020-2025</w:t>
      </w:r>
      <w:r w:rsidR="008716BE">
        <w:rPr>
          <w:b/>
          <w:bCs/>
        </w:rPr>
        <w:t xml:space="preserve"> </w:t>
      </w:r>
      <w:r w:rsidRPr="00E050EB">
        <w:rPr>
          <w:b/>
          <w:bCs/>
        </w:rPr>
        <w:t>годы</w:t>
      </w:r>
    </w:p>
    <w:p w:rsidR="00B05261" w:rsidRPr="00101D27" w:rsidRDefault="00B05261" w:rsidP="00B05261">
      <w:pPr>
        <w:spacing w:line="276" w:lineRule="auto"/>
        <w:jc w:val="center"/>
        <w:rPr>
          <w:b/>
          <w:bCs/>
        </w:rPr>
      </w:pPr>
    </w:p>
    <w:tbl>
      <w:tblPr>
        <w:tblW w:w="14600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5"/>
        <w:gridCol w:w="2842"/>
        <w:gridCol w:w="38"/>
        <w:gridCol w:w="2340"/>
        <w:gridCol w:w="1077"/>
        <w:gridCol w:w="1134"/>
        <w:gridCol w:w="1134"/>
        <w:gridCol w:w="1134"/>
        <w:gridCol w:w="1134"/>
        <w:gridCol w:w="992"/>
      </w:tblGrid>
      <w:tr w:rsidR="00B05261" w:rsidRPr="00101D27" w:rsidTr="00AB0588">
        <w:trPr>
          <w:trHeight w:val="400"/>
          <w:tblCellSpacing w:w="5" w:type="nil"/>
        </w:trPr>
        <w:tc>
          <w:tcPr>
            <w:tcW w:w="2775" w:type="dxa"/>
            <w:vMerge w:val="restart"/>
            <w:vAlign w:val="center"/>
          </w:tcPr>
          <w:p w:rsidR="00B05261" w:rsidRPr="00101D27" w:rsidRDefault="00B05261" w:rsidP="00AB0588">
            <w:pPr>
              <w:pStyle w:val="ConsPlusCell"/>
              <w:tabs>
                <w:tab w:val="left" w:pos="180"/>
              </w:tabs>
              <w:ind w:left="67" w:hanging="67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42" w:type="dxa"/>
            <w:vMerge w:val="restart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83" w:type="dxa"/>
            <w:gridSpan w:val="8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B05261" w:rsidRPr="00101D27" w:rsidTr="00AB0588">
        <w:trPr>
          <w:trHeight w:val="400"/>
          <w:tblCellSpacing w:w="5" w:type="nil"/>
        </w:trPr>
        <w:tc>
          <w:tcPr>
            <w:tcW w:w="2775" w:type="dxa"/>
            <w:vMerge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</w:t>
            </w:r>
            <w:r w:rsidRPr="00101D27">
              <w:rPr>
                <w:sz w:val="22"/>
                <w:szCs w:val="22"/>
              </w:rPr>
              <w:t xml:space="preserve"> период    </w:t>
            </w:r>
            <w:r w:rsidRPr="00101D27">
              <w:rPr>
                <w:sz w:val="22"/>
                <w:szCs w:val="22"/>
              </w:rPr>
              <w:br/>
              <w:t xml:space="preserve"> реализации  </w:t>
            </w:r>
            <w:r w:rsidRPr="00101D27">
              <w:rPr>
                <w:sz w:val="22"/>
                <w:szCs w:val="22"/>
              </w:rPr>
              <w:br/>
              <w:t>муниципальной</w:t>
            </w:r>
            <w:r w:rsidRPr="00101D27">
              <w:rPr>
                <w:sz w:val="22"/>
                <w:szCs w:val="22"/>
              </w:rPr>
              <w:br/>
              <w:t xml:space="preserve">  подпрограммы</w:t>
            </w:r>
          </w:p>
        </w:tc>
        <w:tc>
          <w:tcPr>
            <w:tcW w:w="6605" w:type="dxa"/>
            <w:gridSpan w:val="6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в том числе по годам</w:t>
            </w:r>
          </w:p>
        </w:tc>
      </w:tr>
      <w:tr w:rsidR="00B05261" w:rsidRPr="00101D27" w:rsidTr="00AB0588">
        <w:trPr>
          <w:trHeight w:val="600"/>
          <w:tblCellSpacing w:w="5" w:type="nil"/>
        </w:trPr>
        <w:tc>
          <w:tcPr>
            <w:tcW w:w="2775" w:type="dxa"/>
            <w:vMerge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</w:tr>
      <w:tr w:rsidR="00B05261" w:rsidRPr="00101D27" w:rsidTr="00AB0588">
        <w:trPr>
          <w:tblCellSpacing w:w="5" w:type="nil"/>
        </w:trPr>
        <w:tc>
          <w:tcPr>
            <w:tcW w:w="2775" w:type="dxa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</w:t>
            </w:r>
          </w:p>
        </w:tc>
        <w:tc>
          <w:tcPr>
            <w:tcW w:w="2842" w:type="dxa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2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05261" w:rsidRPr="00101D27" w:rsidRDefault="00B05261" w:rsidP="00AB0588">
            <w:pPr>
              <w:pStyle w:val="ConsPlusCell"/>
              <w:ind w:left="30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9</w:t>
            </w:r>
          </w:p>
        </w:tc>
      </w:tr>
      <w:tr w:rsidR="00B05261" w:rsidRPr="00101D27" w:rsidTr="00AB0588">
        <w:trPr>
          <w:tblCellSpacing w:w="5" w:type="nil"/>
        </w:trPr>
        <w:tc>
          <w:tcPr>
            <w:tcW w:w="14600" w:type="dxa"/>
            <w:gridSpan w:val="10"/>
          </w:tcPr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b/>
                <w:bCs/>
                <w:sz w:val="22"/>
                <w:szCs w:val="22"/>
              </w:rPr>
              <w:t>Подпрограмма "Развитие сельского хозяйства</w:t>
            </w:r>
            <w:r>
              <w:rPr>
                <w:b/>
                <w:bCs/>
                <w:sz w:val="22"/>
                <w:szCs w:val="22"/>
              </w:rPr>
              <w:t xml:space="preserve">" </w:t>
            </w:r>
            <w:r w:rsidRPr="00101D27">
              <w:rPr>
                <w:b/>
                <w:bCs/>
                <w:sz w:val="22"/>
                <w:szCs w:val="22"/>
              </w:rPr>
              <w:t xml:space="preserve">на </w:t>
            </w:r>
            <w:r>
              <w:rPr>
                <w:b/>
                <w:bCs/>
                <w:sz w:val="22"/>
                <w:szCs w:val="22"/>
              </w:rPr>
              <w:t>2020-2025 годы</w:t>
            </w:r>
          </w:p>
        </w:tc>
      </w:tr>
      <w:tr w:rsidR="00B05261" w:rsidRPr="00101D27" w:rsidTr="009314C3">
        <w:trPr>
          <w:tblCellSpacing w:w="5" w:type="nil"/>
        </w:trPr>
        <w:tc>
          <w:tcPr>
            <w:tcW w:w="2775" w:type="dxa"/>
            <w:vMerge w:val="restart"/>
            <w:vAlign w:val="center"/>
          </w:tcPr>
          <w:p w:rsidR="00B05261" w:rsidRPr="00B30E69" w:rsidRDefault="00B05261" w:rsidP="00AB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30E69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B05261" w:rsidRPr="00B30E69" w:rsidRDefault="00B05261" w:rsidP="00AB0588">
            <w:pPr>
              <w:framePr w:hSpace="180" w:wrap="around" w:vAnchor="text" w:hAnchor="page" w:xAlign="center" w:y="274"/>
              <w:widowControl w:val="0"/>
              <w:autoSpaceDE w:val="0"/>
              <w:autoSpaceDN w:val="0"/>
              <w:adjustRightInd w:val="0"/>
              <w:suppressOverlap/>
              <w:jc w:val="center"/>
              <w:rPr>
                <w:sz w:val="22"/>
                <w:szCs w:val="22"/>
                <w:lang w:eastAsia="en-US"/>
              </w:rPr>
            </w:pPr>
            <w:r w:rsidRPr="00B30E69">
              <w:rPr>
                <w:sz w:val="22"/>
                <w:szCs w:val="22"/>
                <w:lang w:eastAsia="en-US"/>
              </w:rPr>
              <w:t>Отдел сельского хозяйства</w:t>
            </w:r>
          </w:p>
          <w:p w:rsidR="00B05261" w:rsidRPr="00101D27" w:rsidRDefault="00B0526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E30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05261" w:rsidRPr="009314C3" w:rsidRDefault="00B05261" w:rsidP="00B15D2F">
            <w:pPr>
              <w:jc w:val="center"/>
              <w:rPr>
                <w:rStyle w:val="ts7"/>
              </w:rPr>
            </w:pPr>
            <w:r w:rsidRPr="009314C3">
              <w:rPr>
                <w:rStyle w:val="ts7"/>
              </w:rPr>
              <w:t>1</w:t>
            </w:r>
            <w:r w:rsidR="008716BE">
              <w:rPr>
                <w:rStyle w:val="ts7"/>
              </w:rPr>
              <w:t xml:space="preserve"> </w:t>
            </w:r>
            <w:r w:rsidRPr="009314C3">
              <w:rPr>
                <w:rStyle w:val="ts7"/>
              </w:rPr>
              <w:t>646,</w:t>
            </w:r>
            <w:r w:rsidR="00B15D2F">
              <w:rPr>
                <w:rStyle w:val="ts7"/>
              </w:rPr>
              <w:t>87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98,60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175,39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863,</w:t>
            </w:r>
            <w:r w:rsidR="00B15D2F">
              <w:rPr>
                <w:rStyle w:val="ts7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>
              <w:rPr>
                <w:rStyle w:val="ts7"/>
              </w:rPr>
              <w:t>112,00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>
              <w:rPr>
                <w:rStyle w:val="ts7"/>
              </w:rPr>
              <w:t>285,00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>
              <w:rPr>
                <w:rStyle w:val="ts7"/>
              </w:rPr>
              <w:t>112</w:t>
            </w:r>
            <w:r w:rsidRPr="00101D27">
              <w:rPr>
                <w:rStyle w:val="ts7"/>
              </w:rPr>
              <w:t>,0</w:t>
            </w:r>
            <w:r>
              <w:rPr>
                <w:rStyle w:val="ts7"/>
              </w:rPr>
              <w:t>0</w:t>
            </w:r>
          </w:p>
        </w:tc>
      </w:tr>
      <w:tr w:rsidR="00B05261" w:rsidRPr="00101D27" w:rsidTr="00AB0588">
        <w:trPr>
          <w:tblCellSpacing w:w="5" w:type="nil"/>
        </w:trPr>
        <w:tc>
          <w:tcPr>
            <w:tcW w:w="2775" w:type="dxa"/>
            <w:vMerge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05261" w:rsidRPr="009314C3" w:rsidRDefault="00B05261" w:rsidP="00AB0588">
            <w:pPr>
              <w:jc w:val="center"/>
              <w:rPr>
                <w:rStyle w:val="ts7"/>
              </w:rPr>
            </w:pPr>
            <w:r w:rsidRPr="009314C3">
              <w:rPr>
                <w:rStyle w:val="ts7"/>
              </w:rPr>
              <w:t>0,00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</w:tr>
      <w:tr w:rsidR="00B05261" w:rsidRPr="00101D27" w:rsidTr="009314C3">
        <w:trPr>
          <w:tblCellSpacing w:w="5" w:type="nil"/>
        </w:trPr>
        <w:tc>
          <w:tcPr>
            <w:tcW w:w="2775" w:type="dxa"/>
            <w:vMerge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05261" w:rsidRPr="009314C3" w:rsidRDefault="00B05261" w:rsidP="00AB0588">
            <w:pPr>
              <w:jc w:val="center"/>
              <w:rPr>
                <w:rStyle w:val="ts7"/>
              </w:rPr>
            </w:pPr>
            <w:r w:rsidRPr="009314C3">
              <w:rPr>
                <w:rStyle w:val="ts7"/>
              </w:rPr>
              <w:t>655,20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655,20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</w:tr>
      <w:tr w:rsidR="00B05261" w:rsidRPr="00101D27" w:rsidTr="009314C3">
        <w:trPr>
          <w:tblCellSpacing w:w="5" w:type="nil"/>
        </w:trPr>
        <w:tc>
          <w:tcPr>
            <w:tcW w:w="2775" w:type="dxa"/>
            <w:vMerge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Pr="00101D27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05261" w:rsidRPr="009314C3" w:rsidRDefault="00B05261" w:rsidP="00B15D2F">
            <w:pPr>
              <w:jc w:val="center"/>
              <w:rPr>
                <w:rStyle w:val="ts7"/>
              </w:rPr>
            </w:pPr>
            <w:r w:rsidRPr="009314C3">
              <w:rPr>
                <w:rStyle w:val="ts7"/>
              </w:rPr>
              <w:t>991,</w:t>
            </w:r>
            <w:r w:rsidR="00B15D2F">
              <w:rPr>
                <w:rStyle w:val="ts7"/>
              </w:rPr>
              <w:t>67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98,60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175,39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9314C3" w:rsidRDefault="00B05261" w:rsidP="00DC5B07">
            <w:pPr>
              <w:jc w:val="right"/>
            </w:pPr>
            <w:r w:rsidRPr="009314C3">
              <w:rPr>
                <w:rStyle w:val="ts7"/>
              </w:rPr>
              <w:t>208,</w:t>
            </w:r>
            <w:r w:rsidR="00B30E69">
              <w:rPr>
                <w:rStyle w:val="ts7"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>
              <w:rPr>
                <w:rStyle w:val="ts7"/>
              </w:rPr>
              <w:t>112,00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>
              <w:rPr>
                <w:rStyle w:val="ts7"/>
              </w:rPr>
              <w:t>285,00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261" w:rsidRPr="00101D27" w:rsidRDefault="00B05261" w:rsidP="00DC5B07">
            <w:pPr>
              <w:jc w:val="right"/>
            </w:pPr>
            <w:r>
              <w:rPr>
                <w:rStyle w:val="ts7"/>
              </w:rPr>
              <w:t>112</w:t>
            </w:r>
            <w:r w:rsidRPr="00101D27">
              <w:rPr>
                <w:rStyle w:val="ts7"/>
              </w:rPr>
              <w:t>,0</w:t>
            </w:r>
            <w:r>
              <w:rPr>
                <w:rStyle w:val="ts7"/>
              </w:rPr>
              <w:t>0</w:t>
            </w:r>
          </w:p>
        </w:tc>
      </w:tr>
      <w:tr w:rsidR="00B05261" w:rsidRPr="00101D27" w:rsidTr="00AB0588">
        <w:trPr>
          <w:tblCellSpacing w:w="5" w:type="nil"/>
        </w:trPr>
        <w:tc>
          <w:tcPr>
            <w:tcW w:w="2775" w:type="dxa"/>
            <w:vMerge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B05261" w:rsidRPr="00101D27" w:rsidRDefault="00B05261" w:rsidP="00AB058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05261" w:rsidRPr="00D123BA" w:rsidRDefault="00B05261" w:rsidP="00AB0588">
            <w:pPr>
              <w:jc w:val="center"/>
              <w:rPr>
                <w:rStyle w:val="ts7"/>
              </w:rPr>
            </w:pPr>
            <w:r w:rsidRPr="00D123BA">
              <w:rPr>
                <w:rStyle w:val="ts7"/>
              </w:rPr>
              <w:t>0,00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05261" w:rsidRPr="00D123BA" w:rsidRDefault="00B05261" w:rsidP="00DC5B07">
            <w:pPr>
              <w:jc w:val="right"/>
            </w:pPr>
            <w:r w:rsidRPr="00D123BA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D123BA" w:rsidRDefault="00B05261" w:rsidP="00DC5B07">
            <w:pPr>
              <w:jc w:val="right"/>
            </w:pPr>
            <w:r w:rsidRPr="00D123BA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D123BA" w:rsidRDefault="00B05261" w:rsidP="00DC5B07">
            <w:pPr>
              <w:jc w:val="right"/>
            </w:pPr>
            <w:r w:rsidRPr="00D123BA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D123BA" w:rsidRDefault="00B05261" w:rsidP="00DC5B07">
            <w:pPr>
              <w:jc w:val="right"/>
            </w:pPr>
            <w:r w:rsidRPr="00D123BA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261" w:rsidRPr="00D123BA" w:rsidRDefault="00B05261" w:rsidP="00DC5B07">
            <w:pPr>
              <w:jc w:val="right"/>
            </w:pPr>
            <w:r w:rsidRPr="00D123BA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261" w:rsidRPr="00D123BA" w:rsidRDefault="00B05261" w:rsidP="00DC5B07">
            <w:pPr>
              <w:jc w:val="right"/>
            </w:pPr>
            <w:r w:rsidRPr="00D123BA">
              <w:rPr>
                <w:rStyle w:val="ts7"/>
              </w:rPr>
              <w:t>0,00</w:t>
            </w:r>
          </w:p>
        </w:tc>
      </w:tr>
    </w:tbl>
    <w:p w:rsidR="00B05261" w:rsidRPr="00793024" w:rsidRDefault="00B05261" w:rsidP="00B05261">
      <w:pPr>
        <w:spacing w:line="276" w:lineRule="auto"/>
        <w:jc w:val="right"/>
        <w:rPr>
          <w:bCs/>
        </w:rPr>
      </w:pPr>
      <w:r w:rsidRPr="00793024">
        <w:rPr>
          <w:bCs/>
        </w:rPr>
        <w:t>"</w:t>
      </w:r>
      <w:r w:rsidR="00793024" w:rsidRPr="00793024">
        <w:rPr>
          <w:bCs/>
        </w:rPr>
        <w:t>.</w:t>
      </w:r>
    </w:p>
    <w:p w:rsidR="00B05261" w:rsidRDefault="00B05261" w:rsidP="00B05261">
      <w:pPr>
        <w:ind w:right="-6" w:firstLine="2835"/>
      </w:pPr>
    </w:p>
    <w:p w:rsidR="00B05261" w:rsidRDefault="00B05261" w:rsidP="00B05261">
      <w:pPr>
        <w:ind w:right="-6" w:firstLine="2835"/>
      </w:pPr>
      <w:r>
        <w:t>Начальник отдела сельского хозяйства</w:t>
      </w:r>
    </w:p>
    <w:p w:rsidR="00B05261" w:rsidRPr="00101D27" w:rsidRDefault="00B05261" w:rsidP="00B05261">
      <w:pPr>
        <w:spacing w:line="276" w:lineRule="auto"/>
        <w:ind w:firstLine="2835"/>
        <w:rPr>
          <w:b/>
          <w:bCs/>
        </w:rPr>
      </w:pPr>
      <w:r>
        <w:t>администрации Тайшетского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Конькова</w:t>
      </w:r>
    </w:p>
    <w:p w:rsidR="00C42F38" w:rsidRDefault="00C42F38" w:rsidP="007B316D">
      <w:pPr>
        <w:shd w:val="clear" w:color="auto" w:fill="FFFFFF" w:themeFill="background1"/>
        <w:ind w:right="83"/>
      </w:pPr>
    </w:p>
    <w:p w:rsidR="00B05261" w:rsidRDefault="00B05261" w:rsidP="007B316D">
      <w:pPr>
        <w:shd w:val="clear" w:color="auto" w:fill="FFFFFF" w:themeFill="background1"/>
        <w:ind w:right="83"/>
      </w:pPr>
    </w:p>
    <w:p w:rsidR="00B05261" w:rsidRDefault="00B05261" w:rsidP="007B316D">
      <w:pPr>
        <w:shd w:val="clear" w:color="auto" w:fill="FFFFFF" w:themeFill="background1"/>
        <w:ind w:right="83"/>
      </w:pPr>
    </w:p>
    <w:p w:rsidR="00B05261" w:rsidRDefault="00B05261" w:rsidP="007B316D">
      <w:pPr>
        <w:shd w:val="clear" w:color="auto" w:fill="FFFFFF" w:themeFill="background1"/>
        <w:ind w:right="83"/>
      </w:pPr>
    </w:p>
    <w:p w:rsidR="00B05261" w:rsidRDefault="00B05261" w:rsidP="007B316D">
      <w:pPr>
        <w:shd w:val="clear" w:color="auto" w:fill="FFFFFF" w:themeFill="background1"/>
        <w:ind w:right="83"/>
      </w:pPr>
    </w:p>
    <w:p w:rsidR="00B05261" w:rsidRDefault="00B05261" w:rsidP="007B316D">
      <w:pPr>
        <w:shd w:val="clear" w:color="auto" w:fill="FFFFFF" w:themeFill="background1"/>
        <w:ind w:right="83"/>
      </w:pPr>
    </w:p>
    <w:p w:rsidR="00B05261" w:rsidRDefault="00B05261" w:rsidP="007B316D">
      <w:pPr>
        <w:shd w:val="clear" w:color="auto" w:fill="FFFFFF" w:themeFill="background1"/>
        <w:ind w:right="83"/>
      </w:pPr>
    </w:p>
    <w:p w:rsidR="00B05261" w:rsidRPr="00D02B83" w:rsidRDefault="00B05261" w:rsidP="00B05261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 w:rsidR="00CD66F5">
        <w:t>7</w:t>
      </w:r>
    </w:p>
    <w:p w:rsidR="00B05261" w:rsidRPr="00375437" w:rsidRDefault="00B05261" w:rsidP="00B05261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B05261" w:rsidRDefault="00B05261" w:rsidP="00B05261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2022 г. № _____</w:t>
      </w:r>
    </w:p>
    <w:p w:rsidR="00A3072F" w:rsidRDefault="00A3072F" w:rsidP="00B05261">
      <w:pPr>
        <w:tabs>
          <w:tab w:val="left" w:pos="2383"/>
        </w:tabs>
        <w:suppressAutoHyphens/>
        <w:jc w:val="right"/>
      </w:pPr>
    </w:p>
    <w:p w:rsidR="00793024" w:rsidRPr="00101D27" w:rsidRDefault="00793024" w:rsidP="00793024">
      <w:pPr>
        <w:jc w:val="right"/>
        <w:outlineLvl w:val="2"/>
      </w:pPr>
      <w:r>
        <w:t>"</w:t>
      </w:r>
      <w:r w:rsidRPr="00101D27">
        <w:t>Приложение 2</w:t>
      </w:r>
    </w:p>
    <w:p w:rsidR="00793024" w:rsidRPr="00101D27" w:rsidRDefault="00793024" w:rsidP="00793024">
      <w:pPr>
        <w:jc w:val="right"/>
      </w:pPr>
      <w:r w:rsidRPr="00101D27">
        <w:t>к Подпрограмме "</w:t>
      </w:r>
      <w:r>
        <w:t>Комплексное и устойчивое развитие сельских территорий"</w:t>
      </w:r>
    </w:p>
    <w:p w:rsidR="00793024" w:rsidRDefault="00793024" w:rsidP="00793024">
      <w:pPr>
        <w:jc w:val="right"/>
      </w:pPr>
      <w:r w:rsidRPr="00101D27">
        <w:t xml:space="preserve"> на </w:t>
      </w:r>
      <w:r>
        <w:t>2020-2025 годы</w:t>
      </w:r>
    </w:p>
    <w:p w:rsidR="00793024" w:rsidRDefault="00793024" w:rsidP="00793024">
      <w:pPr>
        <w:spacing w:line="276" w:lineRule="auto"/>
        <w:jc w:val="center"/>
        <w:rPr>
          <w:b/>
          <w:bCs/>
        </w:rPr>
      </w:pPr>
    </w:p>
    <w:p w:rsidR="00793024" w:rsidRDefault="00793024" w:rsidP="00793024">
      <w:pPr>
        <w:spacing w:line="276" w:lineRule="auto"/>
        <w:jc w:val="center"/>
        <w:rPr>
          <w:b/>
          <w:bCs/>
        </w:rPr>
      </w:pPr>
    </w:p>
    <w:p w:rsidR="00793024" w:rsidRDefault="00793024" w:rsidP="00793024">
      <w:pPr>
        <w:spacing w:line="276" w:lineRule="auto"/>
        <w:jc w:val="center"/>
        <w:rPr>
          <w:b/>
          <w:bCs/>
        </w:rPr>
      </w:pPr>
    </w:p>
    <w:p w:rsidR="00793024" w:rsidRPr="00DA7C7F" w:rsidRDefault="00793024" w:rsidP="00793024">
      <w:pPr>
        <w:spacing w:line="276" w:lineRule="auto"/>
        <w:jc w:val="center"/>
        <w:rPr>
          <w:b/>
          <w:bCs/>
        </w:rPr>
      </w:pPr>
      <w:r w:rsidRPr="00DA7C7F">
        <w:rPr>
          <w:b/>
          <w:bCs/>
        </w:rPr>
        <w:t xml:space="preserve">СВЕДЕНИЯ О СОСТАВЕ И ЗНАЧЕНИЯХ ЦЕЛЕВЫХ ПОКАЗАТЕЛЕЙ </w:t>
      </w:r>
    </w:p>
    <w:p w:rsidR="00793024" w:rsidRPr="00DA7C7F" w:rsidRDefault="00793024" w:rsidP="00793024">
      <w:pPr>
        <w:jc w:val="center"/>
        <w:rPr>
          <w:b/>
          <w:bCs/>
        </w:rPr>
      </w:pPr>
      <w:r w:rsidRPr="00DA7C7F">
        <w:rPr>
          <w:b/>
          <w:bCs/>
        </w:rPr>
        <w:t>ПОДПРОГРАММЫ "</w:t>
      </w:r>
      <w:r>
        <w:rPr>
          <w:b/>
          <w:bCs/>
        </w:rPr>
        <w:t>КОМПЛЕКСНОЕ И УСТОЙЧИВОЕ РАЗВИТИЕ СЕЛЬСКИХ ТЕРРИТОРИЙ"</w:t>
      </w:r>
    </w:p>
    <w:p w:rsidR="00793024" w:rsidRPr="00C8413A" w:rsidRDefault="00793024" w:rsidP="00793024">
      <w:pPr>
        <w:jc w:val="center"/>
        <w:rPr>
          <w:b/>
          <w:bCs/>
        </w:rPr>
      </w:pPr>
      <w:r w:rsidRPr="00DA7C7F">
        <w:rPr>
          <w:b/>
          <w:bCs/>
        </w:rPr>
        <w:t xml:space="preserve">на </w:t>
      </w:r>
      <w:r>
        <w:rPr>
          <w:b/>
          <w:bCs/>
        </w:rPr>
        <w:t>2020-2025 годы</w:t>
      </w:r>
    </w:p>
    <w:p w:rsidR="00793024" w:rsidRPr="002325FE" w:rsidRDefault="00793024" w:rsidP="0079302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2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412"/>
        <w:gridCol w:w="684"/>
        <w:gridCol w:w="1109"/>
        <w:gridCol w:w="1134"/>
        <w:gridCol w:w="1061"/>
        <w:gridCol w:w="993"/>
        <w:gridCol w:w="993"/>
        <w:gridCol w:w="992"/>
        <w:gridCol w:w="992"/>
        <w:gridCol w:w="992"/>
      </w:tblGrid>
      <w:tr w:rsidR="00793024" w:rsidRPr="00FD6441" w:rsidTr="009314C3">
        <w:trPr>
          <w:trHeight w:val="33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  <w:r w:rsidRPr="00A270DB">
              <w:t xml:space="preserve">№ </w:t>
            </w:r>
            <w:proofErr w:type="gramStart"/>
            <w:r w:rsidRPr="00A270DB">
              <w:t>п</w:t>
            </w:r>
            <w:proofErr w:type="gramEnd"/>
            <w:r w:rsidRPr="00A270DB">
              <w:t>/п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  <w:r w:rsidRPr="00A270DB">
              <w:t>Наименование целевого показателя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  <w:r w:rsidRPr="00A270DB">
              <w:t>Ед. изм.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  <w:r w:rsidRPr="00A270DB">
              <w:t>Значения целевых показателей</w:t>
            </w:r>
          </w:p>
        </w:tc>
      </w:tr>
      <w:tr w:rsidR="00793024" w:rsidRPr="00FD6441" w:rsidTr="009314C3">
        <w:trPr>
          <w:trHeight w:val="33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</w:p>
        </w:tc>
        <w:tc>
          <w:tcPr>
            <w:tcW w:w="5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C77B2E" w:rsidRDefault="00793024" w:rsidP="00AB0588">
            <w:pPr>
              <w:jc w:val="center"/>
              <w:rPr>
                <w:sz w:val="20"/>
              </w:rPr>
            </w:pPr>
            <w:r w:rsidRPr="00C77B2E">
              <w:rPr>
                <w:sz w:val="20"/>
              </w:rPr>
              <w:t>отчетный год</w:t>
            </w:r>
          </w:p>
          <w:p w:rsidR="00793024" w:rsidRPr="00A270DB" w:rsidRDefault="00793024" w:rsidP="00AB0588">
            <w:pPr>
              <w:ind w:left="-108"/>
              <w:jc w:val="center"/>
            </w:pPr>
            <w:r w:rsidRPr="00C77B2E">
              <w:rPr>
                <w:sz w:val="20"/>
              </w:rPr>
              <w:t>2018</w:t>
            </w:r>
            <w:r w:rsidR="009314C3">
              <w:rPr>
                <w:sz w:val="20"/>
              </w:rPr>
              <w:t xml:space="preserve"> </w:t>
            </w:r>
            <w:r w:rsidRPr="00C77B2E"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C77B2E" w:rsidRDefault="00793024" w:rsidP="00AB0588">
            <w:pPr>
              <w:jc w:val="center"/>
              <w:rPr>
                <w:sz w:val="20"/>
              </w:rPr>
            </w:pPr>
            <w:r w:rsidRPr="00C77B2E">
              <w:rPr>
                <w:sz w:val="20"/>
              </w:rPr>
              <w:t>текущий год (оценка) 2019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Default="00793024" w:rsidP="00AB0588">
            <w:pPr>
              <w:jc w:val="center"/>
            </w:pPr>
            <w:r w:rsidRPr="00A270DB">
              <w:t>20</w:t>
            </w:r>
            <w:r>
              <w:t>20</w:t>
            </w:r>
          </w:p>
          <w:p w:rsidR="00793024" w:rsidRPr="00A270DB" w:rsidRDefault="00793024" w:rsidP="00AB0588">
            <w:pPr>
              <w:jc w:val="center"/>
            </w:pPr>
            <w:r w:rsidRPr="00A270DB"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  <w:r w:rsidRPr="00A270DB">
              <w:t>20</w:t>
            </w:r>
            <w:r>
              <w:t>21</w:t>
            </w:r>
            <w:r w:rsidRPr="00A270DB"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  <w:r w:rsidRPr="00A270DB">
              <w:t>20</w:t>
            </w:r>
            <w:r>
              <w:t>22</w:t>
            </w:r>
            <w:r w:rsidRPr="00A270D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  <w:r w:rsidRPr="00A270DB">
              <w:t>20</w:t>
            </w:r>
            <w:r>
              <w:t>23</w:t>
            </w:r>
            <w:r w:rsidRPr="00A270D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A270DB" w:rsidRDefault="00793024" w:rsidP="00AB0588">
            <w:pPr>
              <w:jc w:val="center"/>
            </w:pPr>
            <w:r w:rsidRPr="00A270DB">
              <w:t>20</w:t>
            </w:r>
            <w:r>
              <w:t>24</w:t>
            </w:r>
            <w:r w:rsidRPr="00A270D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24" w:rsidRPr="00A270DB" w:rsidRDefault="00793024" w:rsidP="00AB0588">
            <w:pPr>
              <w:jc w:val="center"/>
            </w:pPr>
            <w:r w:rsidRPr="00A270DB">
              <w:t>20</w:t>
            </w:r>
            <w:r>
              <w:t>25</w:t>
            </w:r>
            <w:r w:rsidRPr="00A270DB">
              <w:t xml:space="preserve"> год</w:t>
            </w:r>
          </w:p>
        </w:tc>
      </w:tr>
      <w:tr w:rsidR="00793024" w:rsidRPr="00FD6441" w:rsidTr="009314C3">
        <w:trPr>
          <w:trHeight w:val="3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9314C3" w:rsidRDefault="00793024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24" w:rsidRPr="009314C3" w:rsidRDefault="009314C3" w:rsidP="00AB0588">
            <w:pPr>
              <w:jc w:val="center"/>
              <w:rPr>
                <w:bCs/>
                <w:sz w:val="20"/>
              </w:rPr>
            </w:pPr>
            <w:r w:rsidRPr="009314C3">
              <w:rPr>
                <w:bCs/>
                <w:sz w:val="20"/>
              </w:rPr>
              <w:t>11</w:t>
            </w:r>
          </w:p>
        </w:tc>
      </w:tr>
      <w:tr w:rsidR="00793024" w:rsidRPr="00FD6441" w:rsidTr="009314C3">
        <w:trPr>
          <w:trHeight w:val="11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024" w:rsidRPr="00F44E04" w:rsidRDefault="00793024" w:rsidP="00AB0588">
            <w:pPr>
              <w:pStyle w:val="ConsPlusCell"/>
              <w:jc w:val="center"/>
            </w:pPr>
            <w:r w:rsidRPr="00F44E04"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D45C46" w:rsidRDefault="00793024" w:rsidP="00AB0588">
            <w:pPr>
              <w:jc w:val="both"/>
            </w:pPr>
            <w:r w:rsidRPr="00D45C46">
              <w:t xml:space="preserve">Ввод (приобретение) кв. м жилья для сельских граждан, проживающих в Тайшетском районе, в том числе кв. м для молодых семей и молодых специалистов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D45C46" w:rsidRDefault="009314C3" w:rsidP="009314C3">
            <w:pPr>
              <w:ind w:left="-9" w:right="-108" w:firstLine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</w:t>
            </w:r>
            <w:r w:rsidR="00793024" w:rsidRPr="00D45C46">
              <w:rPr>
                <w:lang w:eastAsia="en-US"/>
              </w:rPr>
              <w:t>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D45C46" w:rsidRDefault="00793024" w:rsidP="00AB0588">
            <w:pPr>
              <w:jc w:val="center"/>
              <w:rPr>
                <w:lang w:eastAsia="en-US"/>
              </w:rPr>
            </w:pPr>
            <w:r w:rsidRPr="00D45C46">
              <w:rPr>
                <w:lang w:eastAsia="en-US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D45C46" w:rsidRDefault="00793024" w:rsidP="00AB0588">
            <w:pPr>
              <w:jc w:val="center"/>
              <w:rPr>
                <w:lang w:eastAsia="en-US"/>
              </w:rPr>
            </w:pPr>
            <w:r w:rsidRPr="00D45C46">
              <w:rPr>
                <w:lang w:eastAsia="en-US"/>
              </w:rPr>
              <w:t>138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D45C46" w:rsidRDefault="00793024" w:rsidP="00AB0588">
            <w:pPr>
              <w:jc w:val="center"/>
              <w:rPr>
                <w:lang w:eastAsia="en-US"/>
              </w:rPr>
            </w:pPr>
            <w:r w:rsidRPr="00D45C4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F44E04" w:rsidRDefault="00793024" w:rsidP="00AB0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F44E04" w:rsidRDefault="00793024" w:rsidP="00AB0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F44E04" w:rsidRDefault="00793024" w:rsidP="00AB0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024" w:rsidRPr="00F44E04" w:rsidRDefault="007B51F6" w:rsidP="00AB0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24" w:rsidRDefault="007B51F6" w:rsidP="00AB0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024" w:rsidRPr="00FD6441" w:rsidTr="00B30E69">
        <w:trPr>
          <w:trHeight w:val="4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93024" w:rsidRPr="00D45C46" w:rsidRDefault="00793024" w:rsidP="00AB0588">
            <w:pPr>
              <w:pStyle w:val="ConsPlusCell"/>
              <w:jc w:val="center"/>
            </w:pPr>
            <w:r w:rsidRPr="00D45C46">
              <w:t>1.1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D45C46" w:rsidRDefault="00793024" w:rsidP="00B30E69">
            <w:pPr>
              <w:jc w:val="center"/>
            </w:pPr>
            <w:r w:rsidRPr="00D45C46">
              <w:t xml:space="preserve">в </w:t>
            </w:r>
            <w:proofErr w:type="spellStart"/>
            <w:r w:rsidRPr="00D45C46">
              <w:t>т.ч</w:t>
            </w:r>
            <w:proofErr w:type="spellEnd"/>
            <w:r w:rsidRPr="00D45C46">
              <w:t>. для молодых семей и молодых специалистов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D45C46" w:rsidRDefault="009314C3" w:rsidP="009314C3">
            <w:pPr>
              <w:ind w:left="-9" w:right="-108" w:firstLine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D45C46" w:rsidRDefault="00793024" w:rsidP="00AB0588">
            <w:pPr>
              <w:jc w:val="center"/>
              <w:rPr>
                <w:lang w:eastAsia="en-US"/>
              </w:rPr>
            </w:pPr>
            <w:r w:rsidRPr="00D45C46">
              <w:rPr>
                <w:lang w:eastAsia="en-US"/>
              </w:rPr>
              <w:t>369,5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D45C46" w:rsidRDefault="00793024" w:rsidP="00AB0588">
            <w:pPr>
              <w:jc w:val="center"/>
              <w:rPr>
                <w:lang w:eastAsia="en-US"/>
              </w:rPr>
            </w:pPr>
            <w:r w:rsidRPr="00D45C46">
              <w:rPr>
                <w:lang w:eastAsia="en-US"/>
              </w:rPr>
              <w:t>54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D45C46" w:rsidRDefault="00793024" w:rsidP="00AB0588">
            <w:pPr>
              <w:jc w:val="center"/>
              <w:rPr>
                <w:lang w:eastAsia="en-US"/>
              </w:rPr>
            </w:pPr>
            <w:r w:rsidRPr="00D45C4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D45C46" w:rsidRDefault="00793024" w:rsidP="00AB0588">
            <w:pPr>
              <w:jc w:val="center"/>
              <w:rPr>
                <w:lang w:eastAsia="en-US"/>
              </w:rPr>
            </w:pPr>
            <w:r w:rsidRPr="00D45C4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D45C46" w:rsidRDefault="00793024" w:rsidP="00AB0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D45C46" w:rsidRDefault="007B51F6" w:rsidP="00AB0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024" w:rsidRPr="00D45C46" w:rsidRDefault="007B51F6" w:rsidP="00AB0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024" w:rsidRPr="00D45C46" w:rsidRDefault="007B51F6" w:rsidP="00AB05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93024" w:rsidRDefault="00793024" w:rsidP="00793024">
      <w:pPr>
        <w:widowControl w:val="0"/>
        <w:ind w:left="284"/>
        <w:jc w:val="right"/>
        <w:rPr>
          <w:sz w:val="20"/>
        </w:rPr>
      </w:pPr>
      <w:r>
        <w:rPr>
          <w:sz w:val="20"/>
        </w:rPr>
        <w:t>".</w:t>
      </w:r>
    </w:p>
    <w:p w:rsidR="00793024" w:rsidRDefault="00793024" w:rsidP="00793024">
      <w:pPr>
        <w:widowControl w:val="0"/>
        <w:ind w:left="284"/>
        <w:jc w:val="right"/>
        <w:rPr>
          <w:sz w:val="20"/>
        </w:rPr>
      </w:pPr>
    </w:p>
    <w:p w:rsidR="00793024" w:rsidRDefault="00793024" w:rsidP="00793024">
      <w:pPr>
        <w:ind w:right="-6" w:firstLine="2835"/>
      </w:pPr>
      <w:r>
        <w:t>Начальник отдела сельского хозяйства</w:t>
      </w:r>
    </w:p>
    <w:p w:rsidR="00793024" w:rsidRPr="00101D27" w:rsidRDefault="00793024" w:rsidP="00793024">
      <w:pPr>
        <w:spacing w:line="276" w:lineRule="auto"/>
        <w:ind w:firstLine="2835"/>
        <w:rPr>
          <w:b/>
          <w:bCs/>
        </w:rPr>
      </w:pPr>
      <w:r>
        <w:t>администрации Тайшетского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Конькова</w:t>
      </w:r>
    </w:p>
    <w:p w:rsidR="00A3072F" w:rsidRDefault="00A3072F" w:rsidP="00B05261">
      <w:pPr>
        <w:tabs>
          <w:tab w:val="left" w:pos="2383"/>
        </w:tabs>
        <w:suppressAutoHyphens/>
        <w:jc w:val="right"/>
      </w:pPr>
    </w:p>
    <w:p w:rsidR="00B05261" w:rsidRPr="001D5373" w:rsidRDefault="00B05261" w:rsidP="007B316D">
      <w:pPr>
        <w:shd w:val="clear" w:color="auto" w:fill="FFFFFF" w:themeFill="background1"/>
        <w:ind w:right="83"/>
      </w:pPr>
    </w:p>
    <w:sectPr w:rsidR="00B05261" w:rsidRPr="001D5373" w:rsidSect="000920C5">
      <w:footerReference w:type="default" r:id="rId10"/>
      <w:pgSz w:w="16838" w:h="11906" w:orient="landscape"/>
      <w:pgMar w:top="851" w:right="1103" w:bottom="142" w:left="90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C5" w:rsidRDefault="002E58C5" w:rsidP="00315B91">
      <w:r>
        <w:separator/>
      </w:r>
    </w:p>
  </w:endnote>
  <w:endnote w:type="continuationSeparator" w:id="0">
    <w:p w:rsidR="002E58C5" w:rsidRDefault="002E58C5" w:rsidP="0031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29" w:rsidRDefault="004F5329" w:rsidP="00132E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C5" w:rsidRDefault="002E58C5" w:rsidP="00315B91">
      <w:r>
        <w:separator/>
      </w:r>
    </w:p>
  </w:footnote>
  <w:footnote w:type="continuationSeparator" w:id="0">
    <w:p w:rsidR="002E58C5" w:rsidRDefault="002E58C5" w:rsidP="0031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29" w:rsidRDefault="004F53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8F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2EC5311"/>
    <w:multiLevelType w:val="hybridMultilevel"/>
    <w:tmpl w:val="30E676B2"/>
    <w:lvl w:ilvl="0" w:tplc="88C0C124">
      <w:start w:val="1"/>
      <w:numFmt w:val="decimal"/>
      <w:lvlText w:val="%1."/>
      <w:lvlJc w:val="left"/>
      <w:pPr>
        <w:ind w:left="8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61C2137"/>
    <w:multiLevelType w:val="hybridMultilevel"/>
    <w:tmpl w:val="BBCA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7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0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AA6211"/>
    <w:multiLevelType w:val="hybridMultilevel"/>
    <w:tmpl w:val="A9CA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13B9F"/>
    <w:multiLevelType w:val="hybridMultilevel"/>
    <w:tmpl w:val="24727EAC"/>
    <w:lvl w:ilvl="0" w:tplc="06125D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939761C"/>
    <w:multiLevelType w:val="hybridMultilevel"/>
    <w:tmpl w:val="A5CC27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3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5"/>
  </w:num>
  <w:num w:numId="2">
    <w:abstractNumId w:val="38"/>
  </w:num>
  <w:num w:numId="3">
    <w:abstractNumId w:val="22"/>
  </w:num>
  <w:num w:numId="4">
    <w:abstractNumId w:val="47"/>
  </w:num>
  <w:num w:numId="5">
    <w:abstractNumId w:val="4"/>
  </w:num>
  <w:num w:numId="6">
    <w:abstractNumId w:val="32"/>
  </w:num>
  <w:num w:numId="7">
    <w:abstractNumId w:val="19"/>
  </w:num>
  <w:num w:numId="8">
    <w:abstractNumId w:val="13"/>
  </w:num>
  <w:num w:numId="9">
    <w:abstractNumId w:val="43"/>
  </w:num>
  <w:num w:numId="10">
    <w:abstractNumId w:val="7"/>
  </w:num>
  <w:num w:numId="11">
    <w:abstractNumId w:val="30"/>
  </w:num>
  <w:num w:numId="12">
    <w:abstractNumId w:val="12"/>
  </w:num>
  <w:num w:numId="13">
    <w:abstractNumId w:val="45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46"/>
  </w:num>
  <w:num w:numId="19">
    <w:abstractNumId w:val="26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42"/>
  </w:num>
  <w:num w:numId="2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16"/>
  </w:num>
  <w:num w:numId="26">
    <w:abstractNumId w:val="15"/>
  </w:num>
  <w:num w:numId="27">
    <w:abstractNumId w:val="37"/>
  </w:num>
  <w:num w:numId="28">
    <w:abstractNumId w:val="1"/>
  </w:num>
  <w:num w:numId="29">
    <w:abstractNumId w:val="39"/>
  </w:num>
  <w:num w:numId="30">
    <w:abstractNumId w:val="44"/>
  </w:num>
  <w:num w:numId="31">
    <w:abstractNumId w:val="21"/>
  </w:num>
  <w:num w:numId="32">
    <w:abstractNumId w:val="27"/>
  </w:num>
  <w:num w:numId="33">
    <w:abstractNumId w:val="36"/>
  </w:num>
  <w:num w:numId="34">
    <w:abstractNumId w:val="11"/>
  </w:num>
  <w:num w:numId="35">
    <w:abstractNumId w:val="5"/>
  </w:num>
  <w:num w:numId="36">
    <w:abstractNumId w:val="41"/>
  </w:num>
  <w:num w:numId="37">
    <w:abstractNumId w:val="14"/>
  </w:num>
  <w:num w:numId="38">
    <w:abstractNumId w:val="28"/>
  </w:num>
  <w:num w:numId="39">
    <w:abstractNumId w:val="3"/>
  </w:num>
  <w:num w:numId="40">
    <w:abstractNumId w:val="8"/>
  </w:num>
  <w:num w:numId="41">
    <w:abstractNumId w:val="34"/>
  </w:num>
  <w:num w:numId="42">
    <w:abstractNumId w:val="20"/>
  </w:num>
  <w:num w:numId="43">
    <w:abstractNumId w:val="10"/>
  </w:num>
  <w:num w:numId="44">
    <w:abstractNumId w:val="31"/>
  </w:num>
  <w:num w:numId="45">
    <w:abstractNumId w:val="2"/>
  </w:num>
  <w:num w:numId="46">
    <w:abstractNumId w:val="35"/>
  </w:num>
  <w:num w:numId="47">
    <w:abstractNumId w:val="40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6"/>
    <w:rsid w:val="00000CC1"/>
    <w:rsid w:val="00000F94"/>
    <w:rsid w:val="00004670"/>
    <w:rsid w:val="00004B94"/>
    <w:rsid w:val="0000529B"/>
    <w:rsid w:val="000079D5"/>
    <w:rsid w:val="00007E0A"/>
    <w:rsid w:val="00010F93"/>
    <w:rsid w:val="000118DF"/>
    <w:rsid w:val="0001192F"/>
    <w:rsid w:val="00011BD5"/>
    <w:rsid w:val="00012E04"/>
    <w:rsid w:val="00014D19"/>
    <w:rsid w:val="00015AF4"/>
    <w:rsid w:val="00016446"/>
    <w:rsid w:val="00020BCD"/>
    <w:rsid w:val="00020C74"/>
    <w:rsid w:val="00022199"/>
    <w:rsid w:val="00022ABB"/>
    <w:rsid w:val="00023B1E"/>
    <w:rsid w:val="0002495E"/>
    <w:rsid w:val="00024A2A"/>
    <w:rsid w:val="00024CA8"/>
    <w:rsid w:val="000253BE"/>
    <w:rsid w:val="0002544F"/>
    <w:rsid w:val="00025D91"/>
    <w:rsid w:val="0002612E"/>
    <w:rsid w:val="00026696"/>
    <w:rsid w:val="00026D3B"/>
    <w:rsid w:val="00026E55"/>
    <w:rsid w:val="00026FE5"/>
    <w:rsid w:val="00027027"/>
    <w:rsid w:val="00030E90"/>
    <w:rsid w:val="0003114E"/>
    <w:rsid w:val="00031833"/>
    <w:rsid w:val="00032239"/>
    <w:rsid w:val="000324B7"/>
    <w:rsid w:val="00032DA3"/>
    <w:rsid w:val="00034761"/>
    <w:rsid w:val="00034DDA"/>
    <w:rsid w:val="000350C8"/>
    <w:rsid w:val="00035393"/>
    <w:rsid w:val="000360F4"/>
    <w:rsid w:val="00036326"/>
    <w:rsid w:val="000368CA"/>
    <w:rsid w:val="00037251"/>
    <w:rsid w:val="0003743F"/>
    <w:rsid w:val="0003792E"/>
    <w:rsid w:val="00040E9D"/>
    <w:rsid w:val="0004191F"/>
    <w:rsid w:val="00041DD1"/>
    <w:rsid w:val="00043B85"/>
    <w:rsid w:val="000444A7"/>
    <w:rsid w:val="00044FD0"/>
    <w:rsid w:val="00045B83"/>
    <w:rsid w:val="00045DCD"/>
    <w:rsid w:val="00046E78"/>
    <w:rsid w:val="00047CDD"/>
    <w:rsid w:val="00047FBB"/>
    <w:rsid w:val="0005265D"/>
    <w:rsid w:val="00052A8D"/>
    <w:rsid w:val="00053AE5"/>
    <w:rsid w:val="00055377"/>
    <w:rsid w:val="00056B5B"/>
    <w:rsid w:val="00060B64"/>
    <w:rsid w:val="0006197F"/>
    <w:rsid w:val="000630CA"/>
    <w:rsid w:val="000645C5"/>
    <w:rsid w:val="00064ACF"/>
    <w:rsid w:val="00064D3E"/>
    <w:rsid w:val="00065AFB"/>
    <w:rsid w:val="00065DD0"/>
    <w:rsid w:val="00065DF2"/>
    <w:rsid w:val="00066EDE"/>
    <w:rsid w:val="000705DC"/>
    <w:rsid w:val="0007098B"/>
    <w:rsid w:val="00070A6E"/>
    <w:rsid w:val="0007108D"/>
    <w:rsid w:val="000720F7"/>
    <w:rsid w:val="0007275C"/>
    <w:rsid w:val="000734AB"/>
    <w:rsid w:val="00073BC2"/>
    <w:rsid w:val="000745EF"/>
    <w:rsid w:val="00074E28"/>
    <w:rsid w:val="00076F37"/>
    <w:rsid w:val="00077B62"/>
    <w:rsid w:val="00082275"/>
    <w:rsid w:val="000834E2"/>
    <w:rsid w:val="00083B7D"/>
    <w:rsid w:val="00085128"/>
    <w:rsid w:val="000852D0"/>
    <w:rsid w:val="00086AB0"/>
    <w:rsid w:val="0009062B"/>
    <w:rsid w:val="0009144A"/>
    <w:rsid w:val="00091FE8"/>
    <w:rsid w:val="000920C5"/>
    <w:rsid w:val="00093C0C"/>
    <w:rsid w:val="00093DDC"/>
    <w:rsid w:val="00094F9F"/>
    <w:rsid w:val="000952F1"/>
    <w:rsid w:val="00095A75"/>
    <w:rsid w:val="00096698"/>
    <w:rsid w:val="000A0332"/>
    <w:rsid w:val="000A0B4C"/>
    <w:rsid w:val="000A0BF9"/>
    <w:rsid w:val="000A16DF"/>
    <w:rsid w:val="000A24AF"/>
    <w:rsid w:val="000A6696"/>
    <w:rsid w:val="000A7557"/>
    <w:rsid w:val="000B00B3"/>
    <w:rsid w:val="000B019D"/>
    <w:rsid w:val="000B0DE7"/>
    <w:rsid w:val="000B0E70"/>
    <w:rsid w:val="000B1549"/>
    <w:rsid w:val="000B18AC"/>
    <w:rsid w:val="000B24FF"/>
    <w:rsid w:val="000B3C4D"/>
    <w:rsid w:val="000B3EE2"/>
    <w:rsid w:val="000B42C2"/>
    <w:rsid w:val="000B4D7E"/>
    <w:rsid w:val="000B4D80"/>
    <w:rsid w:val="000B4EAA"/>
    <w:rsid w:val="000B5625"/>
    <w:rsid w:val="000C03A6"/>
    <w:rsid w:val="000C0A22"/>
    <w:rsid w:val="000C2408"/>
    <w:rsid w:val="000C2491"/>
    <w:rsid w:val="000C2A1D"/>
    <w:rsid w:val="000C3A28"/>
    <w:rsid w:val="000C4EB3"/>
    <w:rsid w:val="000C54C6"/>
    <w:rsid w:val="000C5B27"/>
    <w:rsid w:val="000C5BE3"/>
    <w:rsid w:val="000C61C8"/>
    <w:rsid w:val="000C643B"/>
    <w:rsid w:val="000C6C04"/>
    <w:rsid w:val="000C75F6"/>
    <w:rsid w:val="000D0F71"/>
    <w:rsid w:val="000D1A6B"/>
    <w:rsid w:val="000D2B97"/>
    <w:rsid w:val="000D34B4"/>
    <w:rsid w:val="000D4969"/>
    <w:rsid w:val="000D49F6"/>
    <w:rsid w:val="000D5E51"/>
    <w:rsid w:val="000D65A9"/>
    <w:rsid w:val="000D6754"/>
    <w:rsid w:val="000D741F"/>
    <w:rsid w:val="000D7654"/>
    <w:rsid w:val="000D7A0E"/>
    <w:rsid w:val="000E0E00"/>
    <w:rsid w:val="000E3B1D"/>
    <w:rsid w:val="000E50AD"/>
    <w:rsid w:val="000E5394"/>
    <w:rsid w:val="000E55EB"/>
    <w:rsid w:val="000E5D21"/>
    <w:rsid w:val="000E64ED"/>
    <w:rsid w:val="000E6A1E"/>
    <w:rsid w:val="000F01A5"/>
    <w:rsid w:val="000F02E1"/>
    <w:rsid w:val="000F0759"/>
    <w:rsid w:val="000F1C64"/>
    <w:rsid w:val="000F1D41"/>
    <w:rsid w:val="000F6419"/>
    <w:rsid w:val="000F684C"/>
    <w:rsid w:val="000F6A42"/>
    <w:rsid w:val="000F6C5B"/>
    <w:rsid w:val="000F789E"/>
    <w:rsid w:val="00100443"/>
    <w:rsid w:val="001016C4"/>
    <w:rsid w:val="00101D27"/>
    <w:rsid w:val="00102413"/>
    <w:rsid w:val="0010320C"/>
    <w:rsid w:val="00103239"/>
    <w:rsid w:val="0010421C"/>
    <w:rsid w:val="00104381"/>
    <w:rsid w:val="00104567"/>
    <w:rsid w:val="00104861"/>
    <w:rsid w:val="001054FA"/>
    <w:rsid w:val="00105C79"/>
    <w:rsid w:val="00106222"/>
    <w:rsid w:val="00106B5C"/>
    <w:rsid w:val="00107637"/>
    <w:rsid w:val="00107C38"/>
    <w:rsid w:val="001111EC"/>
    <w:rsid w:val="00112554"/>
    <w:rsid w:val="0011272B"/>
    <w:rsid w:val="00112E28"/>
    <w:rsid w:val="00114AE2"/>
    <w:rsid w:val="00115E08"/>
    <w:rsid w:val="001161B3"/>
    <w:rsid w:val="0011715B"/>
    <w:rsid w:val="00117E9B"/>
    <w:rsid w:val="00120565"/>
    <w:rsid w:val="00120BF6"/>
    <w:rsid w:val="0012108C"/>
    <w:rsid w:val="001232C4"/>
    <w:rsid w:val="00124576"/>
    <w:rsid w:val="00124F22"/>
    <w:rsid w:val="001253B4"/>
    <w:rsid w:val="001256B3"/>
    <w:rsid w:val="00125A65"/>
    <w:rsid w:val="00126664"/>
    <w:rsid w:val="0012716E"/>
    <w:rsid w:val="00127B58"/>
    <w:rsid w:val="00127DC8"/>
    <w:rsid w:val="00127DE3"/>
    <w:rsid w:val="0013028A"/>
    <w:rsid w:val="001308C3"/>
    <w:rsid w:val="00132E04"/>
    <w:rsid w:val="001334E8"/>
    <w:rsid w:val="00133C68"/>
    <w:rsid w:val="00137457"/>
    <w:rsid w:val="0014004A"/>
    <w:rsid w:val="00140237"/>
    <w:rsid w:val="001421DC"/>
    <w:rsid w:val="00145A6D"/>
    <w:rsid w:val="00145B67"/>
    <w:rsid w:val="001478AB"/>
    <w:rsid w:val="00147BAD"/>
    <w:rsid w:val="00150A77"/>
    <w:rsid w:val="0015209C"/>
    <w:rsid w:val="00152213"/>
    <w:rsid w:val="001524BA"/>
    <w:rsid w:val="001533DD"/>
    <w:rsid w:val="0015396A"/>
    <w:rsid w:val="00153D5A"/>
    <w:rsid w:val="001551A8"/>
    <w:rsid w:val="00156775"/>
    <w:rsid w:val="00156FF4"/>
    <w:rsid w:val="00160534"/>
    <w:rsid w:val="00160CDB"/>
    <w:rsid w:val="00160F84"/>
    <w:rsid w:val="0016144B"/>
    <w:rsid w:val="00161498"/>
    <w:rsid w:val="00164716"/>
    <w:rsid w:val="00165CE2"/>
    <w:rsid w:val="001670C0"/>
    <w:rsid w:val="00167FD3"/>
    <w:rsid w:val="0017007D"/>
    <w:rsid w:val="00170B8E"/>
    <w:rsid w:val="00171C29"/>
    <w:rsid w:val="0017375B"/>
    <w:rsid w:val="0017412B"/>
    <w:rsid w:val="001749A3"/>
    <w:rsid w:val="00174FEB"/>
    <w:rsid w:val="001756A9"/>
    <w:rsid w:val="001759F2"/>
    <w:rsid w:val="00176147"/>
    <w:rsid w:val="00176BCA"/>
    <w:rsid w:val="00177233"/>
    <w:rsid w:val="00180C8B"/>
    <w:rsid w:val="00181751"/>
    <w:rsid w:val="00181BDB"/>
    <w:rsid w:val="0018331F"/>
    <w:rsid w:val="001836D9"/>
    <w:rsid w:val="0018440F"/>
    <w:rsid w:val="001855D2"/>
    <w:rsid w:val="00185757"/>
    <w:rsid w:val="00186688"/>
    <w:rsid w:val="001923F9"/>
    <w:rsid w:val="00192E2E"/>
    <w:rsid w:val="001931CE"/>
    <w:rsid w:val="00193834"/>
    <w:rsid w:val="00194873"/>
    <w:rsid w:val="00194F78"/>
    <w:rsid w:val="00195CFF"/>
    <w:rsid w:val="00197FEF"/>
    <w:rsid w:val="001A0758"/>
    <w:rsid w:val="001A0A94"/>
    <w:rsid w:val="001A113E"/>
    <w:rsid w:val="001A1C03"/>
    <w:rsid w:val="001A1DEA"/>
    <w:rsid w:val="001A2D8F"/>
    <w:rsid w:val="001A3404"/>
    <w:rsid w:val="001A37A2"/>
    <w:rsid w:val="001A45F7"/>
    <w:rsid w:val="001A4628"/>
    <w:rsid w:val="001A4ACE"/>
    <w:rsid w:val="001A552F"/>
    <w:rsid w:val="001A6EDC"/>
    <w:rsid w:val="001A7A8B"/>
    <w:rsid w:val="001B1D1C"/>
    <w:rsid w:val="001B1F15"/>
    <w:rsid w:val="001B1FD4"/>
    <w:rsid w:val="001B3288"/>
    <w:rsid w:val="001B499A"/>
    <w:rsid w:val="001B5629"/>
    <w:rsid w:val="001B563A"/>
    <w:rsid w:val="001B5B64"/>
    <w:rsid w:val="001B6D4A"/>
    <w:rsid w:val="001C0AED"/>
    <w:rsid w:val="001C34AA"/>
    <w:rsid w:val="001C3FD1"/>
    <w:rsid w:val="001C4217"/>
    <w:rsid w:val="001C4605"/>
    <w:rsid w:val="001C5020"/>
    <w:rsid w:val="001C68B6"/>
    <w:rsid w:val="001D16F2"/>
    <w:rsid w:val="001D1A8A"/>
    <w:rsid w:val="001D3704"/>
    <w:rsid w:val="001D41A4"/>
    <w:rsid w:val="001D7F42"/>
    <w:rsid w:val="001E017C"/>
    <w:rsid w:val="001E0454"/>
    <w:rsid w:val="001E1946"/>
    <w:rsid w:val="001E3252"/>
    <w:rsid w:val="001E4231"/>
    <w:rsid w:val="001E54D2"/>
    <w:rsid w:val="001E62F7"/>
    <w:rsid w:val="001E6849"/>
    <w:rsid w:val="001E6E54"/>
    <w:rsid w:val="001E6FD5"/>
    <w:rsid w:val="001E71C1"/>
    <w:rsid w:val="001E7668"/>
    <w:rsid w:val="001F0E22"/>
    <w:rsid w:val="001F156F"/>
    <w:rsid w:val="001F34E1"/>
    <w:rsid w:val="001F3C41"/>
    <w:rsid w:val="001F49CD"/>
    <w:rsid w:val="001F590D"/>
    <w:rsid w:val="001F6E59"/>
    <w:rsid w:val="001F719C"/>
    <w:rsid w:val="001F7D8A"/>
    <w:rsid w:val="002013FB"/>
    <w:rsid w:val="00201633"/>
    <w:rsid w:val="00201E13"/>
    <w:rsid w:val="00202217"/>
    <w:rsid w:val="00202C86"/>
    <w:rsid w:val="0020306D"/>
    <w:rsid w:val="00203FD2"/>
    <w:rsid w:val="002050C7"/>
    <w:rsid w:val="002056C7"/>
    <w:rsid w:val="00205B48"/>
    <w:rsid w:val="00206EB5"/>
    <w:rsid w:val="002073EC"/>
    <w:rsid w:val="0021121C"/>
    <w:rsid w:val="002135EE"/>
    <w:rsid w:val="0021410C"/>
    <w:rsid w:val="002145DE"/>
    <w:rsid w:val="00214F13"/>
    <w:rsid w:val="00215597"/>
    <w:rsid w:val="00215D94"/>
    <w:rsid w:val="0021629B"/>
    <w:rsid w:val="00217E48"/>
    <w:rsid w:val="0022021F"/>
    <w:rsid w:val="0022045A"/>
    <w:rsid w:val="002207BD"/>
    <w:rsid w:val="002220CC"/>
    <w:rsid w:val="00222C0A"/>
    <w:rsid w:val="00223045"/>
    <w:rsid w:val="00223E5D"/>
    <w:rsid w:val="0022401F"/>
    <w:rsid w:val="0022433F"/>
    <w:rsid w:val="002267B0"/>
    <w:rsid w:val="00227124"/>
    <w:rsid w:val="00227314"/>
    <w:rsid w:val="00231C0C"/>
    <w:rsid w:val="002325FE"/>
    <w:rsid w:val="00234E18"/>
    <w:rsid w:val="002353F7"/>
    <w:rsid w:val="0024070F"/>
    <w:rsid w:val="00241694"/>
    <w:rsid w:val="00241878"/>
    <w:rsid w:val="00242D46"/>
    <w:rsid w:val="002435B2"/>
    <w:rsid w:val="0024364C"/>
    <w:rsid w:val="00244450"/>
    <w:rsid w:val="00244CE0"/>
    <w:rsid w:val="00244EC7"/>
    <w:rsid w:val="002457A8"/>
    <w:rsid w:val="00245D8A"/>
    <w:rsid w:val="0024656D"/>
    <w:rsid w:val="00247846"/>
    <w:rsid w:val="00247CE9"/>
    <w:rsid w:val="00250C4E"/>
    <w:rsid w:val="00250E10"/>
    <w:rsid w:val="00250F7D"/>
    <w:rsid w:val="00251077"/>
    <w:rsid w:val="002533E9"/>
    <w:rsid w:val="00255AA2"/>
    <w:rsid w:val="002560C9"/>
    <w:rsid w:val="00256D07"/>
    <w:rsid w:val="002602CC"/>
    <w:rsid w:val="002607BB"/>
    <w:rsid w:val="002618F6"/>
    <w:rsid w:val="0026231D"/>
    <w:rsid w:val="00264068"/>
    <w:rsid w:val="0026485F"/>
    <w:rsid w:val="002656DA"/>
    <w:rsid w:val="002709A6"/>
    <w:rsid w:val="00270F97"/>
    <w:rsid w:val="00271573"/>
    <w:rsid w:val="00273B8A"/>
    <w:rsid w:val="00276E1E"/>
    <w:rsid w:val="00277101"/>
    <w:rsid w:val="002772AC"/>
    <w:rsid w:val="00277B69"/>
    <w:rsid w:val="00277D3E"/>
    <w:rsid w:val="00277D80"/>
    <w:rsid w:val="00281A7A"/>
    <w:rsid w:val="002832AC"/>
    <w:rsid w:val="002834D3"/>
    <w:rsid w:val="00283CD6"/>
    <w:rsid w:val="0028440D"/>
    <w:rsid w:val="0028561C"/>
    <w:rsid w:val="00286234"/>
    <w:rsid w:val="0029061F"/>
    <w:rsid w:val="002908F9"/>
    <w:rsid w:val="00294609"/>
    <w:rsid w:val="00294D06"/>
    <w:rsid w:val="002957B4"/>
    <w:rsid w:val="00295A56"/>
    <w:rsid w:val="00295BF5"/>
    <w:rsid w:val="00297695"/>
    <w:rsid w:val="002A02B0"/>
    <w:rsid w:val="002A1D85"/>
    <w:rsid w:val="002A3E04"/>
    <w:rsid w:val="002A3EFB"/>
    <w:rsid w:val="002A42C6"/>
    <w:rsid w:val="002A5525"/>
    <w:rsid w:val="002A6040"/>
    <w:rsid w:val="002A610F"/>
    <w:rsid w:val="002A62DA"/>
    <w:rsid w:val="002B36C8"/>
    <w:rsid w:val="002B4702"/>
    <w:rsid w:val="002B659E"/>
    <w:rsid w:val="002B6B9A"/>
    <w:rsid w:val="002B6D7E"/>
    <w:rsid w:val="002C1519"/>
    <w:rsid w:val="002C209D"/>
    <w:rsid w:val="002C528A"/>
    <w:rsid w:val="002C533B"/>
    <w:rsid w:val="002C6309"/>
    <w:rsid w:val="002D0F2A"/>
    <w:rsid w:val="002D0F7C"/>
    <w:rsid w:val="002D120C"/>
    <w:rsid w:val="002D4074"/>
    <w:rsid w:val="002D4150"/>
    <w:rsid w:val="002D6FCF"/>
    <w:rsid w:val="002E06F5"/>
    <w:rsid w:val="002E29B8"/>
    <w:rsid w:val="002E58C5"/>
    <w:rsid w:val="002E7926"/>
    <w:rsid w:val="002F1511"/>
    <w:rsid w:val="002F1C25"/>
    <w:rsid w:val="002F1F53"/>
    <w:rsid w:val="002F566D"/>
    <w:rsid w:val="002F7C06"/>
    <w:rsid w:val="003005A3"/>
    <w:rsid w:val="00300EF8"/>
    <w:rsid w:val="0030101F"/>
    <w:rsid w:val="00301160"/>
    <w:rsid w:val="0030218F"/>
    <w:rsid w:val="00302597"/>
    <w:rsid w:val="00302CB4"/>
    <w:rsid w:val="00304261"/>
    <w:rsid w:val="003042C6"/>
    <w:rsid w:val="0030455C"/>
    <w:rsid w:val="00304739"/>
    <w:rsid w:val="00304E8D"/>
    <w:rsid w:val="00305882"/>
    <w:rsid w:val="00306CA2"/>
    <w:rsid w:val="00307765"/>
    <w:rsid w:val="003116FC"/>
    <w:rsid w:val="00312A80"/>
    <w:rsid w:val="00313140"/>
    <w:rsid w:val="00315B91"/>
    <w:rsid w:val="00316012"/>
    <w:rsid w:val="00316830"/>
    <w:rsid w:val="00317680"/>
    <w:rsid w:val="00317DCD"/>
    <w:rsid w:val="003209C3"/>
    <w:rsid w:val="003218AF"/>
    <w:rsid w:val="00321AD5"/>
    <w:rsid w:val="00321E81"/>
    <w:rsid w:val="0032254D"/>
    <w:rsid w:val="003225EA"/>
    <w:rsid w:val="003236FD"/>
    <w:rsid w:val="00323D17"/>
    <w:rsid w:val="0032402E"/>
    <w:rsid w:val="003245B2"/>
    <w:rsid w:val="00325E27"/>
    <w:rsid w:val="003261D6"/>
    <w:rsid w:val="00326680"/>
    <w:rsid w:val="0032690F"/>
    <w:rsid w:val="00327783"/>
    <w:rsid w:val="00330C34"/>
    <w:rsid w:val="00332782"/>
    <w:rsid w:val="00332F53"/>
    <w:rsid w:val="00333439"/>
    <w:rsid w:val="00334385"/>
    <w:rsid w:val="00337316"/>
    <w:rsid w:val="0034050B"/>
    <w:rsid w:val="0034128C"/>
    <w:rsid w:val="003416D1"/>
    <w:rsid w:val="00341ECF"/>
    <w:rsid w:val="003421FE"/>
    <w:rsid w:val="00342CFA"/>
    <w:rsid w:val="00343415"/>
    <w:rsid w:val="00344394"/>
    <w:rsid w:val="00344FA4"/>
    <w:rsid w:val="003451BC"/>
    <w:rsid w:val="003457E1"/>
    <w:rsid w:val="00345847"/>
    <w:rsid w:val="00345AE7"/>
    <w:rsid w:val="00345DA4"/>
    <w:rsid w:val="00346B18"/>
    <w:rsid w:val="00346C18"/>
    <w:rsid w:val="00347E83"/>
    <w:rsid w:val="0035206D"/>
    <w:rsid w:val="00354257"/>
    <w:rsid w:val="0035505F"/>
    <w:rsid w:val="00355A53"/>
    <w:rsid w:val="003566E3"/>
    <w:rsid w:val="003579F2"/>
    <w:rsid w:val="00360DA4"/>
    <w:rsid w:val="00361C32"/>
    <w:rsid w:val="0036242C"/>
    <w:rsid w:val="003628BD"/>
    <w:rsid w:val="00363E26"/>
    <w:rsid w:val="0036413E"/>
    <w:rsid w:val="003658BF"/>
    <w:rsid w:val="00365E0C"/>
    <w:rsid w:val="00372936"/>
    <w:rsid w:val="00373EAD"/>
    <w:rsid w:val="00374346"/>
    <w:rsid w:val="00374532"/>
    <w:rsid w:val="00375437"/>
    <w:rsid w:val="00375634"/>
    <w:rsid w:val="00375ABA"/>
    <w:rsid w:val="00375ABF"/>
    <w:rsid w:val="00375D22"/>
    <w:rsid w:val="003761AA"/>
    <w:rsid w:val="003767E8"/>
    <w:rsid w:val="00376C7E"/>
    <w:rsid w:val="00377576"/>
    <w:rsid w:val="003802B0"/>
    <w:rsid w:val="00380B1D"/>
    <w:rsid w:val="00380BCD"/>
    <w:rsid w:val="003840FF"/>
    <w:rsid w:val="00384E0D"/>
    <w:rsid w:val="0038515C"/>
    <w:rsid w:val="00390651"/>
    <w:rsid w:val="00390CCC"/>
    <w:rsid w:val="003922FC"/>
    <w:rsid w:val="00392FA0"/>
    <w:rsid w:val="00393580"/>
    <w:rsid w:val="00393647"/>
    <w:rsid w:val="00394512"/>
    <w:rsid w:val="003945F9"/>
    <w:rsid w:val="0039495E"/>
    <w:rsid w:val="00394D86"/>
    <w:rsid w:val="00394DC6"/>
    <w:rsid w:val="003954A6"/>
    <w:rsid w:val="003976D0"/>
    <w:rsid w:val="003A15C1"/>
    <w:rsid w:val="003A1F7B"/>
    <w:rsid w:val="003A4933"/>
    <w:rsid w:val="003A4A22"/>
    <w:rsid w:val="003A54F8"/>
    <w:rsid w:val="003A6E23"/>
    <w:rsid w:val="003A7233"/>
    <w:rsid w:val="003A7998"/>
    <w:rsid w:val="003A7ACE"/>
    <w:rsid w:val="003A7B24"/>
    <w:rsid w:val="003A7D0D"/>
    <w:rsid w:val="003A7F2D"/>
    <w:rsid w:val="003B017B"/>
    <w:rsid w:val="003B04BD"/>
    <w:rsid w:val="003B07E2"/>
    <w:rsid w:val="003B3021"/>
    <w:rsid w:val="003B339B"/>
    <w:rsid w:val="003B44AE"/>
    <w:rsid w:val="003B4775"/>
    <w:rsid w:val="003B6B1B"/>
    <w:rsid w:val="003B7A36"/>
    <w:rsid w:val="003C03CC"/>
    <w:rsid w:val="003C1E64"/>
    <w:rsid w:val="003C4630"/>
    <w:rsid w:val="003C4DE4"/>
    <w:rsid w:val="003C4F0D"/>
    <w:rsid w:val="003C65D0"/>
    <w:rsid w:val="003C79F5"/>
    <w:rsid w:val="003D0ACD"/>
    <w:rsid w:val="003D12F4"/>
    <w:rsid w:val="003D3CEB"/>
    <w:rsid w:val="003D499F"/>
    <w:rsid w:val="003D6D75"/>
    <w:rsid w:val="003E0411"/>
    <w:rsid w:val="003E3499"/>
    <w:rsid w:val="003E4490"/>
    <w:rsid w:val="003E473B"/>
    <w:rsid w:val="003E4803"/>
    <w:rsid w:val="003E5BCA"/>
    <w:rsid w:val="003E7AD9"/>
    <w:rsid w:val="003F030E"/>
    <w:rsid w:val="003F242F"/>
    <w:rsid w:val="003F312B"/>
    <w:rsid w:val="003F3CDE"/>
    <w:rsid w:val="003F57BD"/>
    <w:rsid w:val="003F62B8"/>
    <w:rsid w:val="003F672D"/>
    <w:rsid w:val="00401B22"/>
    <w:rsid w:val="004023E7"/>
    <w:rsid w:val="0040530A"/>
    <w:rsid w:val="004058CE"/>
    <w:rsid w:val="00405924"/>
    <w:rsid w:val="00406319"/>
    <w:rsid w:val="00406A7E"/>
    <w:rsid w:val="004110CD"/>
    <w:rsid w:val="004116E6"/>
    <w:rsid w:val="00411EDA"/>
    <w:rsid w:val="00412102"/>
    <w:rsid w:val="00412D0F"/>
    <w:rsid w:val="00413EEC"/>
    <w:rsid w:val="004142F1"/>
    <w:rsid w:val="00414CC0"/>
    <w:rsid w:val="00415033"/>
    <w:rsid w:val="00415854"/>
    <w:rsid w:val="004158EE"/>
    <w:rsid w:val="00415CCC"/>
    <w:rsid w:val="00416BA2"/>
    <w:rsid w:val="0041767D"/>
    <w:rsid w:val="0042146B"/>
    <w:rsid w:val="00422386"/>
    <w:rsid w:val="00425D08"/>
    <w:rsid w:val="00425FA3"/>
    <w:rsid w:val="00426735"/>
    <w:rsid w:val="00427D93"/>
    <w:rsid w:val="00430E36"/>
    <w:rsid w:val="00431346"/>
    <w:rsid w:val="00431A32"/>
    <w:rsid w:val="00431D9D"/>
    <w:rsid w:val="004331A7"/>
    <w:rsid w:val="00434C4A"/>
    <w:rsid w:val="0043512F"/>
    <w:rsid w:val="00435855"/>
    <w:rsid w:val="0043599C"/>
    <w:rsid w:val="00435F48"/>
    <w:rsid w:val="0043641F"/>
    <w:rsid w:val="00441302"/>
    <w:rsid w:val="00441882"/>
    <w:rsid w:val="00443906"/>
    <w:rsid w:val="00444389"/>
    <w:rsid w:val="004443DE"/>
    <w:rsid w:val="0044475A"/>
    <w:rsid w:val="00445002"/>
    <w:rsid w:val="0044623E"/>
    <w:rsid w:val="0044677F"/>
    <w:rsid w:val="00451729"/>
    <w:rsid w:val="00451D27"/>
    <w:rsid w:val="00452696"/>
    <w:rsid w:val="00452D9B"/>
    <w:rsid w:val="00452E0E"/>
    <w:rsid w:val="0045322E"/>
    <w:rsid w:val="00453F45"/>
    <w:rsid w:val="0045526F"/>
    <w:rsid w:val="00455E33"/>
    <w:rsid w:val="00456174"/>
    <w:rsid w:val="0045687F"/>
    <w:rsid w:val="0046061B"/>
    <w:rsid w:val="00460B8A"/>
    <w:rsid w:val="0046115E"/>
    <w:rsid w:val="004614F1"/>
    <w:rsid w:val="004637E3"/>
    <w:rsid w:val="00466445"/>
    <w:rsid w:val="00467922"/>
    <w:rsid w:val="00467A84"/>
    <w:rsid w:val="00471090"/>
    <w:rsid w:val="00471498"/>
    <w:rsid w:val="004716BB"/>
    <w:rsid w:val="00472902"/>
    <w:rsid w:val="0047394D"/>
    <w:rsid w:val="00473D7C"/>
    <w:rsid w:val="0047461B"/>
    <w:rsid w:val="004765D9"/>
    <w:rsid w:val="00477FB8"/>
    <w:rsid w:val="00481751"/>
    <w:rsid w:val="00482759"/>
    <w:rsid w:val="00483C09"/>
    <w:rsid w:val="00484327"/>
    <w:rsid w:val="004844F8"/>
    <w:rsid w:val="00484D2C"/>
    <w:rsid w:val="00485D1D"/>
    <w:rsid w:val="004871B9"/>
    <w:rsid w:val="00490879"/>
    <w:rsid w:val="00491652"/>
    <w:rsid w:val="00491D0F"/>
    <w:rsid w:val="0049242B"/>
    <w:rsid w:val="00492EE3"/>
    <w:rsid w:val="0049376B"/>
    <w:rsid w:val="00493CEB"/>
    <w:rsid w:val="0049430F"/>
    <w:rsid w:val="004962E9"/>
    <w:rsid w:val="00496319"/>
    <w:rsid w:val="00496EE0"/>
    <w:rsid w:val="004970C0"/>
    <w:rsid w:val="004974D0"/>
    <w:rsid w:val="004979B3"/>
    <w:rsid w:val="004979B8"/>
    <w:rsid w:val="004A07A3"/>
    <w:rsid w:val="004A2AA9"/>
    <w:rsid w:val="004A2CAB"/>
    <w:rsid w:val="004A36A2"/>
    <w:rsid w:val="004A3CDE"/>
    <w:rsid w:val="004A448F"/>
    <w:rsid w:val="004A46B1"/>
    <w:rsid w:val="004A5FB1"/>
    <w:rsid w:val="004A691B"/>
    <w:rsid w:val="004A6C4F"/>
    <w:rsid w:val="004B08AF"/>
    <w:rsid w:val="004B2D63"/>
    <w:rsid w:val="004B309E"/>
    <w:rsid w:val="004B387D"/>
    <w:rsid w:val="004B3DE0"/>
    <w:rsid w:val="004B4F3A"/>
    <w:rsid w:val="004B689D"/>
    <w:rsid w:val="004C0A4F"/>
    <w:rsid w:val="004C0D76"/>
    <w:rsid w:val="004C1525"/>
    <w:rsid w:val="004C169C"/>
    <w:rsid w:val="004C1720"/>
    <w:rsid w:val="004C1ECF"/>
    <w:rsid w:val="004C3085"/>
    <w:rsid w:val="004C3356"/>
    <w:rsid w:val="004C4104"/>
    <w:rsid w:val="004C4A93"/>
    <w:rsid w:val="004C5510"/>
    <w:rsid w:val="004C64B4"/>
    <w:rsid w:val="004C6DC4"/>
    <w:rsid w:val="004D019E"/>
    <w:rsid w:val="004D039B"/>
    <w:rsid w:val="004D16FB"/>
    <w:rsid w:val="004D2403"/>
    <w:rsid w:val="004D46A9"/>
    <w:rsid w:val="004D54BF"/>
    <w:rsid w:val="004D5A27"/>
    <w:rsid w:val="004D5BAF"/>
    <w:rsid w:val="004D6083"/>
    <w:rsid w:val="004D686B"/>
    <w:rsid w:val="004D6DE2"/>
    <w:rsid w:val="004D7300"/>
    <w:rsid w:val="004D74AB"/>
    <w:rsid w:val="004D780B"/>
    <w:rsid w:val="004E00E0"/>
    <w:rsid w:val="004E14BC"/>
    <w:rsid w:val="004E1E13"/>
    <w:rsid w:val="004E2C04"/>
    <w:rsid w:val="004E33A3"/>
    <w:rsid w:val="004E3E31"/>
    <w:rsid w:val="004E45EF"/>
    <w:rsid w:val="004E5863"/>
    <w:rsid w:val="004E625A"/>
    <w:rsid w:val="004E699D"/>
    <w:rsid w:val="004E73BA"/>
    <w:rsid w:val="004E7711"/>
    <w:rsid w:val="004E7723"/>
    <w:rsid w:val="004E7964"/>
    <w:rsid w:val="004F081F"/>
    <w:rsid w:val="004F083B"/>
    <w:rsid w:val="004F0BF0"/>
    <w:rsid w:val="004F0EB9"/>
    <w:rsid w:val="004F15F6"/>
    <w:rsid w:val="004F176E"/>
    <w:rsid w:val="004F19D1"/>
    <w:rsid w:val="004F3311"/>
    <w:rsid w:val="004F37DD"/>
    <w:rsid w:val="004F4440"/>
    <w:rsid w:val="004F493A"/>
    <w:rsid w:val="004F4AE8"/>
    <w:rsid w:val="004F5329"/>
    <w:rsid w:val="004F5A3A"/>
    <w:rsid w:val="004F6E84"/>
    <w:rsid w:val="004F77D5"/>
    <w:rsid w:val="0050011D"/>
    <w:rsid w:val="00501028"/>
    <w:rsid w:val="0050210F"/>
    <w:rsid w:val="00502980"/>
    <w:rsid w:val="00502DF5"/>
    <w:rsid w:val="00503788"/>
    <w:rsid w:val="0050633C"/>
    <w:rsid w:val="005068CC"/>
    <w:rsid w:val="00506A0A"/>
    <w:rsid w:val="00506F70"/>
    <w:rsid w:val="00507533"/>
    <w:rsid w:val="00511FD1"/>
    <w:rsid w:val="00512B67"/>
    <w:rsid w:val="0051362A"/>
    <w:rsid w:val="00513CF2"/>
    <w:rsid w:val="0051490F"/>
    <w:rsid w:val="00515087"/>
    <w:rsid w:val="00517B6C"/>
    <w:rsid w:val="00517E34"/>
    <w:rsid w:val="0052069B"/>
    <w:rsid w:val="00521C1E"/>
    <w:rsid w:val="00521FBE"/>
    <w:rsid w:val="00522912"/>
    <w:rsid w:val="00525E44"/>
    <w:rsid w:val="00525ED9"/>
    <w:rsid w:val="00525F90"/>
    <w:rsid w:val="00526011"/>
    <w:rsid w:val="00526459"/>
    <w:rsid w:val="005317C7"/>
    <w:rsid w:val="005320A1"/>
    <w:rsid w:val="005326E8"/>
    <w:rsid w:val="005339EB"/>
    <w:rsid w:val="00534AC7"/>
    <w:rsid w:val="00534BB8"/>
    <w:rsid w:val="0053647D"/>
    <w:rsid w:val="00541CB4"/>
    <w:rsid w:val="00541D12"/>
    <w:rsid w:val="0054239D"/>
    <w:rsid w:val="00542AE7"/>
    <w:rsid w:val="00543287"/>
    <w:rsid w:val="00543B74"/>
    <w:rsid w:val="005459A0"/>
    <w:rsid w:val="00546AD7"/>
    <w:rsid w:val="0054758C"/>
    <w:rsid w:val="005531BC"/>
    <w:rsid w:val="00553718"/>
    <w:rsid w:val="00553A5A"/>
    <w:rsid w:val="00553AB7"/>
    <w:rsid w:val="005544C6"/>
    <w:rsid w:val="00554672"/>
    <w:rsid w:val="00556C96"/>
    <w:rsid w:val="00557094"/>
    <w:rsid w:val="00560A19"/>
    <w:rsid w:val="0056179E"/>
    <w:rsid w:val="00564666"/>
    <w:rsid w:val="00564838"/>
    <w:rsid w:val="00566265"/>
    <w:rsid w:val="005665C6"/>
    <w:rsid w:val="00566D84"/>
    <w:rsid w:val="00571A9F"/>
    <w:rsid w:val="00571F3F"/>
    <w:rsid w:val="00573157"/>
    <w:rsid w:val="0057393D"/>
    <w:rsid w:val="0057399C"/>
    <w:rsid w:val="00573B59"/>
    <w:rsid w:val="005747B8"/>
    <w:rsid w:val="00574B86"/>
    <w:rsid w:val="00574DAF"/>
    <w:rsid w:val="005751B5"/>
    <w:rsid w:val="00575667"/>
    <w:rsid w:val="00575D6E"/>
    <w:rsid w:val="00576115"/>
    <w:rsid w:val="005775DA"/>
    <w:rsid w:val="00580554"/>
    <w:rsid w:val="00580974"/>
    <w:rsid w:val="00581366"/>
    <w:rsid w:val="00581DEC"/>
    <w:rsid w:val="0058255E"/>
    <w:rsid w:val="00582B07"/>
    <w:rsid w:val="00583722"/>
    <w:rsid w:val="00592BEA"/>
    <w:rsid w:val="005933E8"/>
    <w:rsid w:val="0059355D"/>
    <w:rsid w:val="00593ADF"/>
    <w:rsid w:val="00593F6F"/>
    <w:rsid w:val="00594520"/>
    <w:rsid w:val="005950DE"/>
    <w:rsid w:val="00595ABD"/>
    <w:rsid w:val="00595BCC"/>
    <w:rsid w:val="00596580"/>
    <w:rsid w:val="00597880"/>
    <w:rsid w:val="005A02F0"/>
    <w:rsid w:val="005A1CB5"/>
    <w:rsid w:val="005A1FA7"/>
    <w:rsid w:val="005A245D"/>
    <w:rsid w:val="005A2F63"/>
    <w:rsid w:val="005A378D"/>
    <w:rsid w:val="005A3F58"/>
    <w:rsid w:val="005A58AC"/>
    <w:rsid w:val="005A6137"/>
    <w:rsid w:val="005A6227"/>
    <w:rsid w:val="005A6343"/>
    <w:rsid w:val="005A65E0"/>
    <w:rsid w:val="005A68E9"/>
    <w:rsid w:val="005A6922"/>
    <w:rsid w:val="005A754C"/>
    <w:rsid w:val="005A7F14"/>
    <w:rsid w:val="005B0C50"/>
    <w:rsid w:val="005B0F4E"/>
    <w:rsid w:val="005B1192"/>
    <w:rsid w:val="005B1308"/>
    <w:rsid w:val="005B1353"/>
    <w:rsid w:val="005B2463"/>
    <w:rsid w:val="005B2634"/>
    <w:rsid w:val="005B2C2F"/>
    <w:rsid w:val="005B3261"/>
    <w:rsid w:val="005B3D61"/>
    <w:rsid w:val="005B3D8A"/>
    <w:rsid w:val="005B4D80"/>
    <w:rsid w:val="005B5759"/>
    <w:rsid w:val="005B63B3"/>
    <w:rsid w:val="005B6F14"/>
    <w:rsid w:val="005B7129"/>
    <w:rsid w:val="005B7E53"/>
    <w:rsid w:val="005C024C"/>
    <w:rsid w:val="005C0567"/>
    <w:rsid w:val="005C12FA"/>
    <w:rsid w:val="005C1524"/>
    <w:rsid w:val="005C1B3B"/>
    <w:rsid w:val="005C2F94"/>
    <w:rsid w:val="005C3279"/>
    <w:rsid w:val="005C34B8"/>
    <w:rsid w:val="005C3B7C"/>
    <w:rsid w:val="005C3E06"/>
    <w:rsid w:val="005C44C8"/>
    <w:rsid w:val="005C4EAC"/>
    <w:rsid w:val="005C5B08"/>
    <w:rsid w:val="005D027A"/>
    <w:rsid w:val="005D241F"/>
    <w:rsid w:val="005D3255"/>
    <w:rsid w:val="005D4643"/>
    <w:rsid w:val="005D46CA"/>
    <w:rsid w:val="005D4CE4"/>
    <w:rsid w:val="005D5E70"/>
    <w:rsid w:val="005D61F7"/>
    <w:rsid w:val="005E0773"/>
    <w:rsid w:val="005E0801"/>
    <w:rsid w:val="005E0A02"/>
    <w:rsid w:val="005E0B37"/>
    <w:rsid w:val="005E3946"/>
    <w:rsid w:val="005E3F04"/>
    <w:rsid w:val="005E3FB5"/>
    <w:rsid w:val="005E696C"/>
    <w:rsid w:val="005E6EDA"/>
    <w:rsid w:val="005E7071"/>
    <w:rsid w:val="005F084A"/>
    <w:rsid w:val="005F0A54"/>
    <w:rsid w:val="005F144B"/>
    <w:rsid w:val="005F25F0"/>
    <w:rsid w:val="005F274F"/>
    <w:rsid w:val="005F2943"/>
    <w:rsid w:val="005F3028"/>
    <w:rsid w:val="005F33A8"/>
    <w:rsid w:val="005F3937"/>
    <w:rsid w:val="005F424A"/>
    <w:rsid w:val="005F4703"/>
    <w:rsid w:val="005F505D"/>
    <w:rsid w:val="005F67F3"/>
    <w:rsid w:val="005F7A38"/>
    <w:rsid w:val="005F7A90"/>
    <w:rsid w:val="00600133"/>
    <w:rsid w:val="00600B95"/>
    <w:rsid w:val="00601AB7"/>
    <w:rsid w:val="00602622"/>
    <w:rsid w:val="00602953"/>
    <w:rsid w:val="00603B9D"/>
    <w:rsid w:val="00604E84"/>
    <w:rsid w:val="006051C9"/>
    <w:rsid w:val="0060559B"/>
    <w:rsid w:val="006071CD"/>
    <w:rsid w:val="006114E2"/>
    <w:rsid w:val="00612D14"/>
    <w:rsid w:val="00612F03"/>
    <w:rsid w:val="006133CC"/>
    <w:rsid w:val="0061355A"/>
    <w:rsid w:val="00614C37"/>
    <w:rsid w:val="00614FAA"/>
    <w:rsid w:val="006157A5"/>
    <w:rsid w:val="00615FEE"/>
    <w:rsid w:val="00616187"/>
    <w:rsid w:val="00616B24"/>
    <w:rsid w:val="00616CA4"/>
    <w:rsid w:val="00621CDD"/>
    <w:rsid w:val="00622AE2"/>
    <w:rsid w:val="00622D04"/>
    <w:rsid w:val="00622EB8"/>
    <w:rsid w:val="006235A7"/>
    <w:rsid w:val="006247B4"/>
    <w:rsid w:val="006249A4"/>
    <w:rsid w:val="00624E79"/>
    <w:rsid w:val="0062623A"/>
    <w:rsid w:val="00626B13"/>
    <w:rsid w:val="006271F7"/>
    <w:rsid w:val="00627F31"/>
    <w:rsid w:val="00630231"/>
    <w:rsid w:val="00630C09"/>
    <w:rsid w:val="00630F40"/>
    <w:rsid w:val="00631877"/>
    <w:rsid w:val="00631B81"/>
    <w:rsid w:val="00631D0A"/>
    <w:rsid w:val="00632790"/>
    <w:rsid w:val="006327F8"/>
    <w:rsid w:val="00633D16"/>
    <w:rsid w:val="006342F1"/>
    <w:rsid w:val="006347E5"/>
    <w:rsid w:val="00634931"/>
    <w:rsid w:val="0063758D"/>
    <w:rsid w:val="00637CE3"/>
    <w:rsid w:val="00640747"/>
    <w:rsid w:val="00640DB8"/>
    <w:rsid w:val="00641537"/>
    <w:rsid w:val="0064166B"/>
    <w:rsid w:val="00642562"/>
    <w:rsid w:val="00642AFB"/>
    <w:rsid w:val="006430B1"/>
    <w:rsid w:val="00643244"/>
    <w:rsid w:val="0064474A"/>
    <w:rsid w:val="006447AF"/>
    <w:rsid w:val="00646598"/>
    <w:rsid w:val="006474AB"/>
    <w:rsid w:val="0065117F"/>
    <w:rsid w:val="00651BC9"/>
    <w:rsid w:val="00653BCF"/>
    <w:rsid w:val="00654024"/>
    <w:rsid w:val="006541B3"/>
    <w:rsid w:val="00655C29"/>
    <w:rsid w:val="00655DE6"/>
    <w:rsid w:val="00655F0F"/>
    <w:rsid w:val="00656EEF"/>
    <w:rsid w:val="00662957"/>
    <w:rsid w:val="00662CFD"/>
    <w:rsid w:val="00663EEB"/>
    <w:rsid w:val="00667252"/>
    <w:rsid w:val="00667C82"/>
    <w:rsid w:val="00667E5B"/>
    <w:rsid w:val="006704E7"/>
    <w:rsid w:val="00671A81"/>
    <w:rsid w:val="006727DB"/>
    <w:rsid w:val="00672BDE"/>
    <w:rsid w:val="00672CF4"/>
    <w:rsid w:val="006741F1"/>
    <w:rsid w:val="006759E1"/>
    <w:rsid w:val="00675E17"/>
    <w:rsid w:val="0067639E"/>
    <w:rsid w:val="00677FB1"/>
    <w:rsid w:val="00680400"/>
    <w:rsid w:val="00681671"/>
    <w:rsid w:val="00681E7A"/>
    <w:rsid w:val="0068239F"/>
    <w:rsid w:val="00684374"/>
    <w:rsid w:val="00684698"/>
    <w:rsid w:val="00684736"/>
    <w:rsid w:val="00685021"/>
    <w:rsid w:val="00685303"/>
    <w:rsid w:val="006861DA"/>
    <w:rsid w:val="00687871"/>
    <w:rsid w:val="00690D12"/>
    <w:rsid w:val="00692119"/>
    <w:rsid w:val="00692533"/>
    <w:rsid w:val="00692728"/>
    <w:rsid w:val="00693936"/>
    <w:rsid w:val="006939A7"/>
    <w:rsid w:val="00693C4D"/>
    <w:rsid w:val="00694416"/>
    <w:rsid w:val="006945AD"/>
    <w:rsid w:val="00694DBC"/>
    <w:rsid w:val="006953A0"/>
    <w:rsid w:val="00695A3D"/>
    <w:rsid w:val="00696602"/>
    <w:rsid w:val="00696BD8"/>
    <w:rsid w:val="0069735A"/>
    <w:rsid w:val="006978A1"/>
    <w:rsid w:val="006A13E9"/>
    <w:rsid w:val="006A1BF5"/>
    <w:rsid w:val="006A1D55"/>
    <w:rsid w:val="006A1DE4"/>
    <w:rsid w:val="006A3007"/>
    <w:rsid w:val="006A3F73"/>
    <w:rsid w:val="006A4758"/>
    <w:rsid w:val="006A61B1"/>
    <w:rsid w:val="006A7ACD"/>
    <w:rsid w:val="006B087A"/>
    <w:rsid w:val="006B11D7"/>
    <w:rsid w:val="006B1A9F"/>
    <w:rsid w:val="006B2B0A"/>
    <w:rsid w:val="006B2BBC"/>
    <w:rsid w:val="006B41B3"/>
    <w:rsid w:val="006C0326"/>
    <w:rsid w:val="006C0C67"/>
    <w:rsid w:val="006C0DB7"/>
    <w:rsid w:val="006C1F36"/>
    <w:rsid w:val="006C3F16"/>
    <w:rsid w:val="006C652D"/>
    <w:rsid w:val="006C654E"/>
    <w:rsid w:val="006D0130"/>
    <w:rsid w:val="006D01A8"/>
    <w:rsid w:val="006D10AC"/>
    <w:rsid w:val="006D26AE"/>
    <w:rsid w:val="006D3105"/>
    <w:rsid w:val="006D41FD"/>
    <w:rsid w:val="006D4D19"/>
    <w:rsid w:val="006D5D61"/>
    <w:rsid w:val="006D73A8"/>
    <w:rsid w:val="006D7F2D"/>
    <w:rsid w:val="006E0A4A"/>
    <w:rsid w:val="006E14BF"/>
    <w:rsid w:val="006E153E"/>
    <w:rsid w:val="006E2579"/>
    <w:rsid w:val="006E347E"/>
    <w:rsid w:val="006E3DE9"/>
    <w:rsid w:val="006E3F41"/>
    <w:rsid w:val="006E4038"/>
    <w:rsid w:val="006E4FF3"/>
    <w:rsid w:val="006E5931"/>
    <w:rsid w:val="006E5ECB"/>
    <w:rsid w:val="006E6797"/>
    <w:rsid w:val="006E67EA"/>
    <w:rsid w:val="006E6F03"/>
    <w:rsid w:val="006E7149"/>
    <w:rsid w:val="006F0A11"/>
    <w:rsid w:val="006F122C"/>
    <w:rsid w:val="006F546D"/>
    <w:rsid w:val="006F59E8"/>
    <w:rsid w:val="006F76A2"/>
    <w:rsid w:val="007008C9"/>
    <w:rsid w:val="0070257D"/>
    <w:rsid w:val="007034E8"/>
    <w:rsid w:val="0070350C"/>
    <w:rsid w:val="00703AAF"/>
    <w:rsid w:val="00703FB9"/>
    <w:rsid w:val="00704BB7"/>
    <w:rsid w:val="00705683"/>
    <w:rsid w:val="0070634C"/>
    <w:rsid w:val="00706B58"/>
    <w:rsid w:val="00707762"/>
    <w:rsid w:val="007078A4"/>
    <w:rsid w:val="007102ED"/>
    <w:rsid w:val="007109CA"/>
    <w:rsid w:val="00710F38"/>
    <w:rsid w:val="00711D83"/>
    <w:rsid w:val="00711F60"/>
    <w:rsid w:val="0071339B"/>
    <w:rsid w:val="007136E8"/>
    <w:rsid w:val="007149A0"/>
    <w:rsid w:val="00715F8C"/>
    <w:rsid w:val="00716F5C"/>
    <w:rsid w:val="007174AB"/>
    <w:rsid w:val="00720169"/>
    <w:rsid w:val="00720CB4"/>
    <w:rsid w:val="007214C7"/>
    <w:rsid w:val="007214E1"/>
    <w:rsid w:val="007249D3"/>
    <w:rsid w:val="007249DD"/>
    <w:rsid w:val="00726899"/>
    <w:rsid w:val="00726F65"/>
    <w:rsid w:val="0073054C"/>
    <w:rsid w:val="0073217A"/>
    <w:rsid w:val="00733EB7"/>
    <w:rsid w:val="00734709"/>
    <w:rsid w:val="0073548D"/>
    <w:rsid w:val="007366CC"/>
    <w:rsid w:val="007367F6"/>
    <w:rsid w:val="0073694B"/>
    <w:rsid w:val="00736985"/>
    <w:rsid w:val="00736E60"/>
    <w:rsid w:val="00741D30"/>
    <w:rsid w:val="00741DBA"/>
    <w:rsid w:val="0074481F"/>
    <w:rsid w:val="00744FF5"/>
    <w:rsid w:val="007458C0"/>
    <w:rsid w:val="00746233"/>
    <w:rsid w:val="00747B02"/>
    <w:rsid w:val="007504E2"/>
    <w:rsid w:val="00750631"/>
    <w:rsid w:val="00750C40"/>
    <w:rsid w:val="007538D9"/>
    <w:rsid w:val="007538E1"/>
    <w:rsid w:val="00755215"/>
    <w:rsid w:val="00757FD9"/>
    <w:rsid w:val="00761D8E"/>
    <w:rsid w:val="00762319"/>
    <w:rsid w:val="0076233F"/>
    <w:rsid w:val="00762546"/>
    <w:rsid w:val="007628E9"/>
    <w:rsid w:val="00762EF2"/>
    <w:rsid w:val="007645A3"/>
    <w:rsid w:val="00764D02"/>
    <w:rsid w:val="0076553B"/>
    <w:rsid w:val="00766353"/>
    <w:rsid w:val="00766765"/>
    <w:rsid w:val="00773DCD"/>
    <w:rsid w:val="007749BD"/>
    <w:rsid w:val="00774E4B"/>
    <w:rsid w:val="0077597C"/>
    <w:rsid w:val="00782DDC"/>
    <w:rsid w:val="00783683"/>
    <w:rsid w:val="00784C9B"/>
    <w:rsid w:val="00785677"/>
    <w:rsid w:val="007866CA"/>
    <w:rsid w:val="00786B9A"/>
    <w:rsid w:val="00787A0C"/>
    <w:rsid w:val="00791240"/>
    <w:rsid w:val="0079211F"/>
    <w:rsid w:val="00793024"/>
    <w:rsid w:val="00794085"/>
    <w:rsid w:val="00794402"/>
    <w:rsid w:val="00794DF4"/>
    <w:rsid w:val="00795042"/>
    <w:rsid w:val="00795A1D"/>
    <w:rsid w:val="00795E6F"/>
    <w:rsid w:val="00796FE1"/>
    <w:rsid w:val="0079703C"/>
    <w:rsid w:val="007A0137"/>
    <w:rsid w:val="007A0FAC"/>
    <w:rsid w:val="007A41CB"/>
    <w:rsid w:val="007A4EA9"/>
    <w:rsid w:val="007A557C"/>
    <w:rsid w:val="007A5869"/>
    <w:rsid w:val="007A7B61"/>
    <w:rsid w:val="007B0410"/>
    <w:rsid w:val="007B11B7"/>
    <w:rsid w:val="007B12BE"/>
    <w:rsid w:val="007B16B1"/>
    <w:rsid w:val="007B2469"/>
    <w:rsid w:val="007B2537"/>
    <w:rsid w:val="007B26E2"/>
    <w:rsid w:val="007B316D"/>
    <w:rsid w:val="007B4081"/>
    <w:rsid w:val="007B51F6"/>
    <w:rsid w:val="007B575A"/>
    <w:rsid w:val="007B5B6F"/>
    <w:rsid w:val="007B79C1"/>
    <w:rsid w:val="007C2F28"/>
    <w:rsid w:val="007C381B"/>
    <w:rsid w:val="007C47A7"/>
    <w:rsid w:val="007C518B"/>
    <w:rsid w:val="007C5EEC"/>
    <w:rsid w:val="007C75B5"/>
    <w:rsid w:val="007D0EB3"/>
    <w:rsid w:val="007D19EC"/>
    <w:rsid w:val="007D45BC"/>
    <w:rsid w:val="007D6D45"/>
    <w:rsid w:val="007D7627"/>
    <w:rsid w:val="007E01FB"/>
    <w:rsid w:val="007E1315"/>
    <w:rsid w:val="007E24E1"/>
    <w:rsid w:val="007E490B"/>
    <w:rsid w:val="007E5740"/>
    <w:rsid w:val="007E61DF"/>
    <w:rsid w:val="007E6448"/>
    <w:rsid w:val="007E751A"/>
    <w:rsid w:val="007F09BC"/>
    <w:rsid w:val="007F27E0"/>
    <w:rsid w:val="007F34D1"/>
    <w:rsid w:val="007F3984"/>
    <w:rsid w:val="007F5886"/>
    <w:rsid w:val="007F5AAA"/>
    <w:rsid w:val="007F5BC8"/>
    <w:rsid w:val="007F6611"/>
    <w:rsid w:val="007F6A68"/>
    <w:rsid w:val="007F7617"/>
    <w:rsid w:val="008010EB"/>
    <w:rsid w:val="008015FA"/>
    <w:rsid w:val="00801B9A"/>
    <w:rsid w:val="0080221D"/>
    <w:rsid w:val="008026DC"/>
    <w:rsid w:val="00803B06"/>
    <w:rsid w:val="008046B3"/>
    <w:rsid w:val="00804BE2"/>
    <w:rsid w:val="008053BD"/>
    <w:rsid w:val="00805B8D"/>
    <w:rsid w:val="0080651C"/>
    <w:rsid w:val="00807A20"/>
    <w:rsid w:val="00807EAB"/>
    <w:rsid w:val="008112F6"/>
    <w:rsid w:val="00811DF6"/>
    <w:rsid w:val="00813DC4"/>
    <w:rsid w:val="008158C5"/>
    <w:rsid w:val="00816EC3"/>
    <w:rsid w:val="008177A3"/>
    <w:rsid w:val="00820114"/>
    <w:rsid w:val="00821B8F"/>
    <w:rsid w:val="00823F4A"/>
    <w:rsid w:val="0082414E"/>
    <w:rsid w:val="008258AD"/>
    <w:rsid w:val="00825C66"/>
    <w:rsid w:val="008264AD"/>
    <w:rsid w:val="00826F24"/>
    <w:rsid w:val="00827B62"/>
    <w:rsid w:val="00830D8A"/>
    <w:rsid w:val="00831691"/>
    <w:rsid w:val="008324BD"/>
    <w:rsid w:val="0083261F"/>
    <w:rsid w:val="00833115"/>
    <w:rsid w:val="00833519"/>
    <w:rsid w:val="00833D65"/>
    <w:rsid w:val="00834037"/>
    <w:rsid w:val="008351C4"/>
    <w:rsid w:val="00835E72"/>
    <w:rsid w:val="008365C3"/>
    <w:rsid w:val="008369B0"/>
    <w:rsid w:val="008369FB"/>
    <w:rsid w:val="00836F59"/>
    <w:rsid w:val="00837A1D"/>
    <w:rsid w:val="00840FF4"/>
    <w:rsid w:val="0084135B"/>
    <w:rsid w:val="00843C4D"/>
    <w:rsid w:val="00844576"/>
    <w:rsid w:val="0084466A"/>
    <w:rsid w:val="00844A2D"/>
    <w:rsid w:val="00845A59"/>
    <w:rsid w:val="00847600"/>
    <w:rsid w:val="00847DEE"/>
    <w:rsid w:val="00847F13"/>
    <w:rsid w:val="0085014C"/>
    <w:rsid w:val="00851C69"/>
    <w:rsid w:val="00852301"/>
    <w:rsid w:val="0085382A"/>
    <w:rsid w:val="008549D0"/>
    <w:rsid w:val="00854CB3"/>
    <w:rsid w:val="00855327"/>
    <w:rsid w:val="0085612C"/>
    <w:rsid w:val="00856B27"/>
    <w:rsid w:val="00861275"/>
    <w:rsid w:val="008613A4"/>
    <w:rsid w:val="008624A4"/>
    <w:rsid w:val="0086341D"/>
    <w:rsid w:val="00864AC4"/>
    <w:rsid w:val="00864E16"/>
    <w:rsid w:val="00866E79"/>
    <w:rsid w:val="00870625"/>
    <w:rsid w:val="008716BE"/>
    <w:rsid w:val="00871AB8"/>
    <w:rsid w:val="00872C2E"/>
    <w:rsid w:val="00873AA2"/>
    <w:rsid w:val="008740A3"/>
    <w:rsid w:val="00875AC4"/>
    <w:rsid w:val="00876040"/>
    <w:rsid w:val="0087798F"/>
    <w:rsid w:val="00877ABA"/>
    <w:rsid w:val="00880167"/>
    <w:rsid w:val="00882968"/>
    <w:rsid w:val="00883543"/>
    <w:rsid w:val="008839DD"/>
    <w:rsid w:val="00884613"/>
    <w:rsid w:val="0088536C"/>
    <w:rsid w:val="008856E5"/>
    <w:rsid w:val="00885752"/>
    <w:rsid w:val="00885AAD"/>
    <w:rsid w:val="00886301"/>
    <w:rsid w:val="008865B2"/>
    <w:rsid w:val="00886DDE"/>
    <w:rsid w:val="00886E40"/>
    <w:rsid w:val="00886E5B"/>
    <w:rsid w:val="00887B62"/>
    <w:rsid w:val="00891118"/>
    <w:rsid w:val="00892049"/>
    <w:rsid w:val="008923C9"/>
    <w:rsid w:val="008926A6"/>
    <w:rsid w:val="00893BC4"/>
    <w:rsid w:val="00893D99"/>
    <w:rsid w:val="00894F5D"/>
    <w:rsid w:val="00895864"/>
    <w:rsid w:val="00895FBC"/>
    <w:rsid w:val="00896567"/>
    <w:rsid w:val="00897C2F"/>
    <w:rsid w:val="00897E64"/>
    <w:rsid w:val="008A062E"/>
    <w:rsid w:val="008A129E"/>
    <w:rsid w:val="008A1302"/>
    <w:rsid w:val="008A2890"/>
    <w:rsid w:val="008A3090"/>
    <w:rsid w:val="008A3738"/>
    <w:rsid w:val="008A701A"/>
    <w:rsid w:val="008A727C"/>
    <w:rsid w:val="008A79BD"/>
    <w:rsid w:val="008B0C6B"/>
    <w:rsid w:val="008B15F3"/>
    <w:rsid w:val="008B2184"/>
    <w:rsid w:val="008B294C"/>
    <w:rsid w:val="008B3129"/>
    <w:rsid w:val="008B3B9F"/>
    <w:rsid w:val="008B3C73"/>
    <w:rsid w:val="008B3DC2"/>
    <w:rsid w:val="008B4051"/>
    <w:rsid w:val="008B4D51"/>
    <w:rsid w:val="008B559F"/>
    <w:rsid w:val="008B6E53"/>
    <w:rsid w:val="008B7A53"/>
    <w:rsid w:val="008C34AF"/>
    <w:rsid w:val="008C4011"/>
    <w:rsid w:val="008C477B"/>
    <w:rsid w:val="008C6528"/>
    <w:rsid w:val="008C659D"/>
    <w:rsid w:val="008C68CA"/>
    <w:rsid w:val="008C74A7"/>
    <w:rsid w:val="008C74CA"/>
    <w:rsid w:val="008D04B2"/>
    <w:rsid w:val="008D0F91"/>
    <w:rsid w:val="008D1032"/>
    <w:rsid w:val="008D15C3"/>
    <w:rsid w:val="008D18B0"/>
    <w:rsid w:val="008D27AD"/>
    <w:rsid w:val="008D3362"/>
    <w:rsid w:val="008D3687"/>
    <w:rsid w:val="008D396B"/>
    <w:rsid w:val="008D62B6"/>
    <w:rsid w:val="008D6961"/>
    <w:rsid w:val="008D6B88"/>
    <w:rsid w:val="008D704D"/>
    <w:rsid w:val="008D71A5"/>
    <w:rsid w:val="008D72C3"/>
    <w:rsid w:val="008D77B1"/>
    <w:rsid w:val="008D7D95"/>
    <w:rsid w:val="008D7EC2"/>
    <w:rsid w:val="008E06AE"/>
    <w:rsid w:val="008E2AED"/>
    <w:rsid w:val="008E57E5"/>
    <w:rsid w:val="008E7248"/>
    <w:rsid w:val="008E79F1"/>
    <w:rsid w:val="008F126D"/>
    <w:rsid w:val="008F2234"/>
    <w:rsid w:val="008F4DF1"/>
    <w:rsid w:val="008F6802"/>
    <w:rsid w:val="00900BAB"/>
    <w:rsid w:val="009020E2"/>
    <w:rsid w:val="009037B7"/>
    <w:rsid w:val="00903895"/>
    <w:rsid w:val="00903EA7"/>
    <w:rsid w:val="0090459D"/>
    <w:rsid w:val="00905E21"/>
    <w:rsid w:val="00906ECD"/>
    <w:rsid w:val="0091067E"/>
    <w:rsid w:val="009109D3"/>
    <w:rsid w:val="009112E6"/>
    <w:rsid w:val="00911BF5"/>
    <w:rsid w:val="00911C22"/>
    <w:rsid w:val="009122E7"/>
    <w:rsid w:val="00912612"/>
    <w:rsid w:val="00912A18"/>
    <w:rsid w:val="00912DC2"/>
    <w:rsid w:val="0091364E"/>
    <w:rsid w:val="00913B0A"/>
    <w:rsid w:val="009148C5"/>
    <w:rsid w:val="0091543F"/>
    <w:rsid w:val="0091586D"/>
    <w:rsid w:val="00920A43"/>
    <w:rsid w:val="00920EEC"/>
    <w:rsid w:val="0092180F"/>
    <w:rsid w:val="00921AE1"/>
    <w:rsid w:val="009224FC"/>
    <w:rsid w:val="009227FF"/>
    <w:rsid w:val="00922F00"/>
    <w:rsid w:val="00923A85"/>
    <w:rsid w:val="00925200"/>
    <w:rsid w:val="00925A2E"/>
    <w:rsid w:val="0092742D"/>
    <w:rsid w:val="00927767"/>
    <w:rsid w:val="00930940"/>
    <w:rsid w:val="00930E11"/>
    <w:rsid w:val="009314C3"/>
    <w:rsid w:val="009321B6"/>
    <w:rsid w:val="00932AF3"/>
    <w:rsid w:val="00933A86"/>
    <w:rsid w:val="00933E68"/>
    <w:rsid w:val="00934FDB"/>
    <w:rsid w:val="009352FE"/>
    <w:rsid w:val="009371A6"/>
    <w:rsid w:val="009377B4"/>
    <w:rsid w:val="00937AEC"/>
    <w:rsid w:val="00937F33"/>
    <w:rsid w:val="00941340"/>
    <w:rsid w:val="009422C1"/>
    <w:rsid w:val="0094236A"/>
    <w:rsid w:val="00943B10"/>
    <w:rsid w:val="009440D0"/>
    <w:rsid w:val="0094631F"/>
    <w:rsid w:val="00946534"/>
    <w:rsid w:val="0094680D"/>
    <w:rsid w:val="00947A36"/>
    <w:rsid w:val="009500C2"/>
    <w:rsid w:val="00950EB0"/>
    <w:rsid w:val="00950FF1"/>
    <w:rsid w:val="009511FF"/>
    <w:rsid w:val="0095258F"/>
    <w:rsid w:val="00952972"/>
    <w:rsid w:val="009536D0"/>
    <w:rsid w:val="00953C81"/>
    <w:rsid w:val="009551B3"/>
    <w:rsid w:val="0095747F"/>
    <w:rsid w:val="00957FF4"/>
    <w:rsid w:val="0096026A"/>
    <w:rsid w:val="0096115F"/>
    <w:rsid w:val="0096212A"/>
    <w:rsid w:val="009632BF"/>
    <w:rsid w:val="009637E8"/>
    <w:rsid w:val="00963FAF"/>
    <w:rsid w:val="00965A62"/>
    <w:rsid w:val="00966240"/>
    <w:rsid w:val="00967FA8"/>
    <w:rsid w:val="00970A1E"/>
    <w:rsid w:val="00974253"/>
    <w:rsid w:val="009749B9"/>
    <w:rsid w:val="00974A30"/>
    <w:rsid w:val="00974E36"/>
    <w:rsid w:val="00975B7F"/>
    <w:rsid w:val="00975BB7"/>
    <w:rsid w:val="00980353"/>
    <w:rsid w:val="00980B0E"/>
    <w:rsid w:val="00981819"/>
    <w:rsid w:val="00981AC5"/>
    <w:rsid w:val="00981EE2"/>
    <w:rsid w:val="00981F82"/>
    <w:rsid w:val="0098422A"/>
    <w:rsid w:val="00985859"/>
    <w:rsid w:val="0098591B"/>
    <w:rsid w:val="00985CD8"/>
    <w:rsid w:val="0098637B"/>
    <w:rsid w:val="00986B78"/>
    <w:rsid w:val="00987DF0"/>
    <w:rsid w:val="00987DF8"/>
    <w:rsid w:val="00990488"/>
    <w:rsid w:val="009904CB"/>
    <w:rsid w:val="00990AA0"/>
    <w:rsid w:val="00991489"/>
    <w:rsid w:val="00992F31"/>
    <w:rsid w:val="00993F21"/>
    <w:rsid w:val="009941F3"/>
    <w:rsid w:val="009948F0"/>
    <w:rsid w:val="00994CBB"/>
    <w:rsid w:val="00996435"/>
    <w:rsid w:val="0099722D"/>
    <w:rsid w:val="00997AF5"/>
    <w:rsid w:val="00997FBC"/>
    <w:rsid w:val="009A1280"/>
    <w:rsid w:val="009A2BEC"/>
    <w:rsid w:val="009A3D5D"/>
    <w:rsid w:val="009A4730"/>
    <w:rsid w:val="009A4ADA"/>
    <w:rsid w:val="009A598B"/>
    <w:rsid w:val="009A5BD1"/>
    <w:rsid w:val="009A6951"/>
    <w:rsid w:val="009A7832"/>
    <w:rsid w:val="009B2818"/>
    <w:rsid w:val="009B31C1"/>
    <w:rsid w:val="009B3D1C"/>
    <w:rsid w:val="009B455F"/>
    <w:rsid w:val="009B540F"/>
    <w:rsid w:val="009B5E7C"/>
    <w:rsid w:val="009B6591"/>
    <w:rsid w:val="009B65F1"/>
    <w:rsid w:val="009B7DDD"/>
    <w:rsid w:val="009C003C"/>
    <w:rsid w:val="009C1197"/>
    <w:rsid w:val="009C1909"/>
    <w:rsid w:val="009C5CAF"/>
    <w:rsid w:val="009C6110"/>
    <w:rsid w:val="009C630E"/>
    <w:rsid w:val="009C78A0"/>
    <w:rsid w:val="009C7B04"/>
    <w:rsid w:val="009D03FD"/>
    <w:rsid w:val="009D0678"/>
    <w:rsid w:val="009D0C5F"/>
    <w:rsid w:val="009D0E81"/>
    <w:rsid w:val="009D5481"/>
    <w:rsid w:val="009D5693"/>
    <w:rsid w:val="009D5C43"/>
    <w:rsid w:val="009D6A9E"/>
    <w:rsid w:val="009D6B25"/>
    <w:rsid w:val="009E0E85"/>
    <w:rsid w:val="009E1734"/>
    <w:rsid w:val="009E197A"/>
    <w:rsid w:val="009E21A3"/>
    <w:rsid w:val="009E406D"/>
    <w:rsid w:val="009E5142"/>
    <w:rsid w:val="009E6936"/>
    <w:rsid w:val="009E6A83"/>
    <w:rsid w:val="009E6C2C"/>
    <w:rsid w:val="009F081A"/>
    <w:rsid w:val="009F22CE"/>
    <w:rsid w:val="009F275C"/>
    <w:rsid w:val="009F308A"/>
    <w:rsid w:val="009F4EFA"/>
    <w:rsid w:val="009F5150"/>
    <w:rsid w:val="009F55F5"/>
    <w:rsid w:val="009F7074"/>
    <w:rsid w:val="009F7DCB"/>
    <w:rsid w:val="00A015DE"/>
    <w:rsid w:val="00A01C10"/>
    <w:rsid w:val="00A01CEB"/>
    <w:rsid w:val="00A02E7A"/>
    <w:rsid w:val="00A0336A"/>
    <w:rsid w:val="00A04332"/>
    <w:rsid w:val="00A064ED"/>
    <w:rsid w:val="00A07BD9"/>
    <w:rsid w:val="00A110B9"/>
    <w:rsid w:val="00A11279"/>
    <w:rsid w:val="00A125CE"/>
    <w:rsid w:val="00A13A88"/>
    <w:rsid w:val="00A17474"/>
    <w:rsid w:val="00A2057D"/>
    <w:rsid w:val="00A2088A"/>
    <w:rsid w:val="00A21055"/>
    <w:rsid w:val="00A21270"/>
    <w:rsid w:val="00A21317"/>
    <w:rsid w:val="00A21906"/>
    <w:rsid w:val="00A23D8F"/>
    <w:rsid w:val="00A2513D"/>
    <w:rsid w:val="00A2686E"/>
    <w:rsid w:val="00A268A0"/>
    <w:rsid w:val="00A270DB"/>
    <w:rsid w:val="00A3072F"/>
    <w:rsid w:val="00A31C9D"/>
    <w:rsid w:val="00A327F2"/>
    <w:rsid w:val="00A3297C"/>
    <w:rsid w:val="00A33320"/>
    <w:rsid w:val="00A33469"/>
    <w:rsid w:val="00A34C28"/>
    <w:rsid w:val="00A351E3"/>
    <w:rsid w:val="00A35A7F"/>
    <w:rsid w:val="00A35CBF"/>
    <w:rsid w:val="00A35E13"/>
    <w:rsid w:val="00A36FAE"/>
    <w:rsid w:val="00A377CE"/>
    <w:rsid w:val="00A37CA5"/>
    <w:rsid w:val="00A4016D"/>
    <w:rsid w:val="00A40509"/>
    <w:rsid w:val="00A40A37"/>
    <w:rsid w:val="00A41B2B"/>
    <w:rsid w:val="00A427DE"/>
    <w:rsid w:val="00A443E6"/>
    <w:rsid w:val="00A46D48"/>
    <w:rsid w:val="00A47B00"/>
    <w:rsid w:val="00A5063A"/>
    <w:rsid w:val="00A5099A"/>
    <w:rsid w:val="00A5439F"/>
    <w:rsid w:val="00A54604"/>
    <w:rsid w:val="00A5529C"/>
    <w:rsid w:val="00A5534D"/>
    <w:rsid w:val="00A56E9A"/>
    <w:rsid w:val="00A573AB"/>
    <w:rsid w:val="00A57C51"/>
    <w:rsid w:val="00A605F2"/>
    <w:rsid w:val="00A60AF1"/>
    <w:rsid w:val="00A61D50"/>
    <w:rsid w:val="00A6290B"/>
    <w:rsid w:val="00A63F16"/>
    <w:rsid w:val="00A6503A"/>
    <w:rsid w:val="00A662FE"/>
    <w:rsid w:val="00A666B6"/>
    <w:rsid w:val="00A66C9A"/>
    <w:rsid w:val="00A66FB9"/>
    <w:rsid w:val="00A677B4"/>
    <w:rsid w:val="00A702E4"/>
    <w:rsid w:val="00A7064E"/>
    <w:rsid w:val="00A72E01"/>
    <w:rsid w:val="00A72E2F"/>
    <w:rsid w:val="00A7391E"/>
    <w:rsid w:val="00A75350"/>
    <w:rsid w:val="00A754AE"/>
    <w:rsid w:val="00A758AC"/>
    <w:rsid w:val="00A761C8"/>
    <w:rsid w:val="00A76BAA"/>
    <w:rsid w:val="00A7748F"/>
    <w:rsid w:val="00A779A8"/>
    <w:rsid w:val="00A81FC8"/>
    <w:rsid w:val="00A82B60"/>
    <w:rsid w:val="00A83570"/>
    <w:rsid w:val="00A83BE5"/>
    <w:rsid w:val="00A84469"/>
    <w:rsid w:val="00A86AA0"/>
    <w:rsid w:val="00A873B8"/>
    <w:rsid w:val="00A87436"/>
    <w:rsid w:val="00A915D0"/>
    <w:rsid w:val="00A923C5"/>
    <w:rsid w:val="00A93CA3"/>
    <w:rsid w:val="00A949F1"/>
    <w:rsid w:val="00A94F34"/>
    <w:rsid w:val="00A96CDF"/>
    <w:rsid w:val="00A96F08"/>
    <w:rsid w:val="00A97DB5"/>
    <w:rsid w:val="00AA0681"/>
    <w:rsid w:val="00AA0E67"/>
    <w:rsid w:val="00AA4033"/>
    <w:rsid w:val="00AA42F8"/>
    <w:rsid w:val="00AA5DAD"/>
    <w:rsid w:val="00AA6783"/>
    <w:rsid w:val="00AA74CA"/>
    <w:rsid w:val="00AB0588"/>
    <w:rsid w:val="00AB1E69"/>
    <w:rsid w:val="00AB2F7E"/>
    <w:rsid w:val="00AB3897"/>
    <w:rsid w:val="00AB45D7"/>
    <w:rsid w:val="00AB5B9B"/>
    <w:rsid w:val="00AB6689"/>
    <w:rsid w:val="00AB6D32"/>
    <w:rsid w:val="00AB7B56"/>
    <w:rsid w:val="00AC03F2"/>
    <w:rsid w:val="00AC04A6"/>
    <w:rsid w:val="00AC16EE"/>
    <w:rsid w:val="00AC2EE0"/>
    <w:rsid w:val="00AC39A1"/>
    <w:rsid w:val="00AC514B"/>
    <w:rsid w:val="00AC58C5"/>
    <w:rsid w:val="00AC79A0"/>
    <w:rsid w:val="00AD0B2B"/>
    <w:rsid w:val="00AD1645"/>
    <w:rsid w:val="00AD1E63"/>
    <w:rsid w:val="00AD2B55"/>
    <w:rsid w:val="00AD3C4E"/>
    <w:rsid w:val="00AD498E"/>
    <w:rsid w:val="00AD4B7C"/>
    <w:rsid w:val="00AD6496"/>
    <w:rsid w:val="00AD7495"/>
    <w:rsid w:val="00AD7F65"/>
    <w:rsid w:val="00AE091A"/>
    <w:rsid w:val="00AE178C"/>
    <w:rsid w:val="00AE179F"/>
    <w:rsid w:val="00AE1D64"/>
    <w:rsid w:val="00AE200A"/>
    <w:rsid w:val="00AE22A2"/>
    <w:rsid w:val="00AE28D2"/>
    <w:rsid w:val="00AE409E"/>
    <w:rsid w:val="00AE4B45"/>
    <w:rsid w:val="00AE6411"/>
    <w:rsid w:val="00AE661E"/>
    <w:rsid w:val="00AE67F4"/>
    <w:rsid w:val="00AE751D"/>
    <w:rsid w:val="00AF0D8F"/>
    <w:rsid w:val="00AF17EF"/>
    <w:rsid w:val="00AF46EA"/>
    <w:rsid w:val="00AF705A"/>
    <w:rsid w:val="00AF710F"/>
    <w:rsid w:val="00AF7C06"/>
    <w:rsid w:val="00AF7D10"/>
    <w:rsid w:val="00AF7D1C"/>
    <w:rsid w:val="00B00C90"/>
    <w:rsid w:val="00B00FEA"/>
    <w:rsid w:val="00B034EE"/>
    <w:rsid w:val="00B0386F"/>
    <w:rsid w:val="00B038E5"/>
    <w:rsid w:val="00B03CC8"/>
    <w:rsid w:val="00B04739"/>
    <w:rsid w:val="00B048AD"/>
    <w:rsid w:val="00B04AE5"/>
    <w:rsid w:val="00B05261"/>
    <w:rsid w:val="00B07188"/>
    <w:rsid w:val="00B11303"/>
    <w:rsid w:val="00B11D2E"/>
    <w:rsid w:val="00B139A2"/>
    <w:rsid w:val="00B13D18"/>
    <w:rsid w:val="00B144C3"/>
    <w:rsid w:val="00B15D2F"/>
    <w:rsid w:val="00B1692D"/>
    <w:rsid w:val="00B17D69"/>
    <w:rsid w:val="00B2065C"/>
    <w:rsid w:val="00B24FDC"/>
    <w:rsid w:val="00B26A7A"/>
    <w:rsid w:val="00B27054"/>
    <w:rsid w:val="00B30E69"/>
    <w:rsid w:val="00B30E6B"/>
    <w:rsid w:val="00B31A7F"/>
    <w:rsid w:val="00B32223"/>
    <w:rsid w:val="00B32FDB"/>
    <w:rsid w:val="00B330EA"/>
    <w:rsid w:val="00B33688"/>
    <w:rsid w:val="00B33BC5"/>
    <w:rsid w:val="00B35C1F"/>
    <w:rsid w:val="00B372DE"/>
    <w:rsid w:val="00B40FF5"/>
    <w:rsid w:val="00B42FCF"/>
    <w:rsid w:val="00B43E9C"/>
    <w:rsid w:val="00B458D8"/>
    <w:rsid w:val="00B530EE"/>
    <w:rsid w:val="00B53B18"/>
    <w:rsid w:val="00B55123"/>
    <w:rsid w:val="00B5545E"/>
    <w:rsid w:val="00B55502"/>
    <w:rsid w:val="00B565A9"/>
    <w:rsid w:val="00B56CF4"/>
    <w:rsid w:val="00B57FC6"/>
    <w:rsid w:val="00B60111"/>
    <w:rsid w:val="00B60397"/>
    <w:rsid w:val="00B61281"/>
    <w:rsid w:val="00B61B1D"/>
    <w:rsid w:val="00B62F91"/>
    <w:rsid w:val="00B63DD2"/>
    <w:rsid w:val="00B653FD"/>
    <w:rsid w:val="00B66861"/>
    <w:rsid w:val="00B67310"/>
    <w:rsid w:val="00B67658"/>
    <w:rsid w:val="00B700FA"/>
    <w:rsid w:val="00B70DCC"/>
    <w:rsid w:val="00B70E21"/>
    <w:rsid w:val="00B72185"/>
    <w:rsid w:val="00B72259"/>
    <w:rsid w:val="00B72FC3"/>
    <w:rsid w:val="00B733C0"/>
    <w:rsid w:val="00B74048"/>
    <w:rsid w:val="00B7444C"/>
    <w:rsid w:val="00B75122"/>
    <w:rsid w:val="00B7536E"/>
    <w:rsid w:val="00B76942"/>
    <w:rsid w:val="00B76FAF"/>
    <w:rsid w:val="00B77551"/>
    <w:rsid w:val="00B80289"/>
    <w:rsid w:val="00B807AC"/>
    <w:rsid w:val="00B81207"/>
    <w:rsid w:val="00B816E1"/>
    <w:rsid w:val="00B82574"/>
    <w:rsid w:val="00B83167"/>
    <w:rsid w:val="00B836CC"/>
    <w:rsid w:val="00B838A7"/>
    <w:rsid w:val="00B83FD2"/>
    <w:rsid w:val="00B845D7"/>
    <w:rsid w:val="00B84BDE"/>
    <w:rsid w:val="00B85AB4"/>
    <w:rsid w:val="00B86245"/>
    <w:rsid w:val="00B86A8E"/>
    <w:rsid w:val="00B9038F"/>
    <w:rsid w:val="00B90BAC"/>
    <w:rsid w:val="00B91A7F"/>
    <w:rsid w:val="00B923D6"/>
    <w:rsid w:val="00B92505"/>
    <w:rsid w:val="00B939C1"/>
    <w:rsid w:val="00B9544F"/>
    <w:rsid w:val="00BA03A1"/>
    <w:rsid w:val="00BA0A5E"/>
    <w:rsid w:val="00BA1797"/>
    <w:rsid w:val="00BA1E58"/>
    <w:rsid w:val="00BA2B15"/>
    <w:rsid w:val="00BA32DF"/>
    <w:rsid w:val="00BA4F05"/>
    <w:rsid w:val="00BA6288"/>
    <w:rsid w:val="00BB0181"/>
    <w:rsid w:val="00BB0AAB"/>
    <w:rsid w:val="00BB2151"/>
    <w:rsid w:val="00BB2B02"/>
    <w:rsid w:val="00BB2E90"/>
    <w:rsid w:val="00BB3054"/>
    <w:rsid w:val="00BB4361"/>
    <w:rsid w:val="00BB4D79"/>
    <w:rsid w:val="00BB57BB"/>
    <w:rsid w:val="00BB5C59"/>
    <w:rsid w:val="00BB6150"/>
    <w:rsid w:val="00BC118E"/>
    <w:rsid w:val="00BC11E6"/>
    <w:rsid w:val="00BC2062"/>
    <w:rsid w:val="00BC52F2"/>
    <w:rsid w:val="00BC7880"/>
    <w:rsid w:val="00BD0484"/>
    <w:rsid w:val="00BD1921"/>
    <w:rsid w:val="00BD1DD4"/>
    <w:rsid w:val="00BD25F3"/>
    <w:rsid w:val="00BD40AC"/>
    <w:rsid w:val="00BD4451"/>
    <w:rsid w:val="00BD5B3F"/>
    <w:rsid w:val="00BD74D4"/>
    <w:rsid w:val="00BE0B22"/>
    <w:rsid w:val="00BE1145"/>
    <w:rsid w:val="00BE1598"/>
    <w:rsid w:val="00BE4967"/>
    <w:rsid w:val="00BE6F91"/>
    <w:rsid w:val="00BF0B83"/>
    <w:rsid w:val="00BF2253"/>
    <w:rsid w:val="00BF2E05"/>
    <w:rsid w:val="00BF400B"/>
    <w:rsid w:val="00BF405B"/>
    <w:rsid w:val="00BF507F"/>
    <w:rsid w:val="00C00881"/>
    <w:rsid w:val="00C02D9E"/>
    <w:rsid w:val="00C03F20"/>
    <w:rsid w:val="00C05392"/>
    <w:rsid w:val="00C05612"/>
    <w:rsid w:val="00C05F02"/>
    <w:rsid w:val="00C064CB"/>
    <w:rsid w:val="00C067BD"/>
    <w:rsid w:val="00C068FE"/>
    <w:rsid w:val="00C101E0"/>
    <w:rsid w:val="00C10BB5"/>
    <w:rsid w:val="00C10D8A"/>
    <w:rsid w:val="00C114D4"/>
    <w:rsid w:val="00C1301B"/>
    <w:rsid w:val="00C1336D"/>
    <w:rsid w:val="00C13F33"/>
    <w:rsid w:val="00C14645"/>
    <w:rsid w:val="00C17235"/>
    <w:rsid w:val="00C21639"/>
    <w:rsid w:val="00C231C6"/>
    <w:rsid w:val="00C2410D"/>
    <w:rsid w:val="00C24910"/>
    <w:rsid w:val="00C24A88"/>
    <w:rsid w:val="00C26A63"/>
    <w:rsid w:val="00C30399"/>
    <w:rsid w:val="00C31A71"/>
    <w:rsid w:val="00C32D1C"/>
    <w:rsid w:val="00C33305"/>
    <w:rsid w:val="00C351DE"/>
    <w:rsid w:val="00C3575E"/>
    <w:rsid w:val="00C35BEA"/>
    <w:rsid w:val="00C361C3"/>
    <w:rsid w:val="00C364A2"/>
    <w:rsid w:val="00C3652D"/>
    <w:rsid w:val="00C36B5A"/>
    <w:rsid w:val="00C36E89"/>
    <w:rsid w:val="00C40214"/>
    <w:rsid w:val="00C40B66"/>
    <w:rsid w:val="00C40CE5"/>
    <w:rsid w:val="00C40F02"/>
    <w:rsid w:val="00C411C8"/>
    <w:rsid w:val="00C41435"/>
    <w:rsid w:val="00C416E9"/>
    <w:rsid w:val="00C42193"/>
    <w:rsid w:val="00C42F38"/>
    <w:rsid w:val="00C43663"/>
    <w:rsid w:val="00C44B1E"/>
    <w:rsid w:val="00C44C35"/>
    <w:rsid w:val="00C451B8"/>
    <w:rsid w:val="00C46D54"/>
    <w:rsid w:val="00C4716F"/>
    <w:rsid w:val="00C476A3"/>
    <w:rsid w:val="00C47818"/>
    <w:rsid w:val="00C5034D"/>
    <w:rsid w:val="00C51DF5"/>
    <w:rsid w:val="00C528BC"/>
    <w:rsid w:val="00C52AD9"/>
    <w:rsid w:val="00C53973"/>
    <w:rsid w:val="00C54230"/>
    <w:rsid w:val="00C54A02"/>
    <w:rsid w:val="00C56840"/>
    <w:rsid w:val="00C56D24"/>
    <w:rsid w:val="00C57775"/>
    <w:rsid w:val="00C61A00"/>
    <w:rsid w:val="00C62719"/>
    <w:rsid w:val="00C62BA0"/>
    <w:rsid w:val="00C63053"/>
    <w:rsid w:val="00C64468"/>
    <w:rsid w:val="00C6495B"/>
    <w:rsid w:val="00C65148"/>
    <w:rsid w:val="00C659AB"/>
    <w:rsid w:val="00C65F6B"/>
    <w:rsid w:val="00C72DDE"/>
    <w:rsid w:val="00C741D6"/>
    <w:rsid w:val="00C74278"/>
    <w:rsid w:val="00C74C36"/>
    <w:rsid w:val="00C7626D"/>
    <w:rsid w:val="00C76D64"/>
    <w:rsid w:val="00C774D2"/>
    <w:rsid w:val="00C776B6"/>
    <w:rsid w:val="00C80BB2"/>
    <w:rsid w:val="00C81B23"/>
    <w:rsid w:val="00C838B4"/>
    <w:rsid w:val="00C839D1"/>
    <w:rsid w:val="00C8413A"/>
    <w:rsid w:val="00C864E4"/>
    <w:rsid w:val="00C86997"/>
    <w:rsid w:val="00C86A85"/>
    <w:rsid w:val="00C87DE2"/>
    <w:rsid w:val="00C90842"/>
    <w:rsid w:val="00C9106C"/>
    <w:rsid w:val="00C9150D"/>
    <w:rsid w:val="00C9173B"/>
    <w:rsid w:val="00C95C73"/>
    <w:rsid w:val="00C963C6"/>
    <w:rsid w:val="00C96C82"/>
    <w:rsid w:val="00C9775E"/>
    <w:rsid w:val="00CA0A4C"/>
    <w:rsid w:val="00CA218E"/>
    <w:rsid w:val="00CA2537"/>
    <w:rsid w:val="00CA2EA3"/>
    <w:rsid w:val="00CA343A"/>
    <w:rsid w:val="00CA381E"/>
    <w:rsid w:val="00CA3947"/>
    <w:rsid w:val="00CA3C7A"/>
    <w:rsid w:val="00CA3C7F"/>
    <w:rsid w:val="00CA425D"/>
    <w:rsid w:val="00CA574E"/>
    <w:rsid w:val="00CA5DB7"/>
    <w:rsid w:val="00CA6445"/>
    <w:rsid w:val="00CA6590"/>
    <w:rsid w:val="00CA7CDA"/>
    <w:rsid w:val="00CA7D15"/>
    <w:rsid w:val="00CB0209"/>
    <w:rsid w:val="00CB04C6"/>
    <w:rsid w:val="00CB0829"/>
    <w:rsid w:val="00CB10AA"/>
    <w:rsid w:val="00CB1CE5"/>
    <w:rsid w:val="00CB2865"/>
    <w:rsid w:val="00CB3BAD"/>
    <w:rsid w:val="00CB3D73"/>
    <w:rsid w:val="00CB415B"/>
    <w:rsid w:val="00CB742C"/>
    <w:rsid w:val="00CB7611"/>
    <w:rsid w:val="00CB79B6"/>
    <w:rsid w:val="00CC2F40"/>
    <w:rsid w:val="00CC3532"/>
    <w:rsid w:val="00CC370B"/>
    <w:rsid w:val="00CC4B58"/>
    <w:rsid w:val="00CC7AC6"/>
    <w:rsid w:val="00CC7BA7"/>
    <w:rsid w:val="00CC7D6F"/>
    <w:rsid w:val="00CD01C3"/>
    <w:rsid w:val="00CD07F3"/>
    <w:rsid w:val="00CD343F"/>
    <w:rsid w:val="00CD36BF"/>
    <w:rsid w:val="00CD4E58"/>
    <w:rsid w:val="00CD6249"/>
    <w:rsid w:val="00CD66F5"/>
    <w:rsid w:val="00CE02C5"/>
    <w:rsid w:val="00CE0DA8"/>
    <w:rsid w:val="00CE1569"/>
    <w:rsid w:val="00CE42E7"/>
    <w:rsid w:val="00CE615F"/>
    <w:rsid w:val="00CE624B"/>
    <w:rsid w:val="00CE6AC3"/>
    <w:rsid w:val="00CE6C04"/>
    <w:rsid w:val="00CF0892"/>
    <w:rsid w:val="00CF0CBE"/>
    <w:rsid w:val="00CF0F22"/>
    <w:rsid w:val="00CF1648"/>
    <w:rsid w:val="00CF1F07"/>
    <w:rsid w:val="00CF2409"/>
    <w:rsid w:val="00CF3F1A"/>
    <w:rsid w:val="00CF579F"/>
    <w:rsid w:val="00CF66DA"/>
    <w:rsid w:val="00CF67FB"/>
    <w:rsid w:val="00CF7C76"/>
    <w:rsid w:val="00CF7D5A"/>
    <w:rsid w:val="00D01152"/>
    <w:rsid w:val="00D01A19"/>
    <w:rsid w:val="00D01E74"/>
    <w:rsid w:val="00D02B83"/>
    <w:rsid w:val="00D049B2"/>
    <w:rsid w:val="00D04CE8"/>
    <w:rsid w:val="00D04D2A"/>
    <w:rsid w:val="00D079C4"/>
    <w:rsid w:val="00D11B9F"/>
    <w:rsid w:val="00D11DCE"/>
    <w:rsid w:val="00D13A91"/>
    <w:rsid w:val="00D14DE3"/>
    <w:rsid w:val="00D156B5"/>
    <w:rsid w:val="00D158C6"/>
    <w:rsid w:val="00D15F95"/>
    <w:rsid w:val="00D165B1"/>
    <w:rsid w:val="00D17635"/>
    <w:rsid w:val="00D21723"/>
    <w:rsid w:val="00D23456"/>
    <w:rsid w:val="00D234EF"/>
    <w:rsid w:val="00D23F9B"/>
    <w:rsid w:val="00D24E05"/>
    <w:rsid w:val="00D25496"/>
    <w:rsid w:val="00D25760"/>
    <w:rsid w:val="00D25F96"/>
    <w:rsid w:val="00D263BB"/>
    <w:rsid w:val="00D2679F"/>
    <w:rsid w:val="00D26AF8"/>
    <w:rsid w:val="00D27509"/>
    <w:rsid w:val="00D27EA7"/>
    <w:rsid w:val="00D30A17"/>
    <w:rsid w:val="00D3275C"/>
    <w:rsid w:val="00D327CF"/>
    <w:rsid w:val="00D32EF9"/>
    <w:rsid w:val="00D34519"/>
    <w:rsid w:val="00D34A8C"/>
    <w:rsid w:val="00D3622A"/>
    <w:rsid w:val="00D364BF"/>
    <w:rsid w:val="00D37039"/>
    <w:rsid w:val="00D405A9"/>
    <w:rsid w:val="00D41C4C"/>
    <w:rsid w:val="00D421A5"/>
    <w:rsid w:val="00D4328D"/>
    <w:rsid w:val="00D43DFE"/>
    <w:rsid w:val="00D442C8"/>
    <w:rsid w:val="00D44F46"/>
    <w:rsid w:val="00D45D28"/>
    <w:rsid w:val="00D45E3E"/>
    <w:rsid w:val="00D4647F"/>
    <w:rsid w:val="00D54238"/>
    <w:rsid w:val="00D5434F"/>
    <w:rsid w:val="00D547FC"/>
    <w:rsid w:val="00D55A8B"/>
    <w:rsid w:val="00D603E1"/>
    <w:rsid w:val="00D61571"/>
    <w:rsid w:val="00D6178A"/>
    <w:rsid w:val="00D61A89"/>
    <w:rsid w:val="00D61E77"/>
    <w:rsid w:val="00D62621"/>
    <w:rsid w:val="00D62BF3"/>
    <w:rsid w:val="00D63252"/>
    <w:rsid w:val="00D661D6"/>
    <w:rsid w:val="00D6727A"/>
    <w:rsid w:val="00D672AC"/>
    <w:rsid w:val="00D67DDA"/>
    <w:rsid w:val="00D67E86"/>
    <w:rsid w:val="00D67FB6"/>
    <w:rsid w:val="00D717A8"/>
    <w:rsid w:val="00D7287D"/>
    <w:rsid w:val="00D72E92"/>
    <w:rsid w:val="00D73346"/>
    <w:rsid w:val="00D73CBC"/>
    <w:rsid w:val="00D74127"/>
    <w:rsid w:val="00D754E2"/>
    <w:rsid w:val="00D75FCA"/>
    <w:rsid w:val="00D76634"/>
    <w:rsid w:val="00D76BF2"/>
    <w:rsid w:val="00D77BB9"/>
    <w:rsid w:val="00D77CC2"/>
    <w:rsid w:val="00D80C84"/>
    <w:rsid w:val="00D81AA7"/>
    <w:rsid w:val="00D8201E"/>
    <w:rsid w:val="00D84253"/>
    <w:rsid w:val="00D84B70"/>
    <w:rsid w:val="00D85DF5"/>
    <w:rsid w:val="00D85F26"/>
    <w:rsid w:val="00D86CBC"/>
    <w:rsid w:val="00D87BA1"/>
    <w:rsid w:val="00D87DED"/>
    <w:rsid w:val="00D901BF"/>
    <w:rsid w:val="00D91699"/>
    <w:rsid w:val="00D92FCB"/>
    <w:rsid w:val="00D9476E"/>
    <w:rsid w:val="00D958F4"/>
    <w:rsid w:val="00D96C66"/>
    <w:rsid w:val="00D9724B"/>
    <w:rsid w:val="00DA096E"/>
    <w:rsid w:val="00DA3050"/>
    <w:rsid w:val="00DA3946"/>
    <w:rsid w:val="00DA4ABD"/>
    <w:rsid w:val="00DA51A1"/>
    <w:rsid w:val="00DA5654"/>
    <w:rsid w:val="00DA5762"/>
    <w:rsid w:val="00DA5D78"/>
    <w:rsid w:val="00DA7453"/>
    <w:rsid w:val="00DA79BE"/>
    <w:rsid w:val="00DA7C7F"/>
    <w:rsid w:val="00DA7EC4"/>
    <w:rsid w:val="00DB01CB"/>
    <w:rsid w:val="00DB08CF"/>
    <w:rsid w:val="00DB0C82"/>
    <w:rsid w:val="00DB0D25"/>
    <w:rsid w:val="00DB0D33"/>
    <w:rsid w:val="00DB125A"/>
    <w:rsid w:val="00DB1328"/>
    <w:rsid w:val="00DB4B36"/>
    <w:rsid w:val="00DB563C"/>
    <w:rsid w:val="00DB6B44"/>
    <w:rsid w:val="00DB6C56"/>
    <w:rsid w:val="00DB7C56"/>
    <w:rsid w:val="00DB7EE5"/>
    <w:rsid w:val="00DC022C"/>
    <w:rsid w:val="00DC235F"/>
    <w:rsid w:val="00DC2A74"/>
    <w:rsid w:val="00DC5B07"/>
    <w:rsid w:val="00DC61C0"/>
    <w:rsid w:val="00DC71FB"/>
    <w:rsid w:val="00DC7976"/>
    <w:rsid w:val="00DD025B"/>
    <w:rsid w:val="00DD028D"/>
    <w:rsid w:val="00DD0EFA"/>
    <w:rsid w:val="00DD12BB"/>
    <w:rsid w:val="00DD1304"/>
    <w:rsid w:val="00DD165C"/>
    <w:rsid w:val="00DD2060"/>
    <w:rsid w:val="00DD321A"/>
    <w:rsid w:val="00DD451B"/>
    <w:rsid w:val="00DD477F"/>
    <w:rsid w:val="00DD4C70"/>
    <w:rsid w:val="00DD52DD"/>
    <w:rsid w:val="00DD543C"/>
    <w:rsid w:val="00DD5934"/>
    <w:rsid w:val="00DD5999"/>
    <w:rsid w:val="00DD7C3B"/>
    <w:rsid w:val="00DE12C9"/>
    <w:rsid w:val="00DE1F28"/>
    <w:rsid w:val="00DE253C"/>
    <w:rsid w:val="00DE37D9"/>
    <w:rsid w:val="00DE4D7C"/>
    <w:rsid w:val="00DE5C26"/>
    <w:rsid w:val="00DE7975"/>
    <w:rsid w:val="00DE79AC"/>
    <w:rsid w:val="00DF0240"/>
    <w:rsid w:val="00DF12DD"/>
    <w:rsid w:val="00DF19C5"/>
    <w:rsid w:val="00DF26A1"/>
    <w:rsid w:val="00DF2BE6"/>
    <w:rsid w:val="00DF3E52"/>
    <w:rsid w:val="00DF50DF"/>
    <w:rsid w:val="00DF586A"/>
    <w:rsid w:val="00DF66C8"/>
    <w:rsid w:val="00E0089F"/>
    <w:rsid w:val="00E01139"/>
    <w:rsid w:val="00E01FB6"/>
    <w:rsid w:val="00E0284C"/>
    <w:rsid w:val="00E02989"/>
    <w:rsid w:val="00E03771"/>
    <w:rsid w:val="00E04157"/>
    <w:rsid w:val="00E04A75"/>
    <w:rsid w:val="00E055CC"/>
    <w:rsid w:val="00E05D49"/>
    <w:rsid w:val="00E06541"/>
    <w:rsid w:val="00E06963"/>
    <w:rsid w:val="00E06F56"/>
    <w:rsid w:val="00E10A7D"/>
    <w:rsid w:val="00E11301"/>
    <w:rsid w:val="00E12354"/>
    <w:rsid w:val="00E12365"/>
    <w:rsid w:val="00E126C2"/>
    <w:rsid w:val="00E13470"/>
    <w:rsid w:val="00E14141"/>
    <w:rsid w:val="00E144D7"/>
    <w:rsid w:val="00E150D1"/>
    <w:rsid w:val="00E1538D"/>
    <w:rsid w:val="00E15856"/>
    <w:rsid w:val="00E16115"/>
    <w:rsid w:val="00E16E2F"/>
    <w:rsid w:val="00E16FF6"/>
    <w:rsid w:val="00E17B82"/>
    <w:rsid w:val="00E17B90"/>
    <w:rsid w:val="00E202D9"/>
    <w:rsid w:val="00E2093B"/>
    <w:rsid w:val="00E20BDF"/>
    <w:rsid w:val="00E223BA"/>
    <w:rsid w:val="00E2344A"/>
    <w:rsid w:val="00E24A91"/>
    <w:rsid w:val="00E26144"/>
    <w:rsid w:val="00E27DCD"/>
    <w:rsid w:val="00E30F87"/>
    <w:rsid w:val="00E311D9"/>
    <w:rsid w:val="00E312A2"/>
    <w:rsid w:val="00E31773"/>
    <w:rsid w:val="00E31C35"/>
    <w:rsid w:val="00E31EE5"/>
    <w:rsid w:val="00E32C42"/>
    <w:rsid w:val="00E32DE5"/>
    <w:rsid w:val="00E34DEA"/>
    <w:rsid w:val="00E400D1"/>
    <w:rsid w:val="00E4016F"/>
    <w:rsid w:val="00E402BD"/>
    <w:rsid w:val="00E40492"/>
    <w:rsid w:val="00E40A17"/>
    <w:rsid w:val="00E411D1"/>
    <w:rsid w:val="00E428D5"/>
    <w:rsid w:val="00E43447"/>
    <w:rsid w:val="00E43692"/>
    <w:rsid w:val="00E43D03"/>
    <w:rsid w:val="00E43D4B"/>
    <w:rsid w:val="00E455D8"/>
    <w:rsid w:val="00E45A9B"/>
    <w:rsid w:val="00E45FB7"/>
    <w:rsid w:val="00E47705"/>
    <w:rsid w:val="00E500E2"/>
    <w:rsid w:val="00E512FA"/>
    <w:rsid w:val="00E5142C"/>
    <w:rsid w:val="00E51E4E"/>
    <w:rsid w:val="00E53E0E"/>
    <w:rsid w:val="00E54082"/>
    <w:rsid w:val="00E541AB"/>
    <w:rsid w:val="00E54BF4"/>
    <w:rsid w:val="00E5590D"/>
    <w:rsid w:val="00E57B09"/>
    <w:rsid w:val="00E634FE"/>
    <w:rsid w:val="00E63D6C"/>
    <w:rsid w:val="00E642A8"/>
    <w:rsid w:val="00E65A57"/>
    <w:rsid w:val="00E6696A"/>
    <w:rsid w:val="00E6697B"/>
    <w:rsid w:val="00E675B7"/>
    <w:rsid w:val="00E67FEA"/>
    <w:rsid w:val="00E702ED"/>
    <w:rsid w:val="00E72F15"/>
    <w:rsid w:val="00E72FCB"/>
    <w:rsid w:val="00E74746"/>
    <w:rsid w:val="00E76759"/>
    <w:rsid w:val="00E76AE6"/>
    <w:rsid w:val="00E76C5E"/>
    <w:rsid w:val="00E77050"/>
    <w:rsid w:val="00E8153D"/>
    <w:rsid w:val="00E81C8A"/>
    <w:rsid w:val="00E820D5"/>
    <w:rsid w:val="00E83312"/>
    <w:rsid w:val="00E839CE"/>
    <w:rsid w:val="00E8493E"/>
    <w:rsid w:val="00E866F0"/>
    <w:rsid w:val="00E87144"/>
    <w:rsid w:val="00E87D34"/>
    <w:rsid w:val="00E90B0D"/>
    <w:rsid w:val="00E9147D"/>
    <w:rsid w:val="00E914A8"/>
    <w:rsid w:val="00E914EE"/>
    <w:rsid w:val="00E9396F"/>
    <w:rsid w:val="00E94332"/>
    <w:rsid w:val="00E950B5"/>
    <w:rsid w:val="00E96FE3"/>
    <w:rsid w:val="00EA0FF4"/>
    <w:rsid w:val="00EA104F"/>
    <w:rsid w:val="00EA16A5"/>
    <w:rsid w:val="00EA2ABD"/>
    <w:rsid w:val="00EA307B"/>
    <w:rsid w:val="00EA3897"/>
    <w:rsid w:val="00EA3B7E"/>
    <w:rsid w:val="00EA5561"/>
    <w:rsid w:val="00EA7436"/>
    <w:rsid w:val="00EA7C0C"/>
    <w:rsid w:val="00EB0918"/>
    <w:rsid w:val="00EB0FAC"/>
    <w:rsid w:val="00EB123A"/>
    <w:rsid w:val="00EB2131"/>
    <w:rsid w:val="00EB2285"/>
    <w:rsid w:val="00EB2BAF"/>
    <w:rsid w:val="00EB38D2"/>
    <w:rsid w:val="00EB3D66"/>
    <w:rsid w:val="00EB4EB8"/>
    <w:rsid w:val="00EB57BA"/>
    <w:rsid w:val="00EB7585"/>
    <w:rsid w:val="00EC1051"/>
    <w:rsid w:val="00EC1A8F"/>
    <w:rsid w:val="00EC2908"/>
    <w:rsid w:val="00EC47EB"/>
    <w:rsid w:val="00EC5BA3"/>
    <w:rsid w:val="00EC6BAF"/>
    <w:rsid w:val="00EC75EB"/>
    <w:rsid w:val="00ED0978"/>
    <w:rsid w:val="00ED0A82"/>
    <w:rsid w:val="00ED0E55"/>
    <w:rsid w:val="00ED1ED5"/>
    <w:rsid w:val="00ED29D3"/>
    <w:rsid w:val="00ED32E3"/>
    <w:rsid w:val="00ED3C76"/>
    <w:rsid w:val="00ED42C7"/>
    <w:rsid w:val="00ED6201"/>
    <w:rsid w:val="00ED68EC"/>
    <w:rsid w:val="00ED734F"/>
    <w:rsid w:val="00EE0791"/>
    <w:rsid w:val="00EE07C9"/>
    <w:rsid w:val="00EE0BCC"/>
    <w:rsid w:val="00EE16F9"/>
    <w:rsid w:val="00EE19FF"/>
    <w:rsid w:val="00EE331C"/>
    <w:rsid w:val="00EE4948"/>
    <w:rsid w:val="00EE58BF"/>
    <w:rsid w:val="00EE60A7"/>
    <w:rsid w:val="00EE62D0"/>
    <w:rsid w:val="00EE6772"/>
    <w:rsid w:val="00EF1627"/>
    <w:rsid w:val="00EF30B5"/>
    <w:rsid w:val="00EF4716"/>
    <w:rsid w:val="00EF487B"/>
    <w:rsid w:val="00EF5037"/>
    <w:rsid w:val="00EF56AF"/>
    <w:rsid w:val="00EF769D"/>
    <w:rsid w:val="00F015FA"/>
    <w:rsid w:val="00F067D4"/>
    <w:rsid w:val="00F06A2F"/>
    <w:rsid w:val="00F06B99"/>
    <w:rsid w:val="00F075AD"/>
    <w:rsid w:val="00F10294"/>
    <w:rsid w:val="00F10AB8"/>
    <w:rsid w:val="00F10FF9"/>
    <w:rsid w:val="00F1177A"/>
    <w:rsid w:val="00F11A03"/>
    <w:rsid w:val="00F11CC3"/>
    <w:rsid w:val="00F12C41"/>
    <w:rsid w:val="00F12DA0"/>
    <w:rsid w:val="00F133D3"/>
    <w:rsid w:val="00F149E7"/>
    <w:rsid w:val="00F15D6E"/>
    <w:rsid w:val="00F16033"/>
    <w:rsid w:val="00F17B8A"/>
    <w:rsid w:val="00F20292"/>
    <w:rsid w:val="00F2061B"/>
    <w:rsid w:val="00F206B1"/>
    <w:rsid w:val="00F211BD"/>
    <w:rsid w:val="00F21603"/>
    <w:rsid w:val="00F21BCA"/>
    <w:rsid w:val="00F24D05"/>
    <w:rsid w:val="00F24DB3"/>
    <w:rsid w:val="00F25C35"/>
    <w:rsid w:val="00F263B2"/>
    <w:rsid w:val="00F26D28"/>
    <w:rsid w:val="00F30BB9"/>
    <w:rsid w:val="00F31210"/>
    <w:rsid w:val="00F31D5E"/>
    <w:rsid w:val="00F32A36"/>
    <w:rsid w:val="00F33B79"/>
    <w:rsid w:val="00F34A97"/>
    <w:rsid w:val="00F34BD9"/>
    <w:rsid w:val="00F35046"/>
    <w:rsid w:val="00F3534C"/>
    <w:rsid w:val="00F35C0B"/>
    <w:rsid w:val="00F36A10"/>
    <w:rsid w:val="00F36FCF"/>
    <w:rsid w:val="00F43668"/>
    <w:rsid w:val="00F436DE"/>
    <w:rsid w:val="00F43A0A"/>
    <w:rsid w:val="00F47FC5"/>
    <w:rsid w:val="00F50708"/>
    <w:rsid w:val="00F512F5"/>
    <w:rsid w:val="00F521BF"/>
    <w:rsid w:val="00F5251F"/>
    <w:rsid w:val="00F53079"/>
    <w:rsid w:val="00F531E5"/>
    <w:rsid w:val="00F53D06"/>
    <w:rsid w:val="00F54BDC"/>
    <w:rsid w:val="00F55698"/>
    <w:rsid w:val="00F55C4D"/>
    <w:rsid w:val="00F55DD5"/>
    <w:rsid w:val="00F57B8F"/>
    <w:rsid w:val="00F60C10"/>
    <w:rsid w:val="00F622CC"/>
    <w:rsid w:val="00F65CF0"/>
    <w:rsid w:val="00F65CF6"/>
    <w:rsid w:val="00F70757"/>
    <w:rsid w:val="00F7113F"/>
    <w:rsid w:val="00F7311D"/>
    <w:rsid w:val="00F741A5"/>
    <w:rsid w:val="00F742DB"/>
    <w:rsid w:val="00F74711"/>
    <w:rsid w:val="00F7499B"/>
    <w:rsid w:val="00F74A4E"/>
    <w:rsid w:val="00F74E53"/>
    <w:rsid w:val="00F769C5"/>
    <w:rsid w:val="00F778F7"/>
    <w:rsid w:val="00F77D1A"/>
    <w:rsid w:val="00F808C7"/>
    <w:rsid w:val="00F8224A"/>
    <w:rsid w:val="00F82312"/>
    <w:rsid w:val="00F835F1"/>
    <w:rsid w:val="00F8387C"/>
    <w:rsid w:val="00F8477B"/>
    <w:rsid w:val="00F85020"/>
    <w:rsid w:val="00F86610"/>
    <w:rsid w:val="00F87E9A"/>
    <w:rsid w:val="00F87EB9"/>
    <w:rsid w:val="00F91619"/>
    <w:rsid w:val="00F93558"/>
    <w:rsid w:val="00F948BB"/>
    <w:rsid w:val="00F963C3"/>
    <w:rsid w:val="00F972F1"/>
    <w:rsid w:val="00F97A83"/>
    <w:rsid w:val="00FA1A6F"/>
    <w:rsid w:val="00FA31CD"/>
    <w:rsid w:val="00FA3CA8"/>
    <w:rsid w:val="00FA5BCB"/>
    <w:rsid w:val="00FA5D82"/>
    <w:rsid w:val="00FA70A3"/>
    <w:rsid w:val="00FA781A"/>
    <w:rsid w:val="00FA7F39"/>
    <w:rsid w:val="00FB1214"/>
    <w:rsid w:val="00FB1BE2"/>
    <w:rsid w:val="00FB2214"/>
    <w:rsid w:val="00FB2EF9"/>
    <w:rsid w:val="00FB3336"/>
    <w:rsid w:val="00FB4315"/>
    <w:rsid w:val="00FB44F9"/>
    <w:rsid w:val="00FB5A19"/>
    <w:rsid w:val="00FB7929"/>
    <w:rsid w:val="00FC07F7"/>
    <w:rsid w:val="00FC169C"/>
    <w:rsid w:val="00FC1A9D"/>
    <w:rsid w:val="00FC28DE"/>
    <w:rsid w:val="00FC34D9"/>
    <w:rsid w:val="00FC361B"/>
    <w:rsid w:val="00FC36B8"/>
    <w:rsid w:val="00FC3C97"/>
    <w:rsid w:val="00FC4318"/>
    <w:rsid w:val="00FC4995"/>
    <w:rsid w:val="00FC4A59"/>
    <w:rsid w:val="00FC5EBA"/>
    <w:rsid w:val="00FC67A1"/>
    <w:rsid w:val="00FD0A11"/>
    <w:rsid w:val="00FD14FD"/>
    <w:rsid w:val="00FD2144"/>
    <w:rsid w:val="00FD2500"/>
    <w:rsid w:val="00FD570D"/>
    <w:rsid w:val="00FD5F62"/>
    <w:rsid w:val="00FD6441"/>
    <w:rsid w:val="00FD6701"/>
    <w:rsid w:val="00FD74DD"/>
    <w:rsid w:val="00FE16E2"/>
    <w:rsid w:val="00FE17A1"/>
    <w:rsid w:val="00FE1AB3"/>
    <w:rsid w:val="00FE2C21"/>
    <w:rsid w:val="00FE2D7A"/>
    <w:rsid w:val="00FE3E33"/>
    <w:rsid w:val="00FE3FE1"/>
    <w:rsid w:val="00FE472C"/>
    <w:rsid w:val="00FE473D"/>
    <w:rsid w:val="00FE4892"/>
    <w:rsid w:val="00FE497F"/>
    <w:rsid w:val="00FE62FC"/>
    <w:rsid w:val="00FE74B6"/>
    <w:rsid w:val="00FE7FA7"/>
    <w:rsid w:val="00FF0D55"/>
    <w:rsid w:val="00FF1B33"/>
    <w:rsid w:val="00FF2DEA"/>
    <w:rsid w:val="00FF31A2"/>
    <w:rsid w:val="00FF378B"/>
    <w:rsid w:val="00FF52C1"/>
    <w:rsid w:val="00FF58F3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2B35-5D52-4B0E-9183-F4CB1D63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20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33083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13</cp:lastModifiedBy>
  <cp:revision>13</cp:revision>
  <cp:lastPrinted>2022-10-25T06:23:00Z</cp:lastPrinted>
  <dcterms:created xsi:type="dcterms:W3CDTF">2022-10-19T08:47:00Z</dcterms:created>
  <dcterms:modified xsi:type="dcterms:W3CDTF">2022-11-01T07:46:00Z</dcterms:modified>
</cp:coreProperties>
</file>