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E6" w:rsidRPr="00A854E6" w:rsidRDefault="00A854E6" w:rsidP="00A854E6">
      <w:pPr>
        <w:spacing w:after="0" w:line="240" w:lineRule="auto"/>
        <w:jc w:val="center"/>
        <w:rPr>
          <w:rFonts w:ascii="Times New Roman" w:hAnsi="Times New Roman" w:cs="Times New Roman"/>
        </w:rPr>
      </w:pPr>
      <w:r w:rsidRPr="00A854E6">
        <w:rPr>
          <w:rFonts w:ascii="Times New Roman" w:hAnsi="Times New Roman" w:cs="Times New Roman"/>
        </w:rPr>
        <w:object w:dxaOrig="1073" w:dyaOrig="1377">
          <v:rect id="rectole0000000000" o:spid="_x0000_i1025" style="width:53.25pt;height:68.25pt" o:ole="" o:preferrelative="t" stroked="f">
            <v:imagedata r:id="rId8" o:title=""/>
          </v:rect>
          <o:OLEObject Type="Embed" ProgID="StaticMetafile" ShapeID="rectole0000000000" DrawAspect="Content" ObjectID="_1722949811" r:id="rId9"/>
        </w:object>
      </w:r>
    </w:p>
    <w:p w:rsidR="00A854E6" w:rsidRPr="00A854E6" w:rsidRDefault="00A854E6" w:rsidP="00A854E6">
      <w:pPr>
        <w:spacing w:after="0" w:line="240" w:lineRule="auto"/>
        <w:jc w:val="center"/>
        <w:rPr>
          <w:rFonts w:ascii="Times New Roman" w:hAnsi="Times New Roman" w:cs="Times New Roman"/>
          <w:b/>
          <w:sz w:val="28"/>
        </w:rPr>
      </w:pPr>
      <w:r w:rsidRPr="00A854E6">
        <w:rPr>
          <w:rFonts w:ascii="Times New Roman" w:hAnsi="Times New Roman" w:cs="Times New Roman"/>
          <w:b/>
          <w:sz w:val="28"/>
        </w:rPr>
        <w:t xml:space="preserve">Р О С </w:t>
      </w:r>
      <w:proofErr w:type="spellStart"/>
      <w:proofErr w:type="gramStart"/>
      <w:r w:rsidRPr="00A854E6">
        <w:rPr>
          <w:rFonts w:ascii="Times New Roman" w:hAnsi="Times New Roman" w:cs="Times New Roman"/>
          <w:b/>
          <w:sz w:val="28"/>
        </w:rPr>
        <w:t>С</w:t>
      </w:r>
      <w:proofErr w:type="spellEnd"/>
      <w:proofErr w:type="gramEnd"/>
      <w:r w:rsidRPr="00A854E6">
        <w:rPr>
          <w:rFonts w:ascii="Times New Roman" w:hAnsi="Times New Roman" w:cs="Times New Roman"/>
          <w:b/>
          <w:sz w:val="28"/>
        </w:rPr>
        <w:t xml:space="preserve"> И Й С К А Я   Ф Е Д Е Р А Ц И Я</w:t>
      </w:r>
    </w:p>
    <w:p w:rsidR="00A854E6" w:rsidRPr="00A854E6" w:rsidRDefault="00A854E6" w:rsidP="00A854E6">
      <w:pPr>
        <w:spacing w:after="0" w:line="240" w:lineRule="auto"/>
        <w:jc w:val="center"/>
        <w:rPr>
          <w:rFonts w:ascii="Times New Roman" w:hAnsi="Times New Roman" w:cs="Times New Roman"/>
          <w:b/>
          <w:sz w:val="28"/>
        </w:rPr>
      </w:pPr>
    </w:p>
    <w:p w:rsidR="00A854E6" w:rsidRPr="00A854E6" w:rsidRDefault="00A854E6" w:rsidP="00A854E6">
      <w:pPr>
        <w:spacing w:after="0" w:line="240" w:lineRule="auto"/>
        <w:jc w:val="center"/>
        <w:rPr>
          <w:rFonts w:ascii="Times New Roman" w:hAnsi="Times New Roman" w:cs="Times New Roman"/>
          <w:b/>
          <w:sz w:val="28"/>
        </w:rPr>
      </w:pPr>
      <w:r w:rsidRPr="00A854E6">
        <w:rPr>
          <w:rFonts w:ascii="Times New Roman" w:hAnsi="Times New Roman" w:cs="Times New Roman"/>
          <w:b/>
          <w:sz w:val="28"/>
        </w:rPr>
        <w:t xml:space="preserve">И </w:t>
      </w:r>
      <w:proofErr w:type="gramStart"/>
      <w:r w:rsidRPr="00A854E6">
        <w:rPr>
          <w:rFonts w:ascii="Times New Roman" w:hAnsi="Times New Roman" w:cs="Times New Roman"/>
          <w:b/>
          <w:sz w:val="28"/>
        </w:rPr>
        <w:t>Р</w:t>
      </w:r>
      <w:proofErr w:type="gramEnd"/>
      <w:r w:rsidRPr="00A854E6">
        <w:rPr>
          <w:rFonts w:ascii="Times New Roman" w:hAnsi="Times New Roman" w:cs="Times New Roman"/>
          <w:b/>
          <w:sz w:val="28"/>
        </w:rPr>
        <w:t xml:space="preserve"> К У Т С К А Я   О Б Л А С Т Ь</w:t>
      </w:r>
    </w:p>
    <w:p w:rsidR="00A854E6" w:rsidRPr="00A854E6" w:rsidRDefault="00A854E6" w:rsidP="00A854E6">
      <w:pPr>
        <w:spacing w:after="0" w:line="240" w:lineRule="auto"/>
        <w:jc w:val="center"/>
        <w:rPr>
          <w:rFonts w:ascii="Times New Roman" w:hAnsi="Times New Roman" w:cs="Times New Roman"/>
          <w:b/>
          <w:sz w:val="28"/>
        </w:rPr>
      </w:pPr>
    </w:p>
    <w:p w:rsidR="00A854E6" w:rsidRPr="00A854E6" w:rsidRDefault="00A854E6" w:rsidP="00A854E6">
      <w:pPr>
        <w:spacing w:after="0" w:line="240" w:lineRule="auto"/>
        <w:jc w:val="center"/>
        <w:rPr>
          <w:rFonts w:ascii="Times New Roman" w:hAnsi="Times New Roman" w:cs="Times New Roman"/>
          <w:b/>
          <w:sz w:val="28"/>
        </w:rPr>
      </w:pPr>
      <w:r w:rsidRPr="00A854E6">
        <w:rPr>
          <w:rFonts w:ascii="Times New Roman" w:hAnsi="Times New Roman" w:cs="Times New Roman"/>
          <w:b/>
          <w:sz w:val="28"/>
        </w:rPr>
        <w:t xml:space="preserve">К И </w:t>
      </w:r>
      <w:proofErr w:type="gramStart"/>
      <w:r w:rsidRPr="00A854E6">
        <w:rPr>
          <w:rFonts w:ascii="Times New Roman" w:hAnsi="Times New Roman" w:cs="Times New Roman"/>
          <w:b/>
          <w:sz w:val="28"/>
        </w:rPr>
        <w:t>Р</w:t>
      </w:r>
      <w:proofErr w:type="gramEnd"/>
      <w:r w:rsidRPr="00A854E6">
        <w:rPr>
          <w:rFonts w:ascii="Times New Roman" w:hAnsi="Times New Roman" w:cs="Times New Roman"/>
          <w:b/>
          <w:sz w:val="28"/>
        </w:rPr>
        <w:t xml:space="preserve"> Е Н С К И Й   М У Н И Ц И П А Л Ь Н Ы Й   Р А Й О Н</w:t>
      </w:r>
    </w:p>
    <w:p w:rsidR="00A854E6" w:rsidRPr="00A854E6" w:rsidRDefault="00A854E6" w:rsidP="00A854E6">
      <w:pPr>
        <w:spacing w:after="0" w:line="240" w:lineRule="auto"/>
        <w:jc w:val="center"/>
        <w:rPr>
          <w:rFonts w:ascii="Times New Roman" w:hAnsi="Times New Roman" w:cs="Times New Roman"/>
          <w:b/>
          <w:sz w:val="28"/>
        </w:rPr>
      </w:pPr>
    </w:p>
    <w:p w:rsidR="00A854E6" w:rsidRPr="00A854E6" w:rsidRDefault="00A854E6" w:rsidP="00A854E6">
      <w:pPr>
        <w:keepNext/>
        <w:spacing w:after="0" w:line="240" w:lineRule="auto"/>
        <w:jc w:val="center"/>
        <w:rPr>
          <w:rFonts w:ascii="Times New Roman" w:hAnsi="Times New Roman" w:cs="Times New Roman"/>
          <w:b/>
          <w:sz w:val="28"/>
        </w:rPr>
      </w:pPr>
      <w:r w:rsidRPr="00A854E6">
        <w:rPr>
          <w:rFonts w:ascii="Times New Roman" w:hAnsi="Times New Roman" w:cs="Times New Roman"/>
          <w:b/>
          <w:sz w:val="28"/>
        </w:rPr>
        <w:t xml:space="preserve">А Д М И Н И С Т </w:t>
      </w:r>
      <w:proofErr w:type="gramStart"/>
      <w:r w:rsidRPr="00A854E6">
        <w:rPr>
          <w:rFonts w:ascii="Times New Roman" w:hAnsi="Times New Roman" w:cs="Times New Roman"/>
          <w:b/>
          <w:sz w:val="28"/>
        </w:rPr>
        <w:t>Р</w:t>
      </w:r>
      <w:proofErr w:type="gramEnd"/>
      <w:r w:rsidRPr="00A854E6">
        <w:rPr>
          <w:rFonts w:ascii="Times New Roman" w:hAnsi="Times New Roman" w:cs="Times New Roman"/>
          <w:b/>
          <w:sz w:val="28"/>
        </w:rPr>
        <w:t xml:space="preserve"> А Ц И Я</w:t>
      </w:r>
    </w:p>
    <w:p w:rsidR="00A854E6" w:rsidRPr="00A854E6" w:rsidRDefault="00A854E6" w:rsidP="00A854E6">
      <w:pPr>
        <w:spacing w:after="0" w:line="240" w:lineRule="auto"/>
        <w:jc w:val="center"/>
        <w:rPr>
          <w:rFonts w:ascii="Times New Roman" w:hAnsi="Times New Roman" w:cs="Times New Roman"/>
          <w:b/>
          <w:sz w:val="28"/>
        </w:rPr>
      </w:pPr>
    </w:p>
    <w:p w:rsidR="00A854E6" w:rsidRPr="00A854E6" w:rsidRDefault="00A854E6" w:rsidP="00A854E6">
      <w:pPr>
        <w:spacing w:after="0" w:line="240" w:lineRule="auto"/>
        <w:jc w:val="center"/>
        <w:rPr>
          <w:rFonts w:ascii="Times New Roman" w:hAnsi="Times New Roman" w:cs="Times New Roman"/>
          <w:b/>
          <w:sz w:val="28"/>
        </w:rPr>
      </w:pPr>
      <w:r w:rsidRPr="00A854E6">
        <w:rPr>
          <w:rFonts w:ascii="Times New Roman" w:hAnsi="Times New Roman" w:cs="Times New Roman"/>
          <w:b/>
          <w:sz w:val="28"/>
        </w:rPr>
        <w:t>ПОСТАНОВЛЕНИЕ</w:t>
      </w:r>
    </w:p>
    <w:p w:rsidR="00A854E6" w:rsidRDefault="00A854E6" w:rsidP="00A854E6"/>
    <w:p w:rsidR="00A854E6" w:rsidRPr="002B111D" w:rsidRDefault="00A854E6" w:rsidP="00A854E6">
      <w:pPr>
        <w:rPr>
          <w:sz w:val="28"/>
          <w:szCs w:val="28"/>
        </w:rPr>
      </w:pPr>
    </w:p>
    <w:p w:rsidR="00A854E6" w:rsidRPr="00A854E6" w:rsidRDefault="00D9011E" w:rsidP="00A854E6">
      <w:pPr>
        <w:rPr>
          <w:rFonts w:ascii="Times New Roman" w:hAnsi="Times New Roman" w:cs="Times New Roman"/>
          <w:sz w:val="24"/>
          <w:szCs w:val="24"/>
        </w:rPr>
      </w:pPr>
      <w:r>
        <w:rPr>
          <w:rFonts w:ascii="Times New Roman" w:hAnsi="Times New Roman" w:cs="Times New Roman"/>
          <w:sz w:val="24"/>
          <w:szCs w:val="24"/>
        </w:rPr>
        <w:t>от «25</w:t>
      </w:r>
      <w:r w:rsidR="00A854E6" w:rsidRPr="00A854E6">
        <w:rPr>
          <w:rFonts w:ascii="Times New Roman" w:hAnsi="Times New Roman" w:cs="Times New Roman"/>
          <w:sz w:val="24"/>
          <w:szCs w:val="24"/>
        </w:rPr>
        <w:t>»</w:t>
      </w:r>
      <w:r>
        <w:rPr>
          <w:rFonts w:ascii="Times New Roman" w:hAnsi="Times New Roman" w:cs="Times New Roman"/>
          <w:sz w:val="24"/>
          <w:szCs w:val="24"/>
        </w:rPr>
        <w:t xml:space="preserve"> августа </w:t>
      </w:r>
      <w:r w:rsidR="00A854E6" w:rsidRPr="00A854E6">
        <w:rPr>
          <w:rFonts w:ascii="Times New Roman" w:hAnsi="Times New Roman" w:cs="Times New Roman"/>
          <w:sz w:val="24"/>
          <w:szCs w:val="24"/>
        </w:rPr>
        <w:t>2022 года</w:t>
      </w:r>
      <w:r w:rsidR="00A854E6" w:rsidRPr="00A854E6">
        <w:rPr>
          <w:rFonts w:ascii="Times New Roman" w:hAnsi="Times New Roman" w:cs="Times New Roman"/>
          <w:sz w:val="24"/>
          <w:szCs w:val="24"/>
        </w:rPr>
        <w:tab/>
      </w:r>
      <w:r w:rsidR="00A854E6" w:rsidRPr="00A854E6">
        <w:rPr>
          <w:rFonts w:ascii="Times New Roman" w:hAnsi="Times New Roman" w:cs="Times New Roman"/>
          <w:sz w:val="24"/>
          <w:szCs w:val="24"/>
        </w:rPr>
        <w:tab/>
      </w:r>
      <w:r w:rsidR="00A854E6" w:rsidRPr="00A854E6">
        <w:rPr>
          <w:rFonts w:ascii="Times New Roman" w:hAnsi="Times New Roman" w:cs="Times New Roman"/>
          <w:sz w:val="24"/>
          <w:szCs w:val="24"/>
        </w:rPr>
        <w:tab/>
        <w:t xml:space="preserve">                         </w:t>
      </w:r>
      <w:r>
        <w:rPr>
          <w:rFonts w:ascii="Times New Roman" w:hAnsi="Times New Roman" w:cs="Times New Roman"/>
          <w:sz w:val="24"/>
          <w:szCs w:val="24"/>
        </w:rPr>
        <w:t xml:space="preserve">                                                         № 509</w:t>
      </w:r>
    </w:p>
    <w:p w:rsidR="00A854E6" w:rsidRPr="00A854E6" w:rsidRDefault="00A854E6" w:rsidP="00A854E6">
      <w:pPr>
        <w:tabs>
          <w:tab w:val="left" w:pos="0"/>
        </w:tabs>
        <w:ind w:left="360" w:firstLine="709"/>
        <w:jc w:val="both"/>
        <w:rPr>
          <w:rFonts w:ascii="Times New Roman" w:hAnsi="Times New Roman" w:cs="Times New Roman"/>
          <w:color w:val="000000"/>
          <w:sz w:val="24"/>
          <w:szCs w:val="24"/>
        </w:rPr>
      </w:pPr>
    </w:p>
    <w:tbl>
      <w:tblPr>
        <w:tblW w:w="0" w:type="auto"/>
        <w:tblInd w:w="108" w:type="dxa"/>
        <w:tblLayout w:type="fixed"/>
        <w:tblLook w:val="0000"/>
      </w:tblPr>
      <w:tblGrid>
        <w:gridCol w:w="5170"/>
      </w:tblGrid>
      <w:tr w:rsidR="00A854E6" w:rsidRPr="00A854E6" w:rsidTr="00A854E6">
        <w:trPr>
          <w:trHeight w:val="1703"/>
        </w:trPr>
        <w:tc>
          <w:tcPr>
            <w:tcW w:w="5170" w:type="dxa"/>
            <w:shd w:val="clear" w:color="auto" w:fill="auto"/>
          </w:tcPr>
          <w:p w:rsidR="00A854E6" w:rsidRDefault="00A854E6" w:rsidP="00A854E6">
            <w:pPr>
              <w:snapToGrid w:val="0"/>
              <w:spacing w:after="0" w:line="240" w:lineRule="auto"/>
              <w:ind w:left="-108"/>
              <w:rPr>
                <w:rFonts w:ascii="Times New Roman" w:hAnsi="Times New Roman" w:cs="Times New Roman"/>
                <w:sz w:val="24"/>
                <w:szCs w:val="24"/>
              </w:rPr>
            </w:pPr>
            <w:r w:rsidRPr="00A854E6">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p>
          <w:p w:rsidR="00A854E6" w:rsidRPr="00A854E6" w:rsidRDefault="00A854E6" w:rsidP="00A854E6">
            <w:pPr>
              <w:snapToGrid w:val="0"/>
              <w:spacing w:after="0" w:line="240" w:lineRule="auto"/>
              <w:ind w:left="-108"/>
              <w:rPr>
                <w:rFonts w:ascii="Times New Roman" w:hAnsi="Times New Roman" w:cs="Times New Roman"/>
                <w:color w:val="000000"/>
                <w:sz w:val="24"/>
                <w:szCs w:val="24"/>
              </w:rPr>
            </w:pPr>
            <w:r>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tc>
      </w:tr>
    </w:tbl>
    <w:p w:rsidR="00174966" w:rsidRPr="00174966" w:rsidRDefault="00174966" w:rsidP="00174966">
      <w:pPr>
        <w:widowControl w:val="0"/>
        <w:autoSpaceDE w:val="0"/>
        <w:autoSpaceDN w:val="0"/>
        <w:adjustRightInd w:val="0"/>
        <w:ind w:firstLine="540"/>
        <w:jc w:val="both"/>
        <w:rPr>
          <w:rFonts w:ascii="Times New Roman" w:hAnsi="Times New Roman" w:cs="Times New Roman"/>
          <w:sz w:val="24"/>
          <w:szCs w:val="24"/>
        </w:rPr>
      </w:pPr>
      <w:r w:rsidRPr="00174966">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статьями 39, 55 Устава муниципального образования Киренский район, постановлением администрации Киренского муниципального района от 31.01.2019 № 53 «Об утверждении правил», администрация Киренского муниципального района,</w:t>
      </w:r>
    </w:p>
    <w:p w:rsidR="00174966" w:rsidRPr="00174966" w:rsidRDefault="00174966" w:rsidP="00174966">
      <w:pPr>
        <w:widowControl w:val="0"/>
        <w:autoSpaceDE w:val="0"/>
        <w:autoSpaceDN w:val="0"/>
        <w:adjustRightInd w:val="0"/>
        <w:ind w:firstLine="540"/>
        <w:jc w:val="center"/>
        <w:rPr>
          <w:rFonts w:ascii="Times New Roman" w:hAnsi="Times New Roman" w:cs="Times New Roman"/>
          <w:b/>
          <w:sz w:val="24"/>
          <w:szCs w:val="24"/>
        </w:rPr>
      </w:pPr>
      <w:r w:rsidRPr="00174966">
        <w:rPr>
          <w:rFonts w:ascii="Times New Roman" w:hAnsi="Times New Roman" w:cs="Times New Roman"/>
          <w:b/>
          <w:sz w:val="24"/>
          <w:szCs w:val="24"/>
        </w:rPr>
        <w:t>ПОСТАНОВЛЯЕТ:</w:t>
      </w:r>
    </w:p>
    <w:p w:rsidR="00174966" w:rsidRPr="00174966" w:rsidRDefault="00174966" w:rsidP="00174966">
      <w:pPr>
        <w:contextualSpacing/>
        <w:jc w:val="both"/>
        <w:rPr>
          <w:rFonts w:ascii="Times New Roman" w:hAnsi="Times New Roman" w:cs="Times New Roman"/>
          <w:sz w:val="24"/>
          <w:szCs w:val="24"/>
        </w:rPr>
      </w:pPr>
      <w:r w:rsidRPr="00174966">
        <w:rPr>
          <w:rFonts w:ascii="Times New Roman" w:hAnsi="Times New Roman" w:cs="Times New Roman"/>
          <w:sz w:val="24"/>
          <w:szCs w:val="24"/>
        </w:rPr>
        <w:t xml:space="preserve">1. Утвердить административный </w:t>
      </w:r>
      <w:hyperlink w:anchor="P38" w:history="1">
        <w:r w:rsidRPr="00174966">
          <w:rPr>
            <w:rFonts w:ascii="Times New Roman" w:hAnsi="Times New Roman" w:cs="Times New Roman"/>
            <w:sz w:val="24"/>
            <w:szCs w:val="24"/>
          </w:rPr>
          <w:t>регламент</w:t>
        </w:r>
      </w:hyperlink>
      <w:r w:rsidRPr="00174966">
        <w:rPr>
          <w:rFonts w:ascii="Times New Roman" w:hAnsi="Times New Roman" w:cs="Times New Roman"/>
          <w:sz w:val="24"/>
          <w:szCs w:val="24"/>
        </w:rPr>
        <w:t xml:space="preserve"> по предоставлению муниципальной услуги </w:t>
      </w:r>
      <w:r w:rsidRPr="00174966">
        <w:rPr>
          <w:rFonts w:ascii="Times New Roman" w:hAnsi="Times New Roman" w:cs="Times New Roman"/>
          <w:color w:val="000000"/>
          <w:sz w:val="24"/>
          <w:szCs w:val="24"/>
        </w:rPr>
        <w:t>«</w:t>
      </w:r>
      <w:r>
        <w:rPr>
          <w:rFonts w:ascii="Times New Roman" w:hAnsi="Times New Roman" w:cs="Times New Roman"/>
          <w:sz w:val="24"/>
          <w:szCs w:val="24"/>
        </w:rPr>
        <w:t xml:space="preserve">«Предоставление сведений об объектах учета, содержащихся в реестре муниципального имущества» </w:t>
      </w:r>
      <w:proofErr w:type="gramStart"/>
      <w:r w:rsidRPr="00174966">
        <w:rPr>
          <w:rFonts w:ascii="Times New Roman" w:hAnsi="Times New Roman" w:cs="Times New Roman"/>
          <w:sz w:val="24"/>
          <w:szCs w:val="24"/>
        </w:rPr>
        <w:t>согласно Приложения</w:t>
      </w:r>
      <w:proofErr w:type="gramEnd"/>
      <w:r w:rsidRPr="00174966">
        <w:rPr>
          <w:rFonts w:ascii="Times New Roman" w:hAnsi="Times New Roman" w:cs="Times New Roman"/>
          <w:sz w:val="24"/>
          <w:szCs w:val="24"/>
        </w:rPr>
        <w:t xml:space="preserve"> 1.</w:t>
      </w:r>
    </w:p>
    <w:p w:rsidR="00174966" w:rsidRPr="00174966" w:rsidRDefault="00174966" w:rsidP="00174966">
      <w:pPr>
        <w:spacing w:after="0" w:line="240" w:lineRule="auto"/>
        <w:jc w:val="both"/>
        <w:rPr>
          <w:rFonts w:ascii="Times New Roman" w:hAnsi="Times New Roman" w:cs="Times New Roman"/>
          <w:sz w:val="24"/>
          <w:szCs w:val="24"/>
        </w:rPr>
      </w:pPr>
      <w:r w:rsidRPr="00174966">
        <w:rPr>
          <w:rFonts w:ascii="Times New Roman" w:hAnsi="Times New Roman" w:cs="Times New Roman"/>
          <w:sz w:val="24"/>
          <w:szCs w:val="24"/>
        </w:rPr>
        <w:t>2. Настоящее постановление подлежит официальному опубликованию в газете Киренского района "Ленские Зори" и размещению на официальном сайте администрации Киренского муниципального района: https://kirenskraion.mo38.ru/</w:t>
      </w:r>
    </w:p>
    <w:p w:rsidR="00174966" w:rsidRPr="00174966" w:rsidRDefault="00174966" w:rsidP="00174966">
      <w:pPr>
        <w:spacing w:after="0" w:line="240" w:lineRule="auto"/>
        <w:jc w:val="both"/>
        <w:rPr>
          <w:rFonts w:ascii="Times New Roman" w:hAnsi="Times New Roman" w:cs="Times New Roman"/>
          <w:sz w:val="24"/>
          <w:szCs w:val="24"/>
        </w:rPr>
      </w:pPr>
      <w:r w:rsidRPr="00174966">
        <w:rPr>
          <w:rFonts w:ascii="Times New Roman" w:hAnsi="Times New Roman" w:cs="Times New Roman"/>
          <w:sz w:val="24"/>
          <w:szCs w:val="24"/>
        </w:rPr>
        <w:t>3. Постановление вступает в силу со дня опубликования.</w:t>
      </w:r>
    </w:p>
    <w:p w:rsidR="00174966" w:rsidRPr="00174966" w:rsidRDefault="00174966" w:rsidP="00174966">
      <w:pPr>
        <w:spacing w:after="0" w:line="240" w:lineRule="auto"/>
        <w:jc w:val="both"/>
        <w:rPr>
          <w:rFonts w:ascii="Times New Roman" w:hAnsi="Times New Roman" w:cs="Times New Roman"/>
          <w:sz w:val="24"/>
          <w:szCs w:val="24"/>
        </w:rPr>
      </w:pPr>
      <w:r w:rsidRPr="00174966">
        <w:rPr>
          <w:rFonts w:ascii="Times New Roman" w:hAnsi="Times New Roman" w:cs="Times New Roman"/>
          <w:color w:val="000000"/>
          <w:sz w:val="24"/>
          <w:szCs w:val="24"/>
        </w:rPr>
        <w:t>4.</w:t>
      </w:r>
      <w:proofErr w:type="gramStart"/>
      <w:r w:rsidRPr="00174966">
        <w:rPr>
          <w:rFonts w:ascii="Times New Roman" w:hAnsi="Times New Roman" w:cs="Times New Roman"/>
          <w:sz w:val="24"/>
          <w:szCs w:val="24"/>
        </w:rPr>
        <w:t>Контроль  за</w:t>
      </w:r>
      <w:proofErr w:type="gramEnd"/>
      <w:r w:rsidRPr="00174966">
        <w:rPr>
          <w:rFonts w:ascii="Times New Roman" w:hAnsi="Times New Roman" w:cs="Times New Roman"/>
          <w:sz w:val="24"/>
          <w:szCs w:val="24"/>
        </w:rPr>
        <w:t xml:space="preserve"> исполнением  настоящего Постановления  возложить на Заместителя мэра-председателя комитета по имуществу и ЖКХ администрации Киренского муниципального района.</w:t>
      </w:r>
    </w:p>
    <w:p w:rsidR="00174966" w:rsidRPr="00174966" w:rsidRDefault="00174966" w:rsidP="00174966">
      <w:pPr>
        <w:widowControl w:val="0"/>
        <w:autoSpaceDE w:val="0"/>
        <w:jc w:val="both"/>
        <w:rPr>
          <w:rFonts w:ascii="Times New Roman" w:hAnsi="Times New Roman" w:cs="Times New Roman"/>
          <w:color w:val="000000"/>
          <w:sz w:val="24"/>
          <w:szCs w:val="24"/>
        </w:rPr>
      </w:pPr>
    </w:p>
    <w:p w:rsidR="00174966" w:rsidRPr="00174966" w:rsidRDefault="00174966" w:rsidP="00174966">
      <w:pPr>
        <w:suppressAutoHyphens/>
        <w:ind w:right="-1"/>
        <w:rPr>
          <w:rFonts w:ascii="Times New Roman" w:hAnsi="Times New Roman" w:cs="Times New Roman"/>
          <w:b/>
          <w:sz w:val="24"/>
          <w:szCs w:val="24"/>
          <w:lang w:eastAsia="ar-SA"/>
        </w:rPr>
      </w:pPr>
      <w:r w:rsidRPr="00174966">
        <w:rPr>
          <w:rFonts w:ascii="Times New Roman" w:hAnsi="Times New Roman" w:cs="Times New Roman"/>
          <w:b/>
          <w:sz w:val="24"/>
          <w:szCs w:val="24"/>
          <w:lang w:eastAsia="ar-SA"/>
        </w:rPr>
        <w:t>И.о</w:t>
      </w:r>
      <w:proofErr w:type="gramStart"/>
      <w:r w:rsidRPr="00174966">
        <w:rPr>
          <w:rFonts w:ascii="Times New Roman" w:hAnsi="Times New Roman" w:cs="Times New Roman"/>
          <w:b/>
          <w:sz w:val="24"/>
          <w:szCs w:val="24"/>
          <w:lang w:eastAsia="ar-SA"/>
        </w:rPr>
        <w:t>.г</w:t>
      </w:r>
      <w:proofErr w:type="gramEnd"/>
      <w:r w:rsidRPr="00174966">
        <w:rPr>
          <w:rFonts w:ascii="Times New Roman" w:hAnsi="Times New Roman" w:cs="Times New Roman"/>
          <w:b/>
          <w:sz w:val="24"/>
          <w:szCs w:val="24"/>
          <w:lang w:eastAsia="ar-SA"/>
        </w:rPr>
        <w:t>лавы администрации</w:t>
      </w:r>
      <w:r w:rsidRPr="00174966">
        <w:rPr>
          <w:rFonts w:ascii="Times New Roman" w:hAnsi="Times New Roman" w:cs="Times New Roman"/>
          <w:b/>
          <w:sz w:val="24"/>
          <w:szCs w:val="24"/>
          <w:lang w:eastAsia="ar-SA"/>
        </w:rPr>
        <w:tab/>
      </w:r>
      <w:r w:rsidRPr="00174966">
        <w:rPr>
          <w:rFonts w:ascii="Times New Roman" w:hAnsi="Times New Roman" w:cs="Times New Roman"/>
          <w:b/>
          <w:sz w:val="24"/>
          <w:szCs w:val="24"/>
          <w:lang w:eastAsia="ar-SA"/>
        </w:rPr>
        <w:tab/>
        <w:t xml:space="preserve">                                                                      </w:t>
      </w:r>
      <w:proofErr w:type="spellStart"/>
      <w:r w:rsidRPr="00174966">
        <w:rPr>
          <w:rFonts w:ascii="Times New Roman" w:hAnsi="Times New Roman" w:cs="Times New Roman"/>
          <w:b/>
          <w:sz w:val="24"/>
          <w:szCs w:val="24"/>
          <w:lang w:eastAsia="ar-SA"/>
        </w:rPr>
        <w:t>Е.А.Чудинова</w:t>
      </w:r>
      <w:proofErr w:type="spellEnd"/>
    </w:p>
    <w:p w:rsidR="00174966" w:rsidRPr="00174966" w:rsidRDefault="00174966" w:rsidP="00174966">
      <w:pPr>
        <w:suppressAutoHyphens/>
        <w:ind w:right="-1"/>
        <w:rPr>
          <w:rFonts w:ascii="Times New Roman" w:hAnsi="Times New Roman" w:cs="Times New Roman"/>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Pr="00D9011E" w:rsidRDefault="00D9011E" w:rsidP="00A854E6">
      <w:pPr>
        <w:suppressAutoHyphens/>
        <w:ind w:right="-1"/>
        <w:rPr>
          <w:rFonts w:ascii="Times New Roman" w:hAnsi="Times New Roman" w:cs="Times New Roman"/>
          <w:lang w:eastAsia="ar-SA"/>
        </w:rPr>
      </w:pPr>
      <w:r w:rsidRPr="00D9011E">
        <w:rPr>
          <w:rFonts w:ascii="Times New Roman" w:hAnsi="Times New Roman" w:cs="Times New Roman"/>
          <w:lang w:eastAsia="ar-SA"/>
        </w:rPr>
        <w:lastRenderedPageBreak/>
        <w:t>Согласовано:</w:t>
      </w:r>
    </w:p>
    <w:p w:rsidR="00D9011E" w:rsidRPr="00D9011E" w:rsidRDefault="00D9011E" w:rsidP="00D9011E">
      <w:pPr>
        <w:suppressAutoHyphens/>
        <w:spacing w:after="0" w:line="240" w:lineRule="auto"/>
        <w:rPr>
          <w:rFonts w:ascii="Times New Roman" w:hAnsi="Times New Roman" w:cs="Times New Roman"/>
          <w:lang w:eastAsia="ar-SA"/>
        </w:rPr>
      </w:pPr>
      <w:r w:rsidRPr="00D9011E">
        <w:rPr>
          <w:rFonts w:ascii="Times New Roman" w:hAnsi="Times New Roman" w:cs="Times New Roman"/>
          <w:lang w:eastAsia="ar-SA"/>
        </w:rPr>
        <w:t>Заместитель мэра-</w:t>
      </w:r>
    </w:p>
    <w:p w:rsidR="00D9011E" w:rsidRDefault="00D9011E" w:rsidP="00D9011E">
      <w:pPr>
        <w:suppressAutoHyphens/>
        <w:spacing w:after="0" w:line="240" w:lineRule="auto"/>
        <w:rPr>
          <w:rFonts w:ascii="Times New Roman" w:hAnsi="Times New Roman" w:cs="Times New Roman"/>
          <w:sz w:val="24"/>
          <w:szCs w:val="24"/>
          <w:lang w:eastAsia="ar-SA"/>
        </w:rPr>
      </w:pPr>
      <w:r w:rsidRPr="00D9011E">
        <w:rPr>
          <w:rFonts w:ascii="Times New Roman" w:hAnsi="Times New Roman" w:cs="Times New Roman"/>
          <w:lang w:eastAsia="ar-SA"/>
        </w:rPr>
        <w:t>Председатель комитета</w:t>
      </w:r>
      <w:r w:rsidRPr="00D9011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И.А.Кравченко </w:t>
      </w:r>
    </w:p>
    <w:p w:rsidR="00D9011E" w:rsidRDefault="00D9011E" w:rsidP="00D9011E">
      <w:pPr>
        <w:suppressAutoHyphens/>
        <w:spacing w:after="0" w:line="240" w:lineRule="auto"/>
        <w:rPr>
          <w:rFonts w:ascii="Times New Roman" w:hAnsi="Times New Roman" w:cs="Times New Roman"/>
          <w:sz w:val="24"/>
          <w:szCs w:val="24"/>
          <w:lang w:eastAsia="ar-SA"/>
        </w:rPr>
      </w:pPr>
    </w:p>
    <w:p w:rsidR="00D9011E" w:rsidRPr="00D9011E" w:rsidRDefault="00D9011E" w:rsidP="00D9011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Правовой отдел                                         М.В.Тетерина </w:t>
      </w:r>
    </w:p>
    <w:p w:rsidR="00D9011E" w:rsidRPr="00D9011E" w:rsidRDefault="00D9011E" w:rsidP="00D9011E">
      <w:pPr>
        <w:suppressAutoHyphens/>
        <w:spacing w:after="0" w:line="240" w:lineRule="auto"/>
        <w:rPr>
          <w:rFonts w:ascii="Times New Roman" w:hAnsi="Times New Roman" w:cs="Times New Roman"/>
          <w:sz w:val="24"/>
          <w:szCs w:val="24"/>
          <w:lang w:eastAsia="ar-SA"/>
        </w:rPr>
      </w:pPr>
    </w:p>
    <w:p w:rsidR="00D9011E" w:rsidRPr="00D9011E" w:rsidRDefault="00D9011E" w:rsidP="00A854E6">
      <w:pPr>
        <w:suppressAutoHyphens/>
        <w:ind w:right="-1"/>
        <w:rPr>
          <w:rFonts w:ascii="Times New Roman" w:hAnsi="Times New Roman" w:cs="Times New Roman"/>
          <w:sz w:val="24"/>
          <w:szCs w:val="24"/>
          <w:lang w:eastAsia="ar-SA"/>
        </w:rPr>
      </w:pPr>
      <w:r>
        <w:rPr>
          <w:rFonts w:ascii="Times New Roman" w:hAnsi="Times New Roman" w:cs="Times New Roman"/>
          <w:sz w:val="24"/>
          <w:szCs w:val="24"/>
          <w:lang w:eastAsia="ar-SA"/>
        </w:rPr>
        <w:t>Исп. Фролова О.В.</w:t>
      </w: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uppressAutoHyphens/>
        <w:ind w:right="-1"/>
        <w:rPr>
          <w:rFonts w:ascii="Times New Roman" w:hAnsi="Times New Roman" w:cs="Times New Roman"/>
          <w:b/>
          <w:sz w:val="24"/>
          <w:szCs w:val="24"/>
          <w:lang w:eastAsia="ar-SA"/>
        </w:rPr>
      </w:pPr>
    </w:p>
    <w:p w:rsidR="00D9011E" w:rsidRPr="00D9011E" w:rsidRDefault="00D9011E" w:rsidP="00A854E6">
      <w:pPr>
        <w:suppressAutoHyphens/>
        <w:ind w:right="-1"/>
        <w:rPr>
          <w:rFonts w:ascii="Times New Roman" w:hAnsi="Times New Roman" w:cs="Times New Roman"/>
          <w:b/>
          <w:sz w:val="24"/>
          <w:szCs w:val="24"/>
          <w:lang w:eastAsia="ar-SA"/>
        </w:rPr>
      </w:pPr>
    </w:p>
    <w:p w:rsidR="00D9011E" w:rsidRDefault="00D9011E" w:rsidP="00A854E6">
      <w:pPr>
        <w:spacing w:after="0" w:line="240" w:lineRule="auto"/>
        <w:jc w:val="right"/>
        <w:rPr>
          <w:rFonts w:ascii="Times New Roman" w:eastAsia="Calibri" w:hAnsi="Times New Roman" w:cs="Times New Roman"/>
          <w:bCs/>
          <w:sz w:val="24"/>
          <w:szCs w:val="24"/>
        </w:rPr>
      </w:pPr>
    </w:p>
    <w:p w:rsidR="00A854E6" w:rsidRPr="005A1CDD" w:rsidRDefault="00A854E6" w:rsidP="00A854E6">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УТВЕРЖДЕН</w:t>
      </w:r>
    </w:p>
    <w:p w:rsidR="00A854E6" w:rsidRDefault="00A84921" w:rsidP="00A854E6">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Пос</w:t>
      </w:r>
      <w:r w:rsidR="00A854E6">
        <w:rPr>
          <w:rFonts w:ascii="Times New Roman" w:eastAsia="Calibri" w:hAnsi="Times New Roman" w:cs="Times New Roman"/>
          <w:bCs/>
          <w:sz w:val="24"/>
          <w:szCs w:val="24"/>
        </w:rPr>
        <w:t>тановлением администрации</w:t>
      </w:r>
    </w:p>
    <w:p w:rsidR="00A854E6" w:rsidRDefault="00A854E6" w:rsidP="00A854E6">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Киренского муниципального района</w:t>
      </w:r>
    </w:p>
    <w:p w:rsidR="00A84921" w:rsidRPr="005A1CDD" w:rsidRDefault="00D9011E" w:rsidP="00A854E6">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00A854E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августа </w:t>
      </w:r>
      <w:r w:rsidR="00A854E6">
        <w:rPr>
          <w:rFonts w:ascii="Times New Roman" w:eastAsia="Calibri" w:hAnsi="Times New Roman" w:cs="Times New Roman"/>
          <w:bCs/>
          <w:sz w:val="24"/>
          <w:szCs w:val="24"/>
        </w:rPr>
        <w:t xml:space="preserve">2022г. № </w:t>
      </w:r>
      <w:r>
        <w:rPr>
          <w:rFonts w:ascii="Times New Roman" w:eastAsia="Calibri" w:hAnsi="Times New Roman" w:cs="Times New Roman"/>
          <w:bCs/>
          <w:sz w:val="24"/>
          <w:szCs w:val="24"/>
        </w:rPr>
        <w:t>509</w:t>
      </w:r>
      <w:r w:rsidR="00A84921" w:rsidRPr="005A1CDD">
        <w:rPr>
          <w:rFonts w:ascii="Times New Roman" w:eastAsia="Calibri" w:hAnsi="Times New Roman" w:cs="Times New Roman"/>
          <w:bCs/>
          <w:sz w:val="24"/>
          <w:szCs w:val="24"/>
        </w:rPr>
        <w:t xml:space="preserve"> </w:t>
      </w:r>
    </w:p>
    <w:p w:rsidR="00A84921" w:rsidRPr="005A1CDD" w:rsidRDefault="00A84921"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rsidR="00A84921" w:rsidRPr="005A1CDD" w:rsidRDefault="00A84921" w:rsidP="008274EE">
      <w:pPr>
        <w:widowControl w:val="0"/>
        <w:tabs>
          <w:tab w:val="left" w:pos="142"/>
          <w:tab w:val="left" w:pos="284"/>
        </w:tabs>
        <w:autoSpaceDE w:val="0"/>
        <w:autoSpaceDN w:val="0"/>
        <w:adjustRightInd w:val="0"/>
        <w:spacing w:after="0" w:line="360" w:lineRule="auto"/>
        <w:jc w:val="center"/>
        <w:outlineLvl w:val="0"/>
        <w:rPr>
          <w:rFonts w:ascii="Times New Roman" w:hAnsi="Times New Roman" w:cs="Times New Roman"/>
          <w:b/>
          <w:sz w:val="24"/>
          <w:szCs w:val="24"/>
        </w:rPr>
      </w:pPr>
    </w:p>
    <w:p w:rsidR="00A84921" w:rsidRPr="005A1CDD" w:rsidRDefault="00A84921" w:rsidP="008274EE">
      <w:pPr>
        <w:pStyle w:val="ConsPlusNormal"/>
        <w:spacing w:line="360" w:lineRule="auto"/>
        <w:jc w:val="center"/>
        <w:rPr>
          <w:rFonts w:ascii="Times New Roman" w:hAnsi="Times New Roman" w:cs="Times New Roman"/>
          <w:b/>
          <w:sz w:val="24"/>
          <w:szCs w:val="24"/>
        </w:rPr>
      </w:pPr>
      <w:r w:rsidRPr="005A1CDD">
        <w:rPr>
          <w:rFonts w:ascii="Times New Roman" w:hAnsi="Times New Roman" w:cs="Times New Roman"/>
          <w:sz w:val="24"/>
          <w:szCs w:val="24"/>
        </w:rPr>
        <w:t xml:space="preserve"> </w:t>
      </w:r>
      <w:r w:rsidRPr="005A1CDD">
        <w:rPr>
          <w:rFonts w:ascii="Times New Roman" w:hAnsi="Times New Roman" w:cs="Times New Roman"/>
          <w:b/>
          <w:sz w:val="24"/>
          <w:szCs w:val="24"/>
        </w:rPr>
        <w:t>АДМИНИСТРАТИВНЫЙ РЕГЛАМЕНТ</w:t>
      </w:r>
    </w:p>
    <w:p w:rsidR="007B5F62" w:rsidRPr="005A1CDD" w:rsidRDefault="007B5F62" w:rsidP="008274EE">
      <w:pPr>
        <w:pStyle w:val="ConsPlusTitle"/>
        <w:widowControl/>
        <w:spacing w:line="360" w:lineRule="auto"/>
        <w:jc w:val="center"/>
        <w:rPr>
          <w:b w:val="0"/>
        </w:rPr>
      </w:pPr>
      <w:r w:rsidRPr="005A1CDD">
        <w:t>ПО ПРЕДОСТАВЛЕНИЮ МУНИЦИПАЛЬНОЙ УСЛУГИ</w:t>
      </w:r>
      <w:r w:rsidRPr="005A1CDD">
        <w:rPr>
          <w:b w:val="0"/>
        </w:rPr>
        <w:t xml:space="preserve"> </w:t>
      </w:r>
      <w:r w:rsidR="00FE54E6" w:rsidRPr="005A1CDD">
        <w:t>«</w:t>
      </w:r>
      <w:r w:rsidRPr="005A1CDD">
        <w:t>ПРЕДОСТАВЛЕНИЕ СВЕДЕНИЙ ОБ ОБЪЕКТАХ УЧЕТА</w:t>
      </w:r>
      <w:r w:rsidR="005B10E5" w:rsidRPr="005A1CDD">
        <w:t xml:space="preserve">, </w:t>
      </w:r>
      <w:r w:rsidRPr="005A1CDD">
        <w:t>СОДЕРЖАЩИХСЯ В РЕЕСТРЕ МУНИЦИПАЛЬНОГО ИМУЩЕСТВА</w:t>
      </w:r>
      <w:r w:rsidR="00FB0D20" w:rsidRPr="005A1CDD">
        <w:t>»</w:t>
      </w:r>
    </w:p>
    <w:p w:rsidR="00473775" w:rsidRPr="005A1CDD" w:rsidRDefault="00473775" w:rsidP="008274EE">
      <w:pPr>
        <w:pStyle w:val="ConsPlusTitle"/>
        <w:widowControl/>
        <w:spacing w:line="360" w:lineRule="auto"/>
        <w:jc w:val="center"/>
        <w:rPr>
          <w:b w:val="0"/>
        </w:rPr>
      </w:pPr>
      <w:r w:rsidRPr="005A1CDD">
        <w:rPr>
          <w:b w:val="0"/>
        </w:rPr>
        <w:t xml:space="preserve">(Сокращенное наименование </w:t>
      </w:r>
      <w:r w:rsidR="007B5F62" w:rsidRPr="005A1CDD">
        <w:t>–</w:t>
      </w:r>
      <w:r w:rsidRPr="005A1CDD">
        <w:rPr>
          <w:b w:val="0"/>
        </w:rPr>
        <w:t xml:space="preserve"> Предоставление сведений об объектах учета, содержащихся в реестре муниципального имущества)</w:t>
      </w:r>
    </w:p>
    <w:p w:rsidR="00D81271" w:rsidRPr="00D9011E" w:rsidRDefault="00473775" w:rsidP="00D9011E">
      <w:pPr>
        <w:pStyle w:val="ConsPlusNormal"/>
        <w:spacing w:line="360" w:lineRule="auto"/>
        <w:jc w:val="center"/>
        <w:rPr>
          <w:rFonts w:ascii="Times New Roman" w:hAnsi="Times New Roman" w:cs="Times New Roman"/>
          <w:sz w:val="24"/>
          <w:szCs w:val="24"/>
        </w:rPr>
      </w:pPr>
      <w:r w:rsidRPr="005A1CDD">
        <w:rPr>
          <w:rFonts w:ascii="Times New Roman" w:hAnsi="Times New Roman" w:cs="Times New Roman"/>
          <w:sz w:val="24"/>
          <w:szCs w:val="24"/>
        </w:rPr>
        <w:t>(далее – административный регламент, муниципальная услуга)</w:t>
      </w:r>
    </w:p>
    <w:p w:rsidR="007076BA" w:rsidRPr="004303EE" w:rsidRDefault="00731291" w:rsidP="008274EE">
      <w:pPr>
        <w:widowControl w:val="0"/>
        <w:autoSpaceDE w:val="0"/>
        <w:autoSpaceDN w:val="0"/>
        <w:adjustRightInd w:val="0"/>
        <w:spacing w:after="0" w:line="360" w:lineRule="auto"/>
        <w:jc w:val="center"/>
        <w:outlineLvl w:val="1"/>
        <w:rPr>
          <w:rFonts w:ascii="Times New Roman" w:hAnsi="Times New Roman" w:cs="Times New Roman"/>
          <w:b/>
          <w:sz w:val="24"/>
          <w:szCs w:val="24"/>
        </w:rPr>
      </w:pPr>
      <w:bookmarkStart w:id="0" w:name="Par43"/>
      <w:bookmarkEnd w:id="0"/>
      <w:r w:rsidRPr="005A1CDD">
        <w:rPr>
          <w:rFonts w:ascii="Times New Roman" w:hAnsi="Times New Roman" w:cs="Times New Roman"/>
          <w:b/>
          <w:sz w:val="24"/>
          <w:szCs w:val="24"/>
        </w:rPr>
        <w:t>1</w:t>
      </w:r>
      <w:r w:rsidR="007076BA" w:rsidRPr="005A1CDD">
        <w:rPr>
          <w:rFonts w:ascii="Times New Roman" w:hAnsi="Times New Roman" w:cs="Times New Roman"/>
          <w:b/>
          <w:sz w:val="24"/>
          <w:szCs w:val="24"/>
        </w:rPr>
        <w:t>. Общие положения</w:t>
      </w:r>
    </w:p>
    <w:p w:rsidR="00473775" w:rsidRPr="005A1CDD" w:rsidRDefault="00473775"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bookmarkStart w:id="1" w:name="Par45"/>
      <w:bookmarkEnd w:id="1"/>
      <w:r w:rsidRPr="005A1CD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физические лица;</w:t>
      </w:r>
    </w:p>
    <w:p w:rsidR="00225723"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юридические лица</w:t>
      </w:r>
      <w:r w:rsidR="00C35CF0"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225723"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индивидуальные предприниматели </w:t>
      </w:r>
      <w:r w:rsidR="00473775" w:rsidRPr="005A1CDD">
        <w:rPr>
          <w:rFonts w:ascii="Times New Roman" w:hAnsi="Times New Roman" w:cs="Times New Roman"/>
          <w:sz w:val="24"/>
          <w:szCs w:val="24"/>
        </w:rPr>
        <w:t>(далее – заявитель).</w:t>
      </w:r>
    </w:p>
    <w:p w:rsidR="00225723" w:rsidRPr="005A1CDD" w:rsidRDefault="00225723"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Представлять интересы заявителя имеют право:</w:t>
      </w:r>
    </w:p>
    <w:p w:rsidR="00225723" w:rsidRPr="005A1CDD" w:rsidRDefault="00225723"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A1CDD" w:rsidRDefault="00225723"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A1CDD" w:rsidRDefault="00473775" w:rsidP="008274EE">
      <w:pPr>
        <w:pStyle w:val="ConsPlusNormal"/>
        <w:spacing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1.3. Информация о местах нахождения органов местного самоуправления в л</w:t>
      </w:r>
      <w:r w:rsidR="00A854E6">
        <w:rPr>
          <w:rFonts w:ascii="Times New Roman" w:hAnsi="Times New Roman" w:cs="Times New Roman"/>
          <w:sz w:val="24"/>
          <w:szCs w:val="24"/>
        </w:rPr>
        <w:t xml:space="preserve">ице </w:t>
      </w:r>
      <w:r w:rsidR="00A854E6" w:rsidRPr="00D9011E">
        <w:rPr>
          <w:rFonts w:ascii="Times New Roman" w:hAnsi="Times New Roman" w:cs="Times New Roman"/>
          <w:sz w:val="24"/>
          <w:szCs w:val="24"/>
        </w:rPr>
        <w:t xml:space="preserve">администрации Киренского муниципального района </w:t>
      </w:r>
      <w:r w:rsidRPr="00D9011E">
        <w:rPr>
          <w:rFonts w:ascii="Times New Roman" w:hAnsi="Times New Roman" w:cs="Times New Roman"/>
          <w:sz w:val="24"/>
          <w:szCs w:val="24"/>
        </w:rPr>
        <w:t>(далее</w:t>
      </w:r>
      <w:r w:rsidRPr="005A1CDD">
        <w:rPr>
          <w:rFonts w:ascii="Times New Roman" w:hAnsi="Times New Roman" w:cs="Times New Roman"/>
          <w:sz w:val="24"/>
          <w:szCs w:val="24"/>
        </w:rPr>
        <w:t xml:space="preserve">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на сайте Администрации;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на Едином портале государственных услуг (</w:t>
      </w:r>
      <w:r w:rsidR="00D9011E">
        <w:rPr>
          <w:rFonts w:ascii="Times New Roman" w:hAnsi="Times New Roman" w:cs="Times New Roman"/>
          <w:sz w:val="24"/>
          <w:szCs w:val="24"/>
        </w:rPr>
        <w:t>далее - ЕПГУ):</w:t>
      </w:r>
      <w:r w:rsidRPr="005A1CDD">
        <w:rPr>
          <w:rFonts w:ascii="Times New Roman" w:hAnsi="Times New Roman" w:cs="Times New Roman"/>
          <w:sz w:val="24"/>
          <w:szCs w:val="24"/>
        </w:rPr>
        <w:t xml:space="preserve"> </w:t>
      </w:r>
      <w:hyperlink r:id="rId10" w:history="1">
        <w:r w:rsidRPr="005A1CDD">
          <w:rPr>
            <w:rStyle w:val="a3"/>
            <w:rFonts w:ascii="Times New Roman" w:hAnsi="Times New Roman" w:cs="Times New Roman"/>
            <w:sz w:val="24"/>
            <w:szCs w:val="24"/>
          </w:rPr>
          <w:t>www.gosuslugi.ru</w:t>
        </w:r>
      </w:hyperlink>
      <w:r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государственной информационной системе «Реестр государственных и муниципальных </w:t>
      </w:r>
      <w:r w:rsidR="00A854E6">
        <w:rPr>
          <w:rFonts w:ascii="Times New Roman" w:hAnsi="Times New Roman" w:cs="Times New Roman"/>
          <w:sz w:val="24"/>
          <w:szCs w:val="24"/>
        </w:rPr>
        <w:lastRenderedPageBreak/>
        <w:t>услуг (функций) Иркутской области</w:t>
      </w:r>
      <w:r w:rsidRPr="005A1CDD">
        <w:rPr>
          <w:rFonts w:ascii="Times New Roman" w:hAnsi="Times New Roman" w:cs="Times New Roman"/>
          <w:sz w:val="24"/>
          <w:szCs w:val="24"/>
        </w:rPr>
        <w:t xml:space="preserve"> </w:t>
      </w:r>
      <w:proofErr w:type="spellStart"/>
      <w:proofErr w:type="gramStart"/>
      <w:r w:rsidRPr="005A1CDD">
        <w:rPr>
          <w:rFonts w:ascii="Times New Roman" w:hAnsi="Times New Roman" w:cs="Times New Roman"/>
          <w:sz w:val="24"/>
          <w:szCs w:val="24"/>
        </w:rPr>
        <w:t>области</w:t>
      </w:r>
      <w:proofErr w:type="spellEnd"/>
      <w:proofErr w:type="gramEnd"/>
      <w:r w:rsidR="00C351E7" w:rsidRPr="005A1CDD">
        <w:rPr>
          <w:rFonts w:ascii="Times New Roman" w:hAnsi="Times New Roman" w:cs="Times New Roman"/>
          <w:sz w:val="24"/>
          <w:szCs w:val="24"/>
        </w:rPr>
        <w:t>»</w:t>
      </w:r>
      <w:r w:rsidRPr="005A1CDD">
        <w:rPr>
          <w:rFonts w:ascii="Times New Roman" w:hAnsi="Times New Roman" w:cs="Times New Roman"/>
          <w:sz w:val="24"/>
          <w:szCs w:val="24"/>
        </w:rPr>
        <w:t xml:space="preserve"> (далее – Реестр).</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p>
    <w:p w:rsidR="00473775" w:rsidRPr="004303EE" w:rsidRDefault="00473775" w:rsidP="008274EE">
      <w:pPr>
        <w:pStyle w:val="ConsPlusNormal"/>
        <w:spacing w:line="360" w:lineRule="auto"/>
        <w:ind w:firstLine="709"/>
        <w:jc w:val="center"/>
        <w:rPr>
          <w:rFonts w:ascii="Times New Roman" w:hAnsi="Times New Roman" w:cs="Times New Roman"/>
          <w:b/>
          <w:sz w:val="24"/>
          <w:szCs w:val="24"/>
        </w:rPr>
      </w:pPr>
      <w:r w:rsidRPr="005A1CDD">
        <w:rPr>
          <w:rFonts w:ascii="Times New Roman" w:hAnsi="Times New Roman" w:cs="Times New Roman"/>
          <w:b/>
          <w:sz w:val="24"/>
          <w:szCs w:val="24"/>
        </w:rPr>
        <w:t>2. Стандарт предоставления муниципальной услуги</w:t>
      </w:r>
    </w:p>
    <w:p w:rsidR="00473775" w:rsidRPr="005A1CDD" w:rsidRDefault="00473775" w:rsidP="008274EE">
      <w:pPr>
        <w:pStyle w:val="ConsPlusTitle"/>
        <w:widowControl/>
        <w:spacing w:line="360" w:lineRule="auto"/>
        <w:ind w:firstLine="567"/>
        <w:jc w:val="both"/>
        <w:rPr>
          <w:b w:val="0"/>
        </w:rPr>
      </w:pPr>
      <w:r w:rsidRPr="005A1CDD">
        <w:rPr>
          <w:b w:val="0"/>
        </w:rPr>
        <w:t xml:space="preserve">2.1. Полное наименование муниципальной услуги: </w:t>
      </w:r>
    </w:p>
    <w:p w:rsidR="00473775" w:rsidRPr="005A1CDD" w:rsidRDefault="00473775" w:rsidP="008274EE">
      <w:pPr>
        <w:pStyle w:val="ConsPlusTitle"/>
        <w:widowControl/>
        <w:spacing w:line="360" w:lineRule="auto"/>
        <w:ind w:firstLine="567"/>
        <w:jc w:val="both"/>
        <w:rPr>
          <w:b w:val="0"/>
        </w:rPr>
      </w:pPr>
      <w:r w:rsidRPr="005A1CDD">
        <w:rPr>
          <w:b w:val="0"/>
        </w:rPr>
        <w:t>Предоставление сведений об объектах учета, содержащихся в реестре муниципального имущества</w:t>
      </w:r>
      <w:r w:rsidR="00D50A5B" w:rsidRPr="005A1CDD">
        <w:rPr>
          <w:b w:val="0"/>
        </w:rPr>
        <w:t>.</w:t>
      </w:r>
    </w:p>
    <w:p w:rsidR="00473775" w:rsidRPr="005A1CDD" w:rsidRDefault="00473775" w:rsidP="008274EE">
      <w:pPr>
        <w:pStyle w:val="ConsPlusNormal"/>
        <w:spacing w:line="360" w:lineRule="auto"/>
        <w:ind w:firstLine="567"/>
        <w:jc w:val="both"/>
        <w:rPr>
          <w:rFonts w:ascii="Times New Roman" w:hAnsi="Times New Roman" w:cs="Times New Roman"/>
          <w:b/>
          <w:sz w:val="24"/>
          <w:szCs w:val="24"/>
        </w:rPr>
      </w:pPr>
      <w:r w:rsidRPr="005A1CDD">
        <w:rPr>
          <w:rFonts w:ascii="Times New Roman" w:hAnsi="Times New Roman" w:cs="Times New Roman"/>
          <w:sz w:val="24"/>
          <w:szCs w:val="24"/>
        </w:rPr>
        <w:t>Сокращенное наименование</w:t>
      </w:r>
      <w:r w:rsidRPr="004303EE">
        <w:rPr>
          <w:rFonts w:ascii="Times New Roman" w:hAnsi="Times New Roman" w:cs="Times New Roman"/>
          <w:sz w:val="24"/>
          <w:szCs w:val="24"/>
        </w:rPr>
        <w:t xml:space="preserve">: </w:t>
      </w:r>
    </w:p>
    <w:p w:rsidR="00473775" w:rsidRPr="005A1CDD" w:rsidRDefault="00473775" w:rsidP="008274EE">
      <w:pPr>
        <w:pStyle w:val="ConsPlusNormal"/>
        <w:spacing w:line="360" w:lineRule="auto"/>
        <w:ind w:firstLine="567"/>
        <w:jc w:val="both"/>
        <w:rPr>
          <w:rFonts w:ascii="Times New Roman" w:hAnsi="Times New Roman" w:cs="Times New Roman"/>
          <w:sz w:val="24"/>
          <w:szCs w:val="24"/>
        </w:rPr>
      </w:pPr>
      <w:r w:rsidRPr="005A1C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2.2. Муниципальную услугу предоставляют:</w:t>
      </w:r>
    </w:p>
    <w:p w:rsidR="00473775" w:rsidRPr="005A1CDD" w:rsidRDefault="00473775" w:rsidP="008274EE">
      <w:pPr>
        <w:widowControl w:val="0"/>
        <w:autoSpaceDE w:val="0"/>
        <w:autoSpaceDN w:val="0"/>
        <w:adjustRightInd w:val="0"/>
        <w:spacing w:after="0" w:line="360" w:lineRule="auto"/>
        <w:ind w:firstLine="567"/>
        <w:jc w:val="both"/>
        <w:outlineLvl w:val="2"/>
        <w:rPr>
          <w:rFonts w:ascii="Times New Roman" w:hAnsi="Times New Roman" w:cs="Times New Roman"/>
          <w:sz w:val="24"/>
          <w:szCs w:val="24"/>
        </w:rPr>
      </w:pPr>
      <w:r w:rsidRPr="005A1CDD">
        <w:rPr>
          <w:rFonts w:ascii="Times New Roman" w:hAnsi="Times New Roman" w:cs="Times New Roman"/>
          <w:sz w:val="24"/>
          <w:szCs w:val="24"/>
        </w:rPr>
        <w:t xml:space="preserve">Администрация </w:t>
      </w:r>
      <w:r w:rsidR="00A854E6">
        <w:rPr>
          <w:rFonts w:ascii="Times New Roman" w:hAnsi="Times New Roman" w:cs="Times New Roman"/>
          <w:sz w:val="24"/>
          <w:szCs w:val="24"/>
        </w:rPr>
        <w:t>Киренского муниципального района Иркутской области</w:t>
      </w:r>
      <w:r w:rsidR="006E2B1E"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предоставлении услуги участвуют:</w:t>
      </w:r>
    </w:p>
    <w:p w:rsidR="00473775" w:rsidRPr="005A1CDD" w:rsidRDefault="00A854E6" w:rsidP="008274E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Многофункциональный центр</w:t>
      </w:r>
      <w:r w:rsidR="00473775"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филиалах, отделах,</w:t>
      </w:r>
      <w:r w:rsidR="00A854E6">
        <w:rPr>
          <w:rFonts w:ascii="Times New Roman" w:hAnsi="Times New Roman" w:cs="Times New Roman"/>
          <w:sz w:val="24"/>
          <w:szCs w:val="24"/>
        </w:rPr>
        <w:t xml:space="preserve"> удаленных рабочих местах </w:t>
      </w:r>
      <w:r w:rsidRPr="005A1CDD">
        <w:rPr>
          <w:rFonts w:ascii="Times New Roman" w:hAnsi="Times New Roman" w:cs="Times New Roman"/>
          <w:sz w:val="24"/>
          <w:szCs w:val="24"/>
        </w:rPr>
        <w:t xml:space="preserve"> «МФЦ» (при наличии соглашения);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ли</w:t>
      </w:r>
      <w:r w:rsidR="00A854E6">
        <w:rPr>
          <w:rFonts w:ascii="Times New Roman" w:hAnsi="Times New Roman" w:cs="Times New Roman"/>
          <w:sz w:val="24"/>
          <w:szCs w:val="24"/>
        </w:rPr>
        <w:t xml:space="preserve">чный кабинет заявителя на </w:t>
      </w:r>
      <w:r w:rsidRPr="005A1CDD">
        <w:rPr>
          <w:rFonts w:ascii="Times New Roman" w:hAnsi="Times New Roman" w:cs="Times New Roman"/>
          <w:sz w:val="24"/>
          <w:szCs w:val="24"/>
        </w:rPr>
        <w:t>ЕП</w:t>
      </w:r>
      <w:r w:rsidR="009A7606" w:rsidRPr="005A1CDD">
        <w:rPr>
          <w:rFonts w:ascii="Times New Roman" w:hAnsi="Times New Roman" w:cs="Times New Roman"/>
          <w:sz w:val="24"/>
          <w:szCs w:val="24"/>
        </w:rPr>
        <w:t>ГУ;</w:t>
      </w:r>
    </w:p>
    <w:p w:rsidR="009A7606" w:rsidRPr="005A1CDD" w:rsidRDefault="009A7606"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сайт Администрации (при технической реализации);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A854E6">
        <w:rPr>
          <w:rFonts w:ascii="Times New Roman" w:hAnsi="Times New Roman" w:cs="Times New Roman"/>
          <w:sz w:val="24"/>
          <w:szCs w:val="24"/>
        </w:rPr>
        <w:t xml:space="preserve">посредством </w:t>
      </w:r>
      <w:r w:rsidRPr="005A1CDD">
        <w:rPr>
          <w:rFonts w:ascii="Times New Roman" w:hAnsi="Times New Roman" w:cs="Times New Roman"/>
          <w:sz w:val="24"/>
          <w:szCs w:val="24"/>
        </w:rPr>
        <w:t>ЕПГУ - в 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посредством сайта ОМСУ, МФЦ (при технической реализации) - в 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3) по телефону - в 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A1CDD" w:rsidRDefault="004A12A3" w:rsidP="008274EE">
      <w:pPr>
        <w:autoSpaceDE w:val="0"/>
        <w:autoSpaceDN w:val="0"/>
        <w:adjustRightInd w:val="0"/>
        <w:spacing w:after="0" w:line="360" w:lineRule="auto"/>
        <w:ind w:firstLine="708"/>
        <w:jc w:val="both"/>
        <w:rPr>
          <w:rFonts w:ascii="Times New Roman" w:hAnsi="Times New Roman" w:cs="Times New Roman"/>
          <w:sz w:val="24"/>
          <w:szCs w:val="24"/>
        </w:rPr>
      </w:pPr>
      <w:r w:rsidRPr="005A1CDD">
        <w:rPr>
          <w:rFonts w:ascii="Times New Roman" w:hAnsi="Times New Roman" w:cs="Times New Roman"/>
          <w:sz w:val="24"/>
          <w:szCs w:val="24"/>
        </w:rPr>
        <w:t xml:space="preserve">2.2.1. </w:t>
      </w:r>
      <w:proofErr w:type="gramStart"/>
      <w:r w:rsidRPr="005A1CDD">
        <w:rPr>
          <w:rFonts w:ascii="Times New Roman" w:hAnsi="Times New Roman" w:cs="Times New Roman"/>
          <w:sz w:val="24"/>
          <w:szCs w:val="24"/>
        </w:rPr>
        <w:t xml:space="preserve">В целях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7660EA">
        <w:rPr>
          <w:rFonts w:ascii="Times New Roman" w:hAnsi="Times New Roman" w:cs="Times New Roman"/>
          <w:sz w:val="24"/>
          <w:szCs w:val="24"/>
        </w:rPr>
        <w:t xml:space="preserve">и в ОИВ/ОМСУ/Организации, </w:t>
      </w:r>
      <w:r w:rsidRPr="005A1CDD">
        <w:rPr>
          <w:rFonts w:ascii="Times New Roman" w:hAnsi="Times New Roman" w:cs="Times New Roman"/>
          <w:sz w:val="24"/>
          <w:szCs w:val="24"/>
        </w:rPr>
        <w:t xml:space="preserve"> «МФЦ» с использованием информационных технологий, предусмотренных </w:t>
      </w:r>
      <w:hyperlink r:id="rId11" w:history="1">
        <w:r w:rsidRPr="005A1CDD">
          <w:rPr>
            <w:rFonts w:ascii="Times New Roman" w:hAnsi="Times New Roman" w:cs="Times New Roman"/>
            <w:sz w:val="24"/>
            <w:szCs w:val="24"/>
          </w:rPr>
          <w:t>частью 18 статьи 14.1</w:t>
        </w:r>
      </w:hyperlink>
      <w:r w:rsidRPr="005A1CDD">
        <w:rPr>
          <w:rFonts w:ascii="Times New Roman" w:hAnsi="Times New Roman" w:cs="Times New Roman"/>
          <w:sz w:val="24"/>
          <w:szCs w:val="24"/>
        </w:rPr>
        <w:t xml:space="preserve"> Федерального закона от 27 июля 2006 года № 149-ФЗ «Об информации</w:t>
      </w:r>
      <w:proofErr w:type="gramEnd"/>
      <w:r w:rsidRPr="005A1CDD">
        <w:rPr>
          <w:rFonts w:ascii="Times New Roman" w:hAnsi="Times New Roman" w:cs="Times New Roman"/>
          <w:sz w:val="24"/>
          <w:szCs w:val="24"/>
        </w:rPr>
        <w:t xml:space="preserve">, информационных </w:t>
      </w:r>
      <w:proofErr w:type="gramStart"/>
      <w:r w:rsidRPr="005A1CDD">
        <w:rPr>
          <w:rFonts w:ascii="Times New Roman" w:hAnsi="Times New Roman" w:cs="Times New Roman"/>
          <w:sz w:val="24"/>
          <w:szCs w:val="24"/>
        </w:rPr>
        <w:t>технологиях</w:t>
      </w:r>
      <w:proofErr w:type="gramEnd"/>
      <w:r w:rsidRPr="005A1CDD">
        <w:rPr>
          <w:rFonts w:ascii="Times New Roman" w:hAnsi="Times New Roman" w:cs="Times New Roman"/>
          <w:sz w:val="24"/>
          <w:szCs w:val="24"/>
        </w:rPr>
        <w:t xml:space="preserve"> и о защите информации» (при технической реализации).</w:t>
      </w:r>
    </w:p>
    <w:p w:rsidR="00EB5708" w:rsidRPr="005A1CDD" w:rsidRDefault="00EB5708"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2.2.2. При предоставлении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A1CDD" w:rsidRDefault="00EB5708" w:rsidP="008274EE">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5A1CDD">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5A1CDD" w:rsidRDefault="00EB5708"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единой системы идентификац</w:t>
      </w:r>
      <w:proofErr w:type="gramStart"/>
      <w:r w:rsidRPr="005A1CDD">
        <w:rPr>
          <w:rFonts w:ascii="Times New Roman" w:hAnsi="Times New Roman" w:cs="Times New Roman"/>
          <w:sz w:val="24"/>
          <w:szCs w:val="24"/>
        </w:rPr>
        <w:t>ии и ау</w:t>
      </w:r>
      <w:proofErr w:type="gramEnd"/>
      <w:r w:rsidRPr="005A1CD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2.3. Результатом предоставления муниципальной услуги является:</w:t>
      </w:r>
    </w:p>
    <w:p w:rsidR="00C14337" w:rsidRPr="005A1CDD" w:rsidRDefault="00B8030F" w:rsidP="008274EE">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C14337" w:rsidRPr="005A1CDD">
        <w:rPr>
          <w:rFonts w:ascii="Times New Roman" w:eastAsia="Times New Roman" w:hAnsi="Times New Roman" w:cs="Times New Roman"/>
          <w:sz w:val="24"/>
          <w:szCs w:val="24"/>
        </w:rPr>
        <w:t>выписк</w:t>
      </w:r>
      <w:r w:rsidR="009A7606" w:rsidRPr="005A1CDD">
        <w:rPr>
          <w:rFonts w:ascii="Times New Roman" w:eastAsia="Times New Roman" w:hAnsi="Times New Roman" w:cs="Times New Roman"/>
          <w:sz w:val="24"/>
          <w:szCs w:val="24"/>
        </w:rPr>
        <w:t>а</w:t>
      </w:r>
      <w:r w:rsidR="00C14337" w:rsidRPr="005A1CDD">
        <w:rPr>
          <w:rFonts w:ascii="Times New Roman" w:eastAsia="Times New Roman" w:hAnsi="Times New Roman" w:cs="Times New Roman"/>
          <w:sz w:val="24"/>
          <w:szCs w:val="24"/>
        </w:rPr>
        <w:t xml:space="preserve"> из реестра муниципального имущества </w:t>
      </w:r>
      <w:r w:rsidR="007660EA">
        <w:rPr>
          <w:rFonts w:ascii="Times New Roman" w:eastAsia="Times New Roman" w:hAnsi="Times New Roman" w:cs="Times New Roman"/>
          <w:sz w:val="24"/>
          <w:szCs w:val="24"/>
        </w:rPr>
        <w:t>муниципального образования Киренский район</w:t>
      </w:r>
      <w:r w:rsidR="00C14337" w:rsidRPr="005A1CDD">
        <w:rPr>
          <w:rFonts w:ascii="Times New Roman" w:eastAsia="Times New Roman" w:hAnsi="Times New Roman" w:cs="Times New Roman"/>
          <w:sz w:val="24"/>
          <w:szCs w:val="24"/>
        </w:rPr>
        <w:t xml:space="preserve"> </w:t>
      </w:r>
      <w:r w:rsidR="00C35CF0" w:rsidRPr="005A1CDD">
        <w:rPr>
          <w:rFonts w:ascii="Times New Roman" w:eastAsia="Times New Roman" w:hAnsi="Times New Roman" w:cs="Times New Roman"/>
          <w:sz w:val="24"/>
          <w:szCs w:val="24"/>
        </w:rPr>
        <w:t>(</w:t>
      </w:r>
      <w:r w:rsidR="00C019B4" w:rsidRPr="005A1CDD">
        <w:rPr>
          <w:rFonts w:ascii="Times New Roman" w:eastAsia="Times New Roman" w:hAnsi="Times New Roman" w:cs="Times New Roman"/>
          <w:sz w:val="24"/>
          <w:szCs w:val="24"/>
        </w:rPr>
        <w:t>далее – выписка)</w:t>
      </w:r>
      <w:r w:rsidR="00C35CF0" w:rsidRPr="005A1CDD">
        <w:rPr>
          <w:rFonts w:ascii="Times New Roman" w:eastAsia="Times New Roman" w:hAnsi="Times New Roman" w:cs="Times New Roman"/>
          <w:sz w:val="24"/>
          <w:szCs w:val="24"/>
        </w:rPr>
        <w:t>;</w:t>
      </w:r>
    </w:p>
    <w:p w:rsidR="00C14337" w:rsidRPr="005A1CDD" w:rsidRDefault="00B8030F" w:rsidP="008274EE">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D50A5B" w:rsidRPr="005A1CDD">
        <w:rPr>
          <w:rFonts w:ascii="Times New Roman" w:eastAsia="Times New Roman" w:hAnsi="Times New Roman" w:cs="Times New Roman"/>
          <w:sz w:val="24"/>
          <w:szCs w:val="24"/>
        </w:rPr>
        <w:t xml:space="preserve">уведомление об отсутствии объекта учета в реестре </w:t>
      </w:r>
      <w:r w:rsidR="00C14337" w:rsidRPr="005A1CDD">
        <w:rPr>
          <w:rFonts w:ascii="Times New Roman" w:eastAsia="Times New Roman" w:hAnsi="Times New Roman" w:cs="Times New Roman"/>
          <w:sz w:val="24"/>
          <w:szCs w:val="24"/>
        </w:rPr>
        <w:t>муницип</w:t>
      </w:r>
      <w:r w:rsidR="007660EA">
        <w:rPr>
          <w:rFonts w:ascii="Times New Roman" w:eastAsia="Times New Roman" w:hAnsi="Times New Roman" w:cs="Times New Roman"/>
          <w:sz w:val="24"/>
          <w:szCs w:val="24"/>
        </w:rPr>
        <w:t>ального имущества муниципального образования Киренский район</w:t>
      </w:r>
      <w:r w:rsidR="006E2B1E" w:rsidRPr="005A1CDD">
        <w:rPr>
          <w:rFonts w:ascii="Times New Roman" w:eastAsia="Times New Roman" w:hAnsi="Times New Roman" w:cs="Times New Roman"/>
          <w:sz w:val="24"/>
          <w:szCs w:val="24"/>
        </w:rPr>
        <w:t xml:space="preserve"> </w:t>
      </w:r>
      <w:r w:rsidR="00CE72B9" w:rsidRPr="005A1CDD">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A1CDD" w:rsidRDefault="00B8030F"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eastAsia="Times New Roman" w:hAnsi="Times New Roman" w:cs="Times New Roman"/>
          <w:sz w:val="24"/>
          <w:szCs w:val="24"/>
        </w:rPr>
        <w:t xml:space="preserve">- </w:t>
      </w:r>
      <w:r w:rsidR="00473775" w:rsidRPr="005A1CDD">
        <w:rPr>
          <w:rFonts w:ascii="Times New Roman" w:hAnsi="Times New Roman" w:cs="Times New Roman"/>
          <w:sz w:val="24"/>
          <w:szCs w:val="24"/>
        </w:rPr>
        <w:t>решени</w:t>
      </w:r>
      <w:r w:rsidR="009A7606" w:rsidRPr="005A1CDD">
        <w:rPr>
          <w:rFonts w:ascii="Times New Roman" w:hAnsi="Times New Roman" w:cs="Times New Roman"/>
          <w:sz w:val="24"/>
          <w:szCs w:val="24"/>
        </w:rPr>
        <w:t>е</w:t>
      </w:r>
      <w:r w:rsidR="00473775" w:rsidRPr="005A1CDD">
        <w:rPr>
          <w:rFonts w:ascii="Times New Roman" w:hAnsi="Times New Roman" w:cs="Times New Roman"/>
          <w:sz w:val="24"/>
          <w:szCs w:val="24"/>
        </w:rPr>
        <w:t xml:space="preserve"> об отказе в предоставлении муниципальной услуги</w:t>
      </w:r>
      <w:r w:rsidR="00C35CF0" w:rsidRPr="005A1CDD">
        <w:rPr>
          <w:rFonts w:ascii="Times New Roman" w:hAnsi="Times New Roman" w:cs="Times New Roman"/>
          <w:sz w:val="24"/>
          <w:szCs w:val="24"/>
        </w:rPr>
        <w:t xml:space="preserve"> </w:t>
      </w:r>
      <w:r w:rsidR="00CE72B9" w:rsidRPr="005A1CDD">
        <w:rPr>
          <w:rFonts w:ascii="Times New Roman" w:hAnsi="Times New Roman" w:cs="Times New Roman"/>
          <w:sz w:val="24"/>
          <w:szCs w:val="24"/>
        </w:rPr>
        <w:t>(по форме согласно приложению 3 к административному регламенту)</w:t>
      </w:r>
      <w:r w:rsidR="00473775"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2.3.1. Результат предоставления муниципальной услуги предоставляется: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филиалах, отделах, </w:t>
      </w:r>
      <w:r w:rsidR="007660EA">
        <w:rPr>
          <w:rFonts w:ascii="Times New Roman" w:hAnsi="Times New Roman" w:cs="Times New Roman"/>
          <w:sz w:val="24"/>
          <w:szCs w:val="24"/>
        </w:rPr>
        <w:t xml:space="preserve">удаленных рабочих местах </w:t>
      </w:r>
      <w:r w:rsidRPr="005A1CDD">
        <w:rPr>
          <w:rFonts w:ascii="Times New Roman" w:hAnsi="Times New Roman" w:cs="Times New Roman"/>
          <w:sz w:val="24"/>
          <w:szCs w:val="24"/>
        </w:rPr>
        <w:t>«МФЦ»;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7660EA" w:rsidP="008274E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посредством </w:t>
      </w:r>
      <w:r w:rsidR="00473775" w:rsidRPr="005A1CDD">
        <w:rPr>
          <w:rFonts w:ascii="Times New Roman" w:hAnsi="Times New Roman" w:cs="Times New Roman"/>
          <w:sz w:val="24"/>
          <w:szCs w:val="24"/>
        </w:rPr>
        <w:t>ЕП</w:t>
      </w:r>
      <w:r w:rsidR="00C35CF0" w:rsidRPr="005A1CDD">
        <w:rPr>
          <w:rFonts w:ascii="Times New Roman" w:hAnsi="Times New Roman" w:cs="Times New Roman"/>
          <w:sz w:val="24"/>
          <w:szCs w:val="24"/>
        </w:rPr>
        <w:t>ГУ</w:t>
      </w:r>
      <w:r w:rsidR="00473775" w:rsidRPr="005A1CDD">
        <w:rPr>
          <w:rFonts w:ascii="Times New Roman" w:hAnsi="Times New Roman" w:cs="Times New Roman"/>
          <w:sz w:val="24"/>
          <w:szCs w:val="24"/>
        </w:rPr>
        <w:t>.</w:t>
      </w:r>
    </w:p>
    <w:p w:rsidR="00473775" w:rsidRPr="005A1CDD" w:rsidRDefault="00473775" w:rsidP="008274EE">
      <w:pPr>
        <w:pStyle w:val="ConsPlusTitle"/>
        <w:widowControl/>
        <w:spacing w:line="360" w:lineRule="auto"/>
        <w:ind w:firstLine="567"/>
        <w:jc w:val="both"/>
        <w:rPr>
          <w:b w:val="0"/>
        </w:rPr>
      </w:pPr>
      <w:r w:rsidRPr="005A1CDD">
        <w:rPr>
          <w:b w:val="0"/>
        </w:rPr>
        <w:t xml:space="preserve">2.4. Срок предоставления муниципальной услуги составляет не более </w:t>
      </w:r>
      <w:r w:rsidR="007660EA">
        <w:rPr>
          <w:b w:val="0"/>
        </w:rPr>
        <w:t>10</w:t>
      </w:r>
      <w:r w:rsidR="00243F10" w:rsidRPr="005A1CDD">
        <w:rPr>
          <w:b w:val="0"/>
        </w:rPr>
        <w:t xml:space="preserve"> </w:t>
      </w:r>
      <w:r w:rsidRPr="005A1CDD">
        <w:rPr>
          <w:b w:val="0"/>
        </w:rPr>
        <w:t>(</w:t>
      </w:r>
      <w:r w:rsidR="007660EA">
        <w:rPr>
          <w:b w:val="0"/>
        </w:rPr>
        <w:t>десяти</w:t>
      </w:r>
      <w:r w:rsidRPr="005A1CDD">
        <w:rPr>
          <w:b w:val="0"/>
        </w:rPr>
        <w:t xml:space="preserve">) </w:t>
      </w:r>
      <w:r w:rsidR="00243F10" w:rsidRPr="005A1CDD">
        <w:rPr>
          <w:b w:val="0"/>
        </w:rPr>
        <w:t>рабочих</w:t>
      </w:r>
      <w:r w:rsidRPr="005A1CDD">
        <w:rPr>
          <w:b w:val="0"/>
        </w:rPr>
        <w:t xml:space="preserve"> дней со дня поступления заявления о</w:t>
      </w:r>
      <w:r w:rsidRPr="005A1CDD">
        <w:t xml:space="preserve"> </w:t>
      </w:r>
      <w:r w:rsidRPr="005A1CDD">
        <w:rPr>
          <w:b w:val="0"/>
        </w:rPr>
        <w:t>предоставлении сведений об объектах учета, содержащихся в реестре муниципального имущества</w:t>
      </w:r>
      <w:r w:rsidR="00243F10" w:rsidRPr="005A1CDD">
        <w:rPr>
          <w:b w:val="0"/>
        </w:rPr>
        <w:t>,</w:t>
      </w:r>
      <w:r w:rsidR="00561D78" w:rsidRPr="005A1CDD">
        <w:rPr>
          <w:b w:val="0"/>
        </w:rPr>
        <w:t xml:space="preserve"> </w:t>
      </w:r>
      <w:r w:rsidRPr="005A1CDD">
        <w:rPr>
          <w:b w:val="0"/>
        </w:rPr>
        <w:t>в Администрацию (далее – заявление).</w:t>
      </w:r>
    </w:p>
    <w:p w:rsidR="00B93450"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2.5. </w:t>
      </w:r>
      <w:r w:rsidR="00B93450" w:rsidRPr="005A1CDD">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A1CDD" w:rsidRDefault="00B9345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Федеральный закон от 27 июля 2006 г. № 152-ФЗ «О персональных данных»;</w:t>
      </w:r>
    </w:p>
    <w:p w:rsidR="00B93450" w:rsidRPr="005A1CDD" w:rsidRDefault="007212A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w:t>
      </w:r>
      <w:r w:rsidR="00B93450" w:rsidRPr="005A1CDD">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5A1CDD">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5A1CDD">
        <w:rPr>
          <w:rFonts w:ascii="Times New Roman" w:hAnsi="Times New Roman" w:cs="Times New Roman"/>
          <w:sz w:val="24"/>
          <w:szCs w:val="24"/>
        </w:rPr>
        <w:t xml:space="preserve"> и муниципальных услуг»;</w:t>
      </w:r>
    </w:p>
    <w:p w:rsidR="00B93450" w:rsidRPr="005A1CDD" w:rsidRDefault="007212A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B93450" w:rsidRPr="005A1CDD">
        <w:rPr>
          <w:rFonts w:ascii="Times New Roman" w:hAnsi="Times New Roman" w:cs="Times New Roman"/>
          <w:sz w:val="24"/>
          <w:szCs w:val="24"/>
        </w:rPr>
        <w:t>) Федеральный закон от 27</w:t>
      </w:r>
      <w:r w:rsidR="00B0328B" w:rsidRPr="005A1CDD">
        <w:rPr>
          <w:rFonts w:ascii="Times New Roman" w:hAnsi="Times New Roman" w:cs="Times New Roman"/>
          <w:sz w:val="24"/>
          <w:szCs w:val="24"/>
        </w:rPr>
        <w:t xml:space="preserve"> июля </w:t>
      </w:r>
      <w:r w:rsidR="00B93450" w:rsidRPr="005A1CDD">
        <w:rPr>
          <w:rFonts w:ascii="Times New Roman" w:hAnsi="Times New Roman" w:cs="Times New Roman"/>
          <w:sz w:val="24"/>
          <w:szCs w:val="24"/>
        </w:rPr>
        <w:t>2010</w:t>
      </w:r>
      <w:r w:rsidR="00B0328B" w:rsidRPr="005A1CDD">
        <w:rPr>
          <w:rFonts w:ascii="Times New Roman" w:hAnsi="Times New Roman" w:cs="Times New Roman"/>
          <w:sz w:val="24"/>
          <w:szCs w:val="24"/>
        </w:rPr>
        <w:t xml:space="preserve"> г.</w:t>
      </w:r>
      <w:r w:rsidR="00B93450" w:rsidRPr="005A1CD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w:t>
      </w:r>
      <w:r w:rsidRPr="005A1CDD">
        <w:rPr>
          <w:rFonts w:ascii="Times New Roman" w:hAnsi="Times New Roman" w:cs="Times New Roman"/>
          <w:sz w:val="24"/>
          <w:szCs w:val="24"/>
        </w:rPr>
        <w:lastRenderedPageBreak/>
        <w:t>статьи 9 Федерального закона от 27.07.2006 № 152-ФЗ «О персональных данных», в электронной форме согласно приложени</w:t>
      </w:r>
      <w:r w:rsidR="00CE72B9" w:rsidRPr="005A1CDD">
        <w:rPr>
          <w:rFonts w:ascii="Times New Roman" w:hAnsi="Times New Roman" w:cs="Times New Roman"/>
          <w:sz w:val="24"/>
          <w:szCs w:val="24"/>
        </w:rPr>
        <w:t>ю</w:t>
      </w:r>
      <w:r w:rsidRPr="005A1CDD">
        <w:rPr>
          <w:rFonts w:ascii="Times New Roman" w:hAnsi="Times New Roman" w:cs="Times New Roman"/>
          <w:sz w:val="24"/>
          <w:szCs w:val="24"/>
        </w:rPr>
        <w:t xml:space="preserve"> 1 к административному регламенту:</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лично заявите</w:t>
      </w:r>
      <w:r w:rsidR="007660EA">
        <w:rPr>
          <w:rFonts w:ascii="Times New Roman" w:hAnsi="Times New Roman" w:cs="Times New Roman"/>
          <w:sz w:val="24"/>
          <w:szCs w:val="24"/>
        </w:rPr>
        <w:t>лем при обращении на ЕПГУ</w:t>
      </w:r>
      <w:r w:rsidRPr="005A1CDD">
        <w:rPr>
          <w:rFonts w:ascii="Times New Roman" w:hAnsi="Times New Roman" w:cs="Times New Roman"/>
          <w:sz w:val="24"/>
          <w:szCs w:val="24"/>
        </w:rPr>
        <w:t>;</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2.6.</w:t>
      </w:r>
      <w:r w:rsidR="00EF54AF" w:rsidRPr="005A1CDD">
        <w:rPr>
          <w:rFonts w:ascii="Times New Roman" w:hAnsi="Times New Roman" w:cs="Times New Roman"/>
          <w:sz w:val="24"/>
          <w:szCs w:val="24"/>
        </w:rPr>
        <w:t>1</w:t>
      </w:r>
      <w:r w:rsidRPr="005A1CDD">
        <w:rPr>
          <w:rFonts w:ascii="Times New Roman" w:hAnsi="Times New Roman" w:cs="Times New Roman"/>
          <w:sz w:val="24"/>
          <w:szCs w:val="24"/>
        </w:rPr>
        <w:t>.</w:t>
      </w:r>
      <w:r w:rsidR="005F7397" w:rsidRPr="005A1CDD">
        <w:rPr>
          <w:rFonts w:ascii="Times New Roman" w:hAnsi="Times New Roman" w:cs="Times New Roman"/>
          <w:sz w:val="24"/>
          <w:szCs w:val="24"/>
        </w:rPr>
        <w:t xml:space="preserve"> </w:t>
      </w:r>
      <w:r w:rsidR="00EF54AF" w:rsidRPr="005A1CDD">
        <w:rPr>
          <w:rFonts w:ascii="Times New Roman" w:hAnsi="Times New Roman" w:cs="Times New Roman"/>
          <w:sz w:val="24"/>
          <w:szCs w:val="24"/>
        </w:rPr>
        <w:t>Заявление</w:t>
      </w:r>
      <w:r w:rsidRPr="005A1CDD">
        <w:rPr>
          <w:rFonts w:ascii="Times New Roman" w:hAnsi="Times New Roman" w:cs="Times New Roman"/>
          <w:sz w:val="24"/>
          <w:szCs w:val="24"/>
        </w:rPr>
        <w:t xml:space="preserve"> должн</w:t>
      </w:r>
      <w:r w:rsidR="00EF54AF" w:rsidRPr="005A1CDD">
        <w:rPr>
          <w:rFonts w:ascii="Times New Roman" w:hAnsi="Times New Roman" w:cs="Times New Roman"/>
          <w:sz w:val="24"/>
          <w:szCs w:val="24"/>
        </w:rPr>
        <w:t>о</w:t>
      </w:r>
      <w:r w:rsidRPr="005A1CDD">
        <w:rPr>
          <w:rFonts w:ascii="Times New Roman" w:hAnsi="Times New Roman" w:cs="Times New Roman"/>
          <w:sz w:val="24"/>
          <w:szCs w:val="24"/>
        </w:rPr>
        <w:t xml:space="preserve"> содержать следующие сведения:</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фамилия, имя</w:t>
      </w:r>
      <w:r w:rsidR="00374A39" w:rsidRPr="005A1CDD">
        <w:rPr>
          <w:rFonts w:ascii="Times New Roman" w:hAnsi="Times New Roman" w:cs="Times New Roman"/>
          <w:sz w:val="24"/>
          <w:szCs w:val="24"/>
        </w:rPr>
        <w:t xml:space="preserve"> и (при наличии)</w:t>
      </w:r>
      <w:r w:rsidRPr="005A1CDD">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w:t>
      </w:r>
      <w:r w:rsidR="007660EA">
        <w:rPr>
          <w:rFonts w:ascii="Times New Roman" w:hAnsi="Times New Roman" w:cs="Times New Roman"/>
          <w:sz w:val="24"/>
          <w:szCs w:val="24"/>
        </w:rPr>
        <w:t>стра муниципального имущества муниципального образования Киренский район</w:t>
      </w:r>
      <w:r w:rsidRPr="005A1CDD">
        <w:rPr>
          <w:rFonts w:ascii="Times New Roman" w:hAnsi="Times New Roman" w:cs="Times New Roman"/>
          <w:sz w:val="24"/>
          <w:szCs w:val="24"/>
        </w:rPr>
        <w:t>;</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A1CDD">
        <w:rPr>
          <w:rFonts w:ascii="Times New Roman" w:hAnsi="Times New Roman" w:cs="Times New Roman"/>
          <w:sz w:val="24"/>
          <w:szCs w:val="24"/>
        </w:rPr>
        <w:t xml:space="preserve"> (для паспорта гражданина Российской Федерации: серия, номер</w:t>
      </w:r>
      <w:r w:rsidR="00066A20" w:rsidRPr="005A1CDD">
        <w:rPr>
          <w:rFonts w:ascii="Times New Roman" w:hAnsi="Times New Roman" w:cs="Times New Roman"/>
          <w:sz w:val="24"/>
          <w:szCs w:val="24"/>
        </w:rPr>
        <w:t xml:space="preserve"> и</w:t>
      </w:r>
      <w:r w:rsidR="00243F10" w:rsidRPr="005A1CDD">
        <w:rPr>
          <w:rFonts w:ascii="Times New Roman" w:hAnsi="Times New Roman" w:cs="Times New Roman"/>
          <w:sz w:val="24"/>
          <w:szCs w:val="24"/>
        </w:rPr>
        <w:t xml:space="preserve"> дата выдачи)</w:t>
      </w:r>
      <w:r w:rsidRPr="005A1CDD">
        <w:rPr>
          <w:rFonts w:ascii="Times New Roman" w:hAnsi="Times New Roman" w:cs="Times New Roman"/>
          <w:sz w:val="24"/>
          <w:szCs w:val="24"/>
        </w:rPr>
        <w:t>;</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5) характеристики объ</w:t>
      </w:r>
      <w:r w:rsidR="007660EA">
        <w:rPr>
          <w:rFonts w:ascii="Times New Roman" w:hAnsi="Times New Roman" w:cs="Times New Roman"/>
          <w:sz w:val="24"/>
          <w:szCs w:val="24"/>
        </w:rPr>
        <w:t>екта муниципального имущества муниципального образования Киренский район</w:t>
      </w:r>
      <w:r w:rsidRPr="005A1CD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A1CDD" w:rsidRDefault="006E2B1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6</w:t>
      </w:r>
      <w:r w:rsidR="00473775" w:rsidRPr="005A1CDD">
        <w:rPr>
          <w:rFonts w:ascii="Times New Roman" w:hAnsi="Times New Roman" w:cs="Times New Roman"/>
          <w:sz w:val="24"/>
          <w:szCs w:val="24"/>
        </w:rPr>
        <w:t xml:space="preserve">) при </w:t>
      </w:r>
      <w:r w:rsidR="004448B8" w:rsidRPr="005A1CDD">
        <w:rPr>
          <w:rFonts w:ascii="Times New Roman" w:hAnsi="Times New Roman" w:cs="Times New Roman"/>
          <w:sz w:val="24"/>
          <w:szCs w:val="24"/>
        </w:rPr>
        <w:t xml:space="preserve">необходимости </w:t>
      </w:r>
      <w:r w:rsidR="00473775" w:rsidRPr="005A1CDD">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8) способ получения результат</w:t>
      </w:r>
      <w:r w:rsidR="004448B8" w:rsidRPr="005A1CDD">
        <w:rPr>
          <w:rFonts w:ascii="Times New Roman" w:hAnsi="Times New Roman" w:cs="Times New Roman"/>
          <w:sz w:val="24"/>
          <w:szCs w:val="24"/>
        </w:rPr>
        <w:t>а предоставления услуги</w:t>
      </w:r>
      <w:r w:rsidRPr="005A1CDD">
        <w:rPr>
          <w:rFonts w:ascii="Times New Roman" w:hAnsi="Times New Roman" w:cs="Times New Roman"/>
          <w:sz w:val="24"/>
          <w:szCs w:val="24"/>
        </w:rPr>
        <w:t>;</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9) подпись заявителя ил</w:t>
      </w:r>
      <w:r w:rsidR="006E2B1E" w:rsidRPr="005A1CDD">
        <w:rPr>
          <w:rFonts w:ascii="Times New Roman" w:hAnsi="Times New Roman" w:cs="Times New Roman"/>
          <w:sz w:val="24"/>
          <w:szCs w:val="24"/>
        </w:rPr>
        <w:t>и уполномоченного представителя.</w:t>
      </w:r>
    </w:p>
    <w:p w:rsidR="006D3743"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К заявлению прилагаются:</w:t>
      </w:r>
    </w:p>
    <w:p w:rsidR="006D3743" w:rsidRPr="005A1CDD" w:rsidRDefault="00243F10"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A1CDD" w:rsidRDefault="006D3743"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Дли физических лиц:</w:t>
      </w:r>
      <w:r w:rsidR="00243F10" w:rsidRPr="005A1CDD">
        <w:rPr>
          <w:rFonts w:ascii="Times New Roman" w:hAnsi="Times New Roman" w:cs="Times New Roman"/>
          <w:sz w:val="24"/>
          <w:szCs w:val="24"/>
        </w:rPr>
        <w:t xml:space="preserve"> </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5A1CDD">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A1CDD">
        <w:rPr>
          <w:rFonts w:ascii="Times New Roman" w:hAnsi="Times New Roman" w:cs="Times New Roman"/>
          <w:sz w:val="24"/>
          <w:szCs w:val="24"/>
        </w:rPr>
        <w:t>к</w:t>
      </w:r>
      <w:proofErr w:type="gramEnd"/>
      <w:r w:rsidRPr="005A1CDD">
        <w:rPr>
          <w:rFonts w:ascii="Times New Roman" w:hAnsi="Times New Roman" w:cs="Times New Roman"/>
          <w:sz w:val="24"/>
          <w:szCs w:val="24"/>
        </w:rPr>
        <w:t xml:space="preserve"> нотариальной: </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доверенность в простой письменной форме</w:t>
      </w:r>
      <w:r w:rsidR="00062308" w:rsidRPr="005A1CDD">
        <w:rPr>
          <w:rFonts w:ascii="Times New Roman" w:hAnsi="Times New Roman" w:cs="Times New Roman"/>
          <w:sz w:val="24"/>
          <w:szCs w:val="24"/>
        </w:rPr>
        <w:t>;</w:t>
      </w:r>
    </w:p>
    <w:p w:rsidR="00062308" w:rsidRPr="005A1CDD" w:rsidRDefault="00796954"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г</w:t>
      </w:r>
      <w:r w:rsidR="00062308" w:rsidRPr="005A1CD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A1CDD" w:rsidRDefault="006D3743"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Для юридических лиц:</w:t>
      </w:r>
    </w:p>
    <w:p w:rsidR="006D3743" w:rsidRPr="005A1CDD" w:rsidRDefault="006D3743" w:rsidP="008274EE">
      <w:pPr>
        <w:widowControl w:val="0"/>
        <w:autoSpaceDE w:val="0"/>
        <w:autoSpaceDN w:val="0"/>
        <w:adjustRightInd w:val="0"/>
        <w:spacing w:after="0" w:line="360" w:lineRule="auto"/>
        <w:ind w:firstLine="709"/>
        <w:jc w:val="both"/>
        <w:rPr>
          <w:rFonts w:ascii="Times New Roman" w:hAnsi="Times New Roman" w:cs="Times New Roman"/>
          <w:sz w:val="24"/>
          <w:szCs w:val="24"/>
          <w:highlight w:val="yellow"/>
        </w:rPr>
      </w:pPr>
      <w:proofErr w:type="spellStart"/>
      <w:r w:rsidRPr="005A1CDD">
        <w:rPr>
          <w:rFonts w:ascii="Times New Roman" w:hAnsi="Times New Roman" w:cs="Times New Roman"/>
          <w:sz w:val="24"/>
          <w:szCs w:val="24"/>
        </w:rPr>
        <w:t>д</w:t>
      </w:r>
      <w:proofErr w:type="spellEnd"/>
      <w:r w:rsidRPr="005A1CDD">
        <w:rPr>
          <w:rFonts w:ascii="Times New Roman" w:hAnsi="Times New Roman" w:cs="Times New Roman"/>
          <w:sz w:val="24"/>
          <w:szCs w:val="24"/>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6E2B1E"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Рекомендуемая форма запроса приведена в приложении </w:t>
      </w:r>
      <w:r w:rsidR="00243F10" w:rsidRPr="005A1CDD">
        <w:rPr>
          <w:rFonts w:ascii="Times New Roman" w:hAnsi="Times New Roman" w:cs="Times New Roman"/>
          <w:sz w:val="24"/>
          <w:szCs w:val="24"/>
        </w:rPr>
        <w:t>1</w:t>
      </w:r>
      <w:r w:rsidRPr="005A1CDD">
        <w:rPr>
          <w:rFonts w:ascii="Times New Roman" w:hAnsi="Times New Roman" w:cs="Times New Roman"/>
          <w:sz w:val="24"/>
          <w:szCs w:val="24"/>
        </w:rPr>
        <w:t xml:space="preserve"> к настоящему Административному регламенту.</w:t>
      </w:r>
    </w:p>
    <w:p w:rsidR="00EF54AF" w:rsidRPr="005A1CDD" w:rsidRDefault="00EF54AF"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5A1CDD">
        <w:rPr>
          <w:rFonts w:ascii="Times New Roman" w:hAnsi="Times New Roman" w:cs="Times New Roman"/>
          <w:sz w:val="24"/>
          <w:szCs w:val="24"/>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5A1CDD" w:rsidRDefault="004D4F6A"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Документы (сведения), запрашиваемые </w:t>
      </w:r>
      <w:proofErr w:type="gramStart"/>
      <w:r w:rsidRPr="005A1CDD">
        <w:rPr>
          <w:rFonts w:ascii="Times New Roman" w:hAnsi="Times New Roman" w:cs="Times New Roman"/>
          <w:sz w:val="24"/>
          <w:szCs w:val="24"/>
        </w:rPr>
        <w:t>рамках</w:t>
      </w:r>
      <w:proofErr w:type="gramEnd"/>
      <w:r w:rsidRPr="005A1CDD">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5A1CDD">
        <w:rPr>
          <w:rFonts w:ascii="Times New Roman" w:hAnsi="Times New Roman" w:cs="Times New Roman"/>
          <w:sz w:val="24"/>
          <w:szCs w:val="24"/>
        </w:rPr>
        <w:t>,</w:t>
      </w:r>
      <w:r w:rsidRPr="005A1CDD">
        <w:rPr>
          <w:rFonts w:ascii="Times New Roman" w:hAnsi="Times New Roman" w:cs="Times New Roman"/>
          <w:sz w:val="24"/>
          <w:szCs w:val="24"/>
        </w:rPr>
        <w:t xml:space="preserve"> от</w:t>
      </w:r>
      <w:r w:rsidR="00EB5708" w:rsidRPr="005A1CDD">
        <w:rPr>
          <w:rFonts w:ascii="Times New Roman" w:hAnsi="Times New Roman" w:cs="Times New Roman"/>
          <w:sz w:val="24"/>
          <w:szCs w:val="24"/>
        </w:rPr>
        <w:t>с</w:t>
      </w:r>
      <w:r w:rsidRPr="005A1CDD">
        <w:rPr>
          <w:rFonts w:ascii="Times New Roman" w:hAnsi="Times New Roman" w:cs="Times New Roman"/>
          <w:sz w:val="24"/>
          <w:szCs w:val="24"/>
        </w:rPr>
        <w:t>утствуют.</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proofErr w:type="gramStart"/>
      <w:r w:rsidRPr="005A1CD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представления документов и информации, отсутствие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A1CDD">
        <w:rPr>
          <w:rFonts w:ascii="Times New Roman" w:hAnsi="Times New Roman" w:cs="Times New Roman"/>
          <w:sz w:val="24"/>
          <w:szCs w:val="24"/>
        </w:rPr>
        <w:t xml:space="preserve"> 7 Федерального закона № 210-ФЗ;</w:t>
      </w:r>
    </w:p>
    <w:p w:rsidR="001113A9" w:rsidRPr="005A1CDD" w:rsidRDefault="001113A9" w:rsidP="008274EE">
      <w:pPr>
        <w:autoSpaceDE w:val="0"/>
        <w:autoSpaceDN w:val="0"/>
        <w:adjustRightInd w:val="0"/>
        <w:spacing w:after="0" w:line="360" w:lineRule="auto"/>
        <w:ind w:firstLine="539"/>
        <w:jc w:val="both"/>
        <w:rPr>
          <w:rFonts w:ascii="Times New Roman" w:hAnsi="Times New Roman" w:cs="Times New Roman"/>
          <w:sz w:val="24"/>
          <w:szCs w:val="24"/>
        </w:rPr>
      </w:pPr>
      <w:proofErr w:type="gramStart"/>
      <w:r w:rsidRPr="005A1CD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A1CDD">
          <w:rPr>
            <w:rFonts w:ascii="Times New Roman" w:hAnsi="Times New Roman" w:cs="Times New Roman"/>
            <w:sz w:val="24"/>
            <w:szCs w:val="24"/>
          </w:rPr>
          <w:t>пунктом 7.2 части 1 статьи 16</w:t>
        </w:r>
      </w:hyperlink>
      <w:r w:rsidRPr="005A1CD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5A1CDD" w:rsidRDefault="002C768F"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О</w:t>
      </w:r>
      <w:r w:rsidR="009476C8" w:rsidRPr="005A1CDD">
        <w:rPr>
          <w:rFonts w:ascii="Times New Roman" w:hAnsi="Times New Roman" w:cs="Times New Roman"/>
          <w:sz w:val="24"/>
          <w:szCs w:val="24"/>
        </w:rPr>
        <w:t>МСУ</w:t>
      </w:r>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предоставляющий</w:t>
      </w:r>
      <w:proofErr w:type="gramEnd"/>
      <w:r w:rsidRPr="005A1CDD">
        <w:rPr>
          <w:rFonts w:ascii="Times New Roman" w:hAnsi="Times New Roman" w:cs="Times New Roman"/>
          <w:sz w:val="24"/>
          <w:szCs w:val="24"/>
        </w:rPr>
        <w:t xml:space="preserve">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ную услугу, вправе:</w:t>
      </w:r>
    </w:p>
    <w:p w:rsidR="002C768F" w:rsidRPr="005A1CDD" w:rsidRDefault="002C768F"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1CDD">
        <w:rPr>
          <w:rFonts w:ascii="Times New Roman" w:hAnsi="Times New Roman" w:cs="Times New Roman"/>
          <w:sz w:val="24"/>
          <w:szCs w:val="24"/>
        </w:rPr>
        <w:t>запрос</w:t>
      </w:r>
      <w:proofErr w:type="gramEnd"/>
      <w:r w:rsidRPr="005A1CD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5A1CDD" w:rsidRDefault="002C768F" w:rsidP="008274EE">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5A1CDD">
        <w:rPr>
          <w:rFonts w:ascii="Times New Roman" w:hAnsi="Times New Roman" w:cs="Times New Roman"/>
          <w:sz w:val="24"/>
          <w:szCs w:val="24"/>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8A2CEB">
        <w:rPr>
          <w:rFonts w:ascii="Times New Roman" w:hAnsi="Times New Roman" w:cs="Times New Roman"/>
          <w:sz w:val="24"/>
          <w:szCs w:val="24"/>
        </w:rPr>
        <w:t>елю с использованием ЕПГУ</w:t>
      </w:r>
      <w:r w:rsidRPr="005A1CDD">
        <w:rPr>
          <w:rFonts w:ascii="Times New Roman" w:hAnsi="Times New Roman" w:cs="Times New Roman"/>
          <w:sz w:val="24"/>
          <w:szCs w:val="24"/>
        </w:rPr>
        <w:t xml:space="preserve"> и уведомлять заявителя о</w:t>
      </w:r>
      <w:proofErr w:type="gramEnd"/>
      <w:r w:rsidRPr="005A1CDD">
        <w:rPr>
          <w:rFonts w:ascii="Times New Roman" w:hAnsi="Times New Roman" w:cs="Times New Roman"/>
          <w:sz w:val="24"/>
          <w:szCs w:val="24"/>
        </w:rPr>
        <w:t xml:space="preserve"> проведенных </w:t>
      </w:r>
      <w:proofErr w:type="gramStart"/>
      <w:r w:rsidRPr="005A1CDD">
        <w:rPr>
          <w:rFonts w:ascii="Times New Roman" w:hAnsi="Times New Roman" w:cs="Times New Roman"/>
          <w:sz w:val="24"/>
          <w:szCs w:val="24"/>
        </w:rPr>
        <w:t>мероприятиях</w:t>
      </w:r>
      <w:proofErr w:type="gramEnd"/>
      <w:r w:rsidRPr="005A1CDD">
        <w:rPr>
          <w:rFonts w:ascii="Times New Roman" w:hAnsi="Times New Roman" w:cs="Times New Roman"/>
          <w:sz w:val="24"/>
          <w:szCs w:val="24"/>
        </w:rPr>
        <w:t>.</w:t>
      </w:r>
    </w:p>
    <w:p w:rsidR="00066A20" w:rsidRPr="005A1CDD" w:rsidRDefault="00066A20" w:rsidP="008274EE">
      <w:pPr>
        <w:pStyle w:val="ConsPlusNormal"/>
        <w:spacing w:line="360" w:lineRule="auto"/>
        <w:ind w:firstLine="709"/>
        <w:jc w:val="both"/>
        <w:rPr>
          <w:rFonts w:ascii="Times New Roman" w:hAnsi="Times New Roman" w:cs="Times New Roman"/>
          <w:sz w:val="24"/>
          <w:szCs w:val="24"/>
        </w:rPr>
      </w:pPr>
      <w:bookmarkStart w:id="2" w:name="P125"/>
      <w:bookmarkEnd w:id="2"/>
      <w:r w:rsidRPr="005A1C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A1CDD" w:rsidRDefault="00066A20"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2.9. </w:t>
      </w:r>
      <w:bookmarkStart w:id="3" w:name="P129"/>
      <w:bookmarkStart w:id="4" w:name="P134"/>
      <w:bookmarkEnd w:id="3"/>
      <w:bookmarkEnd w:id="4"/>
      <w:r w:rsidR="006652D0" w:rsidRPr="005A1CDD">
        <w:rPr>
          <w:rFonts w:ascii="Times New Roman" w:hAnsi="Times New Roman" w:cs="Times New Roman"/>
          <w:sz w:val="24"/>
          <w:szCs w:val="24"/>
        </w:rPr>
        <w:t>Исчерпывающий перечень оснований</w:t>
      </w:r>
      <w:r w:rsidR="00066A20" w:rsidRPr="005A1CDD">
        <w:rPr>
          <w:rFonts w:ascii="Times New Roman" w:hAnsi="Times New Roman" w:cs="Times New Roman"/>
          <w:sz w:val="24"/>
          <w:szCs w:val="24"/>
        </w:rPr>
        <w:t xml:space="preserve"> для отказа в приеме документов, необходимых для пре</w:t>
      </w:r>
      <w:r w:rsidR="006652D0" w:rsidRPr="005A1CDD">
        <w:rPr>
          <w:rFonts w:ascii="Times New Roman" w:hAnsi="Times New Roman" w:cs="Times New Roman"/>
          <w:sz w:val="24"/>
          <w:szCs w:val="24"/>
        </w:rPr>
        <w:t xml:space="preserve">доставления </w:t>
      </w:r>
      <w:proofErr w:type="gramStart"/>
      <w:r w:rsidR="006652D0" w:rsidRPr="005A1CDD">
        <w:rPr>
          <w:rFonts w:ascii="Times New Roman" w:hAnsi="Times New Roman" w:cs="Times New Roman"/>
          <w:sz w:val="24"/>
          <w:szCs w:val="24"/>
        </w:rPr>
        <w:t>муниципальной</w:t>
      </w:r>
      <w:proofErr w:type="gramEnd"/>
      <w:r w:rsidR="006652D0" w:rsidRPr="005A1CDD">
        <w:rPr>
          <w:rFonts w:ascii="Times New Roman" w:hAnsi="Times New Roman" w:cs="Times New Roman"/>
          <w:sz w:val="24"/>
          <w:szCs w:val="24"/>
        </w:rPr>
        <w:t xml:space="preserve"> услуг:</w:t>
      </w:r>
    </w:p>
    <w:p w:rsidR="006652D0" w:rsidRPr="005A1CDD" w:rsidRDefault="003D04F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Заявление подано лицом, не уполномоченным </w:t>
      </w:r>
      <w:r w:rsidR="00727A0F" w:rsidRPr="005A1CDD">
        <w:rPr>
          <w:rFonts w:ascii="Times New Roman" w:hAnsi="Times New Roman" w:cs="Times New Roman"/>
          <w:sz w:val="24"/>
          <w:szCs w:val="24"/>
        </w:rPr>
        <w:t>на осуществление таких действий.</w:t>
      </w:r>
    </w:p>
    <w:p w:rsidR="004D4F6A"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2.10. Исчерпывающий перечень оснований для отказа в пред</w:t>
      </w:r>
      <w:r w:rsidR="005F4859" w:rsidRPr="005A1CDD">
        <w:rPr>
          <w:rFonts w:ascii="Times New Roman" w:hAnsi="Times New Roman" w:cs="Times New Roman"/>
          <w:sz w:val="24"/>
          <w:szCs w:val="24"/>
        </w:rPr>
        <w:t>оставлении муниципальной услуги:</w:t>
      </w:r>
    </w:p>
    <w:p w:rsidR="00C87EDD" w:rsidRPr="005A1CDD" w:rsidRDefault="004C46C3"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C87EDD" w:rsidRPr="005A1CD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5A1CDD" w:rsidRDefault="00C87EDD"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w:t>
      </w:r>
      <w:r w:rsidR="004D4F6A" w:rsidRPr="005A1CDD">
        <w:rPr>
          <w:rFonts w:ascii="Times New Roman" w:hAnsi="Times New Roman" w:cs="Times New Roman"/>
          <w:sz w:val="24"/>
          <w:szCs w:val="24"/>
        </w:rPr>
        <w:t xml:space="preserve"> несоответствие за</w:t>
      </w:r>
      <w:r w:rsidR="004C46C3" w:rsidRPr="005A1CDD">
        <w:rPr>
          <w:rFonts w:ascii="Times New Roman" w:hAnsi="Times New Roman" w:cs="Times New Roman"/>
          <w:sz w:val="24"/>
          <w:szCs w:val="24"/>
        </w:rPr>
        <w:t xml:space="preserve">явления и прилагаемых документов </w:t>
      </w:r>
      <w:r w:rsidR="004D4F6A" w:rsidRPr="005A1CDD">
        <w:rPr>
          <w:rFonts w:ascii="Times New Roman" w:hAnsi="Times New Roman" w:cs="Times New Roman"/>
          <w:sz w:val="24"/>
          <w:szCs w:val="24"/>
        </w:rPr>
        <w:t xml:space="preserve">требованиям, установленным пунктом 2.6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дминистративного регламента</w:t>
      </w:r>
      <w:r w:rsidR="00066A20" w:rsidRPr="005A1CDD">
        <w:rPr>
          <w:rFonts w:ascii="Times New Roman" w:hAnsi="Times New Roman" w:cs="Times New Roman"/>
          <w:sz w:val="24"/>
          <w:szCs w:val="24"/>
        </w:rPr>
        <w:t>;</w:t>
      </w:r>
    </w:p>
    <w:p w:rsidR="004D4F6A" w:rsidRPr="005A1CDD" w:rsidRDefault="004C46C3"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A1CDD">
        <w:rPr>
          <w:rFonts w:ascii="Times New Roman" w:hAnsi="Times New Roman" w:cs="Times New Roman"/>
          <w:sz w:val="24"/>
          <w:szCs w:val="24"/>
        </w:rPr>
        <w:t>в рее</w:t>
      </w:r>
      <w:r w:rsidR="008A2CEB">
        <w:rPr>
          <w:rFonts w:ascii="Times New Roman" w:hAnsi="Times New Roman" w:cs="Times New Roman"/>
          <w:sz w:val="24"/>
          <w:szCs w:val="24"/>
        </w:rPr>
        <w:t>стре муниципального имущества муниципального образования Киренский район</w:t>
      </w:r>
      <w:r w:rsidR="00FC7E5A" w:rsidRPr="005A1CDD">
        <w:rPr>
          <w:rFonts w:ascii="Times New Roman" w:hAnsi="Times New Roman" w:cs="Times New Roman"/>
          <w:sz w:val="24"/>
          <w:szCs w:val="24"/>
        </w:rPr>
        <w:t>.</w:t>
      </w:r>
    </w:p>
    <w:p w:rsidR="004D4F6A" w:rsidRPr="005A1CDD" w:rsidRDefault="004D4F6A"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дминистративным регламентом.</w:t>
      </w:r>
    </w:p>
    <w:p w:rsidR="004D4F6A"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2.11. Муниципальная услуга предоставляется бесплатно.</w:t>
      </w:r>
    </w:p>
    <w:p w:rsidR="004D4F6A"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A1CDD" w:rsidRDefault="00066A20" w:rsidP="008274EE">
      <w:pPr>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A1CDD" w:rsidRDefault="00066A20" w:rsidP="008274EE">
      <w:pPr>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A1CDD" w:rsidRDefault="00066A20" w:rsidP="008274EE">
      <w:pPr>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lastRenderedPageBreak/>
        <w:t>при направлении запроса в форме электронного документ</w:t>
      </w:r>
      <w:r w:rsidR="008A2CEB">
        <w:rPr>
          <w:rFonts w:ascii="Times New Roman" w:eastAsiaTheme="minorHAnsi" w:hAnsi="Times New Roman" w:cs="Times New Roman"/>
          <w:sz w:val="24"/>
          <w:szCs w:val="24"/>
          <w:lang w:eastAsia="en-US"/>
        </w:rPr>
        <w:t>а посредством ЕПГУ</w:t>
      </w:r>
      <w:r w:rsidRPr="005A1CDD">
        <w:rPr>
          <w:rFonts w:ascii="Times New Roman" w:eastAsiaTheme="minorHAnsi" w:hAnsi="Times New Roman" w:cs="Times New Roman"/>
          <w:sz w:val="24"/>
          <w:szCs w:val="24"/>
          <w:lang w:eastAsia="en-US"/>
        </w:rPr>
        <w:t xml:space="preserve"> (при наличии технической возможности) - в день поступлен</w:t>
      </w:r>
      <w:r w:rsidR="008A2CEB">
        <w:rPr>
          <w:rFonts w:ascii="Times New Roman" w:eastAsiaTheme="minorHAnsi" w:hAnsi="Times New Roman" w:cs="Times New Roman"/>
          <w:sz w:val="24"/>
          <w:szCs w:val="24"/>
          <w:lang w:eastAsia="en-US"/>
        </w:rPr>
        <w:t xml:space="preserve">ия запроса на ЕПГУ </w:t>
      </w:r>
      <w:r w:rsidRPr="005A1CDD">
        <w:rPr>
          <w:rFonts w:ascii="Times New Roman" w:eastAsiaTheme="minorHAnsi" w:hAnsi="Times New Roman" w:cs="Times New Roman"/>
          <w:sz w:val="24"/>
          <w:szCs w:val="24"/>
          <w:lang w:eastAsia="en-US"/>
        </w:rPr>
        <w:t>на следующий рабочий день (в случае направления документов в нерабочее время, в выходные, праздничные дни)».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2.14.2. Наличие на территории, прилегающей к зданию,</w:t>
      </w:r>
      <w:r w:rsidRPr="005A1CDD">
        <w:rPr>
          <w:rFonts w:ascii="Times New Roman" w:eastAsiaTheme="minorHAnsi" w:hAnsi="Times New Roman" w:cs="Times New Roman"/>
          <w:sz w:val="24"/>
          <w:szCs w:val="24"/>
          <w:lang w:eastAsia="en-US"/>
        </w:rPr>
        <w:t xml:space="preserve"> </w:t>
      </w:r>
      <w:r w:rsidRPr="005A1CDD">
        <w:rPr>
          <w:rFonts w:ascii="Times New Roman" w:eastAsia="Times New Roman" w:hAnsi="Times New Roman" w:cs="Times New Roman"/>
          <w:sz w:val="24"/>
          <w:szCs w:val="24"/>
        </w:rPr>
        <w:t xml:space="preserve">в котором </w:t>
      </w:r>
      <w:proofErr w:type="gramStart"/>
      <w:r w:rsidRPr="005A1CDD">
        <w:rPr>
          <w:rFonts w:ascii="Times New Roman" w:eastAsia="Times New Roman" w:hAnsi="Times New Roman" w:cs="Times New Roman"/>
          <w:sz w:val="24"/>
          <w:szCs w:val="24"/>
        </w:rPr>
        <w:t>размещен</w:t>
      </w:r>
      <w:proofErr w:type="gramEnd"/>
      <w:r w:rsidRPr="005A1CDD">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proofErr w:type="gramStart"/>
      <w:r w:rsidRPr="005A1CD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CDD">
        <w:rPr>
          <w:rFonts w:ascii="Times New Roman" w:eastAsia="Times New Roman" w:hAnsi="Times New Roman" w:cs="Times New Roman"/>
          <w:sz w:val="24"/>
          <w:szCs w:val="24"/>
        </w:rPr>
        <w:t>сурдопереводчика</w:t>
      </w:r>
      <w:proofErr w:type="spellEnd"/>
      <w:r w:rsidRPr="005A1CDD">
        <w:rPr>
          <w:rFonts w:ascii="Times New Roman" w:eastAsia="Times New Roman" w:hAnsi="Times New Roman" w:cs="Times New Roman"/>
          <w:sz w:val="24"/>
          <w:szCs w:val="24"/>
        </w:rPr>
        <w:t xml:space="preserve"> и </w:t>
      </w:r>
      <w:proofErr w:type="spellStart"/>
      <w:r w:rsidRPr="005A1CDD">
        <w:rPr>
          <w:rFonts w:ascii="Times New Roman" w:eastAsia="Times New Roman" w:hAnsi="Times New Roman" w:cs="Times New Roman"/>
          <w:sz w:val="24"/>
          <w:szCs w:val="24"/>
        </w:rPr>
        <w:t>тифлосурдопереводчика</w:t>
      </w:r>
      <w:proofErr w:type="spellEnd"/>
      <w:r w:rsidRPr="005A1CDD">
        <w:rPr>
          <w:rFonts w:ascii="Times New Roman" w:eastAsia="Times New Roman" w:hAnsi="Times New Roman" w:cs="Times New Roman"/>
          <w:sz w:val="24"/>
          <w:szCs w:val="24"/>
        </w:rPr>
        <w:t>.</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A1CDD">
        <w:rPr>
          <w:rFonts w:ascii="Times New Roman" w:eastAsia="Times New Roman" w:hAnsi="Times New Roman" w:cs="Times New Roman"/>
          <w:sz w:val="24"/>
          <w:szCs w:val="24"/>
        </w:rPr>
        <w:t>ств дл</w:t>
      </w:r>
      <w:proofErr w:type="gramEnd"/>
      <w:r w:rsidRPr="005A1CDD">
        <w:rPr>
          <w:rFonts w:ascii="Times New Roman" w:eastAsia="Times New Roman" w:hAnsi="Times New Roman" w:cs="Times New Roman"/>
          <w:sz w:val="24"/>
          <w:szCs w:val="24"/>
        </w:rPr>
        <w:t>я передвижения инвалида (костылей, ходунков).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 Показатели доступности и качества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w:t>
      </w:r>
      <w:r w:rsidR="008A2CEB">
        <w:rPr>
          <w:rFonts w:ascii="Times New Roman" w:hAnsi="Times New Roman" w:cs="Times New Roman"/>
          <w:sz w:val="24"/>
          <w:szCs w:val="24"/>
        </w:rPr>
        <w:t xml:space="preserve">пользованием ЕПГУ </w:t>
      </w:r>
      <w:r w:rsidRPr="005A1CDD">
        <w:rPr>
          <w:rFonts w:ascii="Times New Roman" w:hAnsi="Times New Roman" w:cs="Times New Roman"/>
          <w:sz w:val="24"/>
          <w:szCs w:val="24"/>
        </w:rPr>
        <w:t>(если услуга предоставл</w:t>
      </w:r>
      <w:r w:rsidR="008A2CEB">
        <w:rPr>
          <w:rFonts w:ascii="Times New Roman" w:hAnsi="Times New Roman" w:cs="Times New Roman"/>
          <w:sz w:val="24"/>
          <w:szCs w:val="24"/>
        </w:rPr>
        <w:t>яется посредством ЕПГУ</w:t>
      </w:r>
      <w:r w:rsidRPr="005A1CDD">
        <w:rPr>
          <w:rFonts w:ascii="Times New Roman" w:hAnsi="Times New Roman" w:cs="Times New Roman"/>
          <w:sz w:val="24"/>
          <w:szCs w:val="24"/>
        </w:rPr>
        <w:t>)</w:t>
      </w:r>
    </w:p>
    <w:p w:rsidR="00066A20"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1) наличие инфраструктуры, указанной в </w:t>
      </w:r>
      <w:hyperlink w:anchor="P200" w:history="1">
        <w:r w:rsidRPr="005A1CDD">
          <w:rPr>
            <w:rFonts w:ascii="Times New Roman" w:eastAsia="Times New Roman" w:hAnsi="Times New Roman" w:cs="Times New Roman"/>
            <w:sz w:val="24"/>
            <w:szCs w:val="24"/>
          </w:rPr>
          <w:t>п. 2.14</w:t>
        </w:r>
      </w:hyperlink>
      <w:r w:rsidRPr="005A1CDD">
        <w:rPr>
          <w:rFonts w:ascii="Times New Roman" w:eastAsia="Times New Roman" w:hAnsi="Times New Roman" w:cs="Times New Roman"/>
          <w:sz w:val="24"/>
          <w:szCs w:val="24"/>
        </w:rPr>
        <w:t xml:space="preserve"> регламента;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исполнение требований доступности услуг для инвалидов;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2.15.3. Показатели качества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соблюдение срока предоставления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осуществление не более одного обращени</w:t>
      </w:r>
      <w:r w:rsidR="008A2CEB">
        <w:rPr>
          <w:rFonts w:ascii="Times New Roman" w:eastAsia="Times New Roman" w:hAnsi="Times New Roman" w:cs="Times New Roman"/>
          <w:sz w:val="24"/>
          <w:szCs w:val="24"/>
        </w:rPr>
        <w:t xml:space="preserve">я заявителя к работникам </w:t>
      </w:r>
      <w:r w:rsidRPr="005A1CDD">
        <w:rPr>
          <w:rFonts w:ascii="Times New Roman" w:eastAsia="Times New Roman" w:hAnsi="Times New Roman" w:cs="Times New Roman"/>
          <w:sz w:val="24"/>
          <w:szCs w:val="24"/>
        </w:rPr>
        <w:t>«МФЦ» при подаче документов на получение муниципальной услуги и не более одного обращения п</w:t>
      </w:r>
      <w:r w:rsidR="008A2CEB">
        <w:rPr>
          <w:rFonts w:ascii="Times New Roman" w:eastAsia="Times New Roman" w:hAnsi="Times New Roman" w:cs="Times New Roman"/>
          <w:sz w:val="24"/>
          <w:szCs w:val="24"/>
        </w:rPr>
        <w:t xml:space="preserve">ри получении результата в </w:t>
      </w:r>
      <w:r w:rsidRPr="005A1CDD">
        <w:rPr>
          <w:rFonts w:ascii="Times New Roman" w:eastAsia="Times New Roman" w:hAnsi="Times New Roman" w:cs="Times New Roman"/>
          <w:sz w:val="24"/>
          <w:szCs w:val="24"/>
        </w:rPr>
        <w:t xml:space="preserve"> «МФЦ»;</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4) отсутствие жалоб на действия или бездействие должностных лиц Администрации, </w:t>
      </w:r>
      <w:r w:rsidRPr="005A1CDD">
        <w:rPr>
          <w:rFonts w:ascii="Times New Roman" w:eastAsia="Times New Roman" w:hAnsi="Times New Roman" w:cs="Times New Roman"/>
          <w:sz w:val="24"/>
          <w:szCs w:val="24"/>
        </w:rPr>
        <w:lastRenderedPageBreak/>
        <w:t>поданных в установленном порядке.</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w:t>
      </w:r>
      <w:r w:rsidR="008A2CEB">
        <w:rPr>
          <w:rFonts w:ascii="Times New Roman" w:eastAsia="Times New Roman" w:hAnsi="Times New Roman" w:cs="Times New Roman"/>
          <w:sz w:val="24"/>
          <w:szCs w:val="24"/>
        </w:rPr>
        <w:t>онном виде через ЕПГУ</w:t>
      </w:r>
      <w:r w:rsidRPr="005A1CDD">
        <w:rPr>
          <w:rFonts w:ascii="Times New Roman" w:eastAsia="Times New Roman" w:hAnsi="Times New Roman" w:cs="Times New Roman"/>
          <w:sz w:val="24"/>
          <w:szCs w:val="24"/>
        </w:rPr>
        <w:t xml:space="preserve"> либо посредством МФЦ, заявителю обеспечивается возможность оценки качества оказания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2.17.1. </w:t>
      </w:r>
      <w:r w:rsidR="0069402B" w:rsidRPr="005A1CDD">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A1CDD" w:rsidRDefault="00066A20" w:rsidP="008274E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2.17.2. Предоставление муниципальной услуги в электронном виде осуществляется при технической реализации </w:t>
      </w:r>
      <w:r w:rsidR="008A2CEB">
        <w:rPr>
          <w:rFonts w:ascii="Times New Roman" w:eastAsia="Times New Roman" w:hAnsi="Times New Roman" w:cs="Times New Roman"/>
          <w:sz w:val="24"/>
          <w:szCs w:val="24"/>
        </w:rPr>
        <w:t xml:space="preserve">услуги посредством </w:t>
      </w:r>
      <w:r w:rsidRPr="005A1CDD">
        <w:rPr>
          <w:rFonts w:ascii="Times New Roman" w:eastAsia="Times New Roman" w:hAnsi="Times New Roman" w:cs="Times New Roman"/>
          <w:sz w:val="24"/>
          <w:szCs w:val="24"/>
        </w:rPr>
        <w:t>ЕПГУ.</w:t>
      </w:r>
    </w:p>
    <w:p w:rsidR="00473775" w:rsidRPr="005A1CDD" w:rsidRDefault="00473775" w:rsidP="008274EE">
      <w:pPr>
        <w:widowControl w:val="0"/>
        <w:autoSpaceDE w:val="0"/>
        <w:autoSpaceDN w:val="0"/>
        <w:adjustRightInd w:val="0"/>
        <w:spacing w:after="0" w:line="360" w:lineRule="auto"/>
        <w:ind w:firstLine="567"/>
        <w:jc w:val="both"/>
        <w:outlineLvl w:val="2"/>
        <w:rPr>
          <w:rFonts w:ascii="Times New Roman" w:hAnsi="Times New Roman" w:cs="Times New Roman"/>
          <w:sz w:val="24"/>
          <w:szCs w:val="24"/>
        </w:rPr>
      </w:pPr>
    </w:p>
    <w:p w:rsidR="003F5A12" w:rsidRPr="004303EE" w:rsidRDefault="003F5A12" w:rsidP="008274EE">
      <w:pPr>
        <w:pStyle w:val="ConsPlusNormal"/>
        <w:spacing w:line="360" w:lineRule="auto"/>
        <w:ind w:firstLine="709"/>
        <w:jc w:val="center"/>
        <w:rPr>
          <w:rFonts w:ascii="Times New Roman" w:hAnsi="Times New Roman" w:cs="Times New Roman"/>
          <w:b/>
          <w:sz w:val="24"/>
          <w:szCs w:val="24"/>
        </w:rPr>
      </w:pPr>
      <w:r w:rsidRPr="005A1CDD">
        <w:rPr>
          <w:rFonts w:ascii="Times New Roman" w:hAnsi="Times New Roman" w:cs="Times New Roman"/>
          <w:b/>
          <w:sz w:val="24"/>
          <w:szCs w:val="24"/>
        </w:rPr>
        <w:t>3. Состав, последовательность и сроки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требования к порядку их</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выполнения, в том числе особенности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в электронной форме, а также</w:t>
      </w:r>
      <w:r w:rsidR="004303EE">
        <w:rPr>
          <w:rFonts w:ascii="Times New Roman" w:hAnsi="Times New Roman" w:cs="Times New Roman"/>
          <w:b/>
          <w:sz w:val="24"/>
          <w:szCs w:val="24"/>
        </w:rPr>
        <w:t xml:space="preserve"> </w:t>
      </w:r>
      <w:r w:rsidRPr="005A1CDD">
        <w:rPr>
          <w:rFonts w:ascii="Times New Roman" w:hAnsi="Times New Roman" w:cs="Times New Roman"/>
          <w:b/>
          <w:sz w:val="24"/>
          <w:szCs w:val="24"/>
        </w:rPr>
        <w:t>особенности выполнения административных процедур</w:t>
      </w:r>
      <w:r w:rsidR="004303EE">
        <w:rPr>
          <w:rFonts w:ascii="Times New Roman" w:hAnsi="Times New Roman" w:cs="Times New Roman"/>
          <w:b/>
          <w:sz w:val="24"/>
          <w:szCs w:val="24"/>
        </w:rPr>
        <w:t xml:space="preserve"> </w:t>
      </w:r>
      <w:r w:rsidRPr="005A1CDD">
        <w:rPr>
          <w:rFonts w:ascii="Times New Roman" w:hAnsi="Times New Roman" w:cs="Times New Roman"/>
          <w:b/>
          <w:sz w:val="24"/>
          <w:szCs w:val="24"/>
        </w:rPr>
        <w:t>в многофункциональных центрах</w:t>
      </w:r>
    </w:p>
    <w:p w:rsidR="003F5A12" w:rsidRPr="005A1CDD" w:rsidRDefault="003F5A12" w:rsidP="008274EE">
      <w:pPr>
        <w:pStyle w:val="ConsPlusNormal"/>
        <w:spacing w:line="360" w:lineRule="auto"/>
        <w:ind w:firstLine="567"/>
        <w:jc w:val="both"/>
        <w:rPr>
          <w:rFonts w:ascii="Times New Roman" w:hAnsi="Times New Roman" w:cs="Times New Roman"/>
          <w:sz w:val="24"/>
          <w:szCs w:val="24"/>
        </w:rPr>
      </w:pPr>
      <w:r w:rsidRPr="005A1C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A1CDD">
        <w:rPr>
          <w:rFonts w:ascii="Times New Roman" w:hAnsi="Times New Roman" w:cs="Times New Roman"/>
          <w:sz w:val="24"/>
          <w:szCs w:val="24"/>
        </w:rPr>
        <w:t>.</w:t>
      </w:r>
    </w:p>
    <w:p w:rsidR="00FC7E5A" w:rsidRPr="005A1CDD" w:rsidRDefault="00FC7E5A" w:rsidP="008274EE">
      <w:pPr>
        <w:widowControl w:val="0"/>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A1CDD" w:rsidRDefault="00023A7E" w:rsidP="008274EE">
      <w:pPr>
        <w:pStyle w:val="ConsPlusNormal"/>
        <w:spacing w:line="360" w:lineRule="auto"/>
        <w:ind w:firstLine="567"/>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п</w:t>
      </w:r>
      <w:r w:rsidR="005626B6" w:rsidRPr="005A1CDD">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A1CDD">
        <w:rPr>
          <w:rFonts w:ascii="Times New Roman" w:hAnsi="Times New Roman" w:cs="Times New Roman"/>
          <w:sz w:val="24"/>
          <w:szCs w:val="24"/>
        </w:rPr>
        <w:t>1</w:t>
      </w:r>
      <w:r w:rsidR="005626B6"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5626B6"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Pr="005A1CDD">
        <w:rPr>
          <w:rFonts w:ascii="Times New Roman" w:hAnsi="Times New Roman" w:cs="Times New Roman"/>
          <w:sz w:val="24"/>
          <w:szCs w:val="24"/>
        </w:rPr>
        <w:t>;</w:t>
      </w:r>
    </w:p>
    <w:p w:rsidR="00023A7E" w:rsidRPr="005A1CDD" w:rsidRDefault="00023A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 </w:t>
      </w:r>
      <w:r w:rsidR="00FC7E5A" w:rsidRPr="005A1CDD">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A1CDD">
        <w:rPr>
          <w:rFonts w:ascii="Times New Roman" w:hAnsi="Times New Roman" w:cs="Times New Roman"/>
          <w:sz w:val="24"/>
          <w:szCs w:val="24"/>
        </w:rPr>
        <w:t xml:space="preserve">не более </w:t>
      </w:r>
      <w:r w:rsidR="00DD5D3A" w:rsidRPr="005A1CDD">
        <w:rPr>
          <w:rFonts w:ascii="Times New Roman" w:hAnsi="Times New Roman" w:cs="Times New Roman"/>
          <w:sz w:val="24"/>
          <w:szCs w:val="24"/>
        </w:rPr>
        <w:t>3</w:t>
      </w:r>
      <w:r w:rsidR="00066A20" w:rsidRPr="005A1CDD">
        <w:rPr>
          <w:rFonts w:ascii="Times New Roman" w:hAnsi="Times New Roman" w:cs="Times New Roman"/>
          <w:sz w:val="24"/>
          <w:szCs w:val="24"/>
        </w:rPr>
        <w:t xml:space="preserve"> рабочих</w:t>
      </w:r>
      <w:r w:rsidR="00CB187E" w:rsidRPr="005A1CDD">
        <w:rPr>
          <w:rFonts w:ascii="Times New Roman" w:hAnsi="Times New Roman" w:cs="Times New Roman"/>
          <w:sz w:val="24"/>
          <w:szCs w:val="24"/>
        </w:rPr>
        <w:t xml:space="preserve"> дней</w:t>
      </w:r>
      <w:r w:rsidRPr="005A1CDD">
        <w:rPr>
          <w:rFonts w:ascii="Times New Roman" w:hAnsi="Times New Roman" w:cs="Times New Roman"/>
          <w:sz w:val="24"/>
          <w:szCs w:val="24"/>
        </w:rPr>
        <w:t>;</w:t>
      </w:r>
    </w:p>
    <w:p w:rsidR="00023A7E" w:rsidRPr="005A1CDD" w:rsidRDefault="00023A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 </w:t>
      </w:r>
      <w:r w:rsidR="00FC7E5A" w:rsidRPr="005A1CD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A1CDD">
        <w:rPr>
          <w:rFonts w:ascii="Times New Roman" w:hAnsi="Times New Roman" w:cs="Times New Roman"/>
          <w:sz w:val="24"/>
          <w:szCs w:val="24"/>
        </w:rPr>
        <w:t xml:space="preserve">- не более </w:t>
      </w:r>
      <w:r w:rsidR="00DD5D3A" w:rsidRPr="005A1CDD">
        <w:rPr>
          <w:rFonts w:ascii="Times New Roman" w:hAnsi="Times New Roman" w:cs="Times New Roman"/>
          <w:sz w:val="24"/>
          <w:szCs w:val="24"/>
        </w:rPr>
        <w:t>2</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рабоч</w:t>
      </w:r>
      <w:r w:rsidR="009F5989" w:rsidRPr="005A1CDD">
        <w:rPr>
          <w:rFonts w:ascii="Times New Roman" w:hAnsi="Times New Roman" w:cs="Times New Roman"/>
          <w:sz w:val="24"/>
          <w:szCs w:val="24"/>
        </w:rPr>
        <w:t>их</w:t>
      </w:r>
      <w:r w:rsidR="00066A20" w:rsidRPr="005A1CDD">
        <w:rPr>
          <w:rFonts w:ascii="Times New Roman" w:hAnsi="Times New Roman" w:cs="Times New Roman"/>
          <w:sz w:val="24"/>
          <w:szCs w:val="24"/>
        </w:rPr>
        <w:t xml:space="preserve"> </w:t>
      </w:r>
      <w:r w:rsidR="0045342B" w:rsidRPr="005A1CDD">
        <w:rPr>
          <w:rFonts w:ascii="Times New Roman" w:hAnsi="Times New Roman" w:cs="Times New Roman"/>
          <w:sz w:val="24"/>
          <w:szCs w:val="24"/>
        </w:rPr>
        <w:t>дн</w:t>
      </w:r>
      <w:r w:rsidR="009F5989" w:rsidRPr="005A1CDD">
        <w:rPr>
          <w:rFonts w:ascii="Times New Roman" w:hAnsi="Times New Roman" w:cs="Times New Roman"/>
          <w:sz w:val="24"/>
          <w:szCs w:val="24"/>
        </w:rPr>
        <w:t>ей</w:t>
      </w:r>
      <w:r w:rsidRPr="005A1CDD">
        <w:rPr>
          <w:rFonts w:ascii="Times New Roman" w:hAnsi="Times New Roman" w:cs="Times New Roman"/>
          <w:sz w:val="24"/>
          <w:szCs w:val="24"/>
        </w:rPr>
        <w:t>;</w:t>
      </w:r>
    </w:p>
    <w:p w:rsidR="00CA5796" w:rsidRPr="005A1CDD" w:rsidRDefault="00023A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4) </w:t>
      </w:r>
      <w:r w:rsidR="00FC7E5A" w:rsidRPr="005A1CDD">
        <w:rPr>
          <w:rFonts w:ascii="Times New Roman" w:hAnsi="Times New Roman" w:cs="Times New Roman"/>
          <w:sz w:val="24"/>
          <w:szCs w:val="24"/>
        </w:rPr>
        <w:t>в</w:t>
      </w:r>
      <w:r w:rsidRPr="005A1CDD">
        <w:rPr>
          <w:rFonts w:ascii="Times New Roman" w:hAnsi="Times New Roman" w:cs="Times New Roman"/>
          <w:sz w:val="24"/>
          <w:szCs w:val="24"/>
        </w:rPr>
        <w:t xml:space="preserve">ыдача </w:t>
      </w:r>
      <w:r w:rsidR="00FC7E5A" w:rsidRPr="005A1CDD">
        <w:rPr>
          <w:rFonts w:ascii="Times New Roman" w:hAnsi="Times New Roman" w:cs="Times New Roman"/>
          <w:sz w:val="24"/>
          <w:szCs w:val="24"/>
        </w:rPr>
        <w:t>результата</w:t>
      </w:r>
      <w:r w:rsidR="0045342B" w:rsidRPr="005A1CDD">
        <w:rPr>
          <w:rFonts w:ascii="Times New Roman" w:hAnsi="Times New Roman" w:cs="Times New Roman"/>
          <w:sz w:val="24"/>
          <w:szCs w:val="24"/>
        </w:rPr>
        <w:t xml:space="preserve"> – не более </w:t>
      </w:r>
      <w:r w:rsidR="00FC7E5A" w:rsidRPr="005A1CDD">
        <w:rPr>
          <w:rFonts w:ascii="Times New Roman" w:hAnsi="Times New Roman" w:cs="Times New Roman"/>
          <w:sz w:val="24"/>
          <w:szCs w:val="24"/>
        </w:rPr>
        <w:t>1</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45342B"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005626B6" w:rsidRPr="005A1CDD">
        <w:rPr>
          <w:rFonts w:ascii="Times New Roman" w:hAnsi="Times New Roman" w:cs="Times New Roman"/>
          <w:sz w:val="24"/>
          <w:szCs w:val="24"/>
        </w:rPr>
        <w:t>.</w:t>
      </w:r>
    </w:p>
    <w:p w:rsidR="0029247A"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 </w:t>
      </w:r>
      <w:r w:rsidRPr="005A1CDD">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A1CDD">
        <w:rPr>
          <w:rFonts w:ascii="Times New Roman" w:hAnsi="Times New Roman" w:cs="Times New Roman"/>
          <w:sz w:val="24"/>
          <w:szCs w:val="24"/>
        </w:rPr>
        <w:t>.</w:t>
      </w:r>
    </w:p>
    <w:p w:rsidR="0029247A"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46AC7" w:rsidRDefault="00715433"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w:t>
      </w:r>
      <w:r w:rsidRPr="005A1CDD">
        <w:rPr>
          <w:rFonts w:ascii="Times New Roman" w:hAnsi="Times New Roman" w:cs="Times New Roman"/>
          <w:sz w:val="24"/>
          <w:szCs w:val="24"/>
        </w:rPr>
        <w:lastRenderedPageBreak/>
        <w:t>автоматизированной информационной системе межведомственного электронн</w:t>
      </w:r>
      <w:r w:rsidR="00046AC7">
        <w:rPr>
          <w:rFonts w:ascii="Times New Roman" w:hAnsi="Times New Roman" w:cs="Times New Roman"/>
          <w:sz w:val="24"/>
          <w:szCs w:val="24"/>
        </w:rPr>
        <w:t xml:space="preserve">ого взаимодействия </w:t>
      </w:r>
      <w:r w:rsidR="00046AC7" w:rsidRPr="00D9011E">
        <w:rPr>
          <w:rFonts w:ascii="Times New Roman" w:hAnsi="Times New Roman" w:cs="Times New Roman"/>
          <w:sz w:val="24"/>
          <w:szCs w:val="24"/>
        </w:rPr>
        <w:t xml:space="preserve">Иркутской области </w:t>
      </w:r>
      <w:r w:rsidRPr="00D9011E">
        <w:rPr>
          <w:rFonts w:ascii="Times New Roman" w:hAnsi="Times New Roman" w:cs="Times New Roman"/>
          <w:sz w:val="24"/>
          <w:szCs w:val="24"/>
        </w:rPr>
        <w:t xml:space="preserve"> </w:t>
      </w:r>
      <w:r w:rsidR="006652D0" w:rsidRPr="00D9011E">
        <w:rPr>
          <w:rFonts w:ascii="Times New Roman" w:hAnsi="Times New Roman" w:cs="Times New Roman"/>
          <w:sz w:val="24"/>
          <w:szCs w:val="24"/>
        </w:rPr>
        <w:t>и в случае</w:t>
      </w:r>
      <w:r w:rsidR="006652D0" w:rsidRPr="005A1CDD">
        <w:rPr>
          <w:rFonts w:ascii="Times New Roman" w:hAnsi="Times New Roman" w:cs="Times New Roman"/>
          <w:sz w:val="24"/>
          <w:szCs w:val="24"/>
        </w:rPr>
        <w:t xml:space="preserve"> отсутствия установленных пунктом 2.9 регламента оснований для отказа в приеме</w:t>
      </w:r>
      <w:r w:rsidRPr="005A1CDD">
        <w:rPr>
          <w:rFonts w:ascii="Times New Roman" w:hAnsi="Times New Roman" w:cs="Times New Roman"/>
          <w:sz w:val="24"/>
          <w:szCs w:val="24"/>
        </w:rPr>
        <w:t xml:space="preserve"> </w:t>
      </w:r>
      <w:proofErr w:type="spellStart"/>
      <w:r w:rsidRPr="005A1CDD">
        <w:rPr>
          <w:rFonts w:ascii="Times New Roman" w:hAnsi="Times New Roman" w:cs="Times New Roman"/>
          <w:sz w:val="24"/>
          <w:szCs w:val="24"/>
        </w:rPr>
        <w:t>перенаправляет</w:t>
      </w:r>
      <w:proofErr w:type="spellEnd"/>
      <w:r w:rsidRPr="005A1CDD">
        <w:rPr>
          <w:rFonts w:ascii="Times New Roman" w:hAnsi="Times New Roman" w:cs="Times New Roman"/>
          <w:sz w:val="24"/>
          <w:szCs w:val="24"/>
        </w:rPr>
        <w:t xml:space="preserve"> их работнику Администрации, ответственному за рассмотрение документов и формирование проекта решения</w:t>
      </w:r>
      <w:r w:rsidR="00046AC7">
        <w:rPr>
          <w:rFonts w:ascii="Times New Roman" w:hAnsi="Times New Roman" w:cs="Times New Roman"/>
          <w:sz w:val="24"/>
          <w:szCs w:val="24"/>
        </w:rPr>
        <w:t>.</w:t>
      </w:r>
    </w:p>
    <w:p w:rsidR="003C64EC"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w:t>
      </w:r>
      <w:r w:rsidR="003C64EC" w:rsidRPr="005A1CDD">
        <w:rPr>
          <w:rFonts w:ascii="Times New Roman" w:hAnsi="Times New Roman" w:cs="Times New Roman"/>
          <w:sz w:val="24"/>
          <w:szCs w:val="24"/>
        </w:rPr>
        <w:t>3</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3.1.2.4. Критерии принятия решения: </w:t>
      </w:r>
      <w:r w:rsidR="00715433" w:rsidRPr="005A1CDD">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A1CDD">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A1CDD">
        <w:rPr>
          <w:rFonts w:ascii="Times New Roman" w:hAnsi="Times New Roman" w:cs="Times New Roman"/>
          <w:sz w:val="24"/>
          <w:szCs w:val="24"/>
        </w:rPr>
        <w:t xml:space="preserve">. </w:t>
      </w:r>
    </w:p>
    <w:p w:rsidR="006652D0"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3.1.2.5. Результат выполнения административной процедуры: </w:t>
      </w:r>
    </w:p>
    <w:p w:rsidR="006652D0" w:rsidRPr="005A1CDD" w:rsidRDefault="006652D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w:t>
      </w:r>
      <w:r w:rsidR="00046AC7">
        <w:rPr>
          <w:rFonts w:ascii="Times New Roman" w:hAnsi="Times New Roman" w:cs="Times New Roman"/>
          <w:sz w:val="24"/>
          <w:szCs w:val="24"/>
        </w:rPr>
        <w:t>в</w:t>
      </w:r>
      <w:r w:rsidRPr="005A1CDD">
        <w:rPr>
          <w:rFonts w:ascii="Times New Roman" w:hAnsi="Times New Roman" w:cs="Times New Roman"/>
          <w:sz w:val="24"/>
          <w:szCs w:val="24"/>
        </w:rPr>
        <w:t>;</w:t>
      </w:r>
    </w:p>
    <w:p w:rsidR="00715433" w:rsidRPr="005A1CDD" w:rsidRDefault="006652D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w:t>
      </w:r>
      <w:r w:rsidR="00715433" w:rsidRPr="005A1CD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w:t>
      </w:r>
      <w:r w:rsidR="00046AC7">
        <w:rPr>
          <w:rFonts w:ascii="Times New Roman" w:hAnsi="Times New Roman" w:cs="Times New Roman"/>
          <w:sz w:val="24"/>
          <w:szCs w:val="24"/>
        </w:rPr>
        <w:t>ления в работу</w:t>
      </w:r>
      <w:r w:rsidR="00715433" w:rsidRPr="005A1CDD">
        <w:rPr>
          <w:rFonts w:ascii="Times New Roman" w:hAnsi="Times New Roman" w:cs="Times New Roman"/>
          <w:sz w:val="24"/>
          <w:szCs w:val="24"/>
        </w:rPr>
        <w:t xml:space="preserve">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1</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3</w:t>
      </w:r>
      <w:r w:rsidR="00DA79F1"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A1CDD" w:rsidRDefault="00CB18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3.1.3.1</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 xml:space="preserve">Основание для начала административной процедуры: </w:t>
      </w:r>
      <w:r w:rsidR="00AA4F4F" w:rsidRPr="005A1CDD">
        <w:rPr>
          <w:rFonts w:ascii="Times New Roman" w:hAnsi="Times New Roman" w:cs="Times New Roman"/>
          <w:sz w:val="24"/>
          <w:szCs w:val="24"/>
        </w:rPr>
        <w:t>прием заявлени</w:t>
      </w:r>
      <w:r w:rsidR="00046AC7">
        <w:rPr>
          <w:rFonts w:ascii="Times New Roman" w:hAnsi="Times New Roman" w:cs="Times New Roman"/>
          <w:sz w:val="24"/>
          <w:szCs w:val="24"/>
        </w:rPr>
        <w:t xml:space="preserve">я и документов </w:t>
      </w:r>
      <w:r w:rsidR="00AA4F4F" w:rsidRPr="005A1CDD">
        <w:rPr>
          <w:rFonts w:ascii="Times New Roman" w:hAnsi="Times New Roman" w:cs="Times New Roman"/>
          <w:sz w:val="24"/>
          <w:szCs w:val="24"/>
        </w:rPr>
        <w:t xml:space="preserve"> работником Администрации, ответственным за рассмотрение документов и формирование проекта решения.</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максимальный срок его (их) выполнения:</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1 действие:</w:t>
      </w:r>
      <w:r w:rsidRPr="005A1C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A1CDD">
        <w:rPr>
          <w:rFonts w:ascii="Times New Roman" w:hAnsi="Times New Roman" w:cs="Times New Roman"/>
          <w:sz w:val="24"/>
          <w:szCs w:val="24"/>
        </w:rPr>
        <w:t xml:space="preserve">в </w:t>
      </w:r>
      <w:r w:rsidRPr="005A1CDD">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2 действие:</w:t>
      </w:r>
      <w:r w:rsidRPr="005A1CDD">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A1CDD">
        <w:rPr>
          <w:rFonts w:ascii="Times New Roman" w:hAnsi="Times New Roman" w:cs="Times New Roman"/>
          <w:sz w:val="24"/>
          <w:szCs w:val="24"/>
        </w:rPr>
        <w:t>.</w:t>
      </w:r>
    </w:p>
    <w:p w:rsidR="003C64EC" w:rsidRPr="005A1CDD" w:rsidRDefault="00881E01"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Общий срок выполнения административных действий: не более </w:t>
      </w:r>
      <w:r w:rsidR="00046AC7">
        <w:rPr>
          <w:rFonts w:ascii="Times New Roman" w:hAnsi="Times New Roman" w:cs="Times New Roman"/>
          <w:sz w:val="24"/>
          <w:szCs w:val="24"/>
        </w:rPr>
        <w:t>5</w:t>
      </w:r>
      <w:r w:rsidR="00AA4F4F" w:rsidRPr="005A1CDD">
        <w:rPr>
          <w:rFonts w:ascii="Times New Roman" w:hAnsi="Times New Roman" w:cs="Times New Roman"/>
          <w:sz w:val="24"/>
          <w:szCs w:val="24"/>
        </w:rPr>
        <w:t xml:space="preserve"> рабочих </w:t>
      </w:r>
      <w:r w:rsidRPr="005A1CDD">
        <w:rPr>
          <w:rFonts w:ascii="Times New Roman" w:hAnsi="Times New Roman" w:cs="Times New Roman"/>
          <w:sz w:val="24"/>
          <w:szCs w:val="24"/>
        </w:rPr>
        <w:t>дней</w:t>
      </w:r>
      <w:r w:rsidR="00AA4F4F" w:rsidRPr="005A1CDD">
        <w:rPr>
          <w:rFonts w:ascii="Times New Roman" w:hAnsi="Times New Roman" w:cs="Times New Roman"/>
          <w:sz w:val="24"/>
          <w:szCs w:val="24"/>
        </w:rPr>
        <w:t>.</w:t>
      </w:r>
    </w:p>
    <w:p w:rsidR="00B4551A" w:rsidRPr="005A1CDD" w:rsidRDefault="003C64EC" w:rsidP="008274EE">
      <w:pPr>
        <w:autoSpaceDE w:val="0"/>
        <w:autoSpaceDN w:val="0"/>
        <w:adjustRightInd w:val="0"/>
        <w:spacing w:after="0" w:line="36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A1CDD">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A1CDD" w:rsidRDefault="003C64EC"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Calibri" w:hAnsi="Times New Roman" w:cs="Times New Roman"/>
          <w:sz w:val="24"/>
          <w:szCs w:val="24"/>
        </w:rPr>
        <w:t xml:space="preserve">3.1.3.4. Критерии принятия решения: </w:t>
      </w:r>
      <w:r w:rsidR="00B4551A" w:rsidRPr="005A1CDD">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A1CDD" w:rsidRDefault="003C64EC" w:rsidP="008274EE">
      <w:pPr>
        <w:autoSpaceDE w:val="0"/>
        <w:autoSpaceDN w:val="0"/>
        <w:adjustRightInd w:val="0"/>
        <w:spacing w:after="0" w:line="36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3.1.3.5. Результат выполнения административной процедуры:</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сформированная выписка из реестра муниципального имущества </w:t>
      </w:r>
      <w:r w:rsidR="00046AC7">
        <w:rPr>
          <w:rFonts w:ascii="Times New Roman" w:hAnsi="Times New Roman" w:cs="Times New Roman"/>
          <w:sz w:val="24"/>
          <w:szCs w:val="24"/>
        </w:rPr>
        <w:t xml:space="preserve">муниципального </w:t>
      </w:r>
      <w:r w:rsidR="00046AC7">
        <w:rPr>
          <w:rFonts w:ascii="Times New Roman" w:hAnsi="Times New Roman" w:cs="Times New Roman"/>
          <w:sz w:val="24"/>
          <w:szCs w:val="24"/>
        </w:rPr>
        <w:lastRenderedPageBreak/>
        <w:t>образования Киренский район</w:t>
      </w:r>
      <w:r w:rsidRPr="005A1CDD">
        <w:rPr>
          <w:rFonts w:ascii="Times New Roman" w:hAnsi="Times New Roman" w:cs="Times New Roman"/>
          <w:sz w:val="24"/>
          <w:szCs w:val="24"/>
        </w:rPr>
        <w:t>;</w:t>
      </w:r>
    </w:p>
    <w:p w:rsidR="00B4551A" w:rsidRPr="005A1CDD" w:rsidRDefault="00B4551A"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уведомления об отсутствии объекта учета в рее</w:t>
      </w:r>
      <w:r w:rsidR="00046AC7">
        <w:rPr>
          <w:rFonts w:ascii="Times New Roman" w:hAnsi="Times New Roman" w:cs="Times New Roman"/>
          <w:sz w:val="24"/>
          <w:szCs w:val="24"/>
        </w:rPr>
        <w:t>стре муниципального имущества муниципального образования Киренский район</w:t>
      </w:r>
      <w:r w:rsidRPr="005A1CDD">
        <w:rPr>
          <w:rFonts w:ascii="Times New Roman" w:hAnsi="Times New Roman" w:cs="Times New Roman"/>
          <w:sz w:val="24"/>
          <w:szCs w:val="24"/>
        </w:rPr>
        <w:t>;</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 Принятие решения о предоставлении муниципальной услуги </w:t>
      </w:r>
      <w:r w:rsidRPr="005A1CDD">
        <w:rPr>
          <w:rFonts w:ascii="Times New Roman" w:eastAsia="Calibri" w:hAnsi="Times New Roman" w:cs="Times New Roman"/>
          <w:sz w:val="24"/>
          <w:szCs w:val="24"/>
        </w:rPr>
        <w:br/>
        <w:t>или об отказе в предоставлении муниципальной услуги.</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A1CDD">
        <w:rPr>
          <w:rFonts w:ascii="Times New Roman" w:eastAsia="Calibri" w:hAnsi="Times New Roman" w:cs="Times New Roman"/>
          <w:sz w:val="24"/>
          <w:szCs w:val="24"/>
        </w:rPr>
        <w:t>2</w:t>
      </w:r>
      <w:r w:rsidR="00B4551A" w:rsidRPr="005A1CDD">
        <w:rPr>
          <w:rFonts w:ascii="Times New Roman" w:eastAsia="Calibri" w:hAnsi="Times New Roman" w:cs="Times New Roman"/>
          <w:sz w:val="24"/>
          <w:szCs w:val="24"/>
        </w:rPr>
        <w:t xml:space="preserve"> рабоч</w:t>
      </w:r>
      <w:r w:rsidR="004921EE" w:rsidRPr="005A1CDD">
        <w:rPr>
          <w:rFonts w:ascii="Times New Roman" w:eastAsia="Calibri" w:hAnsi="Times New Roman" w:cs="Times New Roman"/>
          <w:sz w:val="24"/>
          <w:szCs w:val="24"/>
        </w:rPr>
        <w:t>их</w:t>
      </w:r>
      <w:r w:rsidR="00B4551A" w:rsidRPr="005A1CDD">
        <w:rPr>
          <w:rFonts w:ascii="Times New Roman" w:eastAsia="Calibri" w:hAnsi="Times New Roman" w:cs="Times New Roman"/>
          <w:sz w:val="24"/>
          <w:szCs w:val="24"/>
        </w:rPr>
        <w:t xml:space="preserve"> </w:t>
      </w:r>
      <w:r w:rsidR="00881E01" w:rsidRPr="005A1CDD">
        <w:rPr>
          <w:rFonts w:ascii="Times New Roman" w:eastAsia="Calibri" w:hAnsi="Times New Roman" w:cs="Times New Roman"/>
          <w:sz w:val="24"/>
          <w:szCs w:val="24"/>
        </w:rPr>
        <w:t>дн</w:t>
      </w:r>
      <w:r w:rsidR="004921EE" w:rsidRPr="005A1CDD">
        <w:rPr>
          <w:rFonts w:ascii="Times New Roman" w:eastAsia="Calibri" w:hAnsi="Times New Roman" w:cs="Times New Roman"/>
          <w:sz w:val="24"/>
          <w:szCs w:val="24"/>
        </w:rPr>
        <w:t>ей</w:t>
      </w:r>
      <w:r w:rsidRPr="005A1CDD">
        <w:rPr>
          <w:rFonts w:ascii="Times New Roman" w:eastAsia="Calibri" w:hAnsi="Times New Roman" w:cs="Times New Roman"/>
          <w:sz w:val="24"/>
          <w:szCs w:val="24"/>
        </w:rPr>
        <w:t xml:space="preserve"> </w:t>
      </w:r>
      <w:proofErr w:type="gramStart"/>
      <w:r w:rsidRPr="005A1CDD">
        <w:rPr>
          <w:rFonts w:ascii="Times New Roman" w:eastAsia="Calibri" w:hAnsi="Times New Roman" w:cs="Times New Roman"/>
          <w:sz w:val="24"/>
          <w:szCs w:val="24"/>
        </w:rPr>
        <w:t>с даты окончания</w:t>
      </w:r>
      <w:proofErr w:type="gramEnd"/>
      <w:r w:rsidRPr="005A1CDD">
        <w:rPr>
          <w:rFonts w:ascii="Times New Roman" w:eastAsia="Calibri" w:hAnsi="Times New Roman" w:cs="Times New Roman"/>
          <w:sz w:val="24"/>
          <w:szCs w:val="24"/>
        </w:rPr>
        <w:t xml:space="preserve"> второй административной процедуры.</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3.1.4.4. Критерии принятия решения: наличие</w:t>
      </w:r>
      <w:r w:rsidR="00881E01" w:rsidRPr="005A1CDD">
        <w:rPr>
          <w:rFonts w:ascii="Times New Roman" w:eastAsia="Calibri" w:hAnsi="Times New Roman" w:cs="Times New Roman"/>
          <w:sz w:val="24"/>
          <w:szCs w:val="24"/>
        </w:rPr>
        <w:t xml:space="preserve"> либо </w:t>
      </w:r>
      <w:r w:rsidRPr="005A1CDD">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3.1.4.5. Результат выполнения административной процедуры:</w:t>
      </w:r>
    </w:p>
    <w:p w:rsidR="00881E01" w:rsidRPr="005A1CDD" w:rsidRDefault="00881E01"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 подписание выписки из реестра муниципального имущества </w:t>
      </w:r>
      <w:r w:rsidR="00046AC7">
        <w:rPr>
          <w:rFonts w:ascii="Times New Roman" w:eastAsia="Calibri" w:hAnsi="Times New Roman" w:cs="Times New Roman"/>
          <w:sz w:val="24"/>
          <w:szCs w:val="24"/>
        </w:rPr>
        <w:t>муниципального образования Киренский район</w:t>
      </w:r>
      <w:r w:rsidRPr="005A1CDD">
        <w:rPr>
          <w:rFonts w:ascii="Times New Roman" w:eastAsia="Calibri" w:hAnsi="Times New Roman" w:cs="Times New Roman"/>
          <w:sz w:val="24"/>
          <w:szCs w:val="24"/>
        </w:rPr>
        <w:t>;</w:t>
      </w:r>
    </w:p>
    <w:p w:rsidR="00B4551A" w:rsidRPr="005A1CDD" w:rsidRDefault="00B4551A"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уведомления об отсутствии объекта учета в рее</w:t>
      </w:r>
      <w:r w:rsidR="00046AC7">
        <w:rPr>
          <w:rFonts w:ascii="Times New Roman" w:eastAsia="Calibri" w:hAnsi="Times New Roman" w:cs="Times New Roman"/>
          <w:sz w:val="24"/>
          <w:szCs w:val="24"/>
        </w:rPr>
        <w:t>стре муниципального имущества муниципального образования Киренский район</w:t>
      </w:r>
      <w:r w:rsidRPr="005A1CDD">
        <w:rPr>
          <w:rFonts w:ascii="Times New Roman" w:eastAsia="Calibri" w:hAnsi="Times New Roman" w:cs="Times New Roman"/>
          <w:sz w:val="24"/>
          <w:szCs w:val="24"/>
        </w:rPr>
        <w:t>;</w:t>
      </w:r>
    </w:p>
    <w:p w:rsidR="00881E01" w:rsidRPr="005A1CDD" w:rsidRDefault="00881E01"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 Выдача результата.</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A1CDD" w:rsidRDefault="003C64EC" w:rsidP="008274EE">
      <w:pPr>
        <w:spacing w:after="0" w:line="360" w:lineRule="auto"/>
        <w:ind w:firstLine="709"/>
        <w:contextualSpacing/>
        <w:jc w:val="both"/>
        <w:rPr>
          <w:rFonts w:ascii="Times New Roman" w:eastAsiaTheme="minorHAnsi" w:hAnsi="Times New Roman" w:cs="Times New Roman"/>
          <w:sz w:val="24"/>
          <w:szCs w:val="24"/>
          <w:lang w:eastAsia="en-US"/>
        </w:rPr>
      </w:pPr>
      <w:r w:rsidRPr="005A1CDD">
        <w:rPr>
          <w:rFonts w:ascii="Times New Roman" w:eastAsia="Calibri" w:hAnsi="Times New Roman" w:cs="Times New Roman"/>
          <w:sz w:val="24"/>
          <w:szCs w:val="24"/>
        </w:rPr>
        <w:t xml:space="preserve">3.1.5.2. </w:t>
      </w:r>
      <w:r w:rsidR="00577B81" w:rsidRPr="005A1CDD">
        <w:rPr>
          <w:rFonts w:ascii="Times New Roman" w:eastAsiaTheme="minorHAnsi" w:hAnsi="Times New Roman" w:cs="Times New Roman"/>
          <w:sz w:val="24"/>
          <w:szCs w:val="24"/>
          <w:lang w:eastAsia="en-US"/>
        </w:rPr>
        <w:t xml:space="preserve">Содержание административного действия, продолжительность </w:t>
      </w:r>
      <w:proofErr w:type="gramStart"/>
      <w:r w:rsidR="00577B81" w:rsidRPr="005A1CDD">
        <w:rPr>
          <w:rFonts w:ascii="Times New Roman" w:eastAsiaTheme="minorHAnsi" w:hAnsi="Times New Roman" w:cs="Times New Roman"/>
          <w:sz w:val="24"/>
          <w:szCs w:val="24"/>
          <w:lang w:eastAsia="en-US"/>
        </w:rPr>
        <w:t>и(</w:t>
      </w:r>
      <w:proofErr w:type="gramEnd"/>
      <w:r w:rsidR="00577B81" w:rsidRPr="005A1CDD">
        <w:rPr>
          <w:rFonts w:ascii="Times New Roman" w:eastAsiaTheme="minorHAnsi" w:hAnsi="Times New Roman" w:cs="Times New Roman"/>
          <w:sz w:val="24"/>
          <w:szCs w:val="24"/>
          <w:lang w:eastAsia="en-US"/>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w:t>
      </w:r>
      <w:r w:rsidR="00046AC7">
        <w:rPr>
          <w:rFonts w:ascii="Times New Roman" w:eastAsiaTheme="minorHAnsi" w:hAnsi="Times New Roman" w:cs="Times New Roman"/>
          <w:sz w:val="24"/>
          <w:szCs w:val="24"/>
          <w:lang w:eastAsia="en-US"/>
        </w:rPr>
        <w:t xml:space="preserve">услуги </w:t>
      </w:r>
      <w:r w:rsidR="00577B81" w:rsidRPr="005A1CDD">
        <w:rPr>
          <w:rFonts w:ascii="Times New Roman" w:eastAsiaTheme="minorHAnsi" w:hAnsi="Times New Roman" w:cs="Times New Roman"/>
          <w:sz w:val="24"/>
          <w:szCs w:val="24"/>
          <w:lang w:eastAsia="en-US"/>
        </w:rPr>
        <w:t xml:space="preserve">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A1CDD">
        <w:rPr>
          <w:rFonts w:ascii="Times New Roman" w:eastAsia="Calibri" w:hAnsi="Times New Roman" w:cs="Times New Roman"/>
          <w:sz w:val="24"/>
          <w:szCs w:val="24"/>
        </w:rPr>
        <w:t xml:space="preserve">, ответственный за </w:t>
      </w:r>
      <w:r w:rsidR="00577B81" w:rsidRPr="005A1CDD">
        <w:rPr>
          <w:rFonts w:ascii="Times New Roman" w:eastAsia="Calibri" w:hAnsi="Times New Roman" w:cs="Times New Roman"/>
          <w:sz w:val="24"/>
          <w:szCs w:val="24"/>
        </w:rPr>
        <w:t>делопроизводство</w:t>
      </w:r>
      <w:r w:rsidRPr="005A1CDD">
        <w:rPr>
          <w:rFonts w:ascii="Times New Roman" w:eastAsia="Calibri" w:hAnsi="Times New Roman" w:cs="Times New Roman"/>
          <w:sz w:val="24"/>
          <w:szCs w:val="24"/>
        </w:rPr>
        <w:t>.</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lastRenderedPageBreak/>
        <w:t xml:space="preserve">3.1.5.4. Результат выполнения административной процедуры: </w:t>
      </w:r>
      <w:r w:rsidR="00577B81" w:rsidRPr="005A1CDD">
        <w:rPr>
          <w:rFonts w:ascii="Times New Roman" w:eastAsia="Calibri" w:hAnsi="Times New Roman" w:cs="Times New Roman"/>
          <w:sz w:val="24"/>
          <w:szCs w:val="24"/>
        </w:rPr>
        <w:t>внесение сведений о пр</w:t>
      </w:r>
      <w:r w:rsidR="00046AC7">
        <w:rPr>
          <w:rFonts w:ascii="Times New Roman" w:eastAsia="Calibri" w:hAnsi="Times New Roman" w:cs="Times New Roman"/>
          <w:sz w:val="24"/>
          <w:szCs w:val="24"/>
        </w:rPr>
        <w:t>инятом решении</w:t>
      </w:r>
      <w:r w:rsidR="00577B81" w:rsidRPr="005A1CDD">
        <w:rPr>
          <w:rFonts w:ascii="Times New Roman" w:eastAsia="Calibri" w:hAnsi="Times New Roman" w:cs="Times New Roman"/>
          <w:sz w:val="24"/>
          <w:szCs w:val="24"/>
        </w:rPr>
        <w:t xml:space="preserve"> и </w:t>
      </w:r>
      <w:r w:rsidRPr="005A1CDD">
        <w:rPr>
          <w:rFonts w:ascii="Times New Roman" w:eastAsia="Calibri" w:hAnsi="Times New Roman" w:cs="Times New Roman"/>
          <w:sz w:val="24"/>
          <w:szCs w:val="24"/>
        </w:rPr>
        <w:t xml:space="preserve">направление </w:t>
      </w:r>
      <w:r w:rsidR="00577B81" w:rsidRPr="005A1CDD">
        <w:rPr>
          <w:rFonts w:ascii="Times New Roman" w:eastAsia="Calibri" w:hAnsi="Times New Roman" w:cs="Times New Roman"/>
          <w:sz w:val="24"/>
          <w:szCs w:val="24"/>
        </w:rPr>
        <w:t xml:space="preserve">заявителю </w:t>
      </w:r>
      <w:r w:rsidRPr="005A1CDD">
        <w:rPr>
          <w:rFonts w:ascii="Times New Roman" w:eastAsia="Calibri" w:hAnsi="Times New Roman" w:cs="Times New Roman"/>
          <w:sz w:val="24"/>
          <w:szCs w:val="24"/>
        </w:rPr>
        <w:t>результата предоставления муниципаль</w:t>
      </w:r>
      <w:r w:rsidR="005A1CDD">
        <w:rPr>
          <w:rFonts w:ascii="Times New Roman" w:eastAsia="Calibri" w:hAnsi="Times New Roman" w:cs="Times New Roman"/>
          <w:sz w:val="24"/>
          <w:szCs w:val="24"/>
        </w:rPr>
        <w:t xml:space="preserve">ной услуги способом, указанным </w:t>
      </w:r>
      <w:r w:rsidRPr="005A1CDD">
        <w:rPr>
          <w:rFonts w:ascii="Times New Roman" w:eastAsia="Calibri" w:hAnsi="Times New Roman" w:cs="Times New Roman"/>
          <w:sz w:val="24"/>
          <w:szCs w:val="24"/>
        </w:rPr>
        <w:t>в заявлении.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3.2. Особенности выполнения административных процедур в электронной форме</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3.2.1. Предоставление муници</w:t>
      </w:r>
      <w:r w:rsidR="00046AC7">
        <w:rPr>
          <w:rFonts w:ascii="Times New Roman" w:eastAsia="Times New Roman" w:hAnsi="Times New Roman" w:cs="Times New Roman"/>
          <w:sz w:val="24"/>
          <w:szCs w:val="24"/>
        </w:rPr>
        <w:t xml:space="preserve">пальной услуги на ЕПГУ </w:t>
      </w:r>
      <w:r w:rsidRPr="005A1CDD">
        <w:rPr>
          <w:rFonts w:ascii="Times New Roman" w:eastAsia="Times New Roman" w:hAnsi="Times New Roman" w:cs="Times New Roman"/>
          <w:sz w:val="24"/>
          <w:szCs w:val="24"/>
        </w:rPr>
        <w:t xml:space="preserve">осуществляется в соответствии с Федеральным </w:t>
      </w:r>
      <w:hyperlink r:id="rId13"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 210-ФЗ, Федеральным </w:t>
      </w:r>
      <w:hyperlink r:id="rId14"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5A1CDD">
          <w:rPr>
            <w:rFonts w:ascii="Times New Roman" w:eastAsia="Times New Roman" w:hAnsi="Times New Roman" w:cs="Times New Roman"/>
            <w:sz w:val="24"/>
            <w:szCs w:val="24"/>
          </w:rPr>
          <w:t>постановлением</w:t>
        </w:r>
      </w:hyperlink>
      <w:r w:rsidRPr="005A1CD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3.2.2. Для получения муниципальной ус</w:t>
      </w:r>
      <w:r w:rsidR="00046AC7">
        <w:rPr>
          <w:rFonts w:ascii="Times New Roman" w:eastAsia="Times New Roman" w:hAnsi="Times New Roman" w:cs="Times New Roman"/>
          <w:sz w:val="24"/>
          <w:szCs w:val="24"/>
        </w:rPr>
        <w:t>луги через ЕПГУ</w:t>
      </w:r>
      <w:r w:rsidRPr="005A1CDD">
        <w:rPr>
          <w:rFonts w:ascii="Times New Roman" w:eastAsia="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5A1CDD">
        <w:rPr>
          <w:rFonts w:ascii="Times New Roman" w:eastAsia="Times New Roman" w:hAnsi="Times New Roman" w:cs="Times New Roman"/>
          <w:sz w:val="24"/>
          <w:szCs w:val="24"/>
        </w:rPr>
        <w:t>ии и ау</w:t>
      </w:r>
      <w:proofErr w:type="gramEnd"/>
      <w:r w:rsidRPr="005A1CDD">
        <w:rPr>
          <w:rFonts w:ascii="Times New Roman" w:eastAsia="Times New Roman" w:hAnsi="Times New Roman" w:cs="Times New Roman"/>
          <w:sz w:val="24"/>
          <w:szCs w:val="24"/>
        </w:rPr>
        <w:t>тентификации (далее - ЕСИА).</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3.2.3. Муниципальная услуга может быт</w:t>
      </w:r>
      <w:r w:rsidR="00046AC7">
        <w:rPr>
          <w:rFonts w:ascii="Times New Roman" w:eastAsia="Times New Roman" w:hAnsi="Times New Roman" w:cs="Times New Roman"/>
          <w:sz w:val="24"/>
          <w:szCs w:val="24"/>
        </w:rPr>
        <w:t xml:space="preserve">ь получена </w:t>
      </w:r>
      <w:r w:rsidRPr="005A1CDD">
        <w:rPr>
          <w:rFonts w:ascii="Times New Roman" w:eastAsia="Times New Roman" w:hAnsi="Times New Roman" w:cs="Times New Roman"/>
          <w:sz w:val="24"/>
          <w:szCs w:val="24"/>
        </w:rPr>
        <w:t>через ЕПГУ следующими способами:</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без личной явки на прием в Администрацию.</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3.2.4. Для подачи заявления через ЕПГУ заявитель должен выполнить следующие действия:</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пройти идентификацию и аутентификацию в ЕСИА;</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 личном кабинете на ЕПГУ заполнить в электронной форме заявление на оказание муниципальной услуги;</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w:t>
      </w:r>
      <w:r w:rsidR="00046AC7">
        <w:rPr>
          <w:rFonts w:ascii="Times New Roman" w:eastAsia="Times New Roman" w:hAnsi="Times New Roman" w:cs="Times New Roman"/>
          <w:sz w:val="24"/>
          <w:szCs w:val="24"/>
        </w:rPr>
        <w:t>ию посредством функционала ЕПГУ</w:t>
      </w:r>
      <w:r w:rsidRPr="005A1CDD">
        <w:rPr>
          <w:rFonts w:ascii="Times New Roman" w:eastAsia="Times New Roman" w:hAnsi="Times New Roman" w:cs="Times New Roman"/>
          <w:sz w:val="24"/>
          <w:szCs w:val="24"/>
        </w:rPr>
        <w:t>.</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w:t>
      </w:r>
      <w:r w:rsidR="00046AC7">
        <w:rPr>
          <w:rFonts w:ascii="Times New Roman" w:eastAsia="Times New Roman" w:hAnsi="Times New Roman" w:cs="Times New Roman"/>
          <w:sz w:val="24"/>
          <w:szCs w:val="24"/>
        </w:rPr>
        <w:t xml:space="preserve"> ЕПГУ,</w:t>
      </w:r>
      <w:r w:rsidRPr="005A1CDD">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w:t>
      </w:r>
      <w:r w:rsidR="00046AC7">
        <w:rPr>
          <w:rFonts w:ascii="Times New Roman" w:eastAsia="Times New Roman" w:hAnsi="Times New Roman" w:cs="Times New Roman"/>
          <w:sz w:val="24"/>
          <w:szCs w:val="24"/>
        </w:rPr>
        <w:t xml:space="preserve"> в личном кабинете</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3.2.6. При предоставлении муниципально</w:t>
      </w:r>
      <w:r w:rsidR="00046AC7">
        <w:rPr>
          <w:rFonts w:ascii="Times New Roman" w:eastAsia="Times New Roman" w:hAnsi="Times New Roman" w:cs="Times New Roman"/>
          <w:sz w:val="24"/>
          <w:szCs w:val="24"/>
        </w:rPr>
        <w:t>й услуги через</w:t>
      </w:r>
      <w:r w:rsidRPr="005A1CDD">
        <w:rPr>
          <w:rFonts w:ascii="Times New Roman" w:eastAsia="Times New Roman" w:hAnsi="Times New Roman" w:cs="Times New Roman"/>
          <w:sz w:val="24"/>
          <w:szCs w:val="24"/>
        </w:rPr>
        <w:t xml:space="preserve"> ЕПГУ, должностное лицо Администрации выполняет следующие действия:</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w:t>
      </w:r>
      <w:r w:rsidR="00046AC7">
        <w:rPr>
          <w:rFonts w:ascii="Times New Roman" w:eastAsia="Times New Roman" w:hAnsi="Times New Roman" w:cs="Times New Roman"/>
          <w:sz w:val="24"/>
          <w:szCs w:val="24"/>
        </w:rPr>
        <w:t xml:space="preserve">едусмотренные </w:t>
      </w:r>
      <w:r w:rsidRPr="005A1CDD">
        <w:rPr>
          <w:rFonts w:ascii="Times New Roman" w:eastAsia="Times New Roman" w:hAnsi="Times New Roman" w:cs="Times New Roman"/>
          <w:sz w:val="24"/>
          <w:szCs w:val="24"/>
        </w:rPr>
        <w:t>формы о принятом решении и перево</w:t>
      </w:r>
      <w:r w:rsidR="00046AC7">
        <w:rPr>
          <w:rFonts w:ascii="Times New Roman" w:eastAsia="Times New Roman" w:hAnsi="Times New Roman" w:cs="Times New Roman"/>
          <w:sz w:val="24"/>
          <w:szCs w:val="24"/>
        </w:rPr>
        <w:t>дит дело в архив</w:t>
      </w:r>
      <w:r w:rsidRPr="005A1CDD">
        <w:rPr>
          <w:rFonts w:ascii="Times New Roman" w:eastAsia="Times New Roman" w:hAnsi="Times New Roman" w:cs="Times New Roman"/>
          <w:sz w:val="24"/>
          <w:szCs w:val="24"/>
        </w:rPr>
        <w:t>;</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5A1CDD">
        <w:rPr>
          <w:rFonts w:ascii="Times New Roman" w:eastAsia="Times New Roman" w:hAnsi="Times New Roman" w:cs="Times New Roman"/>
          <w:sz w:val="24"/>
          <w:szCs w:val="24"/>
        </w:rPr>
        <w:t>дств св</w:t>
      </w:r>
      <w:proofErr w:type="gramEnd"/>
      <w:r w:rsidRPr="005A1CDD">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w:t>
      </w:r>
      <w:r w:rsidR="00046AC7">
        <w:rPr>
          <w:rFonts w:ascii="Times New Roman" w:eastAsia="Times New Roman" w:hAnsi="Times New Roman" w:cs="Times New Roman"/>
          <w:sz w:val="24"/>
          <w:szCs w:val="24"/>
        </w:rPr>
        <w:t>ние, в личный кабинет</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lastRenderedPageBreak/>
        <w:t xml:space="preserve">3.2.7. В случае поступления всех документов, указанных в </w:t>
      </w:r>
      <w:hyperlink w:anchor="P99" w:history="1">
        <w:r w:rsidRPr="005A1CDD">
          <w:rPr>
            <w:rFonts w:ascii="Times New Roman" w:eastAsia="Times New Roman" w:hAnsi="Times New Roman" w:cs="Times New Roman"/>
            <w:sz w:val="24"/>
            <w:szCs w:val="24"/>
          </w:rPr>
          <w:t>пункте 2.6</w:t>
        </w:r>
      </w:hyperlink>
      <w:r w:rsidRPr="005A1CD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w:t>
      </w:r>
      <w:r w:rsidR="00046AC7">
        <w:rPr>
          <w:rFonts w:ascii="Times New Roman" w:eastAsia="Times New Roman" w:hAnsi="Times New Roman" w:cs="Times New Roman"/>
          <w:sz w:val="24"/>
          <w:szCs w:val="24"/>
        </w:rPr>
        <w:t xml:space="preserve"> приема документов на </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w:t>
      </w:r>
      <w:r w:rsidR="00046AC7">
        <w:rPr>
          <w:rFonts w:ascii="Times New Roman" w:eastAsia="Times New Roman" w:hAnsi="Times New Roman" w:cs="Times New Roman"/>
          <w:sz w:val="24"/>
          <w:szCs w:val="24"/>
        </w:rPr>
        <w:t>явителя, расположенный на</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3.2.8. Администрация при поступлении документов от </w:t>
      </w:r>
      <w:r w:rsidR="00484612">
        <w:rPr>
          <w:rFonts w:ascii="Times New Roman" w:eastAsia="Times New Roman" w:hAnsi="Times New Roman" w:cs="Times New Roman"/>
          <w:sz w:val="24"/>
          <w:szCs w:val="24"/>
        </w:rPr>
        <w:t>заявителя посредством</w:t>
      </w:r>
      <w:r w:rsidRPr="005A1CDD">
        <w:rPr>
          <w:rFonts w:ascii="Times New Roman" w:eastAsia="Times New Roman" w:hAnsi="Times New Roman" w:cs="Times New Roman"/>
          <w:sz w:val="24"/>
          <w:szCs w:val="24"/>
        </w:rPr>
        <w:t xml:space="preserve">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или) ошибки.</w:t>
      </w:r>
    </w:p>
    <w:p w:rsidR="00D71C4C" w:rsidRPr="00D9011E" w:rsidRDefault="00577B81" w:rsidP="00D9011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или) ошибок.</w:t>
      </w:r>
    </w:p>
    <w:p w:rsidR="00D71C4C" w:rsidRPr="004303EE" w:rsidRDefault="00D71C4C" w:rsidP="008274EE">
      <w:pPr>
        <w:pStyle w:val="ConsPlusNormal"/>
        <w:spacing w:line="360" w:lineRule="auto"/>
        <w:ind w:firstLine="709"/>
        <w:jc w:val="center"/>
        <w:rPr>
          <w:rFonts w:ascii="Times New Roman" w:hAnsi="Times New Roman" w:cs="Times New Roman"/>
          <w:b/>
          <w:sz w:val="24"/>
          <w:szCs w:val="24"/>
        </w:rPr>
      </w:pPr>
      <w:r w:rsidRPr="005A1CDD">
        <w:rPr>
          <w:rFonts w:ascii="Times New Roman" w:hAnsi="Times New Roman" w:cs="Times New Roman"/>
          <w:b/>
          <w:sz w:val="24"/>
          <w:szCs w:val="24"/>
        </w:rPr>
        <w:t xml:space="preserve">4. Формы </w:t>
      </w:r>
      <w:proofErr w:type="gramStart"/>
      <w:r w:rsidRPr="005A1CDD">
        <w:rPr>
          <w:rFonts w:ascii="Times New Roman" w:hAnsi="Times New Roman" w:cs="Times New Roman"/>
          <w:b/>
          <w:sz w:val="24"/>
          <w:szCs w:val="24"/>
        </w:rPr>
        <w:t>контроля за</w:t>
      </w:r>
      <w:proofErr w:type="gramEnd"/>
      <w:r w:rsidRPr="005A1CDD">
        <w:rPr>
          <w:rFonts w:ascii="Times New Roman" w:hAnsi="Times New Roman" w:cs="Times New Roman"/>
          <w:b/>
          <w:sz w:val="24"/>
          <w:szCs w:val="24"/>
        </w:rPr>
        <w:t xml:space="preserve"> исполнением административного регламента</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4.1. Порядок осуществления текущего </w:t>
      </w:r>
      <w:proofErr w:type="gramStart"/>
      <w:r w:rsidRPr="005A1CDD">
        <w:rPr>
          <w:rFonts w:ascii="Times New Roman" w:hAnsi="Times New Roman" w:cs="Times New Roman"/>
          <w:sz w:val="24"/>
          <w:szCs w:val="24"/>
        </w:rPr>
        <w:t>контроля за</w:t>
      </w:r>
      <w:proofErr w:type="gramEnd"/>
      <w:r w:rsidRPr="005A1CD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5A1CDD">
        <w:rPr>
          <w:rFonts w:ascii="Times New Roman" w:hAnsi="Times New Roman" w:cs="Times New Roman"/>
          <w:sz w:val="24"/>
          <w:szCs w:val="24"/>
        </w:rPr>
        <w:lastRenderedPageBreak/>
        <w:t>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целях осуществления </w:t>
      </w:r>
      <w:proofErr w:type="gramStart"/>
      <w:r w:rsidRPr="005A1CDD">
        <w:rPr>
          <w:rFonts w:ascii="Times New Roman" w:hAnsi="Times New Roman" w:cs="Times New Roman"/>
          <w:sz w:val="24"/>
          <w:szCs w:val="24"/>
        </w:rPr>
        <w:t>контроля за</w:t>
      </w:r>
      <w:proofErr w:type="gramEnd"/>
      <w:r w:rsidRPr="005A1CD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По результатам рассмотрения обращений </w:t>
      </w:r>
      <w:proofErr w:type="gramStart"/>
      <w:r w:rsidRPr="005A1CDD">
        <w:rPr>
          <w:rFonts w:ascii="Times New Roman" w:hAnsi="Times New Roman" w:cs="Times New Roman"/>
          <w:sz w:val="24"/>
          <w:szCs w:val="24"/>
        </w:rPr>
        <w:t>обратившемуся</w:t>
      </w:r>
      <w:proofErr w:type="gramEnd"/>
      <w:r w:rsidRPr="005A1CDD">
        <w:rPr>
          <w:rFonts w:ascii="Times New Roman" w:hAnsi="Times New Roman" w:cs="Times New Roman"/>
          <w:sz w:val="24"/>
          <w:szCs w:val="24"/>
        </w:rPr>
        <w:t xml:space="preserve"> дается письменный ответ.</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Pr="005A1CDD">
        <w:rPr>
          <w:rFonts w:ascii="Times New Roman" w:hAnsi="Times New Roman" w:cs="Times New Roman"/>
          <w:sz w:val="24"/>
          <w:szCs w:val="24"/>
        </w:rPr>
        <w:lastRenderedPageBreak/>
        <w:t>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A1CDD"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303EE" w:rsidRDefault="00D71C4C" w:rsidP="008274EE">
      <w:pPr>
        <w:autoSpaceDE w:val="0"/>
        <w:autoSpaceDN w:val="0"/>
        <w:adjustRightInd w:val="0"/>
        <w:spacing w:after="0" w:line="360" w:lineRule="auto"/>
        <w:ind w:firstLine="709"/>
        <w:jc w:val="center"/>
        <w:rPr>
          <w:rFonts w:ascii="Times New Roman" w:eastAsia="Calibri" w:hAnsi="Times New Roman" w:cs="Times New Roman"/>
          <w:b/>
          <w:sz w:val="24"/>
          <w:szCs w:val="24"/>
        </w:rPr>
      </w:pPr>
      <w:r w:rsidRPr="005A1CDD">
        <w:rPr>
          <w:rFonts w:ascii="Times New Roman" w:eastAsia="Calibri" w:hAnsi="Times New Roman" w:cs="Times New Roman"/>
          <w:b/>
          <w:sz w:val="24"/>
          <w:szCs w:val="24"/>
        </w:rPr>
        <w:t>5. Досудебный (внесудебный) порядок обжалования решений</w:t>
      </w:r>
      <w:r w:rsidR="006E2B1E" w:rsidRPr="005A1CDD">
        <w:rPr>
          <w:rFonts w:ascii="Times New Roman" w:eastAsia="Calibri" w:hAnsi="Times New Roman" w:cs="Times New Roman"/>
          <w:b/>
          <w:sz w:val="24"/>
          <w:szCs w:val="24"/>
        </w:rPr>
        <w:t xml:space="preserve"> </w:t>
      </w:r>
      <w:r w:rsidRPr="005A1CD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 нарушение срока предоставления муниципальной услуги.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5A1CDD">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10) требование у заявителя при предоставлении муниципальной услуги документов или </w:t>
      </w:r>
      <w:r w:rsidRPr="005A1CDD">
        <w:rPr>
          <w:rFonts w:ascii="Times New Roman" w:hAnsi="Times New Roman" w:cs="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w:t>
      </w:r>
      <w:r w:rsidR="00484612">
        <w:rPr>
          <w:rFonts w:ascii="Times New Roman" w:hAnsi="Times New Roman" w:cs="Times New Roman"/>
          <w:sz w:val="24"/>
          <w:szCs w:val="24"/>
        </w:rPr>
        <w:t>ий муниципальную услугу, «МФЦ»</w:t>
      </w:r>
      <w:r w:rsidRPr="005A1CDD">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главе администрации </w:t>
      </w:r>
      <w:r w:rsidR="00484612">
        <w:rPr>
          <w:rFonts w:ascii="Times New Roman" w:hAnsi="Times New Roman" w:cs="Times New Roman"/>
          <w:sz w:val="24"/>
          <w:szCs w:val="24"/>
        </w:rPr>
        <w:t>муниципального образования Киренский район</w:t>
      </w:r>
      <w:r w:rsidRPr="005A1CDD">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w:t>
      </w:r>
      <w:proofErr w:type="gramStart"/>
      <w:r w:rsidRPr="005A1CD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w:t>
      </w:r>
      <w:r w:rsidR="00484612">
        <w:rPr>
          <w:rFonts w:ascii="Times New Roman" w:hAnsi="Times New Roman" w:cs="Times New Roman"/>
          <w:sz w:val="24"/>
          <w:szCs w:val="24"/>
        </w:rPr>
        <w:t>альную услугу, ЕПГУ,</w:t>
      </w:r>
      <w:r w:rsidRPr="005A1CDD">
        <w:rPr>
          <w:rFonts w:ascii="Times New Roman" w:hAnsi="Times New Roman" w:cs="Times New Roman"/>
          <w:sz w:val="24"/>
          <w:szCs w:val="24"/>
        </w:rPr>
        <w:t xml:space="preserve"> а также может быть принята при личном приеме заявителя.</w:t>
      </w:r>
      <w:proofErr w:type="gramEnd"/>
      <w:r w:rsidRPr="005A1CD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w:t>
      </w:r>
      <w:r w:rsidR="00484612">
        <w:rPr>
          <w:rFonts w:ascii="Times New Roman" w:hAnsi="Times New Roman" w:cs="Times New Roman"/>
          <w:sz w:val="24"/>
          <w:szCs w:val="24"/>
        </w:rPr>
        <w:t>льного центра, ЕПГУ,</w:t>
      </w:r>
      <w:r w:rsidRPr="005A1CDD">
        <w:rPr>
          <w:rFonts w:ascii="Times New Roman" w:hAnsi="Times New Roman" w:cs="Times New Roman"/>
          <w:sz w:val="24"/>
          <w:szCs w:val="24"/>
        </w:rPr>
        <w:t xml:space="preserve"> а также может быть принята при личном приеме заявителя.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5A1CDD">
          <w:rPr>
            <w:rFonts w:ascii="Times New Roman" w:hAnsi="Times New Roman" w:cs="Times New Roman"/>
            <w:sz w:val="24"/>
            <w:szCs w:val="24"/>
          </w:rPr>
          <w:t>ч</w:t>
        </w:r>
        <w:proofErr w:type="gramEnd"/>
        <w:r w:rsidRPr="005A1CDD">
          <w:rPr>
            <w:rFonts w:ascii="Times New Roman" w:hAnsi="Times New Roman" w:cs="Times New Roman"/>
            <w:sz w:val="24"/>
            <w:szCs w:val="24"/>
          </w:rPr>
          <w:t>. 5 ст. 11.2</w:t>
        </w:r>
      </w:hyperlink>
      <w:r w:rsidRPr="005A1CDD">
        <w:rPr>
          <w:rFonts w:ascii="Times New Roman" w:hAnsi="Times New Roman" w:cs="Times New Roman"/>
          <w:sz w:val="24"/>
          <w:szCs w:val="24"/>
        </w:rPr>
        <w:t xml:space="preserve"> Федерального закона от 27.07.2010 № 210-ФЗ.</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письменной жалобе в обязательном порядке указываются: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84612">
        <w:rPr>
          <w:rFonts w:ascii="Times New Roman" w:hAnsi="Times New Roman" w:cs="Times New Roman"/>
          <w:sz w:val="24"/>
          <w:szCs w:val="24"/>
        </w:rPr>
        <w:t>удаленного рабочего места</w:t>
      </w:r>
      <w:r w:rsidRPr="005A1CDD">
        <w:rPr>
          <w:rFonts w:ascii="Times New Roman" w:hAnsi="Times New Roman" w:cs="Times New Roman"/>
          <w:sz w:val="24"/>
          <w:szCs w:val="24"/>
        </w:rPr>
        <w:t xml:space="preserve"> «МФЦ», его руководителя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работника, решения и действия (бездействие) которых обжалуются;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5A1CDD">
        <w:rPr>
          <w:rFonts w:ascii="Times New Roman" w:hAnsi="Times New Roman" w:cs="Times New Roman"/>
          <w:sz w:val="24"/>
          <w:szCs w:val="24"/>
        </w:rPr>
        <w:lastRenderedPageBreak/>
        <w:t xml:space="preserve">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84612">
        <w:rPr>
          <w:rFonts w:ascii="Times New Roman" w:hAnsi="Times New Roman" w:cs="Times New Roman"/>
          <w:sz w:val="24"/>
          <w:szCs w:val="24"/>
        </w:rPr>
        <w:t xml:space="preserve">удаленного рабочего места </w:t>
      </w:r>
      <w:r w:rsidRPr="005A1CDD">
        <w:rPr>
          <w:rFonts w:ascii="Times New Roman" w:hAnsi="Times New Roman" w:cs="Times New Roman"/>
          <w:sz w:val="24"/>
          <w:szCs w:val="24"/>
        </w:rPr>
        <w:t xml:space="preserve"> «МФЦ», его работника;</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8F6819">
        <w:rPr>
          <w:rFonts w:ascii="Times New Roman" w:hAnsi="Times New Roman" w:cs="Times New Roman"/>
          <w:sz w:val="24"/>
          <w:szCs w:val="24"/>
        </w:rPr>
        <w:t>удаленного рабочего места</w:t>
      </w:r>
      <w:r w:rsidRPr="005A1CDD">
        <w:rPr>
          <w:rFonts w:ascii="Times New Roman" w:hAnsi="Times New Roman" w:cs="Times New Roman"/>
          <w:sz w:val="24"/>
          <w:szCs w:val="24"/>
        </w:rPr>
        <w:t xml:space="preserve"> «МФЦ», его работника. Заявителем могут быть представлены документы (при наличии), подтверждающие доводы заявителя, либо их копии.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5.5. </w:t>
      </w:r>
      <w:proofErr w:type="gramStart"/>
      <w:r w:rsidRPr="005A1CD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A1CDD">
          <w:rPr>
            <w:rFonts w:ascii="Times New Roman" w:hAnsi="Times New Roman" w:cs="Times New Roman"/>
            <w:sz w:val="24"/>
            <w:szCs w:val="24"/>
          </w:rPr>
          <w:t>ст. 11.1</w:t>
        </w:r>
      </w:hyperlink>
      <w:r w:rsidRPr="005A1CD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5.6. Жалоба, поступившая в орган, предоставляющий муниципальну</w:t>
      </w:r>
      <w:r w:rsidR="008274EE">
        <w:rPr>
          <w:rFonts w:ascii="Times New Roman" w:hAnsi="Times New Roman" w:cs="Times New Roman"/>
          <w:sz w:val="24"/>
          <w:szCs w:val="24"/>
        </w:rPr>
        <w:t xml:space="preserve">ю услугу, </w:t>
      </w:r>
      <w:r w:rsidRPr="005A1CDD">
        <w:rPr>
          <w:rFonts w:ascii="Times New Roman" w:hAnsi="Times New Roman" w:cs="Times New Roman"/>
          <w:sz w:val="24"/>
          <w:szCs w:val="24"/>
        </w:rPr>
        <w:t xml:space="preserve">«МФЦ», главе администрации </w:t>
      </w:r>
      <w:r w:rsidR="008274EE">
        <w:rPr>
          <w:rFonts w:ascii="Times New Roman" w:hAnsi="Times New Roman" w:cs="Times New Roman"/>
          <w:sz w:val="24"/>
          <w:szCs w:val="24"/>
        </w:rPr>
        <w:t>Киренского муниципального района</w:t>
      </w:r>
      <w:r w:rsidRPr="005A1CDD">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Start"/>
      <w:r w:rsidRPr="005A1CDD">
        <w:rPr>
          <w:rFonts w:ascii="Times New Roman" w:hAnsi="Times New Roman" w:cs="Times New Roman"/>
          <w:sz w:val="24"/>
          <w:szCs w:val="24"/>
        </w:rPr>
        <w:t>,«</w:t>
      </w:r>
      <w:proofErr w:type="gramEnd"/>
      <w:r w:rsidRPr="005A1CDD">
        <w:rPr>
          <w:rFonts w:ascii="Times New Roman" w:hAnsi="Times New Roman" w:cs="Times New Roman"/>
          <w:sz w:val="24"/>
          <w:szCs w:val="24"/>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в удовлетворении жалобы отказывается.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1CDD">
        <w:rPr>
          <w:rFonts w:ascii="Times New Roman" w:hAnsi="Times New Roman" w:cs="Times New Roman"/>
          <w:sz w:val="24"/>
          <w:szCs w:val="24"/>
        </w:rPr>
        <w:t>неудобства</w:t>
      </w:r>
      <w:proofErr w:type="gramEnd"/>
      <w:r w:rsidRPr="005A1CD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случае признания </w:t>
      </w:r>
      <w:proofErr w:type="gramStart"/>
      <w:r w:rsidRPr="005A1CDD">
        <w:rPr>
          <w:rFonts w:ascii="Times New Roman" w:hAnsi="Times New Roman" w:cs="Times New Roman"/>
          <w:sz w:val="24"/>
          <w:szCs w:val="24"/>
        </w:rPr>
        <w:t>жалобы</w:t>
      </w:r>
      <w:proofErr w:type="gramEnd"/>
      <w:r w:rsidRPr="005A1CD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5A1CDD">
        <w:rPr>
          <w:rFonts w:ascii="Times New Roman" w:hAnsi="Times New Roman" w:cs="Times New Roman"/>
          <w:sz w:val="24"/>
          <w:szCs w:val="24"/>
        </w:rPr>
        <w:lastRenderedPageBreak/>
        <w:t>обжалования принятого решения.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случае установления в ходе или по результатам </w:t>
      </w:r>
      <w:proofErr w:type="gramStart"/>
      <w:r w:rsidRPr="005A1C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1CD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A1CDD" w:rsidRDefault="00D71C4C" w:rsidP="008274EE">
      <w:pPr>
        <w:autoSpaceDE w:val="0"/>
        <w:autoSpaceDN w:val="0"/>
        <w:adjustRightInd w:val="0"/>
        <w:spacing w:after="0" w:line="360" w:lineRule="auto"/>
        <w:ind w:firstLine="540"/>
        <w:jc w:val="center"/>
        <w:outlineLvl w:val="2"/>
        <w:rPr>
          <w:rFonts w:ascii="Times New Roman" w:hAnsi="Times New Roman" w:cs="Times New Roman"/>
          <w:sz w:val="24"/>
          <w:szCs w:val="24"/>
        </w:rPr>
      </w:pPr>
    </w:p>
    <w:p w:rsidR="00D71C4C" w:rsidRPr="004303EE" w:rsidRDefault="00D71C4C" w:rsidP="008274EE">
      <w:pPr>
        <w:autoSpaceDE w:val="0"/>
        <w:autoSpaceDN w:val="0"/>
        <w:adjustRightInd w:val="0"/>
        <w:spacing w:after="0" w:line="360" w:lineRule="auto"/>
        <w:ind w:firstLine="540"/>
        <w:jc w:val="center"/>
        <w:outlineLvl w:val="2"/>
        <w:rPr>
          <w:rFonts w:ascii="Times New Roman" w:hAnsi="Times New Roman" w:cs="Times New Roman"/>
          <w:b/>
          <w:sz w:val="24"/>
          <w:szCs w:val="24"/>
        </w:rPr>
      </w:pPr>
      <w:r w:rsidRPr="005A1CDD">
        <w:rPr>
          <w:rFonts w:ascii="Times New Roman" w:hAnsi="Times New Roman" w:cs="Times New Roman"/>
          <w:sz w:val="24"/>
          <w:szCs w:val="24"/>
        </w:rPr>
        <w:tab/>
      </w:r>
      <w:r w:rsidRPr="005A1CDD">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8274EE"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6.1. </w:t>
      </w:r>
      <w:r w:rsidRPr="00D9011E">
        <w:rPr>
          <w:rFonts w:ascii="Times New Roman" w:hAnsi="Times New Roman" w:cs="Times New Roman"/>
          <w:sz w:val="24"/>
          <w:szCs w:val="24"/>
        </w:rPr>
        <w:t>Предоставление муниципальной услуги посредством МФЦ осущес</w:t>
      </w:r>
      <w:r w:rsidR="008274EE" w:rsidRPr="00D9011E">
        <w:rPr>
          <w:rFonts w:ascii="Times New Roman" w:hAnsi="Times New Roman" w:cs="Times New Roman"/>
          <w:sz w:val="24"/>
          <w:szCs w:val="24"/>
        </w:rPr>
        <w:t xml:space="preserve">твляется в подразделениях </w:t>
      </w:r>
      <w:r w:rsidRPr="00D9011E">
        <w:rPr>
          <w:rFonts w:ascii="Times New Roman" w:hAnsi="Times New Roman" w:cs="Times New Roman"/>
          <w:sz w:val="24"/>
          <w:szCs w:val="24"/>
        </w:rPr>
        <w:t xml:space="preserve"> «МФЦ» при наличии вступившего в силу соглашения о взаимодействии между «МФЦ» и Администрацией.</w:t>
      </w:r>
      <w:r w:rsidRPr="005A1CDD">
        <w:rPr>
          <w:rFonts w:ascii="Times New Roman" w:hAnsi="Times New Roman" w:cs="Times New Roman"/>
          <w:sz w:val="24"/>
          <w:szCs w:val="24"/>
        </w:rPr>
        <w:t xml:space="preserve"> </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б) определяет предмет обращения;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в) проводит проверку правильности заполнения обращения;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г) проводит проверку укомплектованности пакета документов;</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proofErr w:type="spellStart"/>
      <w:r w:rsidRPr="005A1CDD">
        <w:rPr>
          <w:rFonts w:ascii="Times New Roman" w:hAnsi="Times New Roman" w:cs="Times New Roman"/>
          <w:sz w:val="24"/>
          <w:szCs w:val="24"/>
        </w:rPr>
        <w:t>д</w:t>
      </w:r>
      <w:proofErr w:type="spellEnd"/>
      <w:r w:rsidRPr="005A1CD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е) заверяет каждый документ дела своей электронной подписью (далее - ЭП);</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ж) направляет копии документов и реестр документов в комитет:</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A1CDD" w:rsidRDefault="003D04F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lastRenderedPageBreak/>
        <w:t>6.3. При установлении работником МФЦ факт</w:t>
      </w:r>
      <w:r w:rsidR="00727A0F" w:rsidRPr="005A1CDD">
        <w:rPr>
          <w:rFonts w:ascii="Times New Roman" w:hAnsi="Times New Roman" w:cs="Times New Roman"/>
          <w:sz w:val="24"/>
          <w:szCs w:val="24"/>
        </w:rPr>
        <w:t>а</w:t>
      </w:r>
      <w:r w:rsidRPr="005A1CDD">
        <w:rPr>
          <w:rFonts w:ascii="Times New Roman" w:hAnsi="Times New Roman" w:cs="Times New Roman"/>
          <w:sz w:val="24"/>
          <w:szCs w:val="24"/>
        </w:rPr>
        <w:t xml:space="preserve"> </w:t>
      </w:r>
      <w:r w:rsidR="00727A0F" w:rsidRPr="005A1CDD">
        <w:rPr>
          <w:rFonts w:ascii="Times New Roman" w:hAnsi="Times New Roman" w:cs="Times New Roman"/>
          <w:sz w:val="24"/>
          <w:szCs w:val="24"/>
        </w:rPr>
        <w:t>наличия</w:t>
      </w:r>
      <w:r w:rsidRPr="005A1CDD">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5A1CDD">
          <w:rPr>
            <w:rFonts w:ascii="Times New Roman" w:hAnsi="Times New Roman" w:cs="Times New Roman"/>
            <w:sz w:val="24"/>
            <w:szCs w:val="24"/>
          </w:rPr>
          <w:t>пункте 2.9</w:t>
        </w:r>
      </w:hyperlink>
      <w:r w:rsidRPr="005A1CD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A1CDD" w:rsidRDefault="003D04F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A1CDD" w:rsidRDefault="003D04F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распечатывает расписку о предоставлении консультации.</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4</w:t>
      </w:r>
      <w:r w:rsidRPr="005A1CD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w:t>
      </w:r>
      <w:r w:rsidR="00C174A5" w:rsidRPr="005A1CDD">
        <w:rPr>
          <w:rFonts w:ascii="Times New Roman" w:hAnsi="Times New Roman" w:cs="Times New Roman"/>
          <w:sz w:val="24"/>
          <w:szCs w:val="24"/>
        </w:rPr>
        <w:t>й</w:t>
      </w:r>
      <w:r w:rsidRPr="005A1CDD">
        <w:rPr>
          <w:rFonts w:ascii="Times New Roman" w:hAnsi="Times New Roman" w:cs="Times New Roman"/>
          <w:sz w:val="24"/>
          <w:szCs w:val="24"/>
        </w:rPr>
        <w:t xml:space="preserve"> </w:t>
      </w:r>
      <w:r w:rsidR="00C174A5" w:rsidRPr="005A1CDD">
        <w:rPr>
          <w:rFonts w:ascii="Times New Roman" w:hAnsi="Times New Roman" w:cs="Times New Roman"/>
          <w:sz w:val="24"/>
          <w:szCs w:val="24"/>
        </w:rPr>
        <w:t>форме</w:t>
      </w:r>
      <w:r w:rsidRPr="005A1CD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A1CDD" w:rsidRDefault="00D71C4C"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A1CDD">
        <w:rPr>
          <w:rFonts w:ascii="Times New Roman" w:hAnsi="Times New Roman" w:cs="Times New Roman"/>
          <w:sz w:val="24"/>
          <w:szCs w:val="24"/>
        </w:rPr>
        <w:t>смс-информирования</w:t>
      </w:r>
      <w:proofErr w:type="spellEnd"/>
      <w:r w:rsidRPr="005A1CDD">
        <w:rPr>
          <w:rFonts w:ascii="Times New Roman" w:hAnsi="Times New Roman" w:cs="Times New Roman"/>
          <w:sz w:val="24"/>
          <w:szCs w:val="24"/>
        </w:rPr>
        <w:t>), а также о возможности получения документов в МФЦ.</w:t>
      </w:r>
    </w:p>
    <w:p w:rsidR="007C5CA5" w:rsidRPr="005A1CDD" w:rsidRDefault="00D71C4C" w:rsidP="008274EE">
      <w:pPr>
        <w:autoSpaceDE w:val="0"/>
        <w:autoSpaceDN w:val="0"/>
        <w:adjustRightInd w:val="0"/>
        <w:spacing w:after="0" w:line="360" w:lineRule="auto"/>
        <w:ind w:firstLine="540"/>
        <w:jc w:val="both"/>
        <w:outlineLvl w:val="0"/>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5</w:t>
      </w:r>
      <w:r w:rsidRPr="005A1C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303EE" w:rsidRDefault="004303EE" w:rsidP="008274EE">
      <w:pPr>
        <w:pStyle w:val="ConsPlusNormal"/>
        <w:spacing w:line="360" w:lineRule="auto"/>
        <w:jc w:val="right"/>
        <w:outlineLvl w:val="1"/>
        <w:rPr>
          <w:rFonts w:ascii="Times New Roman" w:hAnsi="Times New Roman" w:cs="Times New Roman"/>
          <w:sz w:val="24"/>
          <w:szCs w:val="24"/>
        </w:rPr>
      </w:pPr>
    </w:p>
    <w:p w:rsidR="004303EE" w:rsidRDefault="004303EE" w:rsidP="008274EE">
      <w:pPr>
        <w:pStyle w:val="ConsPlusNormal"/>
        <w:spacing w:line="360" w:lineRule="auto"/>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8274EE"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Киренского муниципального района</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4303EE">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6E2B1E"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E2B1E">
        <w:rPr>
          <w:rFonts w:eastAsia="Times New Roman" w:cstheme="minorHAnsi"/>
        </w:rPr>
        <w:t>НА БЛАНКЕ ОРГАНИЗАЦИИ</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8274EE">
        <w:rPr>
          <w:rFonts w:ascii="Times New Roman" w:eastAsia="Times New Roman" w:hAnsi="Times New Roman" w:cs="Times New Roman"/>
        </w:rPr>
        <w:t>от</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8274EE">
        <w:rPr>
          <w:rFonts w:ascii="Times New Roman" w:eastAsia="Times New Roman" w:hAnsi="Times New Roman" w:cs="Times New Roman"/>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proofErr w:type="gramStart"/>
      <w:r w:rsidRPr="008274EE">
        <w:rPr>
          <w:rFonts w:ascii="Times New Roman" w:eastAsia="Times New Roman" w:hAnsi="Times New Roman" w:cs="Times New Roman"/>
          <w:sz w:val="20"/>
        </w:rPr>
        <w:t>(полное наименование заявителя для юр. лиц,</w:t>
      </w:r>
      <w:proofErr w:type="gramEnd"/>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proofErr w:type="gramStart"/>
      <w:r w:rsidRPr="008274EE">
        <w:rPr>
          <w:rFonts w:ascii="Times New Roman" w:eastAsia="Times New Roman" w:hAnsi="Times New Roman" w:cs="Times New Roman"/>
          <w:sz w:val="20"/>
        </w:rPr>
        <w:t>ФИО – для физ. лиц)</w:t>
      </w:r>
      <w:proofErr w:type="gramEnd"/>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8274EE" w:rsidRDefault="00D50A5B" w:rsidP="00D50A5B">
      <w:pPr>
        <w:spacing w:after="0" w:line="240" w:lineRule="auto"/>
        <w:ind w:left="5670"/>
        <w:jc w:val="center"/>
        <w:rPr>
          <w:rFonts w:ascii="Times New Roman" w:eastAsia="Times New Roman" w:hAnsi="Times New Roman" w:cs="Times New Roman"/>
        </w:rPr>
      </w:pPr>
      <w:r w:rsidRPr="008274EE">
        <w:rPr>
          <w:rFonts w:ascii="Times New Roman" w:eastAsiaTheme="minorHAnsi" w:hAnsi="Times New Roman" w:cs="Times New Roman"/>
          <w:lang w:eastAsia="en-US"/>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proofErr w:type="gramStart"/>
      <w:r w:rsidRPr="008274EE">
        <w:rPr>
          <w:rFonts w:ascii="Times New Roman" w:eastAsia="Times New Roman" w:hAnsi="Times New Roman" w:cs="Times New Roman"/>
          <w:sz w:val="20"/>
        </w:rPr>
        <w:t>(ИНН – для юр. лиц,</w:t>
      </w:r>
      <w:proofErr w:type="gramEnd"/>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 xml:space="preserve">серия, номер, дата выдачи паспорта, </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 xml:space="preserve"> либо номер СНИЛС – для физ. лиц)</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8274EE" w:rsidRDefault="00D50A5B" w:rsidP="00D50A5B">
      <w:pPr>
        <w:spacing w:after="0" w:line="240" w:lineRule="auto"/>
        <w:ind w:left="5670"/>
        <w:jc w:val="center"/>
        <w:rPr>
          <w:rFonts w:ascii="Times New Roman" w:eastAsia="Times New Roman" w:hAnsi="Times New Roman" w:cs="Times New Roman"/>
        </w:rPr>
      </w:pPr>
      <w:r w:rsidRPr="008274EE">
        <w:rPr>
          <w:rFonts w:ascii="Times New Roman" w:eastAsiaTheme="minorHAnsi" w:hAnsi="Times New Roman" w:cs="Times New Roman"/>
          <w:lang w:eastAsia="en-US"/>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(почтовый адрес)</w:t>
      </w:r>
    </w:p>
    <w:p w:rsidR="00D50A5B" w:rsidRPr="008274EE" w:rsidRDefault="00D50A5B" w:rsidP="00D50A5B">
      <w:pPr>
        <w:spacing w:after="0" w:line="240" w:lineRule="auto"/>
        <w:ind w:left="5670"/>
        <w:jc w:val="center"/>
        <w:rPr>
          <w:rFonts w:ascii="Times New Roman" w:eastAsia="Times New Roman" w:hAnsi="Times New Roman" w:cs="Times New Roman"/>
        </w:rPr>
      </w:pPr>
      <w:r w:rsidRPr="008274EE">
        <w:rPr>
          <w:rFonts w:ascii="Times New Roman" w:eastAsiaTheme="minorHAnsi" w:hAnsi="Times New Roman" w:cs="Times New Roman"/>
          <w:lang w:eastAsia="en-US"/>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 xml:space="preserve"> (адрес электронной почты, телефон)</w:t>
      </w:r>
    </w:p>
    <w:p w:rsidR="00D50A5B" w:rsidRPr="008274EE"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8274EE">
        <w:rPr>
          <w:rFonts w:ascii="Times New Roman" w:eastAsia="Times New Roman" w:hAnsi="Times New Roman" w:cs="Times New Roman"/>
          <w:b/>
        </w:rPr>
        <w:t>Заявление</w:t>
      </w: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8274EE">
        <w:rPr>
          <w:rFonts w:ascii="Times New Roman" w:eastAsia="Times New Roman" w:hAnsi="Times New Roman" w:cs="Times New Roman"/>
          <w:b/>
        </w:rPr>
        <w:t>о предоставлении муниципальной услуги</w:t>
      </w: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8274EE">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8274E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8274EE" w:rsidRDefault="00D50A5B" w:rsidP="00D50A5B">
      <w:pPr>
        <w:widowControl w:val="0"/>
        <w:autoSpaceDE w:val="0"/>
        <w:autoSpaceDN w:val="0"/>
        <w:spacing w:after="0" w:line="240" w:lineRule="auto"/>
        <w:jc w:val="both"/>
        <w:rPr>
          <w:rFonts w:ascii="Times New Roman" w:eastAsia="Times New Roman" w:hAnsi="Times New Roman" w:cs="Times New Roman"/>
        </w:rPr>
      </w:pPr>
      <w:r w:rsidRPr="008274EE">
        <w:rPr>
          <w:rFonts w:ascii="Times New Roman" w:eastAsia="Times New Roman" w:hAnsi="Times New Roman" w:cs="Times New Roman"/>
        </w:rPr>
        <w:t xml:space="preserve">Прошу предоставить информацию из реестра муниципального имущества </w:t>
      </w:r>
      <w:r w:rsidR="008274EE">
        <w:rPr>
          <w:rFonts w:ascii="Times New Roman" w:eastAsia="Times New Roman" w:hAnsi="Times New Roman" w:cs="Times New Roman"/>
        </w:rPr>
        <w:t>муниципального образования Киренский район</w:t>
      </w:r>
      <w:r w:rsidRPr="008274EE">
        <w:rPr>
          <w:rFonts w:ascii="Times New Roman" w:eastAsia="Times New Roman" w:hAnsi="Times New Roman" w:cs="Times New Roman"/>
        </w:rPr>
        <w:t xml:space="preserve"> области в отношении________________________________________________________________________________ </w:t>
      </w:r>
    </w:p>
    <w:p w:rsidR="00D50A5B" w:rsidRPr="008274EE" w:rsidRDefault="00D50A5B" w:rsidP="00D50A5B">
      <w:pPr>
        <w:widowControl w:val="0"/>
        <w:autoSpaceDE w:val="0"/>
        <w:autoSpaceDN w:val="0"/>
        <w:spacing w:after="0" w:line="240" w:lineRule="auto"/>
        <w:jc w:val="both"/>
        <w:rPr>
          <w:rFonts w:ascii="Times New Roman" w:eastAsia="Times New Roman" w:hAnsi="Times New Roman" w:cs="Times New Roman"/>
        </w:rPr>
      </w:pPr>
      <w:r w:rsidRPr="008274EE">
        <w:rPr>
          <w:rFonts w:ascii="Times New Roman" w:eastAsia="Times New Roman" w:hAnsi="Times New Roman" w:cs="Times New Roman"/>
        </w:rPr>
        <w:t>__________________________________________________________________________________________</w:t>
      </w: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sz w:val="20"/>
        </w:rPr>
      </w:pPr>
      <w:r w:rsidRPr="008274EE">
        <w:rPr>
          <w:rFonts w:ascii="Times New Roman" w:eastAsia="Times New Roman" w:hAnsi="Times New Roman" w:cs="Times New Roman"/>
          <w:sz w:val="20"/>
        </w:rPr>
        <w:t>(указываются при наличии: наименование</w:t>
      </w:r>
      <w:r w:rsidR="00137D2B" w:rsidRPr="008274EE">
        <w:rPr>
          <w:rFonts w:ascii="Times New Roman" w:eastAsia="Times New Roman" w:hAnsi="Times New Roman" w:cs="Times New Roman"/>
          <w:sz w:val="20"/>
        </w:rPr>
        <w:t xml:space="preserve"> объекта</w:t>
      </w:r>
      <w:r w:rsidRPr="008274EE">
        <w:rPr>
          <w:rFonts w:ascii="Times New Roman" w:eastAsia="Times New Roman" w:hAnsi="Times New Roman" w:cs="Times New Roman"/>
          <w:sz w:val="20"/>
          <w:vertAlign w:val="superscript"/>
        </w:rPr>
        <w:footnoteReference w:id="1"/>
      </w:r>
      <w:r w:rsidRPr="008274EE">
        <w:rPr>
          <w:rFonts w:ascii="Times New Roman" w:eastAsia="Times New Roman" w:hAnsi="Times New Roman" w:cs="Times New Roman"/>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8274EE"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0"/>
        </w:rPr>
      </w:pPr>
    </w:p>
    <w:p w:rsidR="00D50A5B" w:rsidRPr="008274EE" w:rsidRDefault="00D50A5B" w:rsidP="00D50A5B">
      <w:pPr>
        <w:ind w:firstLine="709"/>
        <w:jc w:val="both"/>
        <w:rPr>
          <w:rFonts w:ascii="Times New Roman" w:eastAsiaTheme="minorHAnsi" w:hAnsi="Times New Roman" w:cs="Times New Roman"/>
          <w:u w:val="single"/>
          <w:lang w:eastAsia="en-US"/>
        </w:rPr>
      </w:pPr>
      <w:r w:rsidRPr="008274EE">
        <w:rPr>
          <w:rFonts w:ascii="Times New Roman" w:eastAsiaTheme="minorHAnsi" w:hAnsi="Times New Roman" w:cs="Times New Roman"/>
          <w:u w:val="single"/>
          <w:lang w:eastAsia="en-US"/>
        </w:rPr>
        <w:t>Приложение:</w:t>
      </w:r>
      <w:r w:rsidRPr="008274EE">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8274EE">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8274EE" w:rsidRDefault="00D50A5B" w:rsidP="00D50A5B">
      <w:pPr>
        <w:widowControl w:val="0"/>
        <w:autoSpaceDE w:val="0"/>
        <w:autoSpaceDN w:val="0"/>
        <w:spacing w:after="0" w:line="240" w:lineRule="auto"/>
        <w:jc w:val="both"/>
        <w:rPr>
          <w:rFonts w:ascii="Times New Roman" w:eastAsia="Times New Roman" w:hAnsi="Times New Roman" w:cs="Times New Roman"/>
        </w:rPr>
      </w:pPr>
      <w:r w:rsidRPr="008274EE">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8274EE" w:rsidTr="006E2B1E">
        <w:trPr>
          <w:trHeight w:val="527"/>
        </w:trPr>
        <w:tc>
          <w:tcPr>
            <w:tcW w:w="675" w:type="dxa"/>
            <w:tcBorders>
              <w:right w:val="single" w:sz="4" w:space="0" w:color="auto"/>
            </w:tcBorders>
          </w:tcPr>
          <w:p w:rsidR="00D50A5B" w:rsidRPr="008274E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8274EE" w:rsidRDefault="00D50A5B" w:rsidP="005A1CDD">
            <w:pPr>
              <w:widowControl w:val="0"/>
              <w:autoSpaceDE w:val="0"/>
              <w:autoSpaceDN w:val="0"/>
              <w:jc w:val="both"/>
              <w:rPr>
                <w:rFonts w:ascii="Times New Roman" w:eastAsia="Times New Roman" w:hAnsi="Times New Roman" w:cs="Times New Roman"/>
              </w:rPr>
            </w:pPr>
            <w:r w:rsidRPr="008274EE">
              <w:rPr>
                <w:rFonts w:ascii="Times New Roman" w:eastAsia="Times New Roman" w:hAnsi="Times New Roman" w:cs="Times New Roman"/>
              </w:rPr>
              <w:t xml:space="preserve">выдать на руки в МФЦ </w:t>
            </w:r>
          </w:p>
        </w:tc>
      </w:tr>
      <w:tr w:rsidR="00D50A5B" w:rsidRPr="008274EE" w:rsidTr="006E2B1E">
        <w:tc>
          <w:tcPr>
            <w:tcW w:w="675" w:type="dxa"/>
            <w:tcBorders>
              <w:right w:val="single" w:sz="4" w:space="0" w:color="auto"/>
            </w:tcBorders>
          </w:tcPr>
          <w:p w:rsidR="00D50A5B" w:rsidRPr="008274EE" w:rsidRDefault="00D50A5B" w:rsidP="00D50A5B">
            <w:pPr>
              <w:widowControl w:val="0"/>
              <w:autoSpaceDE w:val="0"/>
              <w:autoSpaceDN w:val="0"/>
              <w:jc w:val="both"/>
              <w:rPr>
                <w:rFonts w:ascii="Times New Roman" w:eastAsia="Times New Roman" w:hAnsi="Times New Roman" w:cs="Times New Roman"/>
              </w:rPr>
            </w:pPr>
          </w:p>
          <w:p w:rsidR="00D50A5B" w:rsidRPr="008274E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8274EE" w:rsidRDefault="00D50A5B" w:rsidP="008274EE">
            <w:pPr>
              <w:widowControl w:val="0"/>
              <w:autoSpaceDE w:val="0"/>
              <w:autoSpaceDN w:val="0"/>
              <w:jc w:val="both"/>
              <w:rPr>
                <w:rFonts w:ascii="Times New Roman" w:eastAsia="Times New Roman" w:hAnsi="Times New Roman" w:cs="Times New Roman"/>
              </w:rPr>
            </w:pPr>
            <w:r w:rsidRPr="008274EE">
              <w:rPr>
                <w:rFonts w:ascii="Times New Roman" w:eastAsia="Times New Roman" w:hAnsi="Times New Roman" w:cs="Times New Roman"/>
              </w:rPr>
              <w:t xml:space="preserve">в электронной </w:t>
            </w:r>
            <w:r w:rsidR="008274EE">
              <w:rPr>
                <w:rFonts w:ascii="Times New Roman" w:eastAsia="Times New Roman" w:hAnsi="Times New Roman" w:cs="Times New Roman"/>
              </w:rPr>
              <w:t xml:space="preserve">форме в личный кабинет </w:t>
            </w:r>
            <w:r w:rsidRPr="008274EE">
              <w:rPr>
                <w:rFonts w:ascii="Times New Roman" w:eastAsia="Times New Roman" w:hAnsi="Times New Roman" w:cs="Times New Roman"/>
              </w:rPr>
              <w:t>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8274EE" w:rsidTr="006E2B1E">
        <w:trPr>
          <w:cantSplit/>
          <w:trHeight w:val="536"/>
        </w:trPr>
        <w:tc>
          <w:tcPr>
            <w:tcW w:w="2835" w:type="dxa"/>
            <w:tcBorders>
              <w:top w:val="nil"/>
              <w:left w:val="nil"/>
              <w:bottom w:val="single" w:sz="4" w:space="0" w:color="auto"/>
              <w:right w:val="nil"/>
            </w:tcBorders>
            <w:vAlign w:val="bottom"/>
          </w:tcPr>
          <w:p w:rsidR="00D50A5B" w:rsidRPr="008274EE"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8274EE"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8274EE"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8274EE"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8274EE" w:rsidRDefault="00D50A5B" w:rsidP="00D50A5B">
            <w:pPr>
              <w:jc w:val="center"/>
              <w:rPr>
                <w:rFonts w:ascii="Times New Roman" w:eastAsiaTheme="minorHAnsi" w:hAnsi="Times New Roman" w:cs="Times New Roman"/>
                <w:lang w:eastAsia="en-US"/>
              </w:rPr>
            </w:pPr>
          </w:p>
        </w:tc>
      </w:tr>
      <w:tr w:rsidR="00D50A5B" w:rsidRPr="008274EE" w:rsidTr="006E2B1E">
        <w:trPr>
          <w:cantSplit/>
        </w:trPr>
        <w:tc>
          <w:tcPr>
            <w:tcW w:w="2835" w:type="dxa"/>
            <w:tcBorders>
              <w:top w:val="single" w:sz="4" w:space="0" w:color="auto"/>
              <w:left w:val="nil"/>
              <w:bottom w:val="nil"/>
              <w:right w:val="nil"/>
            </w:tcBorders>
          </w:tcPr>
          <w:p w:rsidR="00D50A5B" w:rsidRPr="008274EE" w:rsidRDefault="00D50A5B" w:rsidP="00D50A5B">
            <w:pPr>
              <w:jc w:val="center"/>
              <w:rPr>
                <w:rFonts w:ascii="Times New Roman" w:eastAsiaTheme="minorHAnsi" w:hAnsi="Times New Roman" w:cs="Times New Roman"/>
                <w:sz w:val="20"/>
                <w:lang w:val="en-US" w:eastAsia="en-US"/>
              </w:rPr>
            </w:pPr>
            <w:r w:rsidRPr="008274EE">
              <w:rPr>
                <w:rFonts w:ascii="Times New Roman" w:eastAsiaTheme="minorHAnsi" w:hAnsi="Times New Roman" w:cs="Times New Roman"/>
                <w:sz w:val="20"/>
                <w:lang w:eastAsia="en-US"/>
              </w:rPr>
              <w:lastRenderedPageBreak/>
              <w:t>(наименование должности)</w:t>
            </w:r>
          </w:p>
        </w:tc>
        <w:tc>
          <w:tcPr>
            <w:tcW w:w="426" w:type="dxa"/>
            <w:tcBorders>
              <w:top w:val="nil"/>
              <w:left w:val="nil"/>
              <w:bottom w:val="nil"/>
              <w:right w:val="nil"/>
            </w:tcBorders>
          </w:tcPr>
          <w:p w:rsidR="00D50A5B" w:rsidRPr="008274EE" w:rsidRDefault="00D50A5B" w:rsidP="00D50A5B">
            <w:pPr>
              <w:jc w:val="center"/>
              <w:rPr>
                <w:rFonts w:ascii="Times New Roman" w:eastAsiaTheme="minorHAnsi" w:hAnsi="Times New Roman" w:cs="Times New Roman"/>
                <w:sz w:val="20"/>
                <w:lang w:val="en-US" w:eastAsia="en-US"/>
              </w:rPr>
            </w:pPr>
          </w:p>
        </w:tc>
        <w:tc>
          <w:tcPr>
            <w:tcW w:w="4252" w:type="dxa"/>
            <w:tcBorders>
              <w:top w:val="single" w:sz="4" w:space="0" w:color="auto"/>
              <w:left w:val="nil"/>
              <w:bottom w:val="nil"/>
              <w:right w:val="nil"/>
            </w:tcBorders>
          </w:tcPr>
          <w:p w:rsidR="00D50A5B" w:rsidRPr="008274EE" w:rsidRDefault="00D50A5B" w:rsidP="00D50A5B">
            <w:pPr>
              <w:jc w:val="center"/>
              <w:rPr>
                <w:rFonts w:ascii="Times New Roman" w:eastAsiaTheme="minorHAnsi" w:hAnsi="Times New Roman" w:cs="Times New Roman"/>
                <w:sz w:val="20"/>
                <w:lang w:eastAsia="en-US"/>
              </w:rPr>
            </w:pPr>
            <w:r w:rsidRPr="008274EE">
              <w:rPr>
                <w:rFonts w:ascii="Times New Roman" w:eastAsiaTheme="minorHAnsi" w:hAnsi="Times New Roman" w:cs="Times New Roman"/>
                <w:sz w:val="20"/>
                <w:lang w:eastAsia="en-US"/>
              </w:rPr>
              <w:t>(подпись)</w:t>
            </w:r>
          </w:p>
        </w:tc>
        <w:tc>
          <w:tcPr>
            <w:tcW w:w="425" w:type="dxa"/>
            <w:tcBorders>
              <w:top w:val="nil"/>
              <w:left w:val="nil"/>
              <w:bottom w:val="nil"/>
              <w:right w:val="nil"/>
            </w:tcBorders>
          </w:tcPr>
          <w:p w:rsidR="00D50A5B" w:rsidRPr="008274EE" w:rsidRDefault="00D50A5B" w:rsidP="00D50A5B">
            <w:pPr>
              <w:jc w:val="center"/>
              <w:rPr>
                <w:rFonts w:ascii="Times New Roman" w:eastAsiaTheme="minorHAnsi" w:hAnsi="Times New Roman" w:cs="Times New Roman"/>
                <w:sz w:val="20"/>
                <w:lang w:eastAsia="en-US"/>
              </w:rPr>
            </w:pPr>
          </w:p>
        </w:tc>
        <w:tc>
          <w:tcPr>
            <w:tcW w:w="1985" w:type="dxa"/>
            <w:tcBorders>
              <w:top w:val="single" w:sz="4" w:space="0" w:color="auto"/>
              <w:left w:val="nil"/>
              <w:bottom w:val="nil"/>
              <w:right w:val="nil"/>
            </w:tcBorders>
          </w:tcPr>
          <w:p w:rsidR="00D50A5B" w:rsidRPr="008274EE" w:rsidRDefault="00D50A5B" w:rsidP="00D50A5B">
            <w:pPr>
              <w:jc w:val="center"/>
              <w:rPr>
                <w:rFonts w:ascii="Times New Roman" w:eastAsiaTheme="minorHAnsi" w:hAnsi="Times New Roman" w:cs="Times New Roman"/>
                <w:sz w:val="20"/>
                <w:lang w:eastAsia="en-US"/>
              </w:rPr>
            </w:pPr>
            <w:r w:rsidRPr="008274EE">
              <w:rPr>
                <w:rFonts w:ascii="Times New Roman" w:eastAsiaTheme="minorHAnsi" w:hAnsi="Times New Roman" w:cs="Times New Roman"/>
                <w:sz w:val="20"/>
                <w:lang w:eastAsia="en-US"/>
              </w:rPr>
              <w:t>(ФИО)</w:t>
            </w:r>
          </w:p>
        </w:tc>
      </w:tr>
    </w:tbl>
    <w:p w:rsidR="00D50A5B" w:rsidRPr="008274EE" w:rsidRDefault="00D50A5B" w:rsidP="00D50A5B">
      <w:pPr>
        <w:widowControl w:val="0"/>
        <w:autoSpaceDE w:val="0"/>
        <w:autoSpaceDN w:val="0"/>
        <w:spacing w:after="0" w:line="192" w:lineRule="auto"/>
        <w:jc w:val="both"/>
        <w:rPr>
          <w:rFonts w:ascii="Times New Roman" w:eastAsia="Times New Roman" w:hAnsi="Times New Roman" w:cs="Times New Roman"/>
        </w:rPr>
      </w:pPr>
      <w:r w:rsidRPr="008274EE">
        <w:rPr>
          <w:rFonts w:ascii="Times New Roman" w:eastAsia="Times New Roman" w:hAnsi="Times New Roman" w:cs="Times New Roman"/>
        </w:rPr>
        <w:t>Исполнитель______________________</w:t>
      </w:r>
    </w:p>
    <w:p w:rsidR="00A346A0" w:rsidRPr="008274EE" w:rsidRDefault="00D50A5B" w:rsidP="00A346A0">
      <w:pPr>
        <w:pStyle w:val="ConsPlusNormal"/>
        <w:rPr>
          <w:rFonts w:ascii="Times New Roman" w:hAnsi="Times New Roman" w:cs="Times New Roman"/>
          <w:szCs w:val="24"/>
        </w:rPr>
      </w:pPr>
      <w:r w:rsidRPr="008274EE">
        <w:rPr>
          <w:rFonts w:ascii="Times New Roman" w:eastAsiaTheme="minorHAnsi" w:hAnsi="Times New Roman" w:cs="Times New Roman"/>
          <w:sz w:val="20"/>
          <w:lang w:eastAsia="en-US"/>
        </w:rPr>
        <w:t>(ФИО, телефон, адрес электронной почты)</w:t>
      </w:r>
    </w:p>
    <w:p w:rsidR="00A346A0" w:rsidRPr="008274EE" w:rsidRDefault="00A346A0" w:rsidP="00A346A0">
      <w:pPr>
        <w:pStyle w:val="ConsPlusNormal"/>
        <w:ind w:firstLine="540"/>
        <w:jc w:val="both"/>
        <w:rPr>
          <w:rFonts w:ascii="Times New Roman" w:hAnsi="Times New Roman" w:cs="Times New Roman"/>
          <w:sz w:val="24"/>
          <w:szCs w:val="24"/>
        </w:rPr>
      </w:pPr>
    </w:p>
    <w:p w:rsidR="004303EE" w:rsidRPr="008274EE" w:rsidRDefault="004303EE" w:rsidP="00A346A0">
      <w:pPr>
        <w:pStyle w:val="ConsPlusNormal"/>
        <w:ind w:firstLine="540"/>
        <w:jc w:val="both"/>
        <w:rPr>
          <w:rFonts w:ascii="Times New Roman" w:hAnsi="Times New Roman" w:cs="Times New Roman"/>
          <w:sz w:val="24"/>
          <w:szCs w:val="24"/>
        </w:rPr>
      </w:pPr>
    </w:p>
    <w:p w:rsidR="004303EE" w:rsidRPr="008274EE" w:rsidRDefault="004303EE" w:rsidP="00A346A0">
      <w:pPr>
        <w:pStyle w:val="ConsPlusNormal"/>
        <w:ind w:firstLine="540"/>
        <w:jc w:val="both"/>
        <w:rPr>
          <w:rFonts w:ascii="Times New Roman" w:hAnsi="Times New Roman" w:cs="Times New Roman"/>
          <w:sz w:val="24"/>
          <w:szCs w:val="24"/>
        </w:rPr>
      </w:pPr>
    </w:p>
    <w:p w:rsidR="004303EE" w:rsidRDefault="004303EE" w:rsidP="00A346A0">
      <w:pPr>
        <w:pStyle w:val="ConsPlusNormal"/>
        <w:ind w:firstLine="540"/>
        <w:jc w:val="both"/>
        <w:rPr>
          <w:rFonts w:ascii="Times New Roman" w:hAnsi="Times New Roman" w:cs="Times New Roman"/>
          <w:sz w:val="24"/>
          <w:szCs w:val="24"/>
        </w:rPr>
      </w:pPr>
    </w:p>
    <w:p w:rsidR="008274EE" w:rsidRDefault="008274EE" w:rsidP="00A346A0">
      <w:pPr>
        <w:pStyle w:val="ConsPlusNormal"/>
        <w:ind w:firstLine="540"/>
        <w:jc w:val="both"/>
        <w:rPr>
          <w:rFonts w:ascii="Times New Roman" w:hAnsi="Times New Roman" w:cs="Times New Roman"/>
          <w:sz w:val="24"/>
          <w:szCs w:val="24"/>
        </w:rPr>
      </w:pPr>
    </w:p>
    <w:p w:rsidR="008274EE" w:rsidRDefault="008274EE" w:rsidP="00A346A0">
      <w:pPr>
        <w:pStyle w:val="ConsPlusNormal"/>
        <w:ind w:firstLine="540"/>
        <w:jc w:val="both"/>
        <w:rPr>
          <w:rFonts w:ascii="Times New Roman" w:hAnsi="Times New Roman" w:cs="Times New Roman"/>
          <w:sz w:val="24"/>
          <w:szCs w:val="24"/>
        </w:rPr>
      </w:pPr>
    </w:p>
    <w:p w:rsidR="008274EE" w:rsidRPr="008274EE" w:rsidRDefault="008274EE" w:rsidP="00A346A0">
      <w:pPr>
        <w:pStyle w:val="ConsPlusNormal"/>
        <w:ind w:firstLine="540"/>
        <w:jc w:val="both"/>
        <w:rPr>
          <w:rFonts w:ascii="Times New Roman" w:hAnsi="Times New Roman" w:cs="Times New Roman"/>
          <w:sz w:val="24"/>
          <w:szCs w:val="24"/>
        </w:rPr>
      </w:pPr>
    </w:p>
    <w:p w:rsidR="004303EE" w:rsidRPr="008274EE" w:rsidRDefault="004303EE" w:rsidP="00A346A0">
      <w:pPr>
        <w:pStyle w:val="ConsPlusNormal"/>
        <w:ind w:firstLine="540"/>
        <w:jc w:val="both"/>
        <w:rPr>
          <w:rFonts w:ascii="Times New Roman" w:hAnsi="Times New Roman" w:cs="Times New Roman"/>
          <w:sz w:val="24"/>
          <w:szCs w:val="24"/>
        </w:rPr>
      </w:pPr>
    </w:p>
    <w:p w:rsidR="00CE72B9" w:rsidRPr="008274EE" w:rsidRDefault="00CE72B9" w:rsidP="00CE72B9">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8274EE">
        <w:rPr>
          <w:rFonts w:ascii="Times New Roman" w:eastAsia="Calibri" w:hAnsi="Times New Roman" w:cs="Times New Roman"/>
          <w:b/>
          <w:sz w:val="20"/>
          <w:szCs w:val="20"/>
          <w:lang w:eastAsia="en-US"/>
        </w:rPr>
        <w:t>Согласие на обработку персональных данных</w:t>
      </w:r>
    </w:p>
    <w:p w:rsidR="00CE72B9" w:rsidRPr="008274EE" w:rsidRDefault="00CE72B9" w:rsidP="00CE72B9">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8274EE">
        <w:rPr>
          <w:rFonts w:ascii="Times New Roman" w:eastAsia="Calibri" w:hAnsi="Times New Roman" w:cs="Times New Roman"/>
          <w:b/>
          <w:sz w:val="20"/>
          <w:szCs w:val="20"/>
          <w:lang w:eastAsia="en-US"/>
        </w:rPr>
        <w:t>(для физических лиц)</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Я, 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в  соответствии  с </w:t>
      </w:r>
      <w:hyperlink r:id="rId19" w:history="1">
        <w:r w:rsidRPr="008274EE">
          <w:rPr>
            <w:rFonts w:ascii="Times New Roman" w:eastAsia="Times New Roman" w:hAnsi="Times New Roman" w:cs="Times New Roman"/>
            <w:sz w:val="20"/>
            <w:szCs w:val="20"/>
          </w:rPr>
          <w:t>п. 4 ст. 9</w:t>
        </w:r>
      </w:hyperlink>
      <w:r w:rsidRPr="008274EE">
        <w:rPr>
          <w:rFonts w:ascii="Times New Roman" w:eastAsia="Times New Roman" w:hAnsi="Times New Roman" w:cs="Times New Roman"/>
          <w:sz w:val="20"/>
          <w:szCs w:val="20"/>
        </w:rPr>
        <w:t xml:space="preserve"> Федерального закона  от  27.07.2006  № 152-ФЗ</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«О персональных данных», зарегистрирова</w:t>
      </w:r>
      <w:proofErr w:type="gramStart"/>
      <w:r w:rsidRPr="008274EE">
        <w:rPr>
          <w:rFonts w:ascii="Times New Roman" w:eastAsia="Times New Roman" w:hAnsi="Times New Roman" w:cs="Times New Roman"/>
          <w:sz w:val="20"/>
          <w:szCs w:val="20"/>
        </w:rPr>
        <w:t>н(</w:t>
      </w:r>
      <w:proofErr w:type="gramEnd"/>
      <w:r w:rsidRPr="008274EE">
        <w:rPr>
          <w:rFonts w:ascii="Times New Roman" w:eastAsia="Times New Roman" w:hAnsi="Times New Roman" w:cs="Times New Roman"/>
          <w:sz w:val="20"/>
          <w:szCs w:val="20"/>
        </w:rPr>
        <w:t>а) по адресу: 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документ, удостоверяющий личность: 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(наименование документа, №, сведения о дате</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выдачи документа и выдавшем его </w:t>
      </w:r>
      <w:proofErr w:type="gramStart"/>
      <w:r w:rsidRPr="008274EE">
        <w:rPr>
          <w:rFonts w:ascii="Times New Roman" w:eastAsia="Times New Roman" w:hAnsi="Times New Roman" w:cs="Times New Roman"/>
          <w:sz w:val="20"/>
          <w:szCs w:val="20"/>
        </w:rPr>
        <w:t>органе</w:t>
      </w:r>
      <w:proofErr w:type="gramEnd"/>
      <w:r w:rsidRPr="008274EE">
        <w:rPr>
          <w:rFonts w:ascii="Times New Roman" w:eastAsia="Times New Roman" w:hAnsi="Times New Roman" w:cs="Times New Roman"/>
          <w:sz w:val="20"/>
          <w:szCs w:val="20"/>
        </w:rPr>
        <w:t>)</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(Вариант: ________________________________________________________________,</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зарегистрирован</w:t>
      </w:r>
      <w:proofErr w:type="gramEnd"/>
      <w:r w:rsidRPr="008274EE">
        <w:rPr>
          <w:rFonts w:ascii="Times New Roman" w:eastAsia="Times New Roman" w:hAnsi="Times New Roman" w:cs="Times New Roman"/>
          <w:sz w:val="20"/>
          <w:szCs w:val="20"/>
        </w:rPr>
        <w:t xml:space="preserve"> ______ по адресу: 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документ, удостоверяющий личность: 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(наименование документа, №, сведения о дате</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выдачи документа и выдавшем его </w:t>
      </w:r>
      <w:proofErr w:type="gramStart"/>
      <w:r w:rsidRPr="008274EE">
        <w:rPr>
          <w:rFonts w:ascii="Times New Roman" w:eastAsia="Times New Roman" w:hAnsi="Times New Roman" w:cs="Times New Roman"/>
          <w:sz w:val="20"/>
          <w:szCs w:val="20"/>
        </w:rPr>
        <w:t>органе</w:t>
      </w:r>
      <w:proofErr w:type="gramEnd"/>
      <w:r w:rsidRPr="008274EE">
        <w:rPr>
          <w:rFonts w:ascii="Times New Roman" w:eastAsia="Times New Roman" w:hAnsi="Times New Roman" w:cs="Times New Roman"/>
          <w:sz w:val="20"/>
          <w:szCs w:val="20"/>
        </w:rPr>
        <w:t>)</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Доверенность от «__» ______ _____ г. № ____ (или реквизиты иного документа,</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подтверждающего полномочия представителя)</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в целях 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(указать цель обработки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даю согласие 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(указать наименование лица, получающего согласие субъекта</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находящемуся по адресу: ____________________________________,</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(указать перечень персональных данных, на обработку которых дается согласие</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предусмотренных</w:t>
      </w:r>
      <w:proofErr w:type="gramEnd"/>
      <w:r w:rsidRPr="008274EE">
        <w:rPr>
          <w:rFonts w:ascii="Times New Roman" w:eastAsia="Times New Roman" w:hAnsi="Times New Roman" w:cs="Times New Roman"/>
          <w:sz w:val="20"/>
          <w:szCs w:val="20"/>
        </w:rPr>
        <w:t xml:space="preserve">  </w:t>
      </w:r>
      <w:hyperlink r:id="rId20" w:history="1">
        <w:r w:rsidRPr="008274EE">
          <w:rPr>
            <w:rFonts w:ascii="Times New Roman" w:eastAsia="Times New Roman" w:hAnsi="Times New Roman" w:cs="Times New Roman"/>
            <w:sz w:val="20"/>
            <w:szCs w:val="20"/>
          </w:rPr>
          <w:t>п.  3  ст. 3</w:t>
        </w:r>
      </w:hyperlink>
      <w:r w:rsidRPr="008274EE">
        <w:rPr>
          <w:rFonts w:ascii="Times New Roman" w:eastAsia="Times New Roman" w:hAnsi="Times New Roman" w:cs="Times New Roman"/>
          <w:sz w:val="20"/>
          <w:szCs w:val="20"/>
        </w:rPr>
        <w:t xml:space="preserve"> Федерального закона от 27.07.2006 № 152-ФЗ «О</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Настоящее  согласие  действует  со  дня  его подписания до дня отзыва </w:t>
      </w:r>
      <w:proofErr w:type="gramStart"/>
      <w:r w:rsidRPr="008274EE">
        <w:rPr>
          <w:rFonts w:ascii="Times New Roman" w:eastAsia="Times New Roman" w:hAnsi="Times New Roman" w:cs="Times New Roman"/>
          <w:sz w:val="20"/>
          <w:szCs w:val="20"/>
        </w:rPr>
        <w:t>в</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письменной форме.</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 ______________ ____ </w:t>
      </w:r>
      <w:proofErr w:type="gramStart"/>
      <w:r w:rsidRPr="008274EE">
        <w:rPr>
          <w:rFonts w:ascii="Times New Roman" w:eastAsia="Times New Roman" w:hAnsi="Times New Roman" w:cs="Times New Roman"/>
          <w:sz w:val="20"/>
          <w:szCs w:val="20"/>
        </w:rPr>
        <w:t>г</w:t>
      </w:r>
      <w:proofErr w:type="gramEnd"/>
      <w:r w:rsidRPr="008274EE">
        <w:rPr>
          <w:rFonts w:ascii="Times New Roman" w:eastAsia="Times New Roman" w:hAnsi="Times New Roman" w:cs="Times New Roman"/>
          <w:sz w:val="20"/>
          <w:szCs w:val="20"/>
        </w:rPr>
        <w:t>.</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Субъект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(подпись)         (Ф.И.О.)</w:t>
      </w: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rPr>
          <w:rFonts w:ascii="Times New Roman" w:hAnsi="Times New Roman" w:cs="Times New Roman"/>
          <w:sz w:val="24"/>
          <w:szCs w:val="24"/>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4303EE" w:rsidRPr="008274EE" w:rsidRDefault="004303EE"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4303EE" w:rsidRPr="008274EE" w:rsidRDefault="004303EE"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4303EE" w:rsidRPr="008274EE" w:rsidRDefault="004303EE"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Приложение 2</w:t>
      </w:r>
    </w:p>
    <w:p w:rsidR="00CE72B9" w:rsidRPr="008274EE" w:rsidRDefault="00CE72B9" w:rsidP="00CE72B9">
      <w:pPr>
        <w:widowControl w:val="0"/>
        <w:autoSpaceDE w:val="0"/>
        <w:autoSpaceDN w:val="0"/>
        <w:spacing w:after="0" w:line="240" w:lineRule="auto"/>
        <w:jc w:val="right"/>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 xml:space="preserve">к административному регламенту </w:t>
      </w: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(контактные данные заявителя</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адрес, телефон)</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b/>
          <w:sz w:val="20"/>
          <w:szCs w:val="20"/>
        </w:rPr>
      </w:pPr>
      <w:r w:rsidRPr="008274EE">
        <w:rPr>
          <w:rFonts w:ascii="Times New Roman" w:eastAsia="Times New Roman" w:hAnsi="Times New Roman" w:cs="Times New Roman"/>
          <w:sz w:val="20"/>
          <w:szCs w:val="20"/>
        </w:rPr>
        <w:t xml:space="preserve">                                </w:t>
      </w:r>
      <w:r w:rsidRPr="008274EE">
        <w:rPr>
          <w:rFonts w:ascii="Times New Roman" w:eastAsia="Times New Roman" w:hAnsi="Times New Roman" w:cs="Times New Roman"/>
          <w:b/>
          <w:sz w:val="20"/>
          <w:szCs w:val="20"/>
        </w:rPr>
        <w:t>УВЕДОМЛЕНИЕ</w:t>
      </w: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Глава Администрации                            ____________________________</w:t>
      </w:r>
    </w:p>
    <w:p w:rsidR="00CE72B9" w:rsidRPr="008274EE" w:rsidRDefault="00CE72B9" w:rsidP="00CE72B9">
      <w:pPr>
        <w:rPr>
          <w:rFonts w:ascii="Times New Roman" w:eastAsia="Times New Roman" w:hAnsi="Times New Roman" w:cs="Times New Roman"/>
          <w:sz w:val="20"/>
          <w:szCs w:val="20"/>
        </w:rPr>
      </w:pPr>
    </w:p>
    <w:p w:rsidR="00CE72B9" w:rsidRPr="008274EE" w:rsidRDefault="00CE72B9" w:rsidP="00CE72B9">
      <w:pPr>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Приложение 3</w:t>
      </w:r>
    </w:p>
    <w:p w:rsidR="005A1CDD" w:rsidRPr="008274EE" w:rsidRDefault="005A1CDD" w:rsidP="005A1CDD">
      <w:pPr>
        <w:widowControl w:val="0"/>
        <w:autoSpaceDE w:val="0"/>
        <w:autoSpaceDN w:val="0"/>
        <w:spacing w:after="0" w:line="240" w:lineRule="auto"/>
        <w:jc w:val="right"/>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 xml:space="preserve">к административному регламенту </w:t>
      </w: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(контактные данные заявителя</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адрес, телефон)</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center"/>
        <w:rPr>
          <w:rFonts w:ascii="Times New Roman" w:eastAsia="Times New Roman" w:hAnsi="Times New Roman" w:cs="Times New Roman"/>
          <w:b/>
          <w:sz w:val="20"/>
          <w:szCs w:val="20"/>
        </w:rPr>
      </w:pPr>
      <w:r w:rsidRPr="008274EE">
        <w:rPr>
          <w:rFonts w:ascii="Times New Roman" w:eastAsia="Times New Roman" w:hAnsi="Times New Roman" w:cs="Times New Roman"/>
          <w:b/>
          <w:sz w:val="20"/>
          <w:szCs w:val="20"/>
        </w:rPr>
        <w:t>РЕШЕНИЕ</w:t>
      </w:r>
    </w:p>
    <w:p w:rsidR="00CE72B9" w:rsidRPr="008274EE" w:rsidRDefault="00CE72B9" w:rsidP="00CE72B9">
      <w:pPr>
        <w:widowControl w:val="0"/>
        <w:autoSpaceDE w:val="0"/>
        <w:autoSpaceDN w:val="0"/>
        <w:spacing w:after="0" w:line="240" w:lineRule="auto"/>
        <w:jc w:val="center"/>
        <w:rPr>
          <w:rFonts w:ascii="Times New Roman" w:eastAsia="Times New Roman" w:hAnsi="Times New Roman" w:cs="Times New Roman"/>
          <w:b/>
          <w:sz w:val="20"/>
          <w:szCs w:val="20"/>
        </w:rPr>
      </w:pPr>
      <w:r w:rsidRPr="008274EE">
        <w:rPr>
          <w:rFonts w:ascii="Times New Roman" w:eastAsia="Times New Roman" w:hAnsi="Times New Roman" w:cs="Times New Roman"/>
          <w:b/>
          <w:sz w:val="20"/>
          <w:szCs w:val="20"/>
        </w:rPr>
        <w:t>об отказе в предоставлении муниципальной услуги</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
    <w:p w:rsidR="00CE72B9" w:rsidRPr="008274E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Глава Администрации                            ____________________________</w:t>
      </w: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outlineLvl w:val="1"/>
        <w:rPr>
          <w:rFonts w:ascii="Times New Roman" w:hAnsi="Times New Roman" w:cs="Times New Roman"/>
          <w:sz w:val="24"/>
          <w:szCs w:val="24"/>
        </w:rPr>
      </w:pPr>
    </w:p>
    <w:p w:rsidR="00A346A0" w:rsidRPr="008274EE" w:rsidRDefault="00A346A0" w:rsidP="00D71C4C">
      <w:pPr>
        <w:pStyle w:val="ConsPlusNormal"/>
        <w:tabs>
          <w:tab w:val="left" w:pos="840"/>
        </w:tabs>
        <w:outlineLvl w:val="1"/>
        <w:rPr>
          <w:rFonts w:ascii="Times New Roman" w:hAnsi="Times New Roman" w:cs="Times New Roman"/>
          <w:sz w:val="24"/>
          <w:szCs w:val="24"/>
        </w:rPr>
      </w:pPr>
    </w:p>
    <w:sectPr w:rsidR="00A346A0" w:rsidRPr="008274EE" w:rsidSect="004303EE">
      <w:headerReference w:type="default" r:id="rId21"/>
      <w:headerReference w:type="first" r:id="rId22"/>
      <w:footerReference w:type="first" r:id="rId23"/>
      <w:pgSz w:w="11906" w:h="16838"/>
      <w:pgMar w:top="567" w:right="567"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C4" w:rsidRDefault="00272CC4" w:rsidP="006541E2">
      <w:pPr>
        <w:spacing w:after="0" w:line="240" w:lineRule="auto"/>
      </w:pPr>
      <w:r>
        <w:separator/>
      </w:r>
    </w:p>
  </w:endnote>
  <w:endnote w:type="continuationSeparator" w:id="0">
    <w:p w:rsidR="00272CC4" w:rsidRDefault="00272CC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9011E" w:rsidRDefault="007F46E7">
        <w:pPr>
          <w:pStyle w:val="a8"/>
          <w:jc w:val="center"/>
        </w:pPr>
        <w:fldSimple w:instr="PAGE   \* MERGEFORMAT">
          <w:r w:rsidR="00174966">
            <w:rPr>
              <w:noProof/>
            </w:rPr>
            <w:t>1</w:t>
          </w:r>
        </w:fldSimple>
      </w:p>
    </w:sdtContent>
  </w:sdt>
  <w:p w:rsidR="00D9011E" w:rsidRDefault="00D901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C4" w:rsidRDefault="00272CC4" w:rsidP="006541E2">
      <w:pPr>
        <w:spacing w:after="0" w:line="240" w:lineRule="auto"/>
      </w:pPr>
      <w:r>
        <w:separator/>
      </w:r>
    </w:p>
  </w:footnote>
  <w:footnote w:type="continuationSeparator" w:id="0">
    <w:p w:rsidR="00272CC4" w:rsidRDefault="00272CC4" w:rsidP="006541E2">
      <w:pPr>
        <w:spacing w:after="0" w:line="240" w:lineRule="auto"/>
      </w:pPr>
      <w:r>
        <w:continuationSeparator/>
      </w:r>
    </w:p>
  </w:footnote>
  <w:footnote w:id="1">
    <w:p w:rsidR="00D9011E" w:rsidRDefault="00D9011E" w:rsidP="00D50A5B">
      <w:pPr>
        <w:pStyle w:val="af2"/>
      </w:pPr>
      <w:r w:rsidRPr="005A1CDD">
        <w:rPr>
          <w:rStyle w:val="af4"/>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1E" w:rsidRDefault="00D9011E">
    <w:pPr>
      <w:pStyle w:val="a6"/>
      <w:jc w:val="right"/>
    </w:pPr>
  </w:p>
  <w:p w:rsidR="00D9011E" w:rsidRDefault="00D901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1E" w:rsidRDefault="00D9011E" w:rsidP="006E2B1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8840DF7"/>
    <w:multiLevelType w:val="hybridMultilevel"/>
    <w:tmpl w:val="8C9EF29E"/>
    <w:lvl w:ilvl="0" w:tplc="BEBCB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46AC7"/>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56403"/>
    <w:rsid w:val="001634B9"/>
    <w:rsid w:val="00174966"/>
    <w:rsid w:val="00186DA8"/>
    <w:rsid w:val="00197C47"/>
    <w:rsid w:val="001A124D"/>
    <w:rsid w:val="001A4927"/>
    <w:rsid w:val="001A4E99"/>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14E5"/>
    <w:rsid w:val="00257383"/>
    <w:rsid w:val="002620D5"/>
    <w:rsid w:val="00265E05"/>
    <w:rsid w:val="00266395"/>
    <w:rsid w:val="00270652"/>
    <w:rsid w:val="00272CC4"/>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3EE"/>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612"/>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1191"/>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660EA"/>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6E7"/>
    <w:rsid w:val="007F4DBF"/>
    <w:rsid w:val="007F6597"/>
    <w:rsid w:val="00801706"/>
    <w:rsid w:val="00802169"/>
    <w:rsid w:val="00814528"/>
    <w:rsid w:val="00814D5B"/>
    <w:rsid w:val="008166B3"/>
    <w:rsid w:val="00816DD3"/>
    <w:rsid w:val="0081716B"/>
    <w:rsid w:val="008274EE"/>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2CEB"/>
    <w:rsid w:val="008A3277"/>
    <w:rsid w:val="008A58E9"/>
    <w:rsid w:val="008B039B"/>
    <w:rsid w:val="008B4CAD"/>
    <w:rsid w:val="008C0EA1"/>
    <w:rsid w:val="008D1DFD"/>
    <w:rsid w:val="008D2CA5"/>
    <w:rsid w:val="008E5E76"/>
    <w:rsid w:val="008E62C5"/>
    <w:rsid w:val="008E7370"/>
    <w:rsid w:val="008F2321"/>
    <w:rsid w:val="008F6819"/>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854E6"/>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0FA"/>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407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2597"/>
    <w:rsid w:val="00D143E5"/>
    <w:rsid w:val="00D144E4"/>
    <w:rsid w:val="00D155D4"/>
    <w:rsid w:val="00D3367A"/>
    <w:rsid w:val="00D402D5"/>
    <w:rsid w:val="00D40B33"/>
    <w:rsid w:val="00D4360E"/>
    <w:rsid w:val="00D458CC"/>
    <w:rsid w:val="00D5031D"/>
    <w:rsid w:val="00D50A5B"/>
    <w:rsid w:val="00D5154A"/>
    <w:rsid w:val="00D5651B"/>
    <w:rsid w:val="00D6791D"/>
    <w:rsid w:val="00D71C4C"/>
    <w:rsid w:val="00D75EAF"/>
    <w:rsid w:val="00D81271"/>
    <w:rsid w:val="00D84FD4"/>
    <w:rsid w:val="00D9011E"/>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2BB"/>
    <w:rsid w:val="00E76433"/>
    <w:rsid w:val="00E90654"/>
    <w:rsid w:val="00E907F8"/>
    <w:rsid w:val="00E91684"/>
    <w:rsid w:val="00E93007"/>
    <w:rsid w:val="00E96CF8"/>
    <w:rsid w:val="00E9732F"/>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456A-1706-4671-9693-28738410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9258</Words>
  <Characters>52772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cp:revision>
  <cp:lastPrinted>2022-08-25T08:20:00Z</cp:lastPrinted>
  <dcterms:created xsi:type="dcterms:W3CDTF">2022-07-21T05:55:00Z</dcterms:created>
  <dcterms:modified xsi:type="dcterms:W3CDTF">2022-08-25T08:23:00Z</dcterms:modified>
</cp:coreProperties>
</file>