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D35008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D35008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AA3B76" w:rsidRPr="00D35008" w:rsidRDefault="00AA3B76" w:rsidP="00A5327F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</w:t>
            </w:r>
            <w:proofErr w:type="spellStart"/>
            <w:r w:rsidRPr="00D35008">
              <w:rPr>
                <w:b/>
                <w:sz w:val="32"/>
              </w:rPr>
              <w:t>Тайшетский</w:t>
            </w:r>
            <w:proofErr w:type="spellEnd"/>
            <w:r w:rsidRPr="00D35008">
              <w:rPr>
                <w:b/>
                <w:sz w:val="32"/>
              </w:rPr>
              <w:t xml:space="preserve">  район"</w:t>
            </w:r>
          </w:p>
          <w:p w:rsidR="00AA3B76" w:rsidRPr="00D35008" w:rsidRDefault="00AA3B76" w:rsidP="00A5327F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Default="00CB7EB0" w:rsidP="00A5327F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A3B76" w:rsidRPr="00D35008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D35008" w:rsidRDefault="00AA3B76" w:rsidP="00A5327F"/>
        </w:tc>
      </w:tr>
    </w:tbl>
    <w:p w:rsidR="00AA3B76" w:rsidRPr="00145417" w:rsidRDefault="00AA3B76" w:rsidP="00AA3B76">
      <w:pPr>
        <w:ind w:right="-568"/>
      </w:pPr>
    </w:p>
    <w:p w:rsidR="00AA3B76" w:rsidRPr="00145417" w:rsidRDefault="00CA397A" w:rsidP="00AA3B76">
      <w:pPr>
        <w:ind w:right="-568"/>
        <w:rPr>
          <w:sz w:val="24"/>
          <w:szCs w:val="24"/>
        </w:rPr>
      </w:pPr>
      <w:r w:rsidRPr="0014541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8551C4">
        <w:rPr>
          <w:sz w:val="24"/>
        </w:rPr>
        <w:t xml:space="preserve"> “  </w:t>
      </w:r>
      <w:r w:rsidR="009463BE">
        <w:rPr>
          <w:sz w:val="24"/>
        </w:rPr>
        <w:t xml:space="preserve"> ”  </w:t>
      </w:r>
      <w:r w:rsidR="00926322">
        <w:rPr>
          <w:sz w:val="24"/>
        </w:rPr>
        <w:t xml:space="preserve">                </w:t>
      </w:r>
      <w:r w:rsidR="00B1533E">
        <w:rPr>
          <w:sz w:val="24"/>
        </w:rPr>
        <w:t xml:space="preserve">  </w:t>
      </w:r>
      <w:r>
        <w:rPr>
          <w:sz w:val="24"/>
        </w:rPr>
        <w:t xml:space="preserve"> </w:t>
      </w:r>
      <w:r w:rsidR="00A648A5">
        <w:rPr>
          <w:sz w:val="24"/>
          <w:szCs w:val="24"/>
        </w:rPr>
        <w:t>2023</w:t>
      </w:r>
      <w:r w:rsidR="0079764C">
        <w:rPr>
          <w:sz w:val="24"/>
          <w:szCs w:val="24"/>
        </w:rPr>
        <w:t xml:space="preserve"> года</w:t>
      </w:r>
      <w:r w:rsidR="00AA3B76" w:rsidRPr="00145417">
        <w:rPr>
          <w:sz w:val="24"/>
          <w:szCs w:val="24"/>
        </w:rPr>
        <w:t xml:space="preserve">                                    </w:t>
      </w:r>
      <w:r w:rsidR="00723BBD">
        <w:rPr>
          <w:sz w:val="24"/>
          <w:szCs w:val="24"/>
        </w:rPr>
        <w:t xml:space="preserve">                                   </w:t>
      </w:r>
      <w:r w:rsidR="004C5CCB">
        <w:rPr>
          <w:sz w:val="24"/>
          <w:szCs w:val="24"/>
        </w:rPr>
        <w:t xml:space="preserve">      </w:t>
      </w:r>
      <w:r w:rsidR="00AA3B76" w:rsidRPr="00145417">
        <w:rPr>
          <w:sz w:val="24"/>
          <w:szCs w:val="24"/>
        </w:rPr>
        <w:t xml:space="preserve"> № </w:t>
      </w:r>
    </w:p>
    <w:p w:rsidR="00AA3B76" w:rsidRPr="00145417" w:rsidRDefault="00AA3B76" w:rsidP="00AA3B76">
      <w:pPr>
        <w:rPr>
          <w:sz w:val="24"/>
        </w:rPr>
      </w:pPr>
    </w:p>
    <w:tbl>
      <w:tblPr>
        <w:tblW w:w="5522" w:type="dxa"/>
        <w:tblLayout w:type="fixed"/>
        <w:tblLook w:val="0000" w:firstRow="0" w:lastRow="0" w:firstColumn="0" w:lastColumn="0" w:noHBand="0" w:noVBand="0"/>
      </w:tblPr>
      <w:tblGrid>
        <w:gridCol w:w="5238"/>
        <w:gridCol w:w="284"/>
      </w:tblGrid>
      <w:tr w:rsidR="00AA3B76" w:rsidRPr="00145417" w:rsidTr="00A5327F">
        <w:tc>
          <w:tcPr>
            <w:tcW w:w="5238" w:type="dxa"/>
            <w:shd w:val="clear" w:color="auto" w:fill="auto"/>
          </w:tcPr>
          <w:p w:rsidR="00AA3B76" w:rsidRPr="00145417" w:rsidRDefault="00AE3D62" w:rsidP="00723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3BBD">
              <w:rPr>
                <w:sz w:val="24"/>
                <w:szCs w:val="24"/>
              </w:rPr>
              <w:t xml:space="preserve"> внесении</w:t>
            </w:r>
            <w:r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изменений в муниципальную</w:t>
            </w:r>
            <w:r w:rsidR="00AA3B76" w:rsidRPr="00145417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программу</w:t>
            </w:r>
            <w:r w:rsidR="00AA3B76" w:rsidRPr="00145417">
              <w:rPr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на </w:t>
            </w:r>
            <w:r w:rsidR="00AA3B76">
              <w:rPr>
                <w:sz w:val="24"/>
                <w:szCs w:val="24"/>
              </w:rPr>
              <w:t>2020</w:t>
            </w:r>
            <w:r w:rsidR="00AA3B76" w:rsidRPr="00145417">
              <w:rPr>
                <w:sz w:val="24"/>
                <w:szCs w:val="24"/>
              </w:rPr>
              <w:t>-20</w:t>
            </w:r>
            <w:r w:rsidR="00225BA6">
              <w:rPr>
                <w:sz w:val="24"/>
                <w:szCs w:val="24"/>
              </w:rPr>
              <w:t>26</w:t>
            </w:r>
            <w:r w:rsidR="00AA3B76" w:rsidRPr="0014541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4" w:type="dxa"/>
          </w:tcPr>
          <w:p w:rsidR="00AA3B76" w:rsidRPr="00145417" w:rsidRDefault="00AA3B76" w:rsidP="00A5327F">
            <w:pPr>
              <w:rPr>
                <w:sz w:val="24"/>
                <w:szCs w:val="24"/>
              </w:rPr>
            </w:pPr>
          </w:p>
        </w:tc>
      </w:tr>
    </w:tbl>
    <w:p w:rsidR="00AA3B76" w:rsidRDefault="00AA3B76" w:rsidP="00AA3B76">
      <w:pPr>
        <w:rPr>
          <w:sz w:val="23"/>
          <w:szCs w:val="23"/>
        </w:rPr>
      </w:pPr>
    </w:p>
    <w:p w:rsidR="00D00CBD" w:rsidRDefault="00D00CBD" w:rsidP="00AA3B76">
      <w:pPr>
        <w:rPr>
          <w:sz w:val="23"/>
          <w:szCs w:val="23"/>
        </w:rPr>
      </w:pPr>
    </w:p>
    <w:p w:rsidR="00D00CBD" w:rsidRPr="009120E3" w:rsidRDefault="00D00CBD" w:rsidP="00B74F52">
      <w:pPr>
        <w:tabs>
          <w:tab w:val="left" w:pos="0"/>
        </w:tabs>
        <w:ind w:right="-5" w:firstLine="709"/>
        <w:jc w:val="both"/>
        <w:rPr>
          <w:sz w:val="24"/>
          <w:szCs w:val="24"/>
        </w:rPr>
      </w:pPr>
      <w:proofErr w:type="gramStart"/>
      <w:r w:rsidRPr="009120E3">
        <w:rPr>
          <w:sz w:val="24"/>
          <w:szCs w:val="24"/>
        </w:rPr>
        <w:t>Руководствуясь Федеральным  законом от 6 октября 2003 года № 131-ФЗ  "Об общих принципах организации местного самоуправления в Российской Федерации",  статьями  22, 45 Устава муници</w:t>
      </w:r>
      <w:r w:rsidRPr="009120E3">
        <w:rPr>
          <w:sz w:val="24"/>
          <w:szCs w:val="24"/>
        </w:rPr>
        <w:softHyphen/>
        <w:t>пального образования "</w:t>
      </w:r>
      <w:proofErr w:type="spellStart"/>
      <w:r w:rsidRPr="009120E3">
        <w:rPr>
          <w:sz w:val="24"/>
          <w:szCs w:val="24"/>
        </w:rPr>
        <w:t>Тайшетский</w:t>
      </w:r>
      <w:proofErr w:type="spellEnd"/>
      <w:r w:rsidRPr="009120E3">
        <w:rPr>
          <w:sz w:val="24"/>
          <w:szCs w:val="24"/>
        </w:rPr>
        <w:t xml:space="preserve">  муниципальный район Иркутской области",    в соответствии с решением  Думы </w:t>
      </w:r>
      <w:proofErr w:type="spellStart"/>
      <w:r w:rsidR="00416141" w:rsidRPr="009120E3">
        <w:rPr>
          <w:sz w:val="24"/>
          <w:szCs w:val="24"/>
        </w:rPr>
        <w:t>Тайшетского</w:t>
      </w:r>
      <w:proofErr w:type="spellEnd"/>
      <w:r w:rsidR="00416141" w:rsidRPr="009120E3">
        <w:rPr>
          <w:sz w:val="24"/>
          <w:szCs w:val="24"/>
        </w:rPr>
        <w:t xml:space="preserve">  района от 15 декабря 2022 года № 223</w:t>
      </w:r>
      <w:r w:rsidRPr="009120E3">
        <w:rPr>
          <w:sz w:val="24"/>
          <w:szCs w:val="24"/>
        </w:rPr>
        <w:t xml:space="preserve"> "О бюджете муниципального образо</w:t>
      </w:r>
      <w:r w:rsidR="00416141" w:rsidRPr="009120E3">
        <w:rPr>
          <w:sz w:val="24"/>
          <w:szCs w:val="24"/>
        </w:rPr>
        <w:t>вания "</w:t>
      </w:r>
      <w:proofErr w:type="spellStart"/>
      <w:r w:rsidR="00416141" w:rsidRPr="009120E3">
        <w:rPr>
          <w:sz w:val="24"/>
          <w:szCs w:val="24"/>
        </w:rPr>
        <w:t>Тайшетский</w:t>
      </w:r>
      <w:proofErr w:type="spellEnd"/>
      <w:r w:rsidR="00416141" w:rsidRPr="009120E3">
        <w:rPr>
          <w:sz w:val="24"/>
          <w:szCs w:val="24"/>
        </w:rPr>
        <w:t xml:space="preserve"> район" на 2023 год и на  плановый период 2024 и 2025</w:t>
      </w:r>
      <w:r w:rsidRPr="009120E3">
        <w:rPr>
          <w:sz w:val="24"/>
          <w:szCs w:val="24"/>
        </w:rPr>
        <w:t xml:space="preserve"> годов"</w:t>
      </w:r>
      <w:r w:rsidR="00DA0412" w:rsidRPr="009120E3">
        <w:rPr>
          <w:sz w:val="24"/>
          <w:szCs w:val="24"/>
        </w:rPr>
        <w:t xml:space="preserve"> (в</w:t>
      </w:r>
      <w:proofErr w:type="gramEnd"/>
      <w:r w:rsidR="00DA0412" w:rsidRPr="009120E3">
        <w:rPr>
          <w:sz w:val="24"/>
          <w:szCs w:val="24"/>
        </w:rPr>
        <w:t xml:space="preserve"> </w:t>
      </w:r>
      <w:proofErr w:type="gramStart"/>
      <w:r w:rsidR="00DA0412" w:rsidRPr="009120E3">
        <w:rPr>
          <w:sz w:val="24"/>
          <w:szCs w:val="24"/>
        </w:rPr>
        <w:t xml:space="preserve">редакции решений </w:t>
      </w:r>
      <w:r w:rsidR="00926322" w:rsidRPr="009120E3">
        <w:rPr>
          <w:sz w:val="24"/>
          <w:szCs w:val="24"/>
        </w:rPr>
        <w:t xml:space="preserve"> Думы </w:t>
      </w:r>
      <w:proofErr w:type="spellStart"/>
      <w:r w:rsidR="00926322" w:rsidRPr="009120E3">
        <w:rPr>
          <w:sz w:val="24"/>
          <w:szCs w:val="24"/>
        </w:rPr>
        <w:t>Тайшетского</w:t>
      </w:r>
      <w:proofErr w:type="spellEnd"/>
      <w:r w:rsidR="00926322" w:rsidRPr="009120E3">
        <w:rPr>
          <w:sz w:val="24"/>
          <w:szCs w:val="24"/>
        </w:rPr>
        <w:t xml:space="preserve"> района от </w:t>
      </w:r>
      <w:r w:rsidR="00EE0D81" w:rsidRPr="009120E3">
        <w:rPr>
          <w:sz w:val="24"/>
          <w:szCs w:val="24"/>
        </w:rPr>
        <w:t xml:space="preserve">30 мая </w:t>
      </w:r>
      <w:r w:rsidR="00E0415F" w:rsidRPr="009120E3">
        <w:rPr>
          <w:sz w:val="24"/>
          <w:szCs w:val="24"/>
        </w:rPr>
        <w:t>2023</w:t>
      </w:r>
      <w:r w:rsidRPr="009120E3">
        <w:rPr>
          <w:sz w:val="24"/>
          <w:szCs w:val="24"/>
        </w:rPr>
        <w:t xml:space="preserve"> г</w:t>
      </w:r>
      <w:r w:rsidR="00EE0D81" w:rsidRPr="009120E3">
        <w:rPr>
          <w:sz w:val="24"/>
          <w:szCs w:val="24"/>
        </w:rPr>
        <w:t xml:space="preserve">ода </w:t>
      </w:r>
      <w:r w:rsidRPr="009120E3">
        <w:rPr>
          <w:sz w:val="24"/>
          <w:szCs w:val="24"/>
        </w:rPr>
        <w:t>№</w:t>
      </w:r>
      <w:r w:rsidR="00E0415F" w:rsidRPr="009120E3">
        <w:rPr>
          <w:sz w:val="24"/>
          <w:szCs w:val="24"/>
        </w:rPr>
        <w:t xml:space="preserve"> 264</w:t>
      </w:r>
      <w:r w:rsidR="00B74F52" w:rsidRPr="009120E3">
        <w:rPr>
          <w:sz w:val="24"/>
          <w:szCs w:val="24"/>
        </w:rPr>
        <w:t>, от 9 ноября 2023 года № 313</w:t>
      </w:r>
      <w:r w:rsidRPr="009120E3">
        <w:rPr>
          <w:sz w:val="24"/>
          <w:szCs w:val="24"/>
        </w:rPr>
        <w:t xml:space="preserve">), </w:t>
      </w:r>
      <w:r w:rsidR="001F5AAB" w:rsidRPr="009120E3">
        <w:rPr>
          <w:color w:val="000000" w:themeColor="text1"/>
          <w:sz w:val="24"/>
          <w:szCs w:val="24"/>
        </w:rPr>
        <w:t xml:space="preserve"> </w:t>
      </w:r>
      <w:r w:rsidR="00953813" w:rsidRPr="009120E3">
        <w:rPr>
          <w:color w:val="000000" w:themeColor="text1"/>
          <w:sz w:val="24"/>
          <w:szCs w:val="24"/>
        </w:rPr>
        <w:t xml:space="preserve">Проектом решения Думы </w:t>
      </w:r>
      <w:proofErr w:type="spellStart"/>
      <w:r w:rsidR="00953813" w:rsidRPr="009120E3">
        <w:rPr>
          <w:color w:val="000000" w:themeColor="text1"/>
          <w:sz w:val="24"/>
          <w:szCs w:val="24"/>
        </w:rPr>
        <w:t>Тайшетского</w:t>
      </w:r>
      <w:proofErr w:type="spellEnd"/>
      <w:r w:rsidR="00953813" w:rsidRPr="009120E3">
        <w:rPr>
          <w:color w:val="000000" w:themeColor="text1"/>
          <w:sz w:val="24"/>
          <w:szCs w:val="24"/>
        </w:rPr>
        <w:t xml:space="preserve"> района  на 2024 год и на плановый период  2025 и 2026 годов</w:t>
      </w:r>
      <w:r w:rsidR="00953813" w:rsidRPr="009120E3">
        <w:rPr>
          <w:sz w:val="24"/>
          <w:szCs w:val="24"/>
        </w:rPr>
        <w:t>"</w:t>
      </w:r>
      <w:r w:rsidR="00953813" w:rsidRPr="009120E3">
        <w:rPr>
          <w:color w:val="000000" w:themeColor="text1"/>
          <w:sz w:val="24"/>
          <w:szCs w:val="24"/>
        </w:rPr>
        <w:t xml:space="preserve">,  </w:t>
      </w:r>
      <w:r w:rsidRPr="009120E3">
        <w:rPr>
          <w:color w:val="000000" w:themeColor="text1"/>
          <w:sz w:val="24"/>
          <w:szCs w:val="24"/>
        </w:rPr>
        <w:t>Поло</w:t>
      </w:r>
      <w:r w:rsidRPr="009120E3">
        <w:rPr>
          <w:color w:val="000000" w:themeColor="text1"/>
          <w:sz w:val="24"/>
          <w:szCs w:val="24"/>
        </w:rPr>
        <w:softHyphen/>
        <w:t>жением  о порядке формирования, разработки и реализации муниципальных программ муни</w:t>
      </w:r>
      <w:r w:rsidRPr="009120E3">
        <w:rPr>
          <w:color w:val="000000" w:themeColor="text1"/>
          <w:sz w:val="24"/>
          <w:szCs w:val="24"/>
        </w:rPr>
        <w:softHyphen/>
        <w:t>ципального образования "</w:t>
      </w:r>
      <w:proofErr w:type="spellStart"/>
      <w:r w:rsidRPr="009120E3">
        <w:rPr>
          <w:color w:val="000000" w:themeColor="text1"/>
          <w:sz w:val="24"/>
          <w:szCs w:val="24"/>
        </w:rPr>
        <w:t>Тайшетский</w:t>
      </w:r>
      <w:proofErr w:type="spellEnd"/>
      <w:r w:rsidRPr="009120E3">
        <w:rPr>
          <w:color w:val="000000" w:themeColor="text1"/>
          <w:sz w:val="24"/>
          <w:szCs w:val="24"/>
        </w:rPr>
        <w:t xml:space="preserve"> район", утвержденным постанов</w:t>
      </w:r>
      <w:r w:rsidRPr="009120E3">
        <w:rPr>
          <w:color w:val="000000" w:themeColor="text1"/>
          <w:sz w:val="24"/>
          <w:szCs w:val="24"/>
        </w:rPr>
        <w:softHyphen/>
        <w:t xml:space="preserve">лением администрации </w:t>
      </w:r>
      <w:proofErr w:type="spellStart"/>
      <w:r w:rsidRPr="009120E3">
        <w:rPr>
          <w:color w:val="000000" w:themeColor="text1"/>
          <w:sz w:val="24"/>
          <w:szCs w:val="24"/>
        </w:rPr>
        <w:t>Тайшетского</w:t>
      </w:r>
      <w:proofErr w:type="spellEnd"/>
      <w:r w:rsidRPr="009120E3">
        <w:rPr>
          <w:color w:val="000000" w:themeColor="text1"/>
          <w:sz w:val="24"/>
          <w:szCs w:val="24"/>
        </w:rPr>
        <w:t xml:space="preserve"> района от 28 декабря 2018 года </w:t>
      </w:r>
      <w:r w:rsidR="00953813" w:rsidRPr="009120E3">
        <w:rPr>
          <w:color w:val="000000" w:themeColor="text1"/>
          <w:sz w:val="24"/>
          <w:szCs w:val="24"/>
        </w:rPr>
        <w:t xml:space="preserve"> </w:t>
      </w:r>
      <w:r w:rsidRPr="009120E3">
        <w:rPr>
          <w:color w:val="000000" w:themeColor="text1"/>
          <w:sz w:val="24"/>
          <w:szCs w:val="24"/>
        </w:rPr>
        <w:t xml:space="preserve"> № 809  (в редакции </w:t>
      </w:r>
      <w:r w:rsidR="009335EC" w:rsidRPr="009120E3">
        <w:rPr>
          <w:color w:val="000000" w:themeColor="text1"/>
          <w:sz w:val="24"/>
          <w:szCs w:val="24"/>
        </w:rPr>
        <w:t xml:space="preserve"> </w:t>
      </w:r>
      <w:r w:rsidRPr="009120E3">
        <w:rPr>
          <w:color w:val="000000" w:themeColor="text1"/>
          <w:sz w:val="24"/>
          <w:szCs w:val="24"/>
        </w:rPr>
        <w:t>постановлений</w:t>
      </w:r>
      <w:proofErr w:type="gramEnd"/>
      <w:r w:rsidRPr="009120E3">
        <w:rPr>
          <w:color w:val="000000" w:themeColor="text1"/>
          <w:sz w:val="24"/>
          <w:szCs w:val="24"/>
        </w:rPr>
        <w:t xml:space="preserve">  </w:t>
      </w:r>
      <w:proofErr w:type="gramStart"/>
      <w:r w:rsidRPr="009120E3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9120E3">
        <w:rPr>
          <w:color w:val="000000" w:themeColor="text1"/>
          <w:sz w:val="24"/>
          <w:szCs w:val="24"/>
        </w:rPr>
        <w:t>Тайшетского</w:t>
      </w:r>
      <w:proofErr w:type="spellEnd"/>
      <w:r w:rsidRPr="009120E3">
        <w:rPr>
          <w:color w:val="000000" w:themeColor="text1"/>
          <w:sz w:val="24"/>
          <w:szCs w:val="24"/>
        </w:rPr>
        <w:t xml:space="preserve"> района  от 17 января 2019 года  № 22, от 22 апреля 2019 года  № 229, от 16 октября 2019 года № 606,  от 9 декабря 2019 года   № 744,  от 13 января 2020 года № 4, от 25 февраля 2020  года № 123, от 15 февраля 2021 года № 64,  от 7 ноября 2022 года </w:t>
      </w:r>
      <w:r w:rsidR="00174ADF" w:rsidRPr="009120E3">
        <w:rPr>
          <w:color w:val="000000" w:themeColor="text1"/>
          <w:sz w:val="24"/>
          <w:szCs w:val="24"/>
        </w:rPr>
        <w:t xml:space="preserve"> </w:t>
      </w:r>
      <w:r w:rsidRPr="009120E3">
        <w:rPr>
          <w:color w:val="000000" w:themeColor="text1"/>
          <w:sz w:val="24"/>
          <w:szCs w:val="24"/>
        </w:rPr>
        <w:t>№ 895</w:t>
      </w:r>
      <w:r w:rsidR="00DA0412" w:rsidRPr="009120E3">
        <w:rPr>
          <w:color w:val="000000" w:themeColor="text1"/>
          <w:sz w:val="24"/>
          <w:szCs w:val="24"/>
        </w:rPr>
        <w:t xml:space="preserve">, от 11 октября </w:t>
      </w:r>
      <w:r w:rsidR="00C94408" w:rsidRPr="009120E3">
        <w:rPr>
          <w:color w:val="000000" w:themeColor="text1"/>
          <w:sz w:val="24"/>
          <w:szCs w:val="24"/>
        </w:rPr>
        <w:t>2023 года №</w:t>
      </w:r>
      <w:r w:rsidR="00EC3CA2" w:rsidRPr="009120E3">
        <w:rPr>
          <w:color w:val="000000" w:themeColor="text1"/>
          <w:sz w:val="24"/>
          <w:szCs w:val="24"/>
        </w:rPr>
        <w:t xml:space="preserve"> </w:t>
      </w:r>
      <w:r w:rsidR="00C94408" w:rsidRPr="009120E3">
        <w:rPr>
          <w:color w:val="000000" w:themeColor="text1"/>
          <w:sz w:val="24"/>
          <w:szCs w:val="24"/>
        </w:rPr>
        <w:t>788</w:t>
      </w:r>
      <w:r w:rsidRPr="009120E3">
        <w:rPr>
          <w:color w:val="000000" w:themeColor="text1"/>
          <w:sz w:val="24"/>
          <w:szCs w:val="24"/>
        </w:rPr>
        <w:t xml:space="preserve">),  администрация  </w:t>
      </w:r>
      <w:proofErr w:type="spellStart"/>
      <w:r w:rsidRPr="009120E3">
        <w:rPr>
          <w:color w:val="000000" w:themeColor="text1"/>
          <w:sz w:val="24"/>
          <w:szCs w:val="24"/>
        </w:rPr>
        <w:t>Тайшетского</w:t>
      </w:r>
      <w:proofErr w:type="spellEnd"/>
      <w:r w:rsidRPr="009120E3">
        <w:rPr>
          <w:color w:val="000000" w:themeColor="text1"/>
          <w:sz w:val="24"/>
          <w:szCs w:val="24"/>
        </w:rPr>
        <w:t xml:space="preserve"> района</w:t>
      </w:r>
      <w:proofErr w:type="gramEnd"/>
    </w:p>
    <w:p w:rsidR="00AA3B76" w:rsidRPr="009120E3" w:rsidRDefault="00AA3B76" w:rsidP="00CA397A">
      <w:pPr>
        <w:spacing w:line="274" w:lineRule="exact"/>
        <w:jc w:val="both"/>
        <w:rPr>
          <w:color w:val="000000" w:themeColor="text1"/>
          <w:sz w:val="24"/>
          <w:szCs w:val="24"/>
        </w:rPr>
      </w:pPr>
    </w:p>
    <w:p w:rsidR="00AA3B76" w:rsidRPr="009120E3" w:rsidRDefault="00AA3B76" w:rsidP="004443ED">
      <w:pPr>
        <w:rPr>
          <w:b/>
          <w:color w:val="000000" w:themeColor="text1"/>
          <w:sz w:val="24"/>
          <w:szCs w:val="24"/>
        </w:rPr>
      </w:pPr>
      <w:r w:rsidRPr="009120E3">
        <w:rPr>
          <w:b/>
          <w:color w:val="000000" w:themeColor="text1"/>
          <w:sz w:val="24"/>
          <w:szCs w:val="24"/>
        </w:rPr>
        <w:t>ПОСТАНОВЛЯЕТ:</w:t>
      </w:r>
    </w:p>
    <w:p w:rsidR="00AA3B76" w:rsidRPr="009120E3" w:rsidRDefault="00AA3B76" w:rsidP="004443ED">
      <w:pPr>
        <w:rPr>
          <w:color w:val="000000" w:themeColor="text1"/>
          <w:sz w:val="24"/>
          <w:szCs w:val="24"/>
        </w:rPr>
      </w:pPr>
    </w:p>
    <w:p w:rsidR="00D551F9" w:rsidRPr="009120E3" w:rsidRDefault="00997553" w:rsidP="00D551F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9120E3">
        <w:rPr>
          <w:color w:val="000000" w:themeColor="text1"/>
        </w:rPr>
        <w:tab/>
      </w:r>
      <w:r w:rsidRPr="009120E3">
        <w:rPr>
          <w:color w:val="000000" w:themeColor="text1"/>
          <w:sz w:val="24"/>
          <w:szCs w:val="24"/>
        </w:rPr>
        <w:t xml:space="preserve">1. </w:t>
      </w:r>
      <w:proofErr w:type="gramStart"/>
      <w:r w:rsidR="009458FC" w:rsidRPr="009120E3">
        <w:rPr>
          <w:color w:val="000000" w:themeColor="text1"/>
          <w:sz w:val="24"/>
          <w:szCs w:val="24"/>
        </w:rPr>
        <w:t>В</w:t>
      </w:r>
      <w:r w:rsidRPr="009120E3">
        <w:rPr>
          <w:color w:val="000000" w:themeColor="text1"/>
          <w:sz w:val="24"/>
          <w:szCs w:val="24"/>
        </w:rPr>
        <w:t>нести в постановление администрации</w:t>
      </w:r>
      <w:r w:rsidR="009458FC" w:rsidRPr="009120E3">
        <w:rPr>
          <w:color w:val="000000" w:themeColor="text1"/>
          <w:sz w:val="24"/>
          <w:szCs w:val="24"/>
        </w:rPr>
        <w:t xml:space="preserve"> </w:t>
      </w:r>
      <w:proofErr w:type="spellStart"/>
      <w:r w:rsidR="009458FC" w:rsidRPr="009120E3">
        <w:rPr>
          <w:color w:val="000000" w:themeColor="text1"/>
          <w:sz w:val="24"/>
          <w:szCs w:val="24"/>
        </w:rPr>
        <w:t>Тайшетского</w:t>
      </w:r>
      <w:proofErr w:type="spellEnd"/>
      <w:r w:rsidR="009458FC" w:rsidRPr="009120E3">
        <w:rPr>
          <w:color w:val="000000" w:themeColor="text1"/>
          <w:sz w:val="24"/>
          <w:szCs w:val="24"/>
        </w:rPr>
        <w:t xml:space="preserve"> района от 13 ноября 2019 года № 692 "Об утверждении муниципальной программы муниципального образования "</w:t>
      </w:r>
      <w:proofErr w:type="spellStart"/>
      <w:r w:rsidR="009458FC" w:rsidRPr="009120E3">
        <w:rPr>
          <w:color w:val="000000" w:themeColor="text1"/>
          <w:sz w:val="24"/>
          <w:szCs w:val="24"/>
        </w:rPr>
        <w:t>Тайшетский</w:t>
      </w:r>
      <w:proofErr w:type="spellEnd"/>
      <w:r w:rsidR="009458FC" w:rsidRPr="009120E3">
        <w:rPr>
          <w:color w:val="000000" w:themeColor="text1"/>
          <w:sz w:val="24"/>
          <w:szCs w:val="24"/>
        </w:rPr>
        <w:t xml:space="preserve"> район" "Социальная поддержка отдельных категорий населения муниципального образования "</w:t>
      </w:r>
      <w:proofErr w:type="spellStart"/>
      <w:r w:rsidR="009458FC" w:rsidRPr="009120E3">
        <w:rPr>
          <w:color w:val="000000" w:themeColor="text1"/>
          <w:sz w:val="24"/>
          <w:szCs w:val="24"/>
        </w:rPr>
        <w:t>Тайш</w:t>
      </w:r>
      <w:r w:rsidR="00D20027" w:rsidRPr="009120E3">
        <w:rPr>
          <w:color w:val="000000" w:themeColor="text1"/>
          <w:sz w:val="24"/>
          <w:szCs w:val="24"/>
        </w:rPr>
        <w:t>етский</w:t>
      </w:r>
      <w:proofErr w:type="spellEnd"/>
      <w:r w:rsidR="00D20027" w:rsidRPr="009120E3">
        <w:rPr>
          <w:color w:val="000000" w:themeColor="text1"/>
          <w:sz w:val="24"/>
          <w:szCs w:val="24"/>
        </w:rPr>
        <w:t xml:space="preserve"> рай</w:t>
      </w:r>
      <w:r w:rsidR="00DA0412" w:rsidRPr="009120E3">
        <w:rPr>
          <w:color w:val="000000" w:themeColor="text1"/>
          <w:sz w:val="24"/>
          <w:szCs w:val="24"/>
        </w:rPr>
        <w:t>он" на 2020-2026</w:t>
      </w:r>
      <w:r w:rsidR="00D20027" w:rsidRPr="009120E3">
        <w:rPr>
          <w:color w:val="000000" w:themeColor="text1"/>
          <w:sz w:val="24"/>
          <w:szCs w:val="24"/>
        </w:rPr>
        <w:t xml:space="preserve"> годы</w:t>
      </w:r>
      <w:r w:rsidR="009458FC" w:rsidRPr="009120E3">
        <w:rPr>
          <w:color w:val="000000" w:themeColor="text1"/>
          <w:sz w:val="24"/>
          <w:szCs w:val="24"/>
        </w:rPr>
        <w:t xml:space="preserve"> </w:t>
      </w:r>
      <w:r w:rsidRPr="009120E3">
        <w:rPr>
          <w:color w:val="000000" w:themeColor="text1"/>
          <w:sz w:val="24"/>
          <w:szCs w:val="24"/>
        </w:rPr>
        <w:t xml:space="preserve"> (в редакции постановлений   администрации </w:t>
      </w:r>
      <w:proofErr w:type="spellStart"/>
      <w:r w:rsidRPr="009120E3">
        <w:rPr>
          <w:color w:val="000000" w:themeColor="text1"/>
          <w:sz w:val="24"/>
          <w:szCs w:val="24"/>
        </w:rPr>
        <w:t>Тайшетского</w:t>
      </w:r>
      <w:proofErr w:type="spellEnd"/>
      <w:r w:rsidRPr="009120E3">
        <w:rPr>
          <w:color w:val="000000" w:themeColor="text1"/>
          <w:sz w:val="24"/>
          <w:szCs w:val="24"/>
        </w:rPr>
        <w:t xml:space="preserve"> района от 20 марта 2020 года № 217,  от  8 мая 2020 года № 344, от 23 сентября 2020 года  № 625, от 16 октября  2020</w:t>
      </w:r>
      <w:proofErr w:type="gramEnd"/>
      <w:r w:rsidRPr="009120E3">
        <w:rPr>
          <w:color w:val="000000" w:themeColor="text1"/>
          <w:sz w:val="24"/>
          <w:szCs w:val="24"/>
        </w:rPr>
        <w:t xml:space="preserve"> </w:t>
      </w:r>
      <w:proofErr w:type="gramStart"/>
      <w:r w:rsidRPr="009120E3">
        <w:rPr>
          <w:color w:val="000000" w:themeColor="text1"/>
          <w:sz w:val="24"/>
          <w:szCs w:val="24"/>
        </w:rPr>
        <w:t>года № 711, от  4 декабря 2020 года № 899,  от 25 декабря 2020 года № 973, от 30 декабря 2020 года  №  989, от  17 февраля 2021 года   № 80,  от  24 мая 2021 года  № 334, от 18 августа 2021 года № 566, от 24 сентября 2021 № 643, от 25 октября 2021 года № 713, от 25 ноября 2021 года  № 785,  от 29 декабря  2021 года</w:t>
      </w:r>
      <w:proofErr w:type="gramEnd"/>
      <w:r w:rsidRPr="009120E3">
        <w:rPr>
          <w:color w:val="000000" w:themeColor="text1"/>
          <w:sz w:val="24"/>
          <w:szCs w:val="24"/>
        </w:rPr>
        <w:t xml:space="preserve"> №  </w:t>
      </w:r>
      <w:proofErr w:type="gramStart"/>
      <w:r w:rsidRPr="009120E3">
        <w:rPr>
          <w:color w:val="000000" w:themeColor="text1"/>
          <w:sz w:val="24"/>
          <w:szCs w:val="24"/>
        </w:rPr>
        <w:t>914, от  30 декабря 2021 года  № 927, от  7 февраля 2022 года № 92, от 27 июля 2022 года № 569, от 30 сентября 2022 года № 774, от 14 ноября 2022 года № 930, от 28 декабря 2022 года № 1086, от 30 декабря 2022 года № 1097, от 7 февраля 2023 года  № 71</w:t>
      </w:r>
      <w:r w:rsidR="001C2AEE" w:rsidRPr="009120E3">
        <w:rPr>
          <w:color w:val="000000" w:themeColor="text1"/>
          <w:sz w:val="24"/>
          <w:szCs w:val="24"/>
        </w:rPr>
        <w:t>,</w:t>
      </w:r>
      <w:r w:rsidR="001C2AEE" w:rsidRPr="009120E3">
        <w:t xml:space="preserve"> </w:t>
      </w:r>
      <w:r w:rsidR="001C2AEE" w:rsidRPr="009120E3">
        <w:rPr>
          <w:color w:val="000000" w:themeColor="text1"/>
          <w:sz w:val="24"/>
          <w:szCs w:val="24"/>
        </w:rPr>
        <w:t>от 27 июня 2023 года № 436</w:t>
      </w:r>
      <w:r w:rsidRPr="009120E3">
        <w:rPr>
          <w:color w:val="000000" w:themeColor="text1"/>
          <w:sz w:val="24"/>
          <w:szCs w:val="24"/>
        </w:rPr>
        <w:t>)</w:t>
      </w:r>
      <w:r w:rsidR="007E6A6F" w:rsidRPr="009120E3">
        <w:rPr>
          <w:color w:val="000000" w:themeColor="text1"/>
          <w:sz w:val="24"/>
          <w:szCs w:val="24"/>
        </w:rPr>
        <w:t>,  следующие  изменения:</w:t>
      </w:r>
      <w:proofErr w:type="gramEnd"/>
    </w:p>
    <w:p w:rsidR="00FB2895" w:rsidRPr="00D551F9" w:rsidRDefault="00E34248" w:rsidP="00D551F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9120E3">
        <w:rPr>
          <w:bCs/>
          <w:color w:val="000000"/>
        </w:rPr>
        <w:t xml:space="preserve"> </w:t>
      </w:r>
      <w:r w:rsidR="00D551F9" w:rsidRPr="009120E3">
        <w:rPr>
          <w:bCs/>
          <w:color w:val="000000"/>
        </w:rPr>
        <w:t xml:space="preserve">            </w:t>
      </w:r>
      <w:r w:rsidRPr="009120E3">
        <w:rPr>
          <w:bCs/>
          <w:color w:val="000000"/>
        </w:rPr>
        <w:t xml:space="preserve"> </w:t>
      </w:r>
      <w:r w:rsidR="009458FC" w:rsidRPr="009120E3">
        <w:rPr>
          <w:bCs/>
          <w:color w:val="000000"/>
          <w:sz w:val="24"/>
          <w:szCs w:val="24"/>
        </w:rPr>
        <w:t xml:space="preserve">1) </w:t>
      </w:r>
      <w:r w:rsidR="00FB2895" w:rsidRPr="009120E3">
        <w:rPr>
          <w:bCs/>
          <w:color w:val="000000"/>
          <w:sz w:val="24"/>
          <w:szCs w:val="24"/>
        </w:rPr>
        <w:t>в паспорте Программы:</w:t>
      </w:r>
    </w:p>
    <w:p w:rsidR="00862E99" w:rsidRPr="00AB3DD6" w:rsidRDefault="00B11B31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</w:t>
      </w:r>
      <w:r w:rsidR="004D1371" w:rsidRPr="00AB3DD6">
        <w:rPr>
          <w:bCs/>
          <w:color w:val="000000"/>
          <w:sz w:val="24"/>
          <w:szCs w:val="24"/>
        </w:rPr>
        <w:t xml:space="preserve">          </w:t>
      </w:r>
      <w:r w:rsidR="00862E99" w:rsidRPr="00AB3DD6">
        <w:rPr>
          <w:bCs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4C5CCB" w:rsidRPr="00AB3DD6" w:rsidRDefault="00862E99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AB3DD6">
        <w:rPr>
          <w:bCs/>
          <w:color w:val="000000"/>
        </w:rPr>
        <w:t>"</w:t>
      </w:r>
      <w:r w:rsidR="00987A3E">
        <w:rPr>
          <w:bCs/>
          <w:color w:val="000000"/>
        </w:rPr>
        <w:t xml:space="preserve"> 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4C5CCB" w:rsidRPr="00D07EE1" w:rsidTr="00E7367B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B" w:rsidRPr="00AE235F" w:rsidRDefault="004C5CCB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Объемы   и    источники финансирования Программы</w:t>
            </w:r>
          </w:p>
          <w:p w:rsidR="004C5CCB" w:rsidRPr="00AE235F" w:rsidRDefault="004C5CCB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EE" w:rsidRPr="00AE235F" w:rsidRDefault="00DA0412" w:rsidP="001C2AEE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C2AEE" w:rsidRPr="00AE235F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 осуществляется за счет средств федерального бюджета, бюджета Иркутской области (далее – областной бюджет) и бюджета муниципального образования "</w:t>
            </w:r>
            <w:proofErr w:type="spellStart"/>
            <w:r w:rsidR="001C2AEE" w:rsidRPr="00AE235F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="001C2AEE"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район" (далее – районный бюджет).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</w:t>
            </w:r>
            <w:r w:rsidR="00274B27"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аммы </w:t>
            </w:r>
            <w:r w:rsidR="009120E3" w:rsidRPr="00AE235F">
              <w:rPr>
                <w:rFonts w:ascii="Times New Roman" w:hAnsi="Times New Roman" w:cs="Times New Roman"/>
                <w:sz w:val="24"/>
                <w:szCs w:val="24"/>
              </w:rPr>
              <w:t>составляет –   1 128 473,37</w:t>
            </w: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2020 год –  189 985,33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2021 год –  203 397,29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2022 год –  199 196,88 тыс. руб.;</w:t>
            </w:r>
          </w:p>
          <w:p w:rsidR="001C2AEE" w:rsidRPr="00AE235F" w:rsidRDefault="009120E3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130 183,17 </w:t>
            </w:r>
            <w:r w:rsidR="001C2AEE" w:rsidRPr="00AE235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C2AEE" w:rsidRPr="00AE235F" w:rsidRDefault="00274B27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2024 год –  136 587,40</w:t>
            </w:r>
            <w:r w:rsidR="001C2AEE"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C2AEE" w:rsidRPr="00AE235F" w:rsidRDefault="00274B27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2025 год –  133 007,60</w:t>
            </w:r>
            <w:r w:rsidR="001C2AEE"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C2AEE" w:rsidRPr="00AE235F" w:rsidRDefault="001C2AEE" w:rsidP="001C2AEE">
            <w:pPr>
              <w:rPr>
                <w:sz w:val="24"/>
                <w:szCs w:val="24"/>
                <w:lang w:eastAsia="hi-IN" w:bidi="hi-IN"/>
              </w:rPr>
            </w:pPr>
            <w:r w:rsidRPr="00AE235F">
              <w:rPr>
                <w:sz w:val="24"/>
                <w:szCs w:val="24"/>
                <w:lang w:eastAsia="hi-IN" w:bidi="hi-IN"/>
              </w:rPr>
              <w:t xml:space="preserve">2026 год </w:t>
            </w:r>
            <w:r w:rsidR="00274B27" w:rsidRPr="00AE235F">
              <w:rPr>
                <w:sz w:val="24"/>
                <w:szCs w:val="24"/>
                <w:lang w:eastAsia="hi-IN" w:bidi="hi-IN"/>
              </w:rPr>
              <w:t>–  136 115,70</w:t>
            </w:r>
            <w:r w:rsidRPr="00AE235F">
              <w:rPr>
                <w:sz w:val="24"/>
                <w:szCs w:val="24"/>
                <w:lang w:eastAsia="hi-IN" w:bidi="hi-IN"/>
              </w:rPr>
              <w:t xml:space="preserve"> тыс. руб.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2. Объем финансирования Программы по источникам финансирования:</w:t>
            </w:r>
          </w:p>
          <w:p w:rsidR="001C2AEE" w:rsidRPr="00AE235F" w:rsidRDefault="00DA0412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35F">
              <w:t xml:space="preserve">) </w:t>
            </w:r>
            <w:r w:rsidR="001C2AEE" w:rsidRPr="00AE235F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из средств  фед</w:t>
            </w:r>
            <w:r w:rsidR="009120E3" w:rsidRPr="00AE235F">
              <w:rPr>
                <w:rFonts w:ascii="Times New Roman" w:hAnsi="Times New Roman" w:cs="Times New Roman"/>
                <w:sz w:val="24"/>
                <w:szCs w:val="24"/>
              </w:rPr>
              <w:t>ерального бюджета  – 239 128,24</w:t>
            </w:r>
            <w:r w:rsidR="001C2AEE"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C2AEE" w:rsidRPr="00AE235F" w:rsidRDefault="001C2AEE" w:rsidP="001C2AEE">
            <w:pPr>
              <w:jc w:val="both"/>
              <w:rPr>
                <w:sz w:val="24"/>
                <w:szCs w:val="24"/>
                <w:lang w:eastAsia="en-US"/>
              </w:rPr>
            </w:pPr>
            <w:r w:rsidRPr="00AE235F">
              <w:rPr>
                <w:sz w:val="24"/>
                <w:szCs w:val="24"/>
                <w:lang w:eastAsia="en-US"/>
              </w:rPr>
              <w:t>2020 год -   17 873,20  тыс. руб.;</w:t>
            </w:r>
          </w:p>
          <w:p w:rsidR="001C2AEE" w:rsidRPr="00AE235F" w:rsidRDefault="001C2AEE" w:rsidP="001C2AEE">
            <w:pPr>
              <w:jc w:val="both"/>
              <w:rPr>
                <w:sz w:val="24"/>
                <w:szCs w:val="24"/>
                <w:lang w:eastAsia="en-US"/>
              </w:rPr>
            </w:pPr>
            <w:r w:rsidRPr="00AE235F">
              <w:rPr>
                <w:sz w:val="24"/>
                <w:szCs w:val="24"/>
                <w:lang w:eastAsia="en-US"/>
              </w:rPr>
              <w:t>2021 год -   42 616,16  тыс. руб.;</w:t>
            </w:r>
          </w:p>
          <w:p w:rsidR="001C2AEE" w:rsidRPr="00AE235F" w:rsidRDefault="001C2AEE" w:rsidP="001C2AEE">
            <w:pPr>
              <w:jc w:val="both"/>
              <w:rPr>
                <w:sz w:val="24"/>
                <w:szCs w:val="24"/>
                <w:lang w:eastAsia="en-US"/>
              </w:rPr>
            </w:pPr>
            <w:r w:rsidRPr="00AE235F">
              <w:rPr>
                <w:sz w:val="24"/>
                <w:szCs w:val="24"/>
                <w:lang w:eastAsia="en-US"/>
              </w:rPr>
              <w:t>2022 год -   30 759,38  тыс. руб.;</w:t>
            </w:r>
          </w:p>
          <w:p w:rsidR="001C2AEE" w:rsidRPr="00AE235F" w:rsidRDefault="009120E3" w:rsidP="001C2AEE">
            <w:pPr>
              <w:jc w:val="both"/>
              <w:rPr>
                <w:sz w:val="24"/>
                <w:szCs w:val="24"/>
                <w:lang w:eastAsia="en-US"/>
              </w:rPr>
            </w:pPr>
            <w:r w:rsidRPr="00AE235F">
              <w:rPr>
                <w:sz w:val="24"/>
                <w:szCs w:val="24"/>
                <w:lang w:eastAsia="en-US"/>
              </w:rPr>
              <w:t>2023 год -   38 097,40</w:t>
            </w:r>
            <w:r w:rsidR="001C2AEE" w:rsidRPr="00AE235F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1C2AEE" w:rsidRPr="00AE235F" w:rsidRDefault="001C2AEE" w:rsidP="001C2AEE">
            <w:pPr>
              <w:jc w:val="both"/>
              <w:rPr>
                <w:sz w:val="24"/>
                <w:szCs w:val="24"/>
                <w:lang w:eastAsia="en-US"/>
              </w:rPr>
            </w:pPr>
            <w:r w:rsidRPr="00AE235F">
              <w:rPr>
                <w:sz w:val="24"/>
                <w:szCs w:val="24"/>
                <w:lang w:eastAsia="en-US"/>
              </w:rPr>
              <w:t>2024 го</w:t>
            </w:r>
            <w:r w:rsidR="00274B27" w:rsidRPr="00AE235F">
              <w:rPr>
                <w:sz w:val="24"/>
                <w:szCs w:val="24"/>
                <w:lang w:eastAsia="en-US"/>
              </w:rPr>
              <w:t>д -   39 502,60</w:t>
            </w:r>
            <w:r w:rsidRPr="00AE235F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1C2AEE" w:rsidRPr="00AE235F" w:rsidRDefault="00274B27" w:rsidP="001C2AEE">
            <w:pPr>
              <w:jc w:val="both"/>
              <w:rPr>
                <w:sz w:val="24"/>
                <w:szCs w:val="24"/>
                <w:lang w:eastAsia="en-US"/>
              </w:rPr>
            </w:pPr>
            <w:r w:rsidRPr="00AE235F">
              <w:rPr>
                <w:sz w:val="24"/>
                <w:szCs w:val="24"/>
                <w:lang w:eastAsia="en-US"/>
              </w:rPr>
              <w:t>2025 год -   37 601,60</w:t>
            </w:r>
            <w:r w:rsidR="001C2AEE" w:rsidRPr="00AE235F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1C2AEE" w:rsidRPr="00AE235F" w:rsidRDefault="001C2AEE" w:rsidP="001C2AEE">
            <w:pPr>
              <w:jc w:val="both"/>
              <w:rPr>
                <w:sz w:val="24"/>
                <w:szCs w:val="24"/>
                <w:lang w:eastAsia="en-US"/>
              </w:rPr>
            </w:pPr>
            <w:r w:rsidRPr="00AE235F">
              <w:rPr>
                <w:sz w:val="24"/>
                <w:szCs w:val="24"/>
                <w:lang w:eastAsia="en-US"/>
              </w:rPr>
              <w:t xml:space="preserve">2026 год - </w:t>
            </w:r>
            <w:r w:rsidR="00274B27" w:rsidRPr="00AE235F">
              <w:rPr>
                <w:sz w:val="24"/>
                <w:szCs w:val="24"/>
                <w:lang w:eastAsia="en-US"/>
              </w:rPr>
              <w:t xml:space="preserve">  32 677,90</w:t>
            </w:r>
            <w:r w:rsidRPr="00AE235F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1C2AEE" w:rsidRPr="00AE235F" w:rsidRDefault="001C2AEE" w:rsidP="001C2AEE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2) финансирование Программы из средств бюджета Иркутской области  (далее – областной бюджет) составляет – </w:t>
            </w:r>
            <w:r w:rsidR="009120E3" w:rsidRPr="00AE235F">
              <w:rPr>
                <w:rFonts w:ascii="Times New Roman" w:hAnsi="Times New Roman" w:cs="Times New Roman"/>
                <w:sz w:val="24"/>
                <w:szCs w:val="24"/>
              </w:rPr>
              <w:t>695 548,80</w:t>
            </w: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 в том числе по годам: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2020 год –  152 626,14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2021 год –  134 695,04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2022 год –  142 060,92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 w:rsidR="009120E3" w:rsidRPr="00AE235F">
              <w:rPr>
                <w:rFonts w:ascii="Times New Roman" w:hAnsi="Times New Roman" w:cs="Times New Roman"/>
                <w:sz w:val="24"/>
                <w:szCs w:val="24"/>
              </w:rPr>
              <w:t>63 546,70</w:t>
            </w: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C2AEE" w:rsidRPr="00AE235F" w:rsidRDefault="00274B27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2024 год –  65 981,60</w:t>
            </w:r>
            <w:r w:rsidR="001C2AEE"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C2AEE" w:rsidRPr="00AE235F" w:rsidRDefault="00274B27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2025 год -   65 140,20</w:t>
            </w:r>
            <w:r w:rsidR="001C2AEE"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C2AEE" w:rsidRPr="00AE235F" w:rsidRDefault="001C2AEE" w:rsidP="001C2AEE">
            <w:pPr>
              <w:rPr>
                <w:sz w:val="24"/>
                <w:szCs w:val="24"/>
                <w:lang w:eastAsia="hi-IN" w:bidi="hi-IN"/>
              </w:rPr>
            </w:pPr>
            <w:r w:rsidRPr="00AE235F">
              <w:rPr>
                <w:sz w:val="24"/>
                <w:szCs w:val="24"/>
                <w:lang w:eastAsia="hi-IN" w:bidi="hi-IN"/>
              </w:rPr>
              <w:t xml:space="preserve">2026 год – </w:t>
            </w:r>
            <w:r w:rsidR="00274B27" w:rsidRPr="00AE235F">
              <w:rPr>
                <w:sz w:val="24"/>
                <w:szCs w:val="24"/>
                <w:lang w:eastAsia="hi-IN" w:bidi="hi-IN"/>
              </w:rPr>
              <w:t xml:space="preserve"> 71 498,20</w:t>
            </w:r>
            <w:r w:rsidRPr="00AE235F">
              <w:rPr>
                <w:sz w:val="24"/>
                <w:szCs w:val="24"/>
                <w:lang w:eastAsia="hi-IN" w:bidi="hi-IN"/>
              </w:rPr>
              <w:t xml:space="preserve"> тыс. руб.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3) финансирование Программы из средств бюджета муниципального образования "</w:t>
            </w:r>
            <w:proofErr w:type="spellStart"/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район" (далее – районный б</w:t>
            </w:r>
            <w:r w:rsidR="009120E3" w:rsidRPr="00AE235F">
              <w:rPr>
                <w:rFonts w:ascii="Times New Roman" w:hAnsi="Times New Roman" w:cs="Times New Roman"/>
                <w:sz w:val="24"/>
                <w:szCs w:val="24"/>
              </w:rPr>
              <w:t>юджет) составляет –   193796,33</w:t>
            </w: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2020 год –  19 485,99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2021 год –  26 086,09 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2022 год –  26 376,58 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 w:rsidR="009120E3" w:rsidRPr="00AE235F">
              <w:rPr>
                <w:rFonts w:ascii="Times New Roman" w:hAnsi="Times New Roman" w:cs="Times New Roman"/>
                <w:sz w:val="24"/>
                <w:szCs w:val="24"/>
              </w:rPr>
              <w:t>28 539,07</w:t>
            </w: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 </w:t>
            </w:r>
            <w:r w:rsidR="00274B27" w:rsidRPr="00AE235F">
              <w:rPr>
                <w:rFonts w:ascii="Times New Roman" w:hAnsi="Times New Roman" w:cs="Times New Roman"/>
                <w:sz w:val="24"/>
                <w:szCs w:val="24"/>
              </w:rPr>
              <w:t>31 103,20</w:t>
            </w: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C2AEE" w:rsidRPr="00AE235F" w:rsidRDefault="00274B27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2025 год  -  30 265,80 </w:t>
            </w:r>
            <w:r w:rsidR="001C2AEE" w:rsidRPr="00AE235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C2AEE" w:rsidRPr="00AE235F" w:rsidRDefault="001C2AEE" w:rsidP="001C2AEE">
            <w:pPr>
              <w:rPr>
                <w:sz w:val="24"/>
                <w:szCs w:val="24"/>
                <w:lang w:eastAsia="hi-IN" w:bidi="hi-IN"/>
              </w:rPr>
            </w:pPr>
            <w:r w:rsidRPr="00AE235F">
              <w:rPr>
                <w:sz w:val="24"/>
                <w:szCs w:val="24"/>
                <w:lang w:eastAsia="hi-IN" w:bidi="hi-IN"/>
              </w:rPr>
              <w:t xml:space="preserve">2026 год –  </w:t>
            </w:r>
            <w:r w:rsidR="00274B27" w:rsidRPr="00AE235F">
              <w:rPr>
                <w:sz w:val="24"/>
                <w:szCs w:val="24"/>
                <w:lang w:eastAsia="hi-IN" w:bidi="hi-IN"/>
              </w:rPr>
              <w:t>31 939,60</w:t>
            </w:r>
            <w:r w:rsidRPr="00AE235F">
              <w:rPr>
                <w:sz w:val="24"/>
                <w:szCs w:val="24"/>
              </w:rPr>
              <w:t xml:space="preserve"> тыс. руб.</w:t>
            </w:r>
          </w:p>
          <w:p w:rsidR="001C2AEE" w:rsidRPr="00AE235F" w:rsidRDefault="00DA0412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2AEE"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Объем финансирования Подпро</w:t>
            </w:r>
            <w:r w:rsidR="00BB4E9F"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граммы 1 </w:t>
            </w:r>
            <w:r w:rsidR="009120E3" w:rsidRPr="00AE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– 939 973,62</w:t>
            </w:r>
            <w:r w:rsidR="001C2AEE"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2020 год – 174 500,03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2021 год – 180 156,50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173 772,87 тыс. руб.; </w:t>
            </w:r>
          </w:p>
          <w:p w:rsidR="001C2AEE" w:rsidRPr="00AE235F" w:rsidRDefault="009120E3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2023 год – 101 922,52</w:t>
            </w:r>
            <w:r w:rsidR="001C2AEE"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BB4E9F"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104 855,00</w:t>
            </w: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C2AEE" w:rsidRPr="00AE235F" w:rsidRDefault="00BB4E9F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2025 год – 101 554,70</w:t>
            </w:r>
            <w:r w:rsidR="001C2AEE"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2026 год - </w:t>
            </w:r>
            <w:r w:rsidR="00BB4E9F" w:rsidRPr="00AE235F">
              <w:rPr>
                <w:rFonts w:ascii="Times New Roman" w:hAnsi="Times New Roman" w:cs="Times New Roman"/>
                <w:sz w:val="24"/>
                <w:szCs w:val="24"/>
              </w:rPr>
              <w:t>103 212,00</w:t>
            </w: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4) Объем финансирования Подпрограммы 2 составляет </w:t>
            </w:r>
            <w:r w:rsidR="009120E3"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4E9F" w:rsidRPr="00AE235F">
              <w:rPr>
                <w:rFonts w:ascii="Times New Roman" w:hAnsi="Times New Roman" w:cs="Times New Roman"/>
                <w:sz w:val="24"/>
                <w:szCs w:val="24"/>
              </w:rPr>
              <w:t>106 577,59</w:t>
            </w: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2020 год -  12 212,85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2021 год -  12 614,50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2022 год -  13 916,64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2023 год  - 15 878,50 тыс. руб.;</w:t>
            </w:r>
          </w:p>
          <w:p w:rsidR="001C2AEE" w:rsidRPr="00AE235F" w:rsidRDefault="00BB4E9F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2024 год -  16 719,10</w:t>
            </w:r>
            <w:r w:rsidR="001C2AEE"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C2AEE" w:rsidRPr="00AE235F" w:rsidRDefault="00BB4E9F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2025 год -  17 310,50</w:t>
            </w:r>
            <w:r w:rsidR="001C2AEE"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2026 год - </w:t>
            </w:r>
            <w:r w:rsidR="00BB4E9F"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17 925,50</w:t>
            </w: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5) Объем финансирования Подпрограммы 3  составляет 489,90  тыс. руб., в том числе по годам: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2020 год –  70,00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2021 год –  70,00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2022 год –  69,90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2023 год –  70,00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2024 год –  70,00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2025 год –  70,00 тыс. руб.;</w:t>
            </w:r>
          </w:p>
          <w:p w:rsidR="001C2AEE" w:rsidRPr="00AE235F" w:rsidRDefault="001C2AEE" w:rsidP="001C2AEE">
            <w:pPr>
              <w:rPr>
                <w:lang w:eastAsia="hi-IN" w:bidi="hi-IN"/>
              </w:rPr>
            </w:pPr>
            <w:r w:rsidRPr="00AE235F">
              <w:rPr>
                <w:sz w:val="24"/>
                <w:szCs w:val="24"/>
                <w:lang w:eastAsia="hi-IN" w:bidi="hi-IN"/>
              </w:rPr>
              <w:t>2026 год</w:t>
            </w:r>
            <w:r w:rsidRPr="00AE235F">
              <w:rPr>
                <w:lang w:eastAsia="hi-IN" w:bidi="hi-IN"/>
              </w:rPr>
              <w:t xml:space="preserve">  </w:t>
            </w:r>
            <w:r w:rsidRPr="00AE235F">
              <w:rPr>
                <w:sz w:val="24"/>
                <w:szCs w:val="24"/>
              </w:rPr>
              <w:t>–  70,00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6) Объем финансирования </w:t>
            </w:r>
            <w:r w:rsidR="00BB4E9F" w:rsidRPr="00AE235F">
              <w:rPr>
                <w:rFonts w:ascii="Times New Roman" w:hAnsi="Times New Roman" w:cs="Times New Roman"/>
                <w:sz w:val="24"/>
                <w:szCs w:val="24"/>
              </w:rPr>
              <w:t>Подпрограммы 4  составляет 7 931,20</w:t>
            </w: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2020 год –  2 109,80 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2021 год –  569,80 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2022 год –  472,60 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2023 год –  626,10 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2024 год –  1 534,00 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BB4E9F" w:rsidRPr="00AE235F">
              <w:rPr>
                <w:rFonts w:ascii="Times New Roman" w:hAnsi="Times New Roman" w:cs="Times New Roman"/>
                <w:sz w:val="24"/>
                <w:szCs w:val="24"/>
              </w:rPr>
              <w:t>год –  939,00</w:t>
            </w: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1C2AEE" w:rsidRPr="00AE235F" w:rsidRDefault="00BB4E9F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2026 год – 1 679,90</w:t>
            </w:r>
            <w:r w:rsidR="001C2AEE"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7) Объем финансирования Подпрограммы 5  составляет   </w:t>
            </w:r>
            <w:r w:rsidR="00BB4E9F" w:rsidRPr="00AE235F">
              <w:rPr>
                <w:rFonts w:ascii="Times New Roman" w:hAnsi="Times New Roman" w:cs="Times New Roman"/>
                <w:sz w:val="24"/>
                <w:szCs w:val="24"/>
              </w:rPr>
              <w:t>73501,06</w:t>
            </w: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 по годам: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2020 год – 1 092,65 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2021 год – 9 986,49 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2022 год -  10 964,87 тыс. руб.;</w:t>
            </w:r>
          </w:p>
          <w:p w:rsidR="001C2AEE" w:rsidRPr="00AE235F" w:rsidRDefault="001C2AEE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2023 год -  11 686,05 тыс. руб.;</w:t>
            </w:r>
          </w:p>
          <w:p w:rsidR="001C2AEE" w:rsidRPr="00AE235F" w:rsidRDefault="00BB4E9F" w:rsidP="001C2A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F">
              <w:rPr>
                <w:rFonts w:ascii="Times New Roman" w:hAnsi="Times New Roman" w:cs="Times New Roman"/>
                <w:sz w:val="24"/>
                <w:szCs w:val="24"/>
              </w:rPr>
              <w:t>2024 год -  13 409,30</w:t>
            </w:r>
            <w:r w:rsidR="001C2AEE" w:rsidRPr="00AE2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C2AEE" w:rsidRPr="00AE235F" w:rsidRDefault="00BB4E9F" w:rsidP="001C2AEE">
            <w:pPr>
              <w:rPr>
                <w:sz w:val="24"/>
                <w:szCs w:val="24"/>
              </w:rPr>
            </w:pPr>
            <w:r w:rsidRPr="00AE235F">
              <w:rPr>
                <w:sz w:val="24"/>
                <w:szCs w:val="24"/>
              </w:rPr>
              <w:t>2025 год -  13 133,40</w:t>
            </w:r>
            <w:r w:rsidR="001C2AEE" w:rsidRPr="00AE235F">
              <w:rPr>
                <w:sz w:val="24"/>
                <w:szCs w:val="24"/>
              </w:rPr>
              <w:t xml:space="preserve"> тыс. руб.;</w:t>
            </w:r>
          </w:p>
          <w:p w:rsidR="004C5CCB" w:rsidRPr="00AE235F" w:rsidRDefault="00BB4E9F" w:rsidP="008E260C">
            <w:pPr>
              <w:rPr>
                <w:sz w:val="24"/>
                <w:szCs w:val="24"/>
                <w:lang w:eastAsia="en-US"/>
              </w:rPr>
            </w:pPr>
            <w:r w:rsidRPr="00AE235F">
              <w:rPr>
                <w:sz w:val="24"/>
                <w:szCs w:val="24"/>
              </w:rPr>
              <w:t>2026 год – 13 228,30</w:t>
            </w:r>
            <w:r w:rsidR="001C2AEE" w:rsidRPr="00AE235F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862E99" w:rsidRPr="00D07EE1" w:rsidRDefault="00FB2895" w:rsidP="00AB3DD6">
      <w:pPr>
        <w:pStyle w:val="ab"/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right"/>
        <w:rPr>
          <w:rFonts w:ascii="Times New Roman" w:hAnsi="Times New Roman" w:cs="Times New Roman"/>
          <w:color w:val="000000"/>
        </w:rPr>
      </w:pPr>
      <w:r w:rsidRPr="00D07EE1">
        <w:rPr>
          <w:rFonts w:ascii="Times New Roman" w:hAnsi="Times New Roman" w:cs="Times New Roman"/>
          <w:color w:val="000000"/>
        </w:rPr>
        <w:lastRenderedPageBreak/>
        <w:t>"</w:t>
      </w:r>
      <w:r w:rsidR="002C7279" w:rsidRPr="00D07EE1">
        <w:rPr>
          <w:rFonts w:ascii="Times New Roman" w:hAnsi="Times New Roman" w:cs="Times New Roman"/>
          <w:color w:val="000000"/>
        </w:rPr>
        <w:t>;</w:t>
      </w:r>
    </w:p>
    <w:p w:rsidR="000E12DF" w:rsidRPr="00C24802" w:rsidRDefault="00C24802" w:rsidP="00B134D7">
      <w:pPr>
        <w:widowControl w:val="0"/>
        <w:shd w:val="clear" w:color="auto" w:fill="FFFFFF" w:themeFill="background1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23B2">
        <w:rPr>
          <w:sz w:val="24"/>
          <w:szCs w:val="24"/>
        </w:rPr>
        <w:t xml:space="preserve">       </w:t>
      </w:r>
      <w:r w:rsidR="001C2AEE">
        <w:rPr>
          <w:sz w:val="24"/>
          <w:szCs w:val="24"/>
        </w:rPr>
        <w:t>в</w:t>
      </w:r>
      <w:r w:rsidR="0081426E" w:rsidRPr="00D07EE1">
        <w:rPr>
          <w:sz w:val="24"/>
          <w:szCs w:val="24"/>
        </w:rPr>
        <w:t xml:space="preserve"> </w:t>
      </w:r>
      <w:r w:rsidR="001C2AEE">
        <w:rPr>
          <w:bCs/>
          <w:color w:val="000000"/>
          <w:sz w:val="24"/>
          <w:szCs w:val="24"/>
        </w:rPr>
        <w:t>строке</w:t>
      </w:r>
      <w:r w:rsidR="000E12DF" w:rsidRPr="00AB3DD6">
        <w:rPr>
          <w:bCs/>
          <w:color w:val="000000"/>
          <w:sz w:val="24"/>
          <w:szCs w:val="24"/>
        </w:rPr>
        <w:t xml:space="preserve"> "О</w:t>
      </w:r>
      <w:r w:rsidR="000E12DF">
        <w:rPr>
          <w:bCs/>
          <w:color w:val="000000"/>
          <w:sz w:val="24"/>
          <w:szCs w:val="24"/>
        </w:rPr>
        <w:t>жидаемые конечные  результаты реализации</w:t>
      </w:r>
      <w:r w:rsidR="000E12DF" w:rsidRPr="00AB3DD6">
        <w:rPr>
          <w:bCs/>
          <w:color w:val="000000"/>
          <w:sz w:val="24"/>
          <w:szCs w:val="24"/>
        </w:rPr>
        <w:t xml:space="preserve"> Программы" </w:t>
      </w:r>
      <w:r w:rsidR="001C2AEE">
        <w:rPr>
          <w:bCs/>
          <w:color w:val="000000"/>
          <w:sz w:val="24"/>
          <w:szCs w:val="24"/>
        </w:rPr>
        <w:t xml:space="preserve"> пункт 4 </w:t>
      </w:r>
      <w:r w:rsidR="000E12DF" w:rsidRPr="00AB3DD6">
        <w:rPr>
          <w:bCs/>
          <w:color w:val="000000"/>
          <w:sz w:val="24"/>
          <w:szCs w:val="24"/>
        </w:rPr>
        <w:t>изложить в следующей редакции:</w:t>
      </w:r>
    </w:p>
    <w:p w:rsidR="00B336B4" w:rsidRDefault="00C24802" w:rsidP="001C2AEE">
      <w:pPr>
        <w:tabs>
          <w:tab w:val="left" w:pos="0"/>
        </w:tabs>
        <w:ind w:firstLine="567"/>
        <w:jc w:val="both"/>
        <w:rPr>
          <w:color w:val="000000"/>
        </w:rPr>
      </w:pPr>
      <w:r w:rsidRPr="00AB3DD6">
        <w:rPr>
          <w:bCs/>
          <w:color w:val="000000"/>
          <w:sz w:val="24"/>
          <w:szCs w:val="24"/>
        </w:rPr>
        <w:t>"</w:t>
      </w:r>
      <w:r w:rsidR="001C2AEE">
        <w:rPr>
          <w:sz w:val="24"/>
          <w:szCs w:val="24"/>
        </w:rPr>
        <w:t>4</w:t>
      </w:r>
      <w:r w:rsidR="001C2AEE" w:rsidRPr="00F15AD2">
        <w:rPr>
          <w:sz w:val="24"/>
          <w:szCs w:val="24"/>
        </w:rPr>
        <w:t xml:space="preserve">. Увеличение  доли объектов  муниципальных образовательных организаций, учреждений культуры, спорта,  расположенных в зданиях, находящихся в муниципальной </w:t>
      </w:r>
      <w:r w:rsidR="001C2AEE" w:rsidRPr="00F15AD2">
        <w:rPr>
          <w:sz w:val="24"/>
          <w:szCs w:val="24"/>
        </w:rPr>
        <w:lastRenderedPageBreak/>
        <w:t>собственности муниципального образования "</w:t>
      </w:r>
      <w:proofErr w:type="spellStart"/>
      <w:r w:rsidR="001C2AEE" w:rsidRPr="00F15AD2">
        <w:rPr>
          <w:sz w:val="24"/>
          <w:szCs w:val="24"/>
        </w:rPr>
        <w:t>Тайшетский</w:t>
      </w:r>
      <w:proofErr w:type="spellEnd"/>
      <w:r w:rsidR="001C2AEE" w:rsidRPr="00F15AD2">
        <w:rPr>
          <w:sz w:val="24"/>
          <w:szCs w:val="24"/>
        </w:rPr>
        <w:t xml:space="preserve"> район",</w:t>
      </w:r>
      <w:r w:rsidR="00B134D7">
        <w:rPr>
          <w:sz w:val="24"/>
          <w:szCs w:val="24"/>
        </w:rPr>
        <w:t xml:space="preserve"> </w:t>
      </w:r>
      <w:r w:rsidR="001C2AEE" w:rsidRPr="00F15AD2">
        <w:rPr>
          <w:sz w:val="24"/>
          <w:szCs w:val="24"/>
        </w:rPr>
        <w:t xml:space="preserve"> доступных для инвалидов  и других  мало</w:t>
      </w:r>
      <w:r w:rsidR="001C2AEE">
        <w:rPr>
          <w:sz w:val="24"/>
          <w:szCs w:val="24"/>
        </w:rPr>
        <w:t>мо</w:t>
      </w:r>
      <w:r w:rsidR="0000222C">
        <w:rPr>
          <w:sz w:val="24"/>
          <w:szCs w:val="24"/>
        </w:rPr>
        <w:t>бильных групп населения до  96,0</w:t>
      </w:r>
      <w:r w:rsidR="001C2AEE">
        <w:rPr>
          <w:sz w:val="24"/>
          <w:szCs w:val="24"/>
        </w:rPr>
        <w:t>% к концу 2026 года</w:t>
      </w:r>
      <w:r w:rsidR="00B336B4" w:rsidRPr="001C2AEE">
        <w:rPr>
          <w:color w:val="000000"/>
        </w:rPr>
        <w:t>";</w:t>
      </w:r>
    </w:p>
    <w:p w:rsidR="00C94408" w:rsidRPr="009120E3" w:rsidRDefault="001973D3" w:rsidP="001C2AE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120E3">
        <w:rPr>
          <w:sz w:val="24"/>
          <w:szCs w:val="24"/>
        </w:rPr>
        <w:t xml:space="preserve">2) </w:t>
      </w:r>
      <w:r w:rsidR="00C94408" w:rsidRPr="009120E3">
        <w:rPr>
          <w:sz w:val="24"/>
          <w:szCs w:val="24"/>
        </w:rPr>
        <w:t>в главе 2</w:t>
      </w:r>
      <w:r w:rsidR="00DA0412" w:rsidRPr="009120E3">
        <w:rPr>
          <w:sz w:val="24"/>
          <w:szCs w:val="24"/>
        </w:rPr>
        <w:t xml:space="preserve"> Программы </w:t>
      </w:r>
      <w:r w:rsidR="00C94408" w:rsidRPr="009120E3">
        <w:rPr>
          <w:sz w:val="24"/>
          <w:szCs w:val="24"/>
        </w:rPr>
        <w:t xml:space="preserve"> </w:t>
      </w:r>
      <w:r w:rsidRPr="009120E3">
        <w:rPr>
          <w:sz w:val="24"/>
          <w:szCs w:val="24"/>
        </w:rPr>
        <w:t xml:space="preserve">в абзаце двадцатом  цифры </w:t>
      </w:r>
      <w:r w:rsidRPr="009120E3">
        <w:rPr>
          <w:color w:val="000000" w:themeColor="text1"/>
          <w:sz w:val="24"/>
          <w:szCs w:val="24"/>
        </w:rPr>
        <w:t>"94,6"  заменить   цифрами  "96,0";</w:t>
      </w:r>
    </w:p>
    <w:p w:rsidR="000534DF" w:rsidRPr="009120E3" w:rsidRDefault="001973D3" w:rsidP="000534DF">
      <w:pPr>
        <w:widowControl w:val="0"/>
        <w:shd w:val="clear" w:color="auto" w:fill="FFFFFF" w:themeFill="background1"/>
        <w:tabs>
          <w:tab w:val="left" w:pos="0"/>
        </w:tabs>
        <w:ind w:firstLine="567"/>
        <w:jc w:val="both"/>
        <w:rPr>
          <w:bCs/>
          <w:color w:val="000000" w:themeColor="text1"/>
          <w:sz w:val="24"/>
          <w:szCs w:val="24"/>
        </w:rPr>
      </w:pPr>
      <w:r w:rsidRPr="009120E3">
        <w:rPr>
          <w:bCs/>
          <w:color w:val="000000" w:themeColor="text1"/>
          <w:sz w:val="24"/>
          <w:szCs w:val="24"/>
        </w:rPr>
        <w:t>3</w:t>
      </w:r>
      <w:r w:rsidR="00A15763" w:rsidRPr="009120E3">
        <w:rPr>
          <w:bCs/>
          <w:color w:val="000000" w:themeColor="text1"/>
          <w:sz w:val="24"/>
          <w:szCs w:val="24"/>
        </w:rPr>
        <w:t xml:space="preserve">)  </w:t>
      </w:r>
      <w:r w:rsidR="000534DF" w:rsidRPr="009120E3">
        <w:rPr>
          <w:bCs/>
          <w:color w:val="000000" w:themeColor="text1"/>
          <w:sz w:val="24"/>
          <w:szCs w:val="24"/>
        </w:rPr>
        <w:t xml:space="preserve">в главе </w:t>
      </w:r>
      <w:r w:rsidR="00A15763" w:rsidRPr="009120E3">
        <w:rPr>
          <w:bCs/>
          <w:color w:val="000000" w:themeColor="text1"/>
          <w:sz w:val="24"/>
          <w:szCs w:val="24"/>
        </w:rPr>
        <w:t xml:space="preserve">6 </w:t>
      </w:r>
      <w:r w:rsidR="0058678A" w:rsidRPr="009120E3">
        <w:rPr>
          <w:bCs/>
          <w:color w:val="000000" w:themeColor="text1"/>
          <w:sz w:val="24"/>
          <w:szCs w:val="24"/>
        </w:rPr>
        <w:t>Программы</w:t>
      </w:r>
      <w:r w:rsidR="000534DF" w:rsidRPr="009120E3">
        <w:rPr>
          <w:bCs/>
          <w:color w:val="000000" w:themeColor="text1"/>
          <w:sz w:val="24"/>
          <w:szCs w:val="24"/>
        </w:rPr>
        <w:t>:</w:t>
      </w:r>
    </w:p>
    <w:p w:rsidR="000534DF" w:rsidRPr="000534DF" w:rsidRDefault="0058678A" w:rsidP="000534DF">
      <w:pPr>
        <w:widowControl w:val="0"/>
        <w:shd w:val="clear" w:color="auto" w:fill="FFFFFF" w:themeFill="background1"/>
        <w:tabs>
          <w:tab w:val="left" w:pos="0"/>
        </w:tabs>
        <w:ind w:firstLine="567"/>
        <w:jc w:val="both"/>
        <w:rPr>
          <w:bCs/>
          <w:color w:val="000000" w:themeColor="text1"/>
          <w:sz w:val="24"/>
          <w:szCs w:val="24"/>
        </w:rPr>
      </w:pPr>
      <w:r w:rsidRPr="009120E3">
        <w:rPr>
          <w:bCs/>
          <w:color w:val="000000" w:themeColor="text1"/>
          <w:sz w:val="24"/>
          <w:szCs w:val="24"/>
        </w:rPr>
        <w:t xml:space="preserve"> </w:t>
      </w:r>
      <w:r w:rsidR="000534DF" w:rsidRPr="009120E3">
        <w:rPr>
          <w:bCs/>
          <w:color w:val="000000" w:themeColor="text1"/>
          <w:sz w:val="24"/>
          <w:szCs w:val="24"/>
        </w:rPr>
        <w:t>а</w:t>
      </w:r>
      <w:r w:rsidR="00DA0412" w:rsidRPr="009120E3">
        <w:rPr>
          <w:bCs/>
          <w:color w:val="000000" w:themeColor="text1"/>
          <w:sz w:val="24"/>
          <w:szCs w:val="24"/>
        </w:rPr>
        <w:t>бзацы  второй - двадцать шестой</w:t>
      </w:r>
      <w:r w:rsidR="000534DF" w:rsidRPr="009120E3">
        <w:rPr>
          <w:bCs/>
          <w:color w:val="000000" w:themeColor="text1"/>
          <w:sz w:val="24"/>
          <w:szCs w:val="24"/>
        </w:rPr>
        <w:t xml:space="preserve">  изложить </w:t>
      </w:r>
      <w:r w:rsidR="00A15763" w:rsidRPr="009120E3">
        <w:rPr>
          <w:bCs/>
          <w:color w:val="000000" w:themeColor="text1"/>
          <w:sz w:val="24"/>
          <w:szCs w:val="24"/>
        </w:rPr>
        <w:t>в следующей</w:t>
      </w:r>
      <w:r w:rsidR="00A15763" w:rsidRPr="00B91A5D">
        <w:rPr>
          <w:bCs/>
          <w:color w:val="000000" w:themeColor="text1"/>
          <w:sz w:val="24"/>
          <w:szCs w:val="24"/>
        </w:rPr>
        <w:t xml:space="preserve"> редакции:</w:t>
      </w:r>
    </w:p>
    <w:p w:rsidR="00B134D7" w:rsidRPr="00B91A5D" w:rsidRDefault="000534DF" w:rsidP="00B134D7">
      <w:pPr>
        <w:pStyle w:val="ConsPlusCell1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DD6">
        <w:rPr>
          <w:bCs/>
          <w:color w:val="000000"/>
          <w:sz w:val="24"/>
          <w:szCs w:val="24"/>
        </w:rPr>
        <w:t>"</w:t>
      </w:r>
      <w:r w:rsidR="00B134D7" w:rsidRPr="00EC14A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E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4D7" w:rsidRPr="00EC14A9">
        <w:rPr>
          <w:rFonts w:ascii="Times New Roman" w:hAnsi="Times New Roman" w:cs="Times New Roman"/>
          <w:color w:val="000000" w:themeColor="text1"/>
          <w:sz w:val="24"/>
          <w:szCs w:val="24"/>
        </w:rPr>
        <w:t>Общий</w:t>
      </w:r>
      <w:r w:rsidR="00B134D7" w:rsidRPr="00B91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финансирования Программы </w:t>
      </w:r>
      <w:r w:rsidR="002E3F2E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0E3">
        <w:rPr>
          <w:rFonts w:ascii="Times New Roman" w:hAnsi="Times New Roman" w:cs="Times New Roman"/>
          <w:color w:val="000000" w:themeColor="text1"/>
          <w:sz w:val="24"/>
          <w:szCs w:val="24"/>
        </w:rPr>
        <w:t>1 128 473,37</w:t>
      </w:r>
      <w:r w:rsidR="002E3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4D7" w:rsidRPr="00B91A5D">
        <w:rPr>
          <w:rFonts w:ascii="Times New Roman" w:hAnsi="Times New Roman" w:cs="Times New Roman"/>
          <w:color w:val="000000" w:themeColor="text1"/>
          <w:sz w:val="24"/>
          <w:szCs w:val="24"/>
        </w:rPr>
        <w:t>тыс. руб., в том числе по годам:</w:t>
      </w:r>
    </w:p>
    <w:p w:rsidR="00B134D7" w:rsidRPr="00B91A5D" w:rsidRDefault="00B134D7" w:rsidP="00B134D7">
      <w:pPr>
        <w:pStyle w:val="ConsPlusCell1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A5D">
        <w:rPr>
          <w:rFonts w:ascii="Times New Roman" w:hAnsi="Times New Roman" w:cs="Times New Roman"/>
          <w:color w:val="000000" w:themeColor="text1"/>
          <w:sz w:val="24"/>
          <w:szCs w:val="24"/>
        </w:rPr>
        <w:t>2020 год –  189 985,33 тыс. руб.;</w:t>
      </w:r>
    </w:p>
    <w:p w:rsidR="00B134D7" w:rsidRPr="00B91A5D" w:rsidRDefault="00B134D7" w:rsidP="00B134D7">
      <w:pPr>
        <w:pStyle w:val="ConsPlusCell1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A5D">
        <w:rPr>
          <w:rFonts w:ascii="Times New Roman" w:hAnsi="Times New Roman" w:cs="Times New Roman"/>
          <w:color w:val="000000" w:themeColor="text1"/>
          <w:sz w:val="24"/>
          <w:szCs w:val="24"/>
        </w:rPr>
        <w:t>2021 год –  203 397,29 тыс. руб.;</w:t>
      </w:r>
    </w:p>
    <w:p w:rsidR="00B134D7" w:rsidRPr="00B91A5D" w:rsidRDefault="00B134D7" w:rsidP="00B134D7">
      <w:pPr>
        <w:pStyle w:val="ConsPlusCell1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A5D">
        <w:rPr>
          <w:rFonts w:ascii="Times New Roman" w:hAnsi="Times New Roman" w:cs="Times New Roman"/>
          <w:color w:val="000000" w:themeColor="text1"/>
          <w:sz w:val="24"/>
          <w:szCs w:val="24"/>
        </w:rPr>
        <w:t>2022 год –  199 196,88 тыс. руб.;</w:t>
      </w:r>
    </w:p>
    <w:p w:rsidR="00B134D7" w:rsidRPr="00B91A5D" w:rsidRDefault="009120E3" w:rsidP="00B134D7">
      <w:pPr>
        <w:pStyle w:val="ConsPlusCell1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2023 год –  130 183,17</w:t>
      </w:r>
      <w:r w:rsidR="00B134D7" w:rsidRPr="00B91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руб.;</w:t>
      </w:r>
    </w:p>
    <w:p w:rsidR="00B134D7" w:rsidRPr="00B91A5D" w:rsidRDefault="002E3F2E" w:rsidP="00B134D7">
      <w:pPr>
        <w:pStyle w:val="ConsPlusCell1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2024 год –  136 587,40</w:t>
      </w:r>
      <w:r w:rsidR="00B134D7" w:rsidRPr="00B91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руб.;</w:t>
      </w:r>
    </w:p>
    <w:p w:rsidR="00B134D7" w:rsidRDefault="002E3F2E" w:rsidP="00B134D7">
      <w:pPr>
        <w:pStyle w:val="ConsPlusCell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 133 007,60</w:t>
      </w:r>
      <w:r w:rsidR="00B134D7" w:rsidRPr="00F768E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134D7">
        <w:rPr>
          <w:rFonts w:ascii="Times New Roman" w:hAnsi="Times New Roman" w:cs="Times New Roman"/>
          <w:sz w:val="24"/>
          <w:szCs w:val="24"/>
        </w:rPr>
        <w:t>;</w:t>
      </w:r>
    </w:p>
    <w:p w:rsidR="00B134D7" w:rsidRPr="001D18B5" w:rsidRDefault="00B134D7" w:rsidP="00B134D7">
      <w:pPr>
        <w:ind w:firstLine="567"/>
        <w:rPr>
          <w:sz w:val="24"/>
          <w:szCs w:val="24"/>
          <w:lang w:eastAsia="hi-IN" w:bidi="hi-IN"/>
        </w:rPr>
      </w:pPr>
      <w:r w:rsidRPr="001D18B5">
        <w:rPr>
          <w:sz w:val="24"/>
          <w:szCs w:val="24"/>
          <w:lang w:eastAsia="hi-IN" w:bidi="hi-IN"/>
        </w:rPr>
        <w:t xml:space="preserve">2026 год </w:t>
      </w:r>
      <w:r w:rsidR="002E3F2E">
        <w:rPr>
          <w:sz w:val="24"/>
          <w:szCs w:val="24"/>
          <w:lang w:eastAsia="hi-IN" w:bidi="hi-IN"/>
        </w:rPr>
        <w:t>–  136 115,70</w:t>
      </w:r>
      <w:r>
        <w:rPr>
          <w:sz w:val="24"/>
          <w:szCs w:val="24"/>
          <w:lang w:eastAsia="hi-IN" w:bidi="hi-IN"/>
        </w:rPr>
        <w:t xml:space="preserve"> тыс. руб.</w:t>
      </w:r>
    </w:p>
    <w:p w:rsidR="00B134D7" w:rsidRPr="00B73E48" w:rsidRDefault="00B134D7" w:rsidP="00B134D7">
      <w:pPr>
        <w:pStyle w:val="ConsPlusCell1"/>
        <w:ind w:firstLine="567"/>
        <w:rPr>
          <w:rFonts w:ascii="Times New Roman" w:hAnsi="Times New Roman" w:cs="Times New Roman"/>
          <w:sz w:val="24"/>
          <w:szCs w:val="24"/>
        </w:rPr>
      </w:pPr>
      <w:r w:rsidRPr="00F768E8">
        <w:rPr>
          <w:rFonts w:ascii="Times New Roman" w:hAnsi="Times New Roman" w:cs="Times New Roman"/>
          <w:sz w:val="24"/>
          <w:szCs w:val="24"/>
        </w:rPr>
        <w:t>2. Объем финансирования Программы по источникам финансирования:</w:t>
      </w:r>
    </w:p>
    <w:p w:rsidR="00B134D7" w:rsidRPr="00B73E48" w:rsidRDefault="00B134D7" w:rsidP="00B134D7">
      <w:pPr>
        <w:pStyle w:val="ConsPlusCell1"/>
        <w:ind w:firstLine="567"/>
        <w:rPr>
          <w:rFonts w:ascii="Times New Roman" w:hAnsi="Times New Roman" w:cs="Times New Roman"/>
          <w:sz w:val="24"/>
          <w:szCs w:val="24"/>
        </w:rPr>
      </w:pPr>
      <w:r w:rsidRPr="000C01CC">
        <w:rPr>
          <w:rFonts w:ascii="Times New Roman" w:hAnsi="Times New Roman" w:cs="Times New Roman"/>
          <w:sz w:val="24"/>
          <w:szCs w:val="24"/>
        </w:rPr>
        <w:t>1)</w:t>
      </w:r>
      <w:r w:rsidRPr="008E260C">
        <w:rPr>
          <w:rFonts w:ascii="Times New Roman" w:hAnsi="Times New Roman" w:cs="Times New Roman"/>
          <w:sz w:val="24"/>
          <w:szCs w:val="24"/>
        </w:rPr>
        <w:t xml:space="preserve">  </w:t>
      </w:r>
      <w:r w:rsidRPr="00B73E48">
        <w:rPr>
          <w:rFonts w:ascii="Times New Roman" w:hAnsi="Times New Roman" w:cs="Times New Roman"/>
          <w:sz w:val="24"/>
          <w:szCs w:val="24"/>
        </w:rPr>
        <w:t>финансирование Программы из средств  фед</w:t>
      </w:r>
      <w:r w:rsidR="009120E3">
        <w:rPr>
          <w:rFonts w:ascii="Times New Roman" w:hAnsi="Times New Roman" w:cs="Times New Roman"/>
          <w:sz w:val="24"/>
          <w:szCs w:val="24"/>
        </w:rPr>
        <w:t>ерального бюджета  – 239 128,24</w:t>
      </w:r>
      <w:r w:rsidRPr="007F7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2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0222C">
        <w:rPr>
          <w:rFonts w:ascii="Times New Roman" w:hAnsi="Times New Roman" w:cs="Times New Roman"/>
          <w:sz w:val="24"/>
          <w:szCs w:val="24"/>
        </w:rPr>
        <w:t>.</w:t>
      </w:r>
      <w:r w:rsidRPr="00B73E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3E4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73E48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B134D7" w:rsidRPr="00B73E48" w:rsidRDefault="00B134D7" w:rsidP="00B134D7">
      <w:pPr>
        <w:ind w:firstLine="567"/>
        <w:jc w:val="both"/>
        <w:rPr>
          <w:sz w:val="24"/>
          <w:szCs w:val="24"/>
          <w:lang w:eastAsia="en-US"/>
        </w:rPr>
      </w:pPr>
      <w:r w:rsidRPr="00B73E48">
        <w:rPr>
          <w:sz w:val="24"/>
          <w:szCs w:val="24"/>
          <w:lang w:eastAsia="en-US"/>
        </w:rPr>
        <w:t>2020 год -   17 873,20  тыс. руб.;</w:t>
      </w:r>
    </w:p>
    <w:p w:rsidR="00B134D7" w:rsidRPr="00B73E48" w:rsidRDefault="00B134D7" w:rsidP="00B134D7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2021 год -   </w:t>
      </w:r>
      <w:r w:rsidRPr="007F7BFE">
        <w:rPr>
          <w:sz w:val="24"/>
          <w:szCs w:val="24"/>
          <w:lang w:eastAsia="en-US"/>
        </w:rPr>
        <w:t>42</w:t>
      </w:r>
      <w:r>
        <w:rPr>
          <w:sz w:val="24"/>
          <w:szCs w:val="24"/>
          <w:lang w:eastAsia="en-US"/>
        </w:rPr>
        <w:t xml:space="preserve"> </w:t>
      </w:r>
      <w:r w:rsidRPr="007F7BFE">
        <w:rPr>
          <w:sz w:val="24"/>
          <w:szCs w:val="24"/>
          <w:lang w:eastAsia="en-US"/>
        </w:rPr>
        <w:t>616,16</w:t>
      </w:r>
      <w:r>
        <w:rPr>
          <w:sz w:val="24"/>
          <w:szCs w:val="24"/>
          <w:lang w:eastAsia="en-US"/>
        </w:rPr>
        <w:t xml:space="preserve"> </w:t>
      </w:r>
      <w:r w:rsidRPr="00B73E48">
        <w:rPr>
          <w:sz w:val="24"/>
          <w:szCs w:val="24"/>
          <w:lang w:eastAsia="en-US"/>
        </w:rPr>
        <w:t xml:space="preserve"> тыс. руб.;</w:t>
      </w:r>
    </w:p>
    <w:p w:rsidR="00B134D7" w:rsidRPr="00B73E48" w:rsidRDefault="00B134D7" w:rsidP="00B134D7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2022 год -  </w:t>
      </w:r>
      <w:r w:rsidRPr="00B73E4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30 759,38  </w:t>
      </w:r>
      <w:r w:rsidRPr="00B73E48">
        <w:rPr>
          <w:sz w:val="24"/>
          <w:szCs w:val="24"/>
          <w:lang w:eastAsia="en-US"/>
        </w:rPr>
        <w:t>тыс. руб.;</w:t>
      </w:r>
    </w:p>
    <w:p w:rsidR="00B134D7" w:rsidRPr="00B73E48" w:rsidRDefault="009120E3" w:rsidP="00B134D7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2023 год -   38 097,40</w:t>
      </w:r>
      <w:r w:rsidR="00B134D7" w:rsidRPr="00B73E48">
        <w:rPr>
          <w:sz w:val="24"/>
          <w:szCs w:val="24"/>
          <w:lang w:eastAsia="en-US"/>
        </w:rPr>
        <w:t xml:space="preserve"> </w:t>
      </w:r>
      <w:r w:rsidR="00B134D7">
        <w:rPr>
          <w:sz w:val="24"/>
          <w:szCs w:val="24"/>
          <w:lang w:eastAsia="en-US"/>
        </w:rPr>
        <w:t xml:space="preserve"> </w:t>
      </w:r>
      <w:r w:rsidR="00B134D7" w:rsidRPr="00B73E48">
        <w:rPr>
          <w:sz w:val="24"/>
          <w:szCs w:val="24"/>
          <w:lang w:eastAsia="en-US"/>
        </w:rPr>
        <w:t>тыс. руб.;</w:t>
      </w:r>
    </w:p>
    <w:p w:rsidR="00B134D7" w:rsidRPr="00B73E48" w:rsidRDefault="00B134D7" w:rsidP="00B134D7">
      <w:pPr>
        <w:ind w:firstLine="567"/>
        <w:jc w:val="both"/>
        <w:rPr>
          <w:sz w:val="24"/>
          <w:szCs w:val="24"/>
          <w:lang w:eastAsia="en-US"/>
        </w:rPr>
      </w:pPr>
      <w:r w:rsidRPr="00B73E48">
        <w:rPr>
          <w:sz w:val="24"/>
          <w:szCs w:val="24"/>
          <w:lang w:eastAsia="en-US"/>
        </w:rPr>
        <w:t>2024 го</w:t>
      </w:r>
      <w:r w:rsidR="002E3F2E">
        <w:rPr>
          <w:sz w:val="24"/>
          <w:szCs w:val="24"/>
          <w:lang w:eastAsia="en-US"/>
        </w:rPr>
        <w:t xml:space="preserve">д -   39 502,60 </w:t>
      </w:r>
      <w:r w:rsidRPr="00B73E48">
        <w:rPr>
          <w:sz w:val="24"/>
          <w:szCs w:val="24"/>
          <w:lang w:eastAsia="en-US"/>
        </w:rPr>
        <w:t>тыс. руб.;</w:t>
      </w:r>
    </w:p>
    <w:p w:rsidR="00B134D7" w:rsidRDefault="002E3F2E" w:rsidP="00B134D7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2025 год -   37 601,60</w:t>
      </w:r>
      <w:r w:rsidR="00B134D7">
        <w:rPr>
          <w:sz w:val="24"/>
          <w:szCs w:val="24"/>
          <w:lang w:eastAsia="en-US"/>
        </w:rPr>
        <w:t xml:space="preserve"> </w:t>
      </w:r>
      <w:r w:rsidR="00B134D7" w:rsidRPr="00B73E48">
        <w:rPr>
          <w:sz w:val="24"/>
          <w:szCs w:val="24"/>
          <w:lang w:eastAsia="en-US"/>
        </w:rPr>
        <w:t>тыс. руб.</w:t>
      </w:r>
      <w:r w:rsidR="00B134D7">
        <w:rPr>
          <w:sz w:val="24"/>
          <w:szCs w:val="24"/>
          <w:lang w:eastAsia="en-US"/>
        </w:rPr>
        <w:t>;</w:t>
      </w:r>
    </w:p>
    <w:p w:rsidR="00B134D7" w:rsidRPr="00B73E48" w:rsidRDefault="002E3F2E" w:rsidP="00B134D7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2026 год -   32 677,90 </w:t>
      </w:r>
      <w:r w:rsidR="00B134D7">
        <w:rPr>
          <w:sz w:val="24"/>
          <w:szCs w:val="24"/>
          <w:lang w:eastAsia="en-US"/>
        </w:rPr>
        <w:t xml:space="preserve"> </w:t>
      </w:r>
      <w:r w:rsidR="00B134D7" w:rsidRPr="00B73E48">
        <w:rPr>
          <w:sz w:val="24"/>
          <w:szCs w:val="24"/>
          <w:lang w:eastAsia="en-US"/>
        </w:rPr>
        <w:t>тыс. руб.</w:t>
      </w:r>
    </w:p>
    <w:p w:rsidR="00B134D7" w:rsidRPr="00CA7133" w:rsidRDefault="00B134D7" w:rsidP="00B134D7">
      <w:pPr>
        <w:pStyle w:val="ConsPlusCell1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B73E48">
        <w:rPr>
          <w:rFonts w:ascii="Times New Roman" w:hAnsi="Times New Roman" w:cs="Times New Roman"/>
          <w:sz w:val="24"/>
          <w:szCs w:val="24"/>
        </w:rPr>
        <w:t xml:space="preserve">2) </w:t>
      </w:r>
      <w:r w:rsidRPr="00CA7133">
        <w:rPr>
          <w:rFonts w:ascii="Times New Roman" w:hAnsi="Times New Roman" w:cs="Times New Roman"/>
          <w:sz w:val="24"/>
          <w:szCs w:val="24"/>
        </w:rPr>
        <w:t>финансирование Программы из средств бюджета Иркутской област</w:t>
      </w:r>
      <w:r w:rsidR="0000222C">
        <w:rPr>
          <w:rFonts w:ascii="Times New Roman" w:hAnsi="Times New Roman" w:cs="Times New Roman"/>
          <w:sz w:val="24"/>
          <w:szCs w:val="24"/>
        </w:rPr>
        <w:t xml:space="preserve">и  (далее </w:t>
      </w:r>
      <w:proofErr w:type="gramStart"/>
      <w:r w:rsidR="000022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бластной бюджет) </w:t>
      </w:r>
      <w:r w:rsidRPr="00F823C2">
        <w:rPr>
          <w:rFonts w:ascii="Times New Roman" w:hAnsi="Times New Roman" w:cs="Times New Roman"/>
          <w:sz w:val="24"/>
          <w:szCs w:val="24"/>
        </w:rPr>
        <w:t xml:space="preserve">составляет – </w:t>
      </w:r>
      <w:r w:rsidR="009120E3">
        <w:rPr>
          <w:rFonts w:ascii="Times New Roman" w:hAnsi="Times New Roman" w:cs="Times New Roman"/>
          <w:sz w:val="24"/>
          <w:szCs w:val="24"/>
        </w:rPr>
        <w:t>695 548,80</w:t>
      </w:r>
      <w:r w:rsidR="002E3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F823C2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B134D7" w:rsidRPr="00CA7133" w:rsidRDefault="00B134D7" w:rsidP="00B134D7">
      <w:pPr>
        <w:pStyle w:val="ConsPlusCell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 152 626,14 </w:t>
      </w:r>
      <w:r w:rsidRPr="00CA7133">
        <w:rPr>
          <w:rFonts w:ascii="Times New Roman" w:hAnsi="Times New Roman" w:cs="Times New Roman"/>
          <w:sz w:val="24"/>
          <w:szCs w:val="24"/>
        </w:rPr>
        <w:t>тыс. руб.;</w:t>
      </w:r>
    </w:p>
    <w:p w:rsidR="00B134D7" w:rsidRPr="001C474F" w:rsidRDefault="00B134D7" w:rsidP="00B134D7">
      <w:pPr>
        <w:pStyle w:val="ConsPlusCell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134 695,04 тыс. руб.;</w:t>
      </w:r>
    </w:p>
    <w:p w:rsidR="00B134D7" w:rsidRPr="00CA7133" w:rsidRDefault="00B134D7" w:rsidP="00B134D7">
      <w:pPr>
        <w:pStyle w:val="ConsPlusCell1"/>
        <w:ind w:firstLine="567"/>
        <w:rPr>
          <w:rFonts w:ascii="Times New Roman" w:hAnsi="Times New Roman" w:cs="Times New Roman"/>
          <w:sz w:val="24"/>
          <w:szCs w:val="24"/>
        </w:rPr>
      </w:pPr>
      <w:r w:rsidRPr="00CA7133">
        <w:rPr>
          <w:rFonts w:ascii="Times New Roman" w:hAnsi="Times New Roman" w:cs="Times New Roman"/>
          <w:sz w:val="24"/>
          <w:szCs w:val="24"/>
        </w:rPr>
        <w:t xml:space="preserve">2022 год –  </w:t>
      </w:r>
      <w:r>
        <w:rPr>
          <w:rFonts w:ascii="Times New Roman" w:hAnsi="Times New Roman" w:cs="Times New Roman"/>
          <w:sz w:val="24"/>
          <w:szCs w:val="24"/>
        </w:rPr>
        <w:t xml:space="preserve">142 060,92 </w:t>
      </w:r>
      <w:r w:rsidRPr="00CA7133">
        <w:rPr>
          <w:rFonts w:ascii="Times New Roman" w:hAnsi="Times New Roman" w:cs="Times New Roman"/>
          <w:sz w:val="24"/>
          <w:szCs w:val="24"/>
        </w:rPr>
        <w:t>тыс. руб.;</w:t>
      </w:r>
    </w:p>
    <w:p w:rsidR="00B134D7" w:rsidRPr="00CA7133" w:rsidRDefault="009120E3" w:rsidP="00B134D7">
      <w:pPr>
        <w:pStyle w:val="ConsPlusCell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B134D7" w:rsidRPr="00500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63 546,70</w:t>
      </w:r>
      <w:r w:rsidR="00B134D7">
        <w:rPr>
          <w:rFonts w:ascii="Times New Roman" w:hAnsi="Times New Roman" w:cs="Times New Roman"/>
          <w:sz w:val="24"/>
          <w:szCs w:val="24"/>
        </w:rPr>
        <w:t xml:space="preserve"> </w:t>
      </w:r>
      <w:r w:rsidR="00B134D7" w:rsidRPr="00CA7133">
        <w:rPr>
          <w:rFonts w:ascii="Times New Roman" w:hAnsi="Times New Roman" w:cs="Times New Roman"/>
          <w:sz w:val="24"/>
          <w:szCs w:val="24"/>
        </w:rPr>
        <w:t>тыс. руб.;</w:t>
      </w:r>
    </w:p>
    <w:p w:rsidR="00B134D7" w:rsidRPr="00CA7133" w:rsidRDefault="002E3F2E" w:rsidP="00B134D7">
      <w:pPr>
        <w:pStyle w:val="ConsPlusCell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 65 981,60</w:t>
      </w:r>
      <w:r w:rsidR="00B134D7">
        <w:rPr>
          <w:rFonts w:ascii="Times New Roman" w:hAnsi="Times New Roman" w:cs="Times New Roman"/>
          <w:sz w:val="24"/>
          <w:szCs w:val="24"/>
        </w:rPr>
        <w:t xml:space="preserve"> </w:t>
      </w:r>
      <w:r w:rsidR="00B134D7" w:rsidRPr="00CA7133">
        <w:rPr>
          <w:rFonts w:ascii="Times New Roman" w:hAnsi="Times New Roman" w:cs="Times New Roman"/>
          <w:sz w:val="24"/>
          <w:szCs w:val="24"/>
        </w:rPr>
        <w:t>тыс. руб.;</w:t>
      </w:r>
    </w:p>
    <w:p w:rsidR="00B134D7" w:rsidRDefault="00B134D7" w:rsidP="00B134D7">
      <w:pPr>
        <w:pStyle w:val="ConsPlusCell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</w:t>
      </w:r>
      <w:r w:rsidR="002E3F2E">
        <w:rPr>
          <w:rFonts w:ascii="Times New Roman" w:hAnsi="Times New Roman" w:cs="Times New Roman"/>
          <w:sz w:val="24"/>
          <w:szCs w:val="24"/>
        </w:rPr>
        <w:t>од -   65 140,20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133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4DF" w:rsidRDefault="00B134D7" w:rsidP="000534DF">
      <w:pPr>
        <w:ind w:firstLine="567"/>
        <w:rPr>
          <w:bCs/>
          <w:color w:val="000000"/>
          <w:sz w:val="24"/>
          <w:szCs w:val="24"/>
        </w:rPr>
      </w:pPr>
      <w:r w:rsidRPr="001D18B5">
        <w:rPr>
          <w:sz w:val="24"/>
          <w:szCs w:val="24"/>
          <w:lang w:eastAsia="hi-IN" w:bidi="hi-IN"/>
        </w:rPr>
        <w:t xml:space="preserve">2026 год </w:t>
      </w:r>
      <w:r>
        <w:rPr>
          <w:sz w:val="24"/>
          <w:szCs w:val="24"/>
          <w:lang w:eastAsia="hi-IN" w:bidi="hi-IN"/>
        </w:rPr>
        <w:t>–</w:t>
      </w:r>
      <w:r w:rsidRPr="001D18B5">
        <w:rPr>
          <w:sz w:val="24"/>
          <w:szCs w:val="24"/>
          <w:lang w:eastAsia="hi-IN" w:bidi="hi-IN"/>
        </w:rPr>
        <w:t xml:space="preserve"> </w:t>
      </w:r>
      <w:r w:rsidR="002E3F2E">
        <w:rPr>
          <w:sz w:val="24"/>
          <w:szCs w:val="24"/>
          <w:lang w:eastAsia="hi-IN" w:bidi="hi-IN"/>
        </w:rPr>
        <w:t xml:space="preserve"> 71 498,20</w:t>
      </w:r>
      <w:r>
        <w:rPr>
          <w:sz w:val="24"/>
          <w:szCs w:val="24"/>
          <w:lang w:eastAsia="hi-IN" w:bidi="hi-IN"/>
        </w:rPr>
        <w:t xml:space="preserve"> тыс. руб.</w:t>
      </w:r>
      <w:r w:rsidR="000534DF" w:rsidRPr="000534DF">
        <w:rPr>
          <w:bCs/>
          <w:color w:val="000000"/>
          <w:sz w:val="24"/>
          <w:szCs w:val="24"/>
        </w:rPr>
        <w:t xml:space="preserve"> </w:t>
      </w:r>
      <w:r w:rsidR="000534DF" w:rsidRPr="00AB3DD6">
        <w:rPr>
          <w:bCs/>
          <w:color w:val="000000"/>
          <w:sz w:val="24"/>
          <w:szCs w:val="24"/>
        </w:rPr>
        <w:t>"</w:t>
      </w:r>
      <w:r w:rsidR="000534DF">
        <w:rPr>
          <w:bCs/>
          <w:color w:val="000000"/>
          <w:sz w:val="24"/>
          <w:szCs w:val="24"/>
        </w:rPr>
        <w:t>;</w:t>
      </w:r>
    </w:p>
    <w:p w:rsidR="000534DF" w:rsidRPr="000534DF" w:rsidRDefault="00DA0412" w:rsidP="000534DF">
      <w:pPr>
        <w:widowControl w:val="0"/>
        <w:shd w:val="clear" w:color="auto" w:fill="FFFFFF" w:themeFill="background1"/>
        <w:tabs>
          <w:tab w:val="left" w:pos="0"/>
        </w:tabs>
        <w:ind w:firstLine="567"/>
        <w:jc w:val="both"/>
        <w:rPr>
          <w:bCs/>
          <w:color w:val="000000" w:themeColor="text1"/>
          <w:sz w:val="24"/>
          <w:szCs w:val="24"/>
        </w:rPr>
      </w:pPr>
      <w:r w:rsidRPr="009120E3">
        <w:rPr>
          <w:bCs/>
          <w:color w:val="000000" w:themeColor="text1"/>
          <w:sz w:val="24"/>
          <w:szCs w:val="24"/>
        </w:rPr>
        <w:t>абзацы   тридцать восьмой -  сорок пятый</w:t>
      </w:r>
      <w:r w:rsidR="000534DF" w:rsidRPr="009120E3">
        <w:rPr>
          <w:bCs/>
          <w:color w:val="000000" w:themeColor="text1"/>
          <w:sz w:val="24"/>
          <w:szCs w:val="24"/>
        </w:rPr>
        <w:t xml:space="preserve"> изложить в</w:t>
      </w:r>
      <w:r w:rsidR="000534DF" w:rsidRPr="00B91A5D">
        <w:rPr>
          <w:bCs/>
          <w:color w:val="000000" w:themeColor="text1"/>
          <w:sz w:val="24"/>
          <w:szCs w:val="24"/>
        </w:rPr>
        <w:t xml:space="preserve"> следующей редакции:</w:t>
      </w:r>
    </w:p>
    <w:p w:rsidR="00B134D7" w:rsidRPr="009C5581" w:rsidRDefault="00B134D7" w:rsidP="00B134D7">
      <w:pPr>
        <w:ind w:firstLine="567"/>
        <w:jc w:val="both"/>
        <w:rPr>
          <w:sz w:val="24"/>
          <w:szCs w:val="24"/>
        </w:rPr>
      </w:pPr>
      <w:r w:rsidRPr="00E15560">
        <w:rPr>
          <w:sz w:val="24"/>
          <w:szCs w:val="24"/>
        </w:rPr>
        <w:t>3) финансирование Программы из средств бюджета муниципального образования "</w:t>
      </w:r>
      <w:proofErr w:type="spellStart"/>
      <w:r w:rsidRPr="00E15560">
        <w:rPr>
          <w:sz w:val="24"/>
          <w:szCs w:val="24"/>
        </w:rPr>
        <w:t>Тайшетский</w:t>
      </w:r>
      <w:proofErr w:type="spellEnd"/>
      <w:r w:rsidRPr="00E15560">
        <w:rPr>
          <w:sz w:val="24"/>
          <w:szCs w:val="24"/>
        </w:rPr>
        <w:t xml:space="preserve"> район" (далее – районный бюджет) </w:t>
      </w:r>
      <w:r w:rsidR="009120E3">
        <w:rPr>
          <w:sz w:val="24"/>
          <w:szCs w:val="24"/>
        </w:rPr>
        <w:t>составляет  193 796,33</w:t>
      </w:r>
      <w:r w:rsidRPr="008E260C">
        <w:rPr>
          <w:sz w:val="24"/>
          <w:szCs w:val="24"/>
        </w:rPr>
        <w:t xml:space="preserve">   тыс</w:t>
      </w:r>
      <w:r w:rsidRPr="009C5581">
        <w:rPr>
          <w:sz w:val="24"/>
          <w:szCs w:val="24"/>
        </w:rPr>
        <w:t>. руб., в том числе по годам:</w:t>
      </w:r>
    </w:p>
    <w:p w:rsidR="00B134D7" w:rsidRPr="009C5581" w:rsidRDefault="00B134D7" w:rsidP="00B134D7">
      <w:pPr>
        <w:ind w:firstLine="567"/>
        <w:jc w:val="both"/>
        <w:rPr>
          <w:sz w:val="24"/>
          <w:szCs w:val="24"/>
        </w:rPr>
      </w:pPr>
      <w:r w:rsidRPr="009C5581">
        <w:rPr>
          <w:sz w:val="24"/>
          <w:szCs w:val="24"/>
        </w:rPr>
        <w:t>2020 год –  19 485,99 тыс. руб.;</w:t>
      </w:r>
    </w:p>
    <w:p w:rsidR="00B134D7" w:rsidRPr="009C5581" w:rsidRDefault="00B134D7" w:rsidP="00B134D7">
      <w:pPr>
        <w:ind w:firstLine="567"/>
        <w:jc w:val="both"/>
        <w:rPr>
          <w:sz w:val="24"/>
          <w:szCs w:val="24"/>
        </w:rPr>
      </w:pPr>
      <w:r w:rsidRPr="009C5581">
        <w:rPr>
          <w:sz w:val="24"/>
          <w:szCs w:val="24"/>
        </w:rPr>
        <w:t>2021 год –  26 086,09  тыс. руб.;</w:t>
      </w:r>
    </w:p>
    <w:p w:rsidR="00B134D7" w:rsidRPr="009C5581" w:rsidRDefault="00B134D7" w:rsidP="00B134D7">
      <w:pPr>
        <w:ind w:firstLine="567"/>
        <w:jc w:val="both"/>
        <w:rPr>
          <w:sz w:val="24"/>
          <w:szCs w:val="24"/>
        </w:rPr>
      </w:pPr>
      <w:r w:rsidRPr="009C5581">
        <w:rPr>
          <w:sz w:val="24"/>
          <w:szCs w:val="24"/>
        </w:rPr>
        <w:t>2022 год –  26 376,58  тыс. руб.;</w:t>
      </w:r>
    </w:p>
    <w:p w:rsidR="00B134D7" w:rsidRPr="009C5581" w:rsidRDefault="009120E3" w:rsidP="00B134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 28 539,07 </w:t>
      </w:r>
      <w:r w:rsidR="00B134D7" w:rsidRPr="009C5581">
        <w:rPr>
          <w:sz w:val="24"/>
          <w:szCs w:val="24"/>
        </w:rPr>
        <w:t>тыс. руб.;</w:t>
      </w:r>
    </w:p>
    <w:p w:rsidR="00B134D7" w:rsidRPr="009C5581" w:rsidRDefault="002E3F2E" w:rsidP="00B134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2024 год –  31 103,20</w:t>
      </w:r>
      <w:r w:rsidR="00B134D7" w:rsidRPr="009C5581">
        <w:rPr>
          <w:sz w:val="24"/>
          <w:szCs w:val="24"/>
        </w:rPr>
        <w:t xml:space="preserve"> тыс. руб.;</w:t>
      </w:r>
    </w:p>
    <w:p w:rsidR="00B134D7" w:rsidRPr="009C5581" w:rsidRDefault="00B134D7" w:rsidP="00B134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2025 год  </w:t>
      </w:r>
      <w:r w:rsidR="002E3F2E">
        <w:rPr>
          <w:sz w:val="24"/>
          <w:szCs w:val="24"/>
        </w:rPr>
        <w:t>– 30 265,80</w:t>
      </w:r>
      <w:r w:rsidRPr="009C5581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B134D7" w:rsidRPr="00B134D7" w:rsidRDefault="00B134D7" w:rsidP="000534DF">
      <w:pPr>
        <w:ind w:firstLine="567"/>
        <w:jc w:val="both"/>
        <w:rPr>
          <w:sz w:val="24"/>
          <w:szCs w:val="24"/>
        </w:rPr>
      </w:pPr>
      <w:r w:rsidRPr="009C5581">
        <w:rPr>
          <w:sz w:val="24"/>
          <w:szCs w:val="24"/>
        </w:rPr>
        <w:t xml:space="preserve">2026 год – </w:t>
      </w:r>
      <w:r>
        <w:rPr>
          <w:sz w:val="24"/>
          <w:szCs w:val="24"/>
        </w:rPr>
        <w:t xml:space="preserve"> </w:t>
      </w:r>
      <w:r w:rsidR="002E3F2E">
        <w:rPr>
          <w:sz w:val="24"/>
          <w:szCs w:val="24"/>
        </w:rPr>
        <w:t>31 939,60</w:t>
      </w:r>
      <w:r w:rsidRPr="009C5581">
        <w:rPr>
          <w:sz w:val="24"/>
          <w:szCs w:val="24"/>
        </w:rPr>
        <w:t xml:space="preserve"> тыс. руб.</w:t>
      </w:r>
      <w:r w:rsidRPr="00FC3EFC">
        <w:rPr>
          <w:color w:val="000000"/>
        </w:rPr>
        <w:t>"</w:t>
      </w:r>
      <w:r>
        <w:rPr>
          <w:color w:val="000000"/>
        </w:rPr>
        <w:t>;</w:t>
      </w:r>
    </w:p>
    <w:p w:rsidR="0070794E" w:rsidRPr="00B91A5D" w:rsidRDefault="00B134D7" w:rsidP="00B134D7">
      <w:pPr>
        <w:widowControl w:val="0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1973D3">
        <w:rPr>
          <w:color w:val="000000" w:themeColor="text1"/>
          <w:sz w:val="24"/>
          <w:szCs w:val="24"/>
        </w:rPr>
        <w:t>4</w:t>
      </w:r>
      <w:r w:rsidR="0070794E" w:rsidRPr="00B91A5D">
        <w:rPr>
          <w:color w:val="000000" w:themeColor="text1"/>
          <w:sz w:val="24"/>
          <w:szCs w:val="24"/>
        </w:rPr>
        <w:t>) в Главе 7</w:t>
      </w:r>
      <w:r w:rsidR="00C05A63" w:rsidRPr="00B91A5D">
        <w:rPr>
          <w:color w:val="000000" w:themeColor="text1"/>
          <w:sz w:val="24"/>
          <w:szCs w:val="24"/>
        </w:rPr>
        <w:t xml:space="preserve"> Программы</w:t>
      </w:r>
      <w:r>
        <w:rPr>
          <w:color w:val="000000" w:themeColor="text1"/>
          <w:sz w:val="24"/>
          <w:szCs w:val="24"/>
        </w:rPr>
        <w:t xml:space="preserve"> </w:t>
      </w:r>
      <w:r w:rsidR="0070794E" w:rsidRPr="00B91A5D">
        <w:rPr>
          <w:color w:val="000000" w:themeColor="text1"/>
          <w:sz w:val="24"/>
          <w:szCs w:val="24"/>
        </w:rPr>
        <w:t xml:space="preserve">в  абзаце </w:t>
      </w:r>
      <w:r w:rsidR="00C05A63" w:rsidRPr="00B91A5D">
        <w:rPr>
          <w:color w:val="000000" w:themeColor="text1"/>
          <w:sz w:val="24"/>
          <w:szCs w:val="24"/>
        </w:rPr>
        <w:t>шестом</w:t>
      </w:r>
      <w:r>
        <w:rPr>
          <w:color w:val="000000" w:themeColor="text1"/>
          <w:sz w:val="24"/>
          <w:szCs w:val="24"/>
        </w:rPr>
        <w:t xml:space="preserve">   цифры   "</w:t>
      </w:r>
      <w:r w:rsidR="001973D3">
        <w:rPr>
          <w:color w:val="000000" w:themeColor="text1"/>
          <w:sz w:val="24"/>
          <w:szCs w:val="24"/>
        </w:rPr>
        <w:t>94,6"  заменить   цифрами  "96,0</w:t>
      </w:r>
      <w:r w:rsidR="0070794E" w:rsidRPr="00B91A5D">
        <w:rPr>
          <w:color w:val="000000" w:themeColor="text1"/>
          <w:sz w:val="24"/>
          <w:szCs w:val="24"/>
        </w:rPr>
        <w:t xml:space="preserve">"; </w:t>
      </w:r>
    </w:p>
    <w:p w:rsidR="000534DF" w:rsidRDefault="0070794E" w:rsidP="0070794E">
      <w:pPr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</w:t>
      </w:r>
      <w:r w:rsidR="00B134D7">
        <w:rPr>
          <w:color w:val="000000" w:themeColor="text1"/>
          <w:sz w:val="24"/>
          <w:szCs w:val="24"/>
        </w:rPr>
        <w:t xml:space="preserve">  </w:t>
      </w:r>
      <w:r w:rsidR="001973D3">
        <w:rPr>
          <w:color w:val="000000" w:themeColor="text1"/>
          <w:sz w:val="24"/>
          <w:szCs w:val="24"/>
        </w:rPr>
        <w:t>5</w:t>
      </w:r>
      <w:r w:rsidRPr="00B91A5D">
        <w:rPr>
          <w:color w:val="000000" w:themeColor="text1"/>
          <w:sz w:val="24"/>
          <w:szCs w:val="24"/>
        </w:rPr>
        <w:t xml:space="preserve">) </w:t>
      </w:r>
      <w:r w:rsidR="000E5151" w:rsidRPr="00B91A5D">
        <w:rPr>
          <w:color w:val="000000" w:themeColor="text1"/>
          <w:sz w:val="24"/>
          <w:szCs w:val="24"/>
        </w:rPr>
        <w:t xml:space="preserve"> </w:t>
      </w:r>
      <w:r w:rsidR="000534DF">
        <w:rPr>
          <w:color w:val="000000" w:themeColor="text1"/>
          <w:sz w:val="24"/>
          <w:szCs w:val="24"/>
        </w:rPr>
        <w:t>в Приложении</w:t>
      </w:r>
      <w:r w:rsidR="00D0471F">
        <w:rPr>
          <w:color w:val="000000" w:themeColor="text1"/>
          <w:sz w:val="24"/>
          <w:szCs w:val="24"/>
        </w:rPr>
        <w:t xml:space="preserve"> 1</w:t>
      </w:r>
      <w:r w:rsidR="008B7BA9" w:rsidRPr="00B91A5D">
        <w:rPr>
          <w:color w:val="000000" w:themeColor="text1"/>
          <w:sz w:val="24"/>
          <w:szCs w:val="24"/>
        </w:rPr>
        <w:t xml:space="preserve"> к Программе</w:t>
      </w:r>
      <w:r w:rsidR="000534DF">
        <w:rPr>
          <w:color w:val="000000" w:themeColor="text1"/>
          <w:sz w:val="24"/>
          <w:szCs w:val="24"/>
        </w:rPr>
        <w:t>:</w:t>
      </w:r>
    </w:p>
    <w:p w:rsidR="003F3912" w:rsidRDefault="003F3912" w:rsidP="0070794E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 строку </w:t>
      </w:r>
      <w:r w:rsidR="00F701A3">
        <w:rPr>
          <w:bCs/>
          <w:color w:val="000000" w:themeColor="text1"/>
          <w:sz w:val="24"/>
          <w:szCs w:val="24"/>
        </w:rPr>
        <w:t>четвертую</w:t>
      </w:r>
      <w:r>
        <w:rPr>
          <w:bCs/>
          <w:color w:val="000000" w:themeColor="text1"/>
          <w:sz w:val="24"/>
          <w:szCs w:val="24"/>
        </w:rPr>
        <w:t xml:space="preserve">  изложить в следующей редакции:</w:t>
      </w:r>
    </w:p>
    <w:p w:rsidR="003F3912" w:rsidRDefault="003F3912" w:rsidP="0070794E">
      <w:pPr>
        <w:jc w:val="both"/>
        <w:rPr>
          <w:bCs/>
          <w:color w:val="000000" w:themeColor="text1"/>
          <w:sz w:val="24"/>
          <w:szCs w:val="24"/>
        </w:rPr>
      </w:pPr>
      <w:r w:rsidRPr="00E15560">
        <w:rPr>
          <w:sz w:val="24"/>
          <w:szCs w:val="24"/>
        </w:rPr>
        <w:t>"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410"/>
        <w:gridCol w:w="425"/>
        <w:gridCol w:w="709"/>
        <w:gridCol w:w="709"/>
        <w:gridCol w:w="709"/>
        <w:gridCol w:w="709"/>
        <w:gridCol w:w="708"/>
        <w:gridCol w:w="709"/>
        <w:gridCol w:w="709"/>
        <w:gridCol w:w="708"/>
        <w:gridCol w:w="709"/>
      </w:tblGrid>
      <w:tr w:rsidR="003F3912" w:rsidRPr="007A4BBF" w:rsidTr="003F3912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</w:tcPr>
          <w:p w:rsidR="003F3912" w:rsidRPr="00154CA2" w:rsidRDefault="003F3912" w:rsidP="001A4AB9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3912" w:rsidRPr="00154CA2" w:rsidRDefault="003F3912" w:rsidP="001A4AB9">
            <w:pPr>
              <w:jc w:val="both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 xml:space="preserve"> Доля объектов  муниципальных образовательных организаций, учреждений </w:t>
            </w:r>
            <w:r w:rsidRPr="00154CA2">
              <w:rPr>
                <w:sz w:val="24"/>
                <w:szCs w:val="24"/>
              </w:rPr>
              <w:lastRenderedPageBreak/>
              <w:t>культуры, спорта,  расположенных в зданиях, находящихся в муниципальной собственности муниципального образования "</w:t>
            </w:r>
            <w:proofErr w:type="spellStart"/>
            <w:r w:rsidRPr="00154CA2">
              <w:rPr>
                <w:sz w:val="24"/>
                <w:szCs w:val="24"/>
              </w:rPr>
              <w:t>Тайшетский</w:t>
            </w:r>
            <w:proofErr w:type="spellEnd"/>
            <w:r w:rsidRPr="00154CA2">
              <w:rPr>
                <w:sz w:val="24"/>
                <w:szCs w:val="24"/>
              </w:rPr>
              <w:t xml:space="preserve"> район", доступных для инвалидов  и других  маломобильных групп населения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F3912" w:rsidRPr="00154CA2" w:rsidRDefault="003F3912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3912" w:rsidRPr="00154CA2" w:rsidRDefault="003F3912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F3912" w:rsidRPr="00154CA2" w:rsidRDefault="003F3912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76,0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3912" w:rsidRPr="00154CA2" w:rsidRDefault="003F3912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F3912" w:rsidRPr="00154CA2" w:rsidRDefault="003F3912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76,0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3912" w:rsidRPr="00154CA2" w:rsidRDefault="003F3912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F3912" w:rsidRPr="00154CA2" w:rsidRDefault="003F3912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77,9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3912" w:rsidRPr="00154CA2" w:rsidRDefault="003F3912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F3912" w:rsidRPr="00154CA2" w:rsidRDefault="003F3912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4354F">
              <w:rPr>
                <w:color w:val="000000"/>
                <w:kern w:val="3"/>
                <w:sz w:val="24"/>
                <w:szCs w:val="24"/>
                <w:lang w:eastAsia="ja-JP"/>
              </w:rPr>
              <w:t>79,2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3912" w:rsidRDefault="003F3912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F3912" w:rsidRPr="00154CA2" w:rsidRDefault="003F3912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222C" w:rsidRDefault="0000222C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F3912" w:rsidRPr="007A4BBF" w:rsidRDefault="0000222C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90,7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222C" w:rsidRDefault="0000222C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F3912" w:rsidRPr="007A4BBF" w:rsidRDefault="0000222C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92,0</w:t>
            </w:r>
          </w:p>
        </w:tc>
        <w:tc>
          <w:tcPr>
            <w:tcW w:w="708" w:type="dxa"/>
            <w:vAlign w:val="center"/>
          </w:tcPr>
          <w:p w:rsidR="0000222C" w:rsidRDefault="0000222C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F3912" w:rsidRPr="007A4BBF" w:rsidRDefault="0000222C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92,0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222C" w:rsidRDefault="0000222C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F3912" w:rsidRPr="007A4BBF" w:rsidRDefault="0000222C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96,0</w:t>
            </w:r>
          </w:p>
        </w:tc>
      </w:tr>
    </w:tbl>
    <w:p w:rsidR="000534DF" w:rsidRDefault="003F3912" w:rsidP="003F3912">
      <w:pPr>
        <w:jc w:val="right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 xml:space="preserve"> </w:t>
      </w:r>
      <w:r w:rsidRPr="00E15560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700CBD" w:rsidRDefault="00700CBD" w:rsidP="00D0471F">
      <w:pPr>
        <w:ind w:firstLine="567"/>
        <w:jc w:val="both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строку    двенадцатую  изложить </w:t>
      </w:r>
      <w:r>
        <w:rPr>
          <w:bCs/>
          <w:color w:val="000000" w:themeColor="text1"/>
          <w:sz w:val="24"/>
          <w:szCs w:val="24"/>
        </w:rPr>
        <w:t>в следующей редакции:</w:t>
      </w:r>
    </w:p>
    <w:p w:rsidR="00700CBD" w:rsidRDefault="00700CBD" w:rsidP="00700CBD">
      <w:pPr>
        <w:jc w:val="both"/>
        <w:rPr>
          <w:bCs/>
          <w:color w:val="000000" w:themeColor="text1"/>
          <w:sz w:val="24"/>
          <w:szCs w:val="24"/>
        </w:rPr>
      </w:pPr>
      <w:r w:rsidRPr="00E15560">
        <w:rPr>
          <w:sz w:val="24"/>
          <w:szCs w:val="24"/>
        </w:rPr>
        <w:t>"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425"/>
        <w:gridCol w:w="709"/>
        <w:gridCol w:w="709"/>
        <w:gridCol w:w="709"/>
        <w:gridCol w:w="709"/>
        <w:gridCol w:w="708"/>
        <w:gridCol w:w="709"/>
        <w:gridCol w:w="709"/>
        <w:gridCol w:w="708"/>
        <w:gridCol w:w="709"/>
      </w:tblGrid>
      <w:tr w:rsidR="00700CBD" w:rsidRPr="007A4BBF" w:rsidTr="00700CB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700CBD" w:rsidRDefault="00700CBD" w:rsidP="001A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00CBD" w:rsidRDefault="00700CBD" w:rsidP="001A4A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80F4D">
              <w:rPr>
                <w:sz w:val="24"/>
                <w:szCs w:val="24"/>
              </w:rPr>
              <w:t>Доля   учащихся из многодетных и малоимущих семей, подвозимых к месту учебы и обратно</w:t>
            </w:r>
            <w:r>
              <w:t xml:space="preserve"> </w:t>
            </w:r>
            <w:r w:rsidRPr="00DF05EE">
              <w:rPr>
                <w:sz w:val="24"/>
                <w:szCs w:val="24"/>
              </w:rPr>
              <w:t>городским а</w:t>
            </w:r>
            <w:r>
              <w:rPr>
                <w:sz w:val="24"/>
                <w:szCs w:val="24"/>
              </w:rPr>
              <w:t>втомобильным транспортом</w:t>
            </w:r>
            <w:r>
              <w:t xml:space="preserve"> </w:t>
            </w:r>
            <w:r w:rsidRPr="00DF05EE">
              <w:rPr>
                <w:sz w:val="24"/>
                <w:szCs w:val="24"/>
              </w:rPr>
              <w:t>от общего числа льготников, нуждающихся в регулярном (ежедневном) подвозе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00CBD" w:rsidRDefault="00700CBD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0CBD" w:rsidRPr="00145417" w:rsidRDefault="00700CBD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0CBD" w:rsidRPr="00585ADE" w:rsidRDefault="00700CBD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0CBD" w:rsidRPr="00585ADE" w:rsidRDefault="00700CBD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0CBD" w:rsidRPr="00585ADE" w:rsidRDefault="00700CBD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0CBD" w:rsidRPr="00585ADE" w:rsidRDefault="00700CBD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CBD" w:rsidRPr="00585ADE" w:rsidRDefault="00700CBD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CBD" w:rsidRPr="00585ADE" w:rsidRDefault="00700CBD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708" w:type="dxa"/>
            <w:vAlign w:val="center"/>
          </w:tcPr>
          <w:p w:rsidR="00700CBD" w:rsidRDefault="00700CBD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CBD" w:rsidRPr="00585ADE" w:rsidRDefault="00700CBD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</w:tr>
    </w:tbl>
    <w:p w:rsidR="00700CBD" w:rsidRDefault="00700CBD" w:rsidP="00700CBD">
      <w:pPr>
        <w:jc w:val="right"/>
        <w:rPr>
          <w:sz w:val="24"/>
          <w:szCs w:val="24"/>
        </w:rPr>
      </w:pPr>
      <w:r w:rsidRPr="00E15560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0534DF" w:rsidRDefault="00DF4FA2" w:rsidP="00DF4FA2">
      <w:pPr>
        <w:ind w:firstLine="567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дополнить строкой  двадцатой следующего содержания:</w:t>
      </w:r>
    </w:p>
    <w:p w:rsidR="00DF4FA2" w:rsidRDefault="00DF4FA2" w:rsidP="00DF4FA2">
      <w:pPr>
        <w:jc w:val="both"/>
        <w:rPr>
          <w:bCs/>
          <w:color w:val="000000" w:themeColor="text1"/>
          <w:sz w:val="24"/>
          <w:szCs w:val="24"/>
        </w:rPr>
      </w:pPr>
      <w:r w:rsidRPr="00E15560">
        <w:rPr>
          <w:sz w:val="24"/>
          <w:szCs w:val="24"/>
        </w:rPr>
        <w:t>"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425"/>
        <w:gridCol w:w="709"/>
        <w:gridCol w:w="709"/>
        <w:gridCol w:w="709"/>
        <w:gridCol w:w="709"/>
        <w:gridCol w:w="708"/>
        <w:gridCol w:w="709"/>
        <w:gridCol w:w="709"/>
        <w:gridCol w:w="708"/>
        <w:gridCol w:w="709"/>
      </w:tblGrid>
      <w:tr w:rsidR="00DF4FA2" w:rsidRPr="007A4BBF" w:rsidTr="001A4AB9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DF4FA2" w:rsidRPr="00DF4FA2" w:rsidRDefault="00DF4FA2" w:rsidP="001A4AB9">
            <w:pPr>
              <w:jc w:val="center"/>
              <w:rPr>
                <w:sz w:val="24"/>
                <w:szCs w:val="24"/>
              </w:rPr>
            </w:pPr>
            <w:r w:rsidRPr="00DF4FA2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4FA2" w:rsidRPr="00DF4FA2" w:rsidRDefault="00DF4FA2" w:rsidP="00DF4FA2">
            <w:pPr>
              <w:jc w:val="both"/>
              <w:rPr>
                <w:sz w:val="24"/>
                <w:szCs w:val="24"/>
              </w:rPr>
            </w:pPr>
            <w:r w:rsidRPr="00DF4FA2">
              <w:rPr>
                <w:sz w:val="24"/>
                <w:szCs w:val="24"/>
              </w:rPr>
              <w:t xml:space="preserve">Компенсация расходов  на погребение  граждан, удостоенных Почетного звания "Почетный гражданин </w:t>
            </w:r>
            <w:proofErr w:type="spellStart"/>
            <w:r w:rsidRPr="00DF4FA2">
              <w:rPr>
                <w:sz w:val="24"/>
                <w:szCs w:val="24"/>
              </w:rPr>
              <w:t>Тайшетского</w:t>
            </w:r>
            <w:proofErr w:type="spellEnd"/>
            <w:r w:rsidRPr="00DF4FA2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F4FA2" w:rsidRPr="00DF4FA2" w:rsidRDefault="00DF4FA2" w:rsidP="00DF4FA2">
            <w:pPr>
              <w:jc w:val="center"/>
              <w:rPr>
                <w:sz w:val="24"/>
                <w:szCs w:val="24"/>
              </w:rPr>
            </w:pPr>
            <w:r w:rsidRPr="00DF4FA2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FA2" w:rsidRPr="00DF4FA2" w:rsidRDefault="00DF4FA2" w:rsidP="00DF4FA2">
            <w:pPr>
              <w:jc w:val="center"/>
              <w:rPr>
                <w:sz w:val="24"/>
                <w:szCs w:val="24"/>
              </w:rPr>
            </w:pPr>
            <w:r w:rsidRPr="00DF4FA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FA2" w:rsidRPr="00DF4FA2" w:rsidRDefault="00DF4FA2" w:rsidP="00DF4FA2">
            <w:pPr>
              <w:jc w:val="center"/>
              <w:rPr>
                <w:sz w:val="24"/>
                <w:szCs w:val="24"/>
              </w:rPr>
            </w:pPr>
            <w:r w:rsidRPr="00DF4FA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FA2" w:rsidRPr="00DF4FA2" w:rsidRDefault="00DF4FA2" w:rsidP="00DF4FA2">
            <w:pPr>
              <w:jc w:val="center"/>
              <w:rPr>
                <w:sz w:val="24"/>
                <w:szCs w:val="24"/>
              </w:rPr>
            </w:pPr>
            <w:r w:rsidRPr="00DF4FA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FA2" w:rsidRPr="00DF4FA2" w:rsidRDefault="00DF4FA2" w:rsidP="00DF4FA2">
            <w:pPr>
              <w:jc w:val="center"/>
              <w:rPr>
                <w:sz w:val="24"/>
                <w:szCs w:val="24"/>
              </w:rPr>
            </w:pPr>
            <w:r w:rsidRPr="00DF4FA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F4FA2" w:rsidRPr="001A5A74" w:rsidRDefault="00DF4FA2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FA2" w:rsidRPr="00145417" w:rsidRDefault="00DF4FA2" w:rsidP="001A4AB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FA2" w:rsidRPr="00145417" w:rsidRDefault="00DF4FA2" w:rsidP="001A4AB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8" w:type="dxa"/>
            <w:vAlign w:val="center"/>
          </w:tcPr>
          <w:p w:rsidR="00DF4FA2" w:rsidRPr="00145417" w:rsidRDefault="00DF4FA2" w:rsidP="001A4AB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F4FA2" w:rsidRDefault="00DF4FA2" w:rsidP="001A4AB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F4FA2" w:rsidRDefault="00DF4FA2" w:rsidP="001A4AB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F4FA2" w:rsidRDefault="00DF4FA2" w:rsidP="001A4AB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F4FA2" w:rsidRDefault="00DF4FA2" w:rsidP="001A4AB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A146E" w:rsidRDefault="00CA146E" w:rsidP="001A4AB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F4FA2" w:rsidRPr="00145417" w:rsidRDefault="00DF4FA2" w:rsidP="001A4AB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</w:tbl>
    <w:p w:rsidR="00DF4FA2" w:rsidRDefault="00DF4FA2" w:rsidP="00DF4FA2">
      <w:pPr>
        <w:jc w:val="right"/>
        <w:rPr>
          <w:sz w:val="24"/>
          <w:szCs w:val="24"/>
        </w:rPr>
      </w:pPr>
      <w:r w:rsidRPr="00E15560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DF4FA2" w:rsidRDefault="0081152C" w:rsidP="0070794E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с</w:t>
      </w:r>
      <w:r w:rsidR="00DF4FA2">
        <w:rPr>
          <w:bCs/>
          <w:color w:val="000000" w:themeColor="text1"/>
          <w:sz w:val="24"/>
          <w:szCs w:val="24"/>
        </w:rPr>
        <w:t xml:space="preserve">троки </w:t>
      </w:r>
      <w:r>
        <w:rPr>
          <w:bCs/>
          <w:color w:val="000000" w:themeColor="text1"/>
          <w:sz w:val="24"/>
          <w:szCs w:val="24"/>
        </w:rPr>
        <w:t>двадцатую</w:t>
      </w:r>
      <w:r w:rsidR="00DF4FA2">
        <w:rPr>
          <w:bCs/>
          <w:color w:val="000000" w:themeColor="text1"/>
          <w:sz w:val="24"/>
          <w:szCs w:val="24"/>
        </w:rPr>
        <w:t xml:space="preserve"> – тридцать </w:t>
      </w:r>
      <w:r>
        <w:rPr>
          <w:bCs/>
          <w:color w:val="000000" w:themeColor="text1"/>
          <w:sz w:val="24"/>
          <w:szCs w:val="24"/>
        </w:rPr>
        <w:t>первую</w:t>
      </w:r>
      <w:r w:rsidR="00DF4FA2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 считать строками  двадцать первой </w:t>
      </w:r>
      <w:r w:rsidR="00DF4FA2">
        <w:rPr>
          <w:bCs/>
          <w:color w:val="000000" w:themeColor="text1"/>
          <w:sz w:val="24"/>
          <w:szCs w:val="24"/>
        </w:rPr>
        <w:t xml:space="preserve">- тридцать </w:t>
      </w:r>
      <w:r>
        <w:rPr>
          <w:bCs/>
          <w:color w:val="000000" w:themeColor="text1"/>
          <w:sz w:val="24"/>
          <w:szCs w:val="24"/>
        </w:rPr>
        <w:t>второй</w:t>
      </w:r>
      <w:r w:rsidR="00DF4FA2">
        <w:rPr>
          <w:bCs/>
          <w:color w:val="000000" w:themeColor="text1"/>
          <w:sz w:val="24"/>
          <w:szCs w:val="24"/>
        </w:rPr>
        <w:t xml:space="preserve"> соответственно;</w:t>
      </w:r>
    </w:p>
    <w:p w:rsidR="000534DF" w:rsidRDefault="00EA22DC" w:rsidP="0070794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строки двадцать девятую - тридцатую  изложить   в следующей редакции:</w:t>
      </w:r>
    </w:p>
    <w:p w:rsidR="00EA22DC" w:rsidRPr="00EA22DC" w:rsidRDefault="00EA22DC" w:rsidP="00EA22DC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425"/>
        <w:gridCol w:w="709"/>
        <w:gridCol w:w="709"/>
        <w:gridCol w:w="709"/>
        <w:gridCol w:w="709"/>
        <w:gridCol w:w="708"/>
        <w:gridCol w:w="709"/>
        <w:gridCol w:w="709"/>
        <w:gridCol w:w="708"/>
        <w:gridCol w:w="709"/>
      </w:tblGrid>
      <w:tr w:rsidR="00EA22DC" w:rsidRPr="00145417" w:rsidTr="001A4AB9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EA22DC" w:rsidRPr="004167F0" w:rsidRDefault="00EA22DC" w:rsidP="001A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A22DC" w:rsidRPr="004167F0" w:rsidRDefault="00EA22DC" w:rsidP="001A4AB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167F0">
              <w:rPr>
                <w:sz w:val="24"/>
                <w:szCs w:val="24"/>
                <w:lang w:eastAsia="ar-SA"/>
              </w:rPr>
              <w:t xml:space="preserve">Удельный вес объектов с надлежащим размещением оборудования и </w:t>
            </w:r>
            <w:r w:rsidRPr="004167F0">
              <w:rPr>
                <w:sz w:val="24"/>
                <w:szCs w:val="24"/>
                <w:lang w:eastAsia="ar-SA"/>
              </w:rPr>
              <w:lastRenderedPageBreak/>
              <w:t>носителей информации, необходимых для обеспечения беспрепятственного доступа инвалидов к объектам  инфраструктуры, находящихся в собственности муниципального образования "</w:t>
            </w:r>
            <w:proofErr w:type="spellStart"/>
            <w:r w:rsidRPr="004167F0">
              <w:rPr>
                <w:sz w:val="24"/>
                <w:szCs w:val="24"/>
                <w:lang w:eastAsia="ar-SA"/>
              </w:rPr>
              <w:t>Тайшетский</w:t>
            </w:r>
            <w:proofErr w:type="spellEnd"/>
            <w:r w:rsidRPr="004167F0">
              <w:rPr>
                <w:sz w:val="24"/>
                <w:szCs w:val="24"/>
                <w:lang w:eastAsia="ar-SA"/>
              </w:rPr>
              <w:t xml:space="preserve"> район"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A22DC" w:rsidRPr="004167F0" w:rsidRDefault="00EA22DC" w:rsidP="001A4AB9">
            <w:pPr>
              <w:jc w:val="center"/>
              <w:rPr>
                <w:sz w:val="24"/>
                <w:szCs w:val="24"/>
              </w:rPr>
            </w:pPr>
            <w:r w:rsidRPr="004167F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22DC" w:rsidRPr="004167F0" w:rsidRDefault="00EA22DC" w:rsidP="001A4AB9">
            <w:pPr>
              <w:jc w:val="center"/>
              <w:rPr>
                <w:sz w:val="24"/>
                <w:szCs w:val="24"/>
              </w:rPr>
            </w:pPr>
          </w:p>
          <w:p w:rsidR="00EA22DC" w:rsidRPr="004167F0" w:rsidRDefault="00EA22DC" w:rsidP="001A4AB9">
            <w:pPr>
              <w:jc w:val="center"/>
              <w:rPr>
                <w:sz w:val="24"/>
                <w:szCs w:val="24"/>
              </w:rPr>
            </w:pPr>
            <w:r w:rsidRPr="004167F0">
              <w:rPr>
                <w:sz w:val="24"/>
                <w:szCs w:val="24"/>
              </w:rPr>
              <w:t>2,6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22DC" w:rsidRPr="004167F0" w:rsidRDefault="00EA22DC" w:rsidP="001A4AB9">
            <w:pPr>
              <w:jc w:val="center"/>
              <w:rPr>
                <w:sz w:val="24"/>
                <w:szCs w:val="24"/>
              </w:rPr>
            </w:pPr>
          </w:p>
          <w:p w:rsidR="00EA22DC" w:rsidRPr="004167F0" w:rsidRDefault="00EA22DC" w:rsidP="001A4AB9">
            <w:pPr>
              <w:jc w:val="center"/>
              <w:rPr>
                <w:sz w:val="24"/>
                <w:szCs w:val="24"/>
              </w:rPr>
            </w:pPr>
            <w:r w:rsidRPr="004167F0">
              <w:rPr>
                <w:sz w:val="24"/>
                <w:szCs w:val="24"/>
              </w:rPr>
              <w:t>2,6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22DC" w:rsidRPr="004167F0" w:rsidRDefault="00EA22DC" w:rsidP="001A4AB9">
            <w:pPr>
              <w:jc w:val="center"/>
              <w:rPr>
                <w:sz w:val="24"/>
                <w:szCs w:val="24"/>
              </w:rPr>
            </w:pPr>
          </w:p>
          <w:p w:rsidR="00EA22DC" w:rsidRPr="004167F0" w:rsidRDefault="00EA22DC" w:rsidP="001A4AB9">
            <w:pPr>
              <w:jc w:val="center"/>
              <w:rPr>
                <w:sz w:val="24"/>
                <w:szCs w:val="24"/>
              </w:rPr>
            </w:pPr>
            <w:r w:rsidRPr="004167F0">
              <w:rPr>
                <w:sz w:val="24"/>
                <w:szCs w:val="24"/>
              </w:rPr>
              <w:t>3,9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22DC" w:rsidRDefault="00EA22DC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EA22DC" w:rsidRPr="006D06EE" w:rsidRDefault="00EA22DC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A22DC" w:rsidRDefault="00EA22DC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EA22DC" w:rsidRPr="006D06EE" w:rsidRDefault="00EA22DC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2DC" w:rsidRPr="007A4BBF" w:rsidRDefault="00EA22DC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A4BBF">
              <w:rPr>
                <w:color w:val="000000"/>
                <w:kern w:val="3"/>
                <w:sz w:val="24"/>
                <w:szCs w:val="24"/>
                <w:lang w:eastAsia="ja-JP"/>
              </w:rPr>
              <w:t>13,3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2DC" w:rsidRPr="007A4BBF" w:rsidRDefault="00EA22DC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A4BBF">
              <w:rPr>
                <w:color w:val="000000"/>
                <w:kern w:val="3"/>
                <w:sz w:val="24"/>
                <w:szCs w:val="24"/>
                <w:lang w:eastAsia="ja-JP"/>
              </w:rPr>
              <w:t>14,7</w:t>
            </w:r>
          </w:p>
        </w:tc>
        <w:tc>
          <w:tcPr>
            <w:tcW w:w="708" w:type="dxa"/>
            <w:vAlign w:val="center"/>
          </w:tcPr>
          <w:p w:rsidR="00EA22DC" w:rsidRPr="007A4BBF" w:rsidRDefault="00EA22DC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A4BBF">
              <w:rPr>
                <w:color w:val="000000"/>
                <w:kern w:val="3"/>
                <w:sz w:val="24"/>
                <w:szCs w:val="24"/>
                <w:lang w:eastAsia="ja-JP"/>
              </w:rPr>
              <w:t>14,7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2DC" w:rsidRPr="007A4BBF" w:rsidRDefault="00EA22DC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A4BBF">
              <w:rPr>
                <w:color w:val="000000"/>
                <w:kern w:val="3"/>
                <w:sz w:val="24"/>
                <w:szCs w:val="24"/>
                <w:lang w:eastAsia="ja-JP"/>
              </w:rPr>
              <w:t>16,0</w:t>
            </w:r>
          </w:p>
        </w:tc>
      </w:tr>
      <w:tr w:rsidR="00EA22DC" w:rsidRPr="00145417" w:rsidTr="001A4AB9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EA22DC" w:rsidRPr="00154CA2" w:rsidRDefault="00EA22DC" w:rsidP="001A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A22DC" w:rsidRPr="00154CA2" w:rsidRDefault="00EA22DC" w:rsidP="00EA22D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4CA2">
              <w:rPr>
                <w:sz w:val="24"/>
                <w:szCs w:val="24"/>
              </w:rPr>
              <w:t>Доля муниципальных образовательных организаций, в которых обучающиеся дети с ОВЗ, обеспечены необходимым оборудованием для коррекции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A22DC" w:rsidRPr="00154CA2" w:rsidRDefault="00EA22DC" w:rsidP="001A4AB9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22DC" w:rsidRDefault="00EA22DC" w:rsidP="001A4AB9">
            <w:pPr>
              <w:jc w:val="center"/>
              <w:rPr>
                <w:sz w:val="24"/>
                <w:szCs w:val="24"/>
              </w:rPr>
            </w:pPr>
          </w:p>
          <w:p w:rsidR="00EA22DC" w:rsidRPr="00154CA2" w:rsidRDefault="00EA22DC" w:rsidP="001A4AB9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22DC" w:rsidRDefault="00EA22DC" w:rsidP="001A4AB9">
            <w:pPr>
              <w:jc w:val="center"/>
              <w:rPr>
                <w:sz w:val="24"/>
                <w:szCs w:val="24"/>
              </w:rPr>
            </w:pPr>
          </w:p>
          <w:p w:rsidR="00EA22DC" w:rsidRPr="00154CA2" w:rsidRDefault="00EA22DC" w:rsidP="001A4AB9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22DC" w:rsidRDefault="00EA22DC" w:rsidP="001A4AB9">
            <w:pPr>
              <w:jc w:val="center"/>
              <w:rPr>
                <w:sz w:val="24"/>
                <w:szCs w:val="24"/>
              </w:rPr>
            </w:pPr>
          </w:p>
          <w:p w:rsidR="00EA22DC" w:rsidRPr="00154CA2" w:rsidRDefault="00EA22DC" w:rsidP="001A4AB9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6,1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22DC" w:rsidRDefault="00EA22DC" w:rsidP="001A4AB9">
            <w:pPr>
              <w:jc w:val="center"/>
              <w:rPr>
                <w:sz w:val="24"/>
                <w:szCs w:val="24"/>
              </w:rPr>
            </w:pPr>
          </w:p>
          <w:p w:rsidR="00EA22DC" w:rsidRPr="00154CA2" w:rsidRDefault="00EA22DC" w:rsidP="001A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54CA2">
              <w:rPr>
                <w:sz w:val="24"/>
                <w:szCs w:val="24"/>
              </w:rPr>
              <w:t>,1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A22DC" w:rsidRDefault="00EA22DC" w:rsidP="001A4AB9">
            <w:pPr>
              <w:jc w:val="center"/>
              <w:rPr>
                <w:sz w:val="24"/>
                <w:szCs w:val="24"/>
              </w:rPr>
            </w:pPr>
          </w:p>
          <w:p w:rsidR="00EA22DC" w:rsidRPr="00154CA2" w:rsidRDefault="00EA22DC" w:rsidP="001A4AB9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15,2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2DC" w:rsidRDefault="00EA22DC" w:rsidP="001A4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25152" w:rsidRDefault="00B25152" w:rsidP="001A4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EA22DC" w:rsidRPr="007A4BBF" w:rsidRDefault="00EA22DC" w:rsidP="001A4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A4BBF">
              <w:rPr>
                <w:sz w:val="24"/>
                <w:szCs w:val="24"/>
              </w:rPr>
              <w:t>14,50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2DC" w:rsidRDefault="00EA22DC" w:rsidP="001A4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EA22DC" w:rsidRPr="007A4BBF" w:rsidRDefault="00EA22DC" w:rsidP="001A4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A4BBF">
              <w:rPr>
                <w:sz w:val="24"/>
                <w:szCs w:val="24"/>
              </w:rPr>
              <w:t>16,1</w:t>
            </w:r>
          </w:p>
        </w:tc>
        <w:tc>
          <w:tcPr>
            <w:tcW w:w="708" w:type="dxa"/>
            <w:vAlign w:val="center"/>
          </w:tcPr>
          <w:p w:rsidR="00EA22DC" w:rsidRDefault="00EA22DC" w:rsidP="001A4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EA22DC" w:rsidRPr="007A4BBF" w:rsidRDefault="00EA22DC" w:rsidP="001A4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A4BBF">
              <w:rPr>
                <w:sz w:val="24"/>
                <w:szCs w:val="24"/>
              </w:rPr>
              <w:t>19,4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2DC" w:rsidRDefault="00EA22DC" w:rsidP="001A4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EA22DC" w:rsidRPr="007A4BBF" w:rsidRDefault="00EA22DC" w:rsidP="001A4A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A4BBF">
              <w:rPr>
                <w:sz w:val="24"/>
                <w:szCs w:val="24"/>
              </w:rPr>
              <w:t>25,8</w:t>
            </w:r>
          </w:p>
        </w:tc>
      </w:tr>
    </w:tbl>
    <w:p w:rsidR="00EA22DC" w:rsidRPr="00EA22DC" w:rsidRDefault="00EA22DC" w:rsidP="00EA22DC">
      <w:pPr>
        <w:jc w:val="right"/>
        <w:rPr>
          <w:sz w:val="24"/>
          <w:szCs w:val="24"/>
        </w:rPr>
      </w:pPr>
      <w:r w:rsidRPr="00E15560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D0471F" w:rsidRPr="00B91A5D" w:rsidRDefault="001B2CC4" w:rsidP="00D0471F">
      <w:pPr>
        <w:jc w:val="both"/>
        <w:rPr>
          <w:color w:val="000000" w:themeColor="text1"/>
          <w:sz w:val="24"/>
          <w:szCs w:val="24"/>
        </w:rPr>
      </w:pPr>
      <w:r w:rsidRPr="002977FD">
        <w:rPr>
          <w:bCs/>
          <w:color w:val="000000"/>
          <w:sz w:val="24"/>
          <w:szCs w:val="24"/>
        </w:rPr>
        <w:t xml:space="preserve">       </w:t>
      </w:r>
      <w:r w:rsidR="00B134D7">
        <w:rPr>
          <w:bCs/>
          <w:color w:val="000000"/>
          <w:sz w:val="24"/>
          <w:szCs w:val="24"/>
        </w:rPr>
        <w:t xml:space="preserve"> </w:t>
      </w:r>
      <w:r w:rsidR="001973D3">
        <w:rPr>
          <w:bCs/>
          <w:color w:val="000000"/>
          <w:sz w:val="24"/>
          <w:szCs w:val="24"/>
        </w:rPr>
        <w:t>6</w:t>
      </w:r>
      <w:r w:rsidR="009B74AD">
        <w:rPr>
          <w:bCs/>
          <w:color w:val="000000"/>
          <w:sz w:val="24"/>
          <w:szCs w:val="24"/>
        </w:rPr>
        <w:t xml:space="preserve">) </w:t>
      </w:r>
      <w:r w:rsidR="00D0471F">
        <w:rPr>
          <w:color w:val="000000" w:themeColor="text1"/>
          <w:sz w:val="24"/>
          <w:szCs w:val="24"/>
        </w:rPr>
        <w:t>Приложение 2</w:t>
      </w:r>
      <w:r w:rsidR="00D0471F" w:rsidRPr="00B91A5D">
        <w:rPr>
          <w:color w:val="000000" w:themeColor="text1"/>
          <w:sz w:val="24"/>
          <w:szCs w:val="24"/>
        </w:rPr>
        <w:t xml:space="preserve"> к Программе изложить </w:t>
      </w:r>
      <w:r w:rsidR="00D0471F" w:rsidRPr="00B91A5D">
        <w:rPr>
          <w:bCs/>
          <w:color w:val="000000" w:themeColor="text1"/>
          <w:sz w:val="24"/>
          <w:szCs w:val="24"/>
        </w:rPr>
        <w:t>в редакции согласно Приложению 1 к настоящему постановлению;</w:t>
      </w:r>
    </w:p>
    <w:p w:rsidR="005F1CD3" w:rsidRDefault="001973D3" w:rsidP="001B2CC4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  <w:r w:rsidR="009B74A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7</w:t>
      </w:r>
      <w:r w:rsidR="007B4EB5" w:rsidRPr="002977FD">
        <w:rPr>
          <w:bCs/>
          <w:color w:val="000000"/>
          <w:sz w:val="24"/>
          <w:szCs w:val="24"/>
        </w:rPr>
        <w:t>)</w:t>
      </w:r>
      <w:r w:rsidR="007B3518" w:rsidRPr="002977FD">
        <w:rPr>
          <w:rFonts w:eastAsiaTheme="minorEastAsia"/>
          <w:sz w:val="24"/>
          <w:szCs w:val="24"/>
          <w:lang w:eastAsia="hi-IN" w:bidi="hi-IN"/>
        </w:rPr>
        <w:t xml:space="preserve"> в п</w:t>
      </w:r>
      <w:r w:rsidR="005F1CD3" w:rsidRPr="002977FD">
        <w:rPr>
          <w:rFonts w:eastAsiaTheme="minorEastAsia"/>
          <w:sz w:val="24"/>
          <w:szCs w:val="24"/>
          <w:lang w:eastAsia="hi-IN" w:bidi="hi-IN"/>
        </w:rPr>
        <w:t>аспорте Подпрограммы</w:t>
      </w:r>
      <w:r w:rsidR="005F1CD3" w:rsidRPr="002977FD">
        <w:rPr>
          <w:b/>
        </w:rPr>
        <w:t xml:space="preserve"> </w:t>
      </w:r>
      <w:r w:rsidR="005F1CD3" w:rsidRPr="002977FD">
        <w:rPr>
          <w:sz w:val="24"/>
          <w:szCs w:val="24"/>
        </w:rPr>
        <w:t>"</w:t>
      </w:r>
      <w:r w:rsidR="00351D90" w:rsidRPr="002977FD">
        <w:rPr>
          <w:sz w:val="24"/>
          <w:szCs w:val="24"/>
        </w:rPr>
        <w:t>Повышение эффективности и усиление адресной  направленности  мер по социальной защите отдельных категорий населения</w:t>
      </w:r>
      <w:r w:rsidR="00B134D7">
        <w:rPr>
          <w:sz w:val="24"/>
          <w:szCs w:val="24"/>
        </w:rPr>
        <w:t>" на 2020-2026</w:t>
      </w:r>
      <w:r w:rsidR="005F1CD3" w:rsidRPr="002977FD">
        <w:rPr>
          <w:sz w:val="24"/>
          <w:szCs w:val="24"/>
        </w:rPr>
        <w:t xml:space="preserve"> годы</w:t>
      </w:r>
      <w:r w:rsidR="00884770" w:rsidRPr="002977FD">
        <w:rPr>
          <w:sz w:val="24"/>
          <w:szCs w:val="24"/>
        </w:rPr>
        <w:t xml:space="preserve"> (далее – Подпрограмма 1)</w:t>
      </w:r>
      <w:r w:rsidR="005F1CD3" w:rsidRPr="002977FD">
        <w:rPr>
          <w:sz w:val="24"/>
          <w:szCs w:val="24"/>
        </w:rPr>
        <w:t>:</w:t>
      </w:r>
    </w:p>
    <w:p w:rsidR="005F1CD3" w:rsidRPr="00B134D7" w:rsidRDefault="00B134D7" w:rsidP="00B134D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  <w:r w:rsidR="005F1CD3" w:rsidRPr="00D07EE1">
        <w:rPr>
          <w:sz w:val="24"/>
          <w:szCs w:val="24"/>
        </w:rPr>
        <w:t xml:space="preserve">строку </w:t>
      </w:r>
      <w:r w:rsidR="00201311" w:rsidRPr="00F367CA">
        <w:rPr>
          <w:color w:val="000000"/>
          <w:kern w:val="3"/>
          <w:sz w:val="24"/>
          <w:szCs w:val="24"/>
          <w:lang w:eastAsia="ja-JP"/>
        </w:rPr>
        <w:t>"</w:t>
      </w:r>
      <w:r w:rsidR="005F1CD3" w:rsidRPr="00D07EE1">
        <w:rPr>
          <w:sz w:val="24"/>
          <w:szCs w:val="24"/>
        </w:rPr>
        <w:t>Ресурсное обеспечение Подпрограммы</w:t>
      </w:r>
      <w:r w:rsidR="00201311" w:rsidRPr="00F367CA">
        <w:rPr>
          <w:color w:val="000000"/>
          <w:kern w:val="3"/>
          <w:sz w:val="24"/>
          <w:szCs w:val="24"/>
          <w:lang w:eastAsia="ja-JP"/>
        </w:rPr>
        <w:t>"</w:t>
      </w:r>
      <w:r w:rsidR="00201311">
        <w:rPr>
          <w:sz w:val="24"/>
          <w:szCs w:val="24"/>
        </w:rPr>
        <w:t xml:space="preserve"> </w:t>
      </w:r>
      <w:r w:rsidR="005F1CD3" w:rsidRPr="00D07EE1">
        <w:rPr>
          <w:sz w:val="24"/>
          <w:szCs w:val="24"/>
        </w:rPr>
        <w:t>изложить в следующей редакции:</w:t>
      </w:r>
    </w:p>
    <w:p w:rsidR="005F1CD3" w:rsidRPr="00F367CA" w:rsidRDefault="005F1CD3" w:rsidP="00AB3DD6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54"/>
      </w:tblGrid>
      <w:tr w:rsidR="005F1CD3" w:rsidRPr="00F367CA" w:rsidTr="00B134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D3" w:rsidRPr="00F367CA" w:rsidRDefault="005F1CD3" w:rsidP="00CA713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5F1CD3" w:rsidRPr="00F367CA" w:rsidRDefault="005F1CD3" w:rsidP="00CA713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</w:t>
            </w:r>
          </w:p>
          <w:p w:rsidR="005F1CD3" w:rsidRPr="00F367CA" w:rsidRDefault="005F1CD3" w:rsidP="00CA713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D7" w:rsidRPr="00D53571" w:rsidRDefault="00B134D7" w:rsidP="00B134D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3571">
              <w:rPr>
                <w:color w:val="000000" w:themeColor="text1"/>
                <w:sz w:val="24"/>
                <w:szCs w:val="24"/>
                <w:lang w:eastAsia="en-US"/>
              </w:rPr>
              <w:t>Финансирование Подпрограммы  осуществляется за счет средств федерального бюджета, бюджета Иркутской области (далее – областной бюджет) и средств  районного бюджета (далее – районный бюджет)</w:t>
            </w:r>
          </w:p>
          <w:p w:rsidR="00B134D7" w:rsidRPr="00D53571" w:rsidRDefault="00B134D7" w:rsidP="00B134D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3571">
              <w:rPr>
                <w:color w:val="000000" w:themeColor="text1"/>
                <w:sz w:val="24"/>
                <w:szCs w:val="24"/>
                <w:lang w:eastAsia="en-US"/>
              </w:rPr>
              <w:t>1.</w:t>
            </w:r>
            <w:r w:rsidR="009D2BB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53571">
              <w:rPr>
                <w:color w:val="000000" w:themeColor="text1"/>
                <w:sz w:val="24"/>
                <w:szCs w:val="24"/>
                <w:lang w:eastAsia="en-US"/>
              </w:rPr>
              <w:t>Общий об</w:t>
            </w:r>
            <w:r w:rsidR="00F71D4C">
              <w:rPr>
                <w:color w:val="000000" w:themeColor="text1"/>
                <w:sz w:val="24"/>
                <w:szCs w:val="24"/>
                <w:lang w:eastAsia="en-US"/>
              </w:rPr>
              <w:t>ъем финансирования –  939 973,62</w:t>
            </w:r>
            <w:r w:rsidRPr="00D53571">
              <w:rPr>
                <w:color w:val="000000" w:themeColor="text1"/>
                <w:sz w:val="24"/>
                <w:szCs w:val="24"/>
                <w:lang w:eastAsia="en-US"/>
              </w:rPr>
              <w:t xml:space="preserve"> тыс. руб., в том числе по годам: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2020 год – 174 500,03 тыс. руб.;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180 156,50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2022 год –</w:t>
            </w:r>
            <w:r>
              <w:rPr>
                <w:sz w:val="24"/>
                <w:szCs w:val="24"/>
                <w:lang w:eastAsia="en-US"/>
              </w:rPr>
              <w:t xml:space="preserve"> 173 772,87 </w:t>
            </w:r>
            <w:r w:rsidRPr="00A97100">
              <w:rPr>
                <w:sz w:val="24"/>
                <w:szCs w:val="24"/>
                <w:lang w:eastAsia="en-US"/>
              </w:rPr>
              <w:t xml:space="preserve">тыс. руб.; 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2023 год –</w:t>
            </w:r>
            <w:r w:rsidR="00F71D4C">
              <w:rPr>
                <w:sz w:val="24"/>
                <w:szCs w:val="24"/>
                <w:lang w:eastAsia="en-US"/>
              </w:rPr>
              <w:t xml:space="preserve"> 101 922,52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2024 год –</w:t>
            </w:r>
            <w:r w:rsidR="009D2BBC">
              <w:rPr>
                <w:sz w:val="24"/>
                <w:szCs w:val="24"/>
                <w:lang w:eastAsia="en-US"/>
              </w:rPr>
              <w:t xml:space="preserve"> 104 855,00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Default="009D2BBC" w:rsidP="00B134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– 101 554,70</w:t>
            </w:r>
            <w:r w:rsidR="00B134D7" w:rsidRPr="00A97100">
              <w:rPr>
                <w:sz w:val="24"/>
                <w:szCs w:val="24"/>
                <w:lang w:eastAsia="en-US"/>
              </w:rPr>
              <w:t xml:space="preserve"> тыс. руб.</w:t>
            </w:r>
            <w:r w:rsidR="00B134D7">
              <w:rPr>
                <w:sz w:val="24"/>
                <w:szCs w:val="24"/>
                <w:lang w:eastAsia="en-US"/>
              </w:rPr>
              <w:t>;</w:t>
            </w:r>
          </w:p>
          <w:p w:rsidR="00B134D7" w:rsidRPr="00A97100" w:rsidRDefault="009D2BBC" w:rsidP="00B134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 – 103 212,00</w:t>
            </w:r>
            <w:r w:rsidR="00B134D7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1) финансирование Подпрограммы из ср</w:t>
            </w:r>
            <w:r>
              <w:rPr>
                <w:sz w:val="24"/>
                <w:szCs w:val="24"/>
                <w:lang w:eastAsia="en-US"/>
              </w:rPr>
              <w:t>едств  фед</w:t>
            </w:r>
            <w:r w:rsidR="00F71D4C">
              <w:rPr>
                <w:sz w:val="24"/>
                <w:szCs w:val="24"/>
                <w:lang w:eastAsia="en-US"/>
              </w:rPr>
              <w:t>ерального бюджета  –  239 128,24</w:t>
            </w:r>
            <w:r w:rsidRPr="007207BF"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-  </w:t>
            </w:r>
            <w:r w:rsidRPr="00A97100">
              <w:rPr>
                <w:sz w:val="24"/>
                <w:szCs w:val="24"/>
                <w:lang w:eastAsia="en-US"/>
              </w:rPr>
              <w:t>17 873,20  тыс. руб.;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-  </w:t>
            </w:r>
            <w:r w:rsidRPr="00A97100">
              <w:rPr>
                <w:sz w:val="24"/>
                <w:szCs w:val="24"/>
                <w:lang w:eastAsia="en-US"/>
              </w:rPr>
              <w:t>42 616,16   тыс. руб.;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30 759,38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A97100" w:rsidRDefault="00F71D4C" w:rsidP="00B134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38 097,40</w:t>
            </w:r>
            <w:r w:rsidR="00B134D7">
              <w:rPr>
                <w:sz w:val="24"/>
                <w:szCs w:val="24"/>
                <w:lang w:eastAsia="en-US"/>
              </w:rPr>
              <w:t xml:space="preserve"> </w:t>
            </w:r>
            <w:r w:rsidR="00B134D7"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A97100" w:rsidRDefault="002D62B3" w:rsidP="00B134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39 502,60</w:t>
            </w:r>
            <w:r w:rsidR="00B134D7">
              <w:rPr>
                <w:sz w:val="24"/>
                <w:szCs w:val="24"/>
                <w:lang w:eastAsia="en-US"/>
              </w:rPr>
              <w:t xml:space="preserve"> </w:t>
            </w:r>
            <w:r w:rsidR="00B134D7"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Default="002D62B3" w:rsidP="00B134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2025 год -  37 601,60</w:t>
            </w:r>
            <w:r w:rsidR="00B134D7">
              <w:rPr>
                <w:sz w:val="24"/>
                <w:szCs w:val="24"/>
                <w:lang w:eastAsia="en-US"/>
              </w:rPr>
              <w:t xml:space="preserve"> </w:t>
            </w:r>
            <w:r w:rsidR="00B134D7" w:rsidRPr="00A97100">
              <w:rPr>
                <w:sz w:val="24"/>
                <w:szCs w:val="24"/>
                <w:lang w:eastAsia="en-US"/>
              </w:rPr>
              <w:t>тыс. руб.</w:t>
            </w:r>
            <w:r w:rsidR="00B134D7">
              <w:rPr>
                <w:sz w:val="24"/>
                <w:szCs w:val="24"/>
                <w:lang w:eastAsia="en-US"/>
              </w:rPr>
              <w:t>;</w:t>
            </w:r>
          </w:p>
          <w:p w:rsidR="00B134D7" w:rsidRPr="00A97100" w:rsidRDefault="002D62B3" w:rsidP="00B134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  - 32 677,90</w:t>
            </w:r>
            <w:r w:rsidR="00B134D7">
              <w:rPr>
                <w:sz w:val="24"/>
                <w:szCs w:val="24"/>
                <w:lang w:eastAsia="en-US"/>
              </w:rPr>
              <w:t xml:space="preserve"> </w:t>
            </w:r>
            <w:r w:rsidR="00B134D7" w:rsidRPr="00A97100">
              <w:rPr>
                <w:sz w:val="24"/>
                <w:szCs w:val="24"/>
                <w:lang w:eastAsia="en-US"/>
              </w:rPr>
              <w:t>тыс. руб.</w:t>
            </w:r>
            <w:r w:rsidR="00B134D7">
              <w:rPr>
                <w:sz w:val="24"/>
                <w:szCs w:val="24"/>
                <w:lang w:eastAsia="en-US"/>
              </w:rPr>
              <w:t>;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2) финансирование Подпрограммы из средств об</w:t>
            </w:r>
            <w:r w:rsidR="00F71D4C">
              <w:rPr>
                <w:sz w:val="24"/>
                <w:szCs w:val="24"/>
                <w:lang w:eastAsia="en-US"/>
              </w:rPr>
              <w:t>ластного бюджета  – 651 023,96</w:t>
            </w:r>
            <w:r w:rsidRPr="007207BF"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-  150 853,60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129 349,44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</w:t>
            </w:r>
            <w:r w:rsidRPr="000D055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135 693,32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2023 год -  </w:t>
            </w:r>
            <w:r w:rsidR="00F71D4C">
              <w:rPr>
                <w:sz w:val="24"/>
                <w:szCs w:val="24"/>
                <w:lang w:eastAsia="en-US"/>
              </w:rPr>
              <w:t>56 008,90</w:t>
            </w:r>
            <w:r w:rsidRPr="007207BF"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2024 год -  </w:t>
            </w:r>
            <w:r w:rsidR="00484B52">
              <w:rPr>
                <w:sz w:val="24"/>
                <w:szCs w:val="24"/>
                <w:lang w:eastAsia="en-US"/>
              </w:rPr>
              <w:t>58 055,30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2025 год -  </w:t>
            </w:r>
            <w:r w:rsidR="00484B52">
              <w:rPr>
                <w:sz w:val="24"/>
                <w:szCs w:val="24"/>
                <w:lang w:eastAsia="en-US"/>
              </w:rPr>
              <w:t>57 352,70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134D7" w:rsidRPr="00A97100" w:rsidRDefault="00484B52" w:rsidP="00B134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 год -  63 710,70</w:t>
            </w:r>
            <w:r w:rsidR="00B134D7">
              <w:rPr>
                <w:sz w:val="24"/>
                <w:szCs w:val="24"/>
                <w:lang w:eastAsia="en-US"/>
              </w:rPr>
              <w:t xml:space="preserve"> </w:t>
            </w:r>
            <w:r w:rsidR="00B134D7" w:rsidRPr="00A97100">
              <w:rPr>
                <w:sz w:val="24"/>
                <w:szCs w:val="24"/>
                <w:lang w:eastAsia="en-US"/>
              </w:rPr>
              <w:t>тыс. руб.</w:t>
            </w:r>
            <w:r w:rsidR="00B134D7">
              <w:rPr>
                <w:sz w:val="24"/>
                <w:szCs w:val="24"/>
                <w:lang w:eastAsia="en-US"/>
              </w:rPr>
              <w:t>;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3) финансирование Подпрограммы из средст</w:t>
            </w:r>
            <w:r w:rsidR="00F71D4C">
              <w:rPr>
                <w:sz w:val="24"/>
                <w:szCs w:val="24"/>
                <w:lang w:eastAsia="en-US"/>
              </w:rPr>
              <w:t>в районного  бюджета – 49 821,42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-   5 773,23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-    8 190,90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2022 год -   </w:t>
            </w:r>
            <w:r>
              <w:rPr>
                <w:sz w:val="24"/>
                <w:szCs w:val="24"/>
                <w:lang w:eastAsia="en-US"/>
              </w:rPr>
              <w:t xml:space="preserve"> 7 320,17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2023 год -   </w:t>
            </w:r>
            <w:r w:rsidR="00F71D4C">
              <w:rPr>
                <w:sz w:val="24"/>
                <w:szCs w:val="24"/>
                <w:lang w:eastAsia="en-US"/>
              </w:rPr>
              <w:t xml:space="preserve"> 7 816,22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A9710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2024 год -   </w:t>
            </w:r>
            <w:r w:rsidR="00F71D4C">
              <w:rPr>
                <w:sz w:val="24"/>
                <w:szCs w:val="24"/>
                <w:lang w:eastAsia="en-US"/>
              </w:rPr>
              <w:t xml:space="preserve"> </w:t>
            </w:r>
            <w:r w:rsidR="009F000F">
              <w:rPr>
                <w:sz w:val="24"/>
                <w:szCs w:val="24"/>
                <w:lang w:eastAsia="en-US"/>
              </w:rPr>
              <w:t>7 297,10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Default="009F000F" w:rsidP="00B134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-    6 600,40</w:t>
            </w:r>
            <w:r w:rsidR="00B134D7" w:rsidRPr="00A97100">
              <w:rPr>
                <w:sz w:val="24"/>
                <w:szCs w:val="24"/>
                <w:lang w:eastAsia="en-US"/>
              </w:rPr>
              <w:t xml:space="preserve">  тыс. руб.</w:t>
            </w:r>
            <w:r w:rsidR="00B134D7">
              <w:rPr>
                <w:sz w:val="24"/>
                <w:szCs w:val="24"/>
                <w:lang w:eastAsia="en-US"/>
              </w:rPr>
              <w:t>;</w:t>
            </w:r>
          </w:p>
          <w:p w:rsidR="00B134D7" w:rsidRPr="00E15560" w:rsidRDefault="009F000F" w:rsidP="00B134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2026 год –   6 823,40 </w:t>
            </w:r>
            <w:r w:rsidR="00B134D7">
              <w:rPr>
                <w:sz w:val="24"/>
                <w:szCs w:val="24"/>
                <w:lang w:eastAsia="en-US"/>
              </w:rPr>
              <w:t>тыс. руб.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2. Финансирование Подпрограммы в разрезе основных мероприятий: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1) предоставление гражданам субсидий на оплату жилых помещений и коммунальных услуг: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2020 год –  </w:t>
            </w:r>
            <w:r>
              <w:rPr>
                <w:sz w:val="24"/>
                <w:szCs w:val="24"/>
                <w:lang w:eastAsia="en-US"/>
              </w:rPr>
              <w:t>73 829,30</w:t>
            </w:r>
            <w:r w:rsidRPr="00883552">
              <w:rPr>
                <w:sz w:val="24"/>
                <w:szCs w:val="24"/>
                <w:lang w:eastAsia="en-US"/>
              </w:rPr>
              <w:t xml:space="preserve"> 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 год –  70 903,10</w:t>
            </w:r>
            <w:r w:rsidRPr="00DE0ED2">
              <w:rPr>
                <w:sz w:val="24"/>
                <w:szCs w:val="24"/>
                <w:lang w:eastAsia="en-US"/>
              </w:rPr>
              <w:t xml:space="preserve">  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 79 010,10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2)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услуг: 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6 299,40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6 548,80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7 336,50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3) обеспечение бесплатным питанием  учащихся  из многодетных  и малоимущих семей в  муниципальных общеобразовательных  организациях </w:t>
            </w:r>
            <w:proofErr w:type="spellStart"/>
            <w:r w:rsidRPr="00E15560">
              <w:rPr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E15560">
              <w:rPr>
                <w:sz w:val="24"/>
                <w:szCs w:val="24"/>
                <w:lang w:eastAsia="en-US"/>
              </w:rPr>
              <w:t xml:space="preserve"> района: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2020 год -  </w:t>
            </w:r>
            <w:r>
              <w:rPr>
                <w:sz w:val="24"/>
                <w:szCs w:val="24"/>
                <w:lang w:eastAsia="en-US"/>
              </w:rPr>
              <w:t xml:space="preserve">24 503,10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24 554,50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23 196,30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28 752,70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 w:rsidR="009C5E7F">
              <w:rPr>
                <w:sz w:val="24"/>
                <w:szCs w:val="24"/>
                <w:lang w:eastAsia="en-US"/>
              </w:rPr>
              <w:t>26 841,70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2025 год  - </w:t>
            </w:r>
            <w:r w:rsidR="009C5E7F">
              <w:rPr>
                <w:sz w:val="24"/>
                <w:szCs w:val="24"/>
                <w:lang w:eastAsia="en-US"/>
              </w:rPr>
              <w:t>26 841,70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134D7" w:rsidRPr="00E15560" w:rsidRDefault="009C5E7F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 -  26 841,70</w:t>
            </w:r>
            <w:r w:rsidR="00B134D7">
              <w:rPr>
                <w:sz w:val="24"/>
                <w:szCs w:val="24"/>
                <w:lang w:eastAsia="en-US"/>
              </w:rPr>
              <w:t xml:space="preserve"> </w:t>
            </w:r>
            <w:r w:rsidR="00B134D7" w:rsidRPr="00E15560">
              <w:rPr>
                <w:sz w:val="24"/>
                <w:szCs w:val="24"/>
                <w:lang w:eastAsia="en-US"/>
              </w:rPr>
              <w:t>тыс. руб.</w:t>
            </w:r>
            <w:r w:rsidR="00B134D7">
              <w:rPr>
                <w:sz w:val="24"/>
                <w:szCs w:val="24"/>
                <w:lang w:eastAsia="en-US"/>
              </w:rPr>
              <w:t>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4) обеспечение льготным питанием детей в пришкольных  интернатах из районного бюджета:            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343,43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419,81</w:t>
            </w:r>
            <w:r w:rsidRPr="005C3E22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387,42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315,82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134D7" w:rsidRPr="00E15560" w:rsidRDefault="009C5E7F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-  180,00 </w:t>
            </w:r>
            <w:r w:rsidR="00B134D7"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Default="009C5E7F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 - 180,00</w:t>
            </w:r>
            <w:r w:rsidR="00B134D7" w:rsidRPr="00E15560">
              <w:rPr>
                <w:sz w:val="24"/>
                <w:szCs w:val="24"/>
                <w:lang w:eastAsia="en-US"/>
              </w:rPr>
              <w:t xml:space="preserve"> тыс. руб.</w:t>
            </w:r>
            <w:r w:rsidR="00B134D7">
              <w:rPr>
                <w:sz w:val="24"/>
                <w:szCs w:val="24"/>
                <w:lang w:eastAsia="en-US"/>
              </w:rPr>
              <w:t>;</w:t>
            </w:r>
          </w:p>
          <w:p w:rsidR="00B134D7" w:rsidRPr="00E15560" w:rsidRDefault="009C5E7F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 год – 180,00</w:t>
            </w:r>
            <w:r w:rsidR="00B134D7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lastRenderedPageBreak/>
              <w:t>5) обеспечение бесплатным питанием льготников (детей-инвалидов, детей-сирот и детей, оставшихся без попечения родителей) в образовательных организациях: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-  1 851,86 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</w:t>
            </w:r>
            <w:r w:rsidRPr="00090666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235B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235BD">
              <w:rPr>
                <w:sz w:val="24"/>
                <w:szCs w:val="24"/>
                <w:lang w:eastAsia="en-US"/>
              </w:rPr>
              <w:t>196,19</w:t>
            </w:r>
            <w:r w:rsidRPr="00090666">
              <w:rPr>
                <w:sz w:val="24"/>
                <w:szCs w:val="24"/>
                <w:lang w:eastAsia="en-US"/>
              </w:rPr>
              <w:t xml:space="preserve">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2 519,75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1F2753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3 584,00</w:t>
            </w:r>
            <w:r w:rsidR="00B134D7">
              <w:rPr>
                <w:sz w:val="24"/>
                <w:szCs w:val="24"/>
                <w:lang w:eastAsia="en-US"/>
              </w:rPr>
              <w:t xml:space="preserve"> </w:t>
            </w:r>
            <w:r w:rsidR="00B134D7"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 w:rsidR="009C5E7F">
              <w:rPr>
                <w:sz w:val="24"/>
                <w:szCs w:val="24"/>
                <w:lang w:eastAsia="en-US"/>
              </w:rPr>
              <w:t>2 827,00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Default="009C5E7F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 - 2 827,00</w:t>
            </w:r>
            <w:r w:rsidR="00B134D7">
              <w:rPr>
                <w:sz w:val="24"/>
                <w:szCs w:val="24"/>
                <w:lang w:eastAsia="en-US"/>
              </w:rPr>
              <w:t xml:space="preserve"> </w:t>
            </w:r>
            <w:r w:rsidR="00B134D7" w:rsidRPr="00E15560">
              <w:rPr>
                <w:sz w:val="24"/>
                <w:szCs w:val="24"/>
                <w:lang w:eastAsia="en-US"/>
              </w:rPr>
              <w:t>тыс. руб.</w:t>
            </w:r>
            <w:r w:rsidR="00B134D7">
              <w:rPr>
                <w:sz w:val="24"/>
                <w:szCs w:val="24"/>
                <w:lang w:eastAsia="en-US"/>
              </w:rPr>
              <w:t>;</w:t>
            </w:r>
          </w:p>
          <w:p w:rsidR="00B134D7" w:rsidRPr="00E15560" w:rsidRDefault="009C5E7F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  - 2 827,00</w:t>
            </w:r>
            <w:r w:rsidR="00B134D7">
              <w:rPr>
                <w:sz w:val="24"/>
                <w:szCs w:val="24"/>
                <w:lang w:eastAsia="en-US"/>
              </w:rPr>
              <w:t xml:space="preserve"> </w:t>
            </w:r>
            <w:r w:rsidR="00B134D7" w:rsidRPr="00E15560">
              <w:rPr>
                <w:sz w:val="24"/>
                <w:szCs w:val="24"/>
                <w:lang w:eastAsia="en-US"/>
              </w:rPr>
              <w:t>тыс. руб.</w:t>
            </w:r>
            <w:r w:rsidR="00B134D7">
              <w:rPr>
                <w:sz w:val="24"/>
                <w:szCs w:val="24"/>
                <w:lang w:eastAsia="en-US"/>
              </w:rPr>
              <w:t>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15560">
              <w:rPr>
                <w:sz w:val="24"/>
                <w:szCs w:val="24"/>
                <w:lang w:eastAsia="en-US"/>
              </w:rPr>
              <w:t>6) обеспечение  бесплатным двухразовым питанием обучающихся с ограниченными возможностями здоровья в муниципальных образовательных организациях:</w:t>
            </w:r>
            <w:proofErr w:type="gramEnd"/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2020 год -  10 248,70 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 9 143,20</w:t>
            </w:r>
            <w:r w:rsidRPr="00E1556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10 593,70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2023 г</w:t>
            </w:r>
            <w:r>
              <w:rPr>
                <w:sz w:val="24"/>
                <w:szCs w:val="24"/>
                <w:lang w:eastAsia="en-US"/>
              </w:rPr>
              <w:t xml:space="preserve">од -   9 876,00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 w:rsidR="0062088A">
              <w:rPr>
                <w:sz w:val="24"/>
                <w:szCs w:val="24"/>
                <w:lang w:eastAsia="en-US"/>
              </w:rPr>
              <w:t xml:space="preserve"> 11 149,40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2025 год  -  </w:t>
            </w:r>
            <w:r w:rsidR="0062088A">
              <w:rPr>
                <w:sz w:val="24"/>
                <w:szCs w:val="24"/>
                <w:lang w:eastAsia="en-US"/>
              </w:rPr>
              <w:t>9 394,30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  <w:r w:rsidRPr="00E15560">
              <w:rPr>
                <w:sz w:val="24"/>
                <w:szCs w:val="24"/>
                <w:lang w:eastAsia="en-US"/>
              </w:rPr>
              <w:t xml:space="preserve"> год  -  </w:t>
            </w:r>
            <w:r w:rsidR="0062088A">
              <w:rPr>
                <w:sz w:val="24"/>
                <w:szCs w:val="24"/>
                <w:lang w:eastAsia="en-US"/>
              </w:rPr>
              <w:t>11 246,20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E15560">
              <w:rPr>
                <w:sz w:val="24"/>
                <w:szCs w:val="24"/>
                <w:lang w:eastAsia="en-US"/>
              </w:rPr>
              <w:t>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7) 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зон: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27 963,90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2021 год -  0,00 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2022 год -  0,00 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8) организация подвоза учащихся по бесплатному проездному билету: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435,47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654,90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701,82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62088A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0,00</w:t>
            </w:r>
            <w:r w:rsidR="00B134D7">
              <w:rPr>
                <w:sz w:val="24"/>
                <w:szCs w:val="24"/>
                <w:lang w:eastAsia="en-US"/>
              </w:rPr>
              <w:t xml:space="preserve"> </w:t>
            </w:r>
            <w:r w:rsidR="00B134D7"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 w:rsidR="0062088A">
              <w:rPr>
                <w:sz w:val="24"/>
                <w:szCs w:val="24"/>
                <w:lang w:eastAsia="en-US"/>
              </w:rPr>
              <w:t xml:space="preserve">0,00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Default="0062088A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 - 0,00</w:t>
            </w:r>
            <w:r w:rsidR="00B134D7" w:rsidRPr="00E15560">
              <w:rPr>
                <w:sz w:val="24"/>
                <w:szCs w:val="24"/>
                <w:lang w:eastAsia="en-US"/>
              </w:rPr>
              <w:t xml:space="preserve"> тыс. руб.</w:t>
            </w:r>
            <w:r w:rsidR="00B134D7">
              <w:rPr>
                <w:sz w:val="24"/>
                <w:szCs w:val="24"/>
                <w:lang w:eastAsia="en-US"/>
              </w:rPr>
              <w:t>;</w:t>
            </w:r>
          </w:p>
          <w:p w:rsidR="00B134D7" w:rsidRPr="00E15560" w:rsidRDefault="0062088A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  - 0,00</w:t>
            </w:r>
            <w:r w:rsidR="00B134D7" w:rsidRPr="00E15560">
              <w:rPr>
                <w:sz w:val="24"/>
                <w:szCs w:val="24"/>
                <w:lang w:eastAsia="en-US"/>
              </w:rPr>
              <w:t xml:space="preserve">  тыс. руб.</w:t>
            </w:r>
            <w:r w:rsidR="00B134D7">
              <w:rPr>
                <w:sz w:val="24"/>
                <w:szCs w:val="24"/>
                <w:lang w:eastAsia="en-US"/>
              </w:rPr>
              <w:t>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9) обеспечение бесплатным питьевым молоком обучающихся 1-4 классов муниципальных общеобразовательных организаций: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4 555,57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-  7 495,20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5 770,48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1F2753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4 532,70</w:t>
            </w:r>
            <w:r w:rsidR="00B134D7"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62088A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7 004,00</w:t>
            </w:r>
            <w:r w:rsidR="00B134D7">
              <w:rPr>
                <w:sz w:val="24"/>
                <w:szCs w:val="24"/>
                <w:lang w:eastAsia="en-US"/>
              </w:rPr>
              <w:t xml:space="preserve"> </w:t>
            </w:r>
            <w:r w:rsidR="00B134D7"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Default="0062088A" w:rsidP="00B134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 - 6 707,20</w:t>
            </w:r>
            <w:r w:rsidR="00B134D7">
              <w:rPr>
                <w:sz w:val="24"/>
                <w:szCs w:val="24"/>
                <w:lang w:eastAsia="en-US"/>
              </w:rPr>
              <w:t xml:space="preserve"> </w:t>
            </w:r>
            <w:r w:rsidR="00B134D7" w:rsidRPr="00E15560">
              <w:rPr>
                <w:sz w:val="24"/>
                <w:szCs w:val="24"/>
                <w:lang w:eastAsia="en-US"/>
              </w:rPr>
              <w:t>тыс. руб.</w:t>
            </w:r>
            <w:r w:rsidR="00B134D7">
              <w:rPr>
                <w:sz w:val="24"/>
                <w:szCs w:val="24"/>
                <w:lang w:eastAsia="en-US"/>
              </w:rPr>
              <w:t>;</w:t>
            </w:r>
          </w:p>
          <w:p w:rsidR="00B134D7" w:rsidRPr="00E15560" w:rsidRDefault="0062088A" w:rsidP="00B134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  - 6 996,30</w:t>
            </w:r>
            <w:r w:rsidR="00B134D7">
              <w:rPr>
                <w:sz w:val="24"/>
                <w:szCs w:val="24"/>
                <w:lang w:eastAsia="en-US"/>
              </w:rPr>
              <w:t xml:space="preserve"> </w:t>
            </w:r>
            <w:r w:rsidR="00B134D7" w:rsidRPr="00E15560">
              <w:rPr>
                <w:sz w:val="24"/>
                <w:szCs w:val="24"/>
                <w:lang w:eastAsia="en-US"/>
              </w:rPr>
              <w:t>тыс. руб.</w:t>
            </w:r>
            <w:r w:rsidR="00B134D7">
              <w:rPr>
                <w:sz w:val="24"/>
                <w:szCs w:val="24"/>
                <w:lang w:eastAsia="en-US"/>
              </w:rPr>
              <w:t>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E15560">
              <w:rPr>
                <w:sz w:val="24"/>
                <w:szCs w:val="24"/>
              </w:rPr>
              <w:t>10) организация  бесплатного горячего питания обучающихся, получающих начальное общее образование в муниципальных образовательных организациях:</w:t>
            </w:r>
            <w:proofErr w:type="gramEnd"/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</w:rPr>
              <w:lastRenderedPageBreak/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2020 год -  24 327,30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2021 год -  58 004,90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2022 год -  44 099,60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202</w:t>
            </w:r>
            <w:r w:rsidR="001F2753">
              <w:rPr>
                <w:sz w:val="24"/>
                <w:szCs w:val="24"/>
                <w:lang w:eastAsia="en-US"/>
              </w:rPr>
              <w:t>3 год -  54 620,00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 xml:space="preserve">2024 год - </w:t>
            </w:r>
            <w:r w:rsidR="0062088A">
              <w:rPr>
                <w:sz w:val="24"/>
                <w:szCs w:val="24"/>
                <w:lang w:eastAsia="en-US"/>
              </w:rPr>
              <w:t xml:space="preserve"> 56 634,60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Default="00B134D7" w:rsidP="00B134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2025 год  - </w:t>
            </w:r>
            <w:r w:rsidR="0062088A">
              <w:rPr>
                <w:sz w:val="24"/>
                <w:szCs w:val="24"/>
                <w:lang w:eastAsia="en-US"/>
              </w:rPr>
              <w:t xml:space="preserve"> 55 386,20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134D7" w:rsidRPr="00E15560" w:rsidRDefault="0062088A" w:rsidP="00B134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2026 год -   54 902,50 </w:t>
            </w:r>
            <w:r w:rsidR="00B134D7" w:rsidRPr="00E15560">
              <w:rPr>
                <w:sz w:val="24"/>
                <w:szCs w:val="24"/>
                <w:lang w:eastAsia="en-US"/>
              </w:rPr>
              <w:t>тыс. руб.</w:t>
            </w:r>
            <w:r w:rsidR="00B134D7">
              <w:rPr>
                <w:sz w:val="24"/>
                <w:szCs w:val="24"/>
                <w:lang w:eastAsia="en-US"/>
              </w:rPr>
              <w:t>;</w:t>
            </w:r>
          </w:p>
          <w:p w:rsidR="00B134D7" w:rsidRPr="00E15560" w:rsidRDefault="00B134D7" w:rsidP="00B134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11) организация</w:t>
            </w:r>
            <w:r w:rsidRPr="00E15560">
              <w:rPr>
                <w:bCs/>
                <w:sz w:val="24"/>
                <w:szCs w:val="24"/>
              </w:rPr>
              <w:t xml:space="preserve"> бесплатного питания 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подтверждена: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2020 год -  92,70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132,70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2022 год -  0,00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B134D7" w:rsidRPr="00E15560" w:rsidRDefault="00B134D7" w:rsidP="00B134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B134D7" w:rsidRPr="00E15560" w:rsidRDefault="00B134D7" w:rsidP="00B134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proofErr w:type="gramStart"/>
            <w:r w:rsidRPr="00E15560">
              <w:rPr>
                <w:sz w:val="24"/>
                <w:szCs w:val="24"/>
                <w:lang w:eastAsia="en-US"/>
              </w:rPr>
              <w:t xml:space="preserve">12)  </w:t>
            </w:r>
            <w:r w:rsidR="00E10FEF">
              <w:rPr>
                <w:sz w:val="24"/>
                <w:szCs w:val="24"/>
              </w:rPr>
              <w:t>о</w:t>
            </w:r>
            <w:r w:rsidRPr="00E15560">
              <w:rPr>
                <w:sz w:val="24"/>
                <w:szCs w:val="24"/>
              </w:rPr>
              <w:t>беспечение бесплатным питанием обучающихся,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</w:t>
            </w:r>
            <w:r w:rsidRPr="00E15560">
              <w:rPr>
                <w:sz w:val="24"/>
                <w:szCs w:val="24"/>
                <w:lang w:eastAsia="en-US"/>
              </w:rPr>
              <w:t>:</w:t>
            </w:r>
            <w:proofErr w:type="gramEnd"/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49,30</w:t>
            </w:r>
            <w:r w:rsidRPr="00E1556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B134D7" w:rsidRPr="00E1556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103,20</w:t>
            </w:r>
            <w:r w:rsidRPr="00651DFD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157,20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B134D7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241,30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Pr="00E15560" w:rsidRDefault="00B134D7" w:rsidP="00B134D7">
            <w:pPr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 w:rsidR="00A43534">
              <w:rPr>
                <w:sz w:val="24"/>
                <w:szCs w:val="24"/>
                <w:lang w:eastAsia="en-US"/>
              </w:rPr>
              <w:t>218,30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B134D7" w:rsidRDefault="00A43534" w:rsidP="00B134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 - 218,30</w:t>
            </w:r>
            <w:r w:rsidR="00B134D7" w:rsidRPr="00E15560">
              <w:rPr>
                <w:sz w:val="24"/>
                <w:szCs w:val="24"/>
                <w:lang w:eastAsia="en-US"/>
              </w:rPr>
              <w:t xml:space="preserve"> тыс. руб.</w:t>
            </w:r>
            <w:r w:rsidR="00B134D7">
              <w:rPr>
                <w:sz w:val="24"/>
                <w:szCs w:val="24"/>
                <w:lang w:eastAsia="en-US"/>
              </w:rPr>
              <w:t>;</w:t>
            </w:r>
          </w:p>
          <w:p w:rsidR="0092735E" w:rsidRPr="00F367CA" w:rsidRDefault="00A43534" w:rsidP="00B134D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2026 год  - 218,30 </w:t>
            </w:r>
            <w:r w:rsidR="00B134D7" w:rsidRPr="00E15560">
              <w:rPr>
                <w:sz w:val="24"/>
                <w:szCs w:val="24"/>
                <w:lang w:eastAsia="en-US"/>
              </w:rPr>
              <w:t>тыс. руб.</w:t>
            </w:r>
          </w:p>
        </w:tc>
      </w:tr>
    </w:tbl>
    <w:p w:rsidR="005F1CD3" w:rsidRPr="00B91A5D" w:rsidRDefault="005F1CD3" w:rsidP="00CA7133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 w:themeColor="text1"/>
          <w:kern w:val="3"/>
          <w:sz w:val="24"/>
          <w:szCs w:val="24"/>
          <w:lang w:eastAsia="ja-JP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lastRenderedPageBreak/>
        <w:t>"</w:t>
      </w:r>
      <w:r w:rsidR="009B1F68" w:rsidRPr="00B91A5D">
        <w:rPr>
          <w:color w:val="000000" w:themeColor="text1"/>
          <w:kern w:val="3"/>
          <w:sz w:val="24"/>
          <w:szCs w:val="24"/>
          <w:lang w:eastAsia="ja-JP"/>
        </w:rPr>
        <w:t>;</w:t>
      </w:r>
    </w:p>
    <w:p w:rsidR="00A9517F" w:rsidRDefault="006F0AF3" w:rsidP="00A9517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1973D3">
        <w:rPr>
          <w:color w:val="000000" w:themeColor="text1"/>
          <w:sz w:val="24"/>
          <w:szCs w:val="24"/>
        </w:rPr>
        <w:t>8</w:t>
      </w:r>
      <w:r w:rsidR="006E247D" w:rsidRPr="00B91A5D">
        <w:rPr>
          <w:color w:val="000000" w:themeColor="text1"/>
          <w:sz w:val="24"/>
          <w:szCs w:val="24"/>
        </w:rPr>
        <w:t>)</w:t>
      </w:r>
      <w:r w:rsidR="00F54705" w:rsidRPr="00B91A5D">
        <w:rPr>
          <w:color w:val="000000" w:themeColor="text1"/>
          <w:sz w:val="24"/>
          <w:szCs w:val="24"/>
        </w:rPr>
        <w:t xml:space="preserve"> </w:t>
      </w:r>
      <w:r w:rsidR="006E247D" w:rsidRPr="00B91A5D">
        <w:rPr>
          <w:color w:val="000000" w:themeColor="text1"/>
          <w:sz w:val="24"/>
          <w:szCs w:val="24"/>
        </w:rPr>
        <w:t xml:space="preserve"> </w:t>
      </w:r>
      <w:r w:rsidR="007259E4">
        <w:rPr>
          <w:color w:val="000000" w:themeColor="text1"/>
          <w:sz w:val="24"/>
          <w:szCs w:val="24"/>
        </w:rPr>
        <w:t xml:space="preserve"> </w:t>
      </w:r>
      <w:r w:rsidR="00A9517F">
        <w:rPr>
          <w:color w:val="000000" w:themeColor="text1"/>
          <w:sz w:val="24"/>
          <w:szCs w:val="24"/>
        </w:rPr>
        <w:t xml:space="preserve">в </w:t>
      </w:r>
      <w:r w:rsidR="000E5151" w:rsidRPr="00B91A5D">
        <w:rPr>
          <w:color w:val="000000" w:themeColor="text1"/>
          <w:sz w:val="24"/>
          <w:szCs w:val="24"/>
        </w:rPr>
        <w:t>раздел</w:t>
      </w:r>
      <w:r w:rsidR="00A9517F">
        <w:rPr>
          <w:color w:val="000000" w:themeColor="text1"/>
          <w:sz w:val="24"/>
          <w:szCs w:val="24"/>
        </w:rPr>
        <w:t xml:space="preserve">е </w:t>
      </w:r>
      <w:r w:rsidR="00F83D74">
        <w:rPr>
          <w:color w:val="000000" w:themeColor="text1"/>
          <w:sz w:val="24"/>
          <w:szCs w:val="24"/>
        </w:rPr>
        <w:t xml:space="preserve"> </w:t>
      </w:r>
      <w:r w:rsidR="000E5151" w:rsidRPr="00B91A5D">
        <w:rPr>
          <w:color w:val="000000" w:themeColor="text1"/>
          <w:sz w:val="24"/>
          <w:szCs w:val="24"/>
        </w:rPr>
        <w:t>6</w:t>
      </w:r>
      <w:r w:rsidR="0096255D" w:rsidRPr="00B91A5D">
        <w:rPr>
          <w:color w:val="000000" w:themeColor="text1"/>
          <w:sz w:val="24"/>
          <w:szCs w:val="24"/>
        </w:rPr>
        <w:t xml:space="preserve"> Подпрограммы 1</w:t>
      </w:r>
      <w:r w:rsidR="00F83D74">
        <w:rPr>
          <w:color w:val="000000" w:themeColor="text1"/>
          <w:sz w:val="24"/>
          <w:szCs w:val="24"/>
        </w:rPr>
        <w:t xml:space="preserve"> </w:t>
      </w:r>
      <w:r w:rsidR="00DA0412">
        <w:rPr>
          <w:color w:val="000000" w:themeColor="text1"/>
          <w:sz w:val="24"/>
          <w:szCs w:val="24"/>
        </w:rPr>
        <w:t xml:space="preserve"> </w:t>
      </w:r>
      <w:r w:rsidR="00DA0412" w:rsidRPr="001F2753">
        <w:rPr>
          <w:color w:val="000000" w:themeColor="text1"/>
          <w:sz w:val="24"/>
          <w:szCs w:val="24"/>
        </w:rPr>
        <w:t>строки тринадцатую</w:t>
      </w:r>
      <w:r w:rsidR="00A9517F" w:rsidRPr="001F2753">
        <w:rPr>
          <w:color w:val="000000" w:themeColor="text1"/>
          <w:sz w:val="24"/>
          <w:szCs w:val="24"/>
        </w:rPr>
        <w:t xml:space="preserve"> –</w:t>
      </w:r>
      <w:r w:rsidR="00DA0412" w:rsidRPr="001F2753">
        <w:rPr>
          <w:color w:val="000000" w:themeColor="text1"/>
          <w:sz w:val="24"/>
          <w:szCs w:val="24"/>
        </w:rPr>
        <w:t xml:space="preserve"> сорок четвертую </w:t>
      </w:r>
      <w:r w:rsidR="00E91C57" w:rsidRPr="001F2753">
        <w:rPr>
          <w:color w:val="000000" w:themeColor="text1"/>
          <w:sz w:val="24"/>
          <w:szCs w:val="24"/>
        </w:rPr>
        <w:t xml:space="preserve"> </w:t>
      </w:r>
      <w:r w:rsidR="00A9517F" w:rsidRPr="001F2753">
        <w:rPr>
          <w:color w:val="000000" w:themeColor="text1"/>
          <w:sz w:val="24"/>
          <w:szCs w:val="24"/>
        </w:rPr>
        <w:t xml:space="preserve"> изложить   </w:t>
      </w:r>
      <w:r w:rsidR="00F83D74" w:rsidRPr="001F2753">
        <w:rPr>
          <w:color w:val="000000" w:themeColor="text1"/>
          <w:sz w:val="24"/>
          <w:szCs w:val="24"/>
        </w:rPr>
        <w:t>в следующей  редакции:</w:t>
      </w:r>
    </w:p>
    <w:p w:rsidR="00F83D74" w:rsidRPr="00A9517F" w:rsidRDefault="00A9517F" w:rsidP="00A9517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07EE1">
        <w:rPr>
          <w:sz w:val="24"/>
          <w:szCs w:val="24"/>
        </w:rPr>
        <w:t>"</w:t>
      </w:r>
      <w:r w:rsidR="00F83D74" w:rsidRPr="00D53571">
        <w:rPr>
          <w:color w:val="000000" w:themeColor="text1"/>
          <w:sz w:val="24"/>
          <w:szCs w:val="24"/>
          <w:lang w:eastAsia="en-US"/>
        </w:rPr>
        <w:t>Общий об</w:t>
      </w:r>
      <w:r w:rsidR="00FD5F61">
        <w:rPr>
          <w:color w:val="000000" w:themeColor="text1"/>
          <w:sz w:val="24"/>
          <w:szCs w:val="24"/>
          <w:lang w:eastAsia="en-US"/>
        </w:rPr>
        <w:t>ъем финансирования –  939 973,62</w:t>
      </w:r>
      <w:r w:rsidR="00F83D74" w:rsidRPr="00D53571">
        <w:rPr>
          <w:color w:val="000000" w:themeColor="text1"/>
          <w:sz w:val="24"/>
          <w:szCs w:val="24"/>
          <w:lang w:eastAsia="en-US"/>
        </w:rPr>
        <w:t xml:space="preserve"> тыс. руб., в том числе по годам:</w:t>
      </w:r>
    </w:p>
    <w:p w:rsidR="00F83D74" w:rsidRPr="00A97100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>2020 год – 174 500,03 тыс. руб.;</w:t>
      </w:r>
    </w:p>
    <w:p w:rsidR="00F83D74" w:rsidRPr="00A97100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2021 год – 180 156,50</w:t>
      </w:r>
      <w:r w:rsidRPr="00A97100">
        <w:rPr>
          <w:sz w:val="24"/>
          <w:szCs w:val="24"/>
          <w:lang w:eastAsia="en-US"/>
        </w:rPr>
        <w:t xml:space="preserve"> тыс. руб.;</w:t>
      </w:r>
    </w:p>
    <w:p w:rsidR="00F83D74" w:rsidRPr="00A97100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>2022 год –</w:t>
      </w:r>
      <w:r>
        <w:rPr>
          <w:sz w:val="24"/>
          <w:szCs w:val="24"/>
          <w:lang w:eastAsia="en-US"/>
        </w:rPr>
        <w:t xml:space="preserve"> 173 772,87 </w:t>
      </w:r>
      <w:r w:rsidRPr="00A97100">
        <w:rPr>
          <w:sz w:val="24"/>
          <w:szCs w:val="24"/>
          <w:lang w:eastAsia="en-US"/>
        </w:rPr>
        <w:t xml:space="preserve">тыс. руб.; </w:t>
      </w:r>
    </w:p>
    <w:p w:rsidR="00F83D74" w:rsidRPr="00A97100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>2023 год –</w:t>
      </w:r>
      <w:r w:rsidR="00FD5F61">
        <w:rPr>
          <w:sz w:val="24"/>
          <w:szCs w:val="24"/>
          <w:lang w:eastAsia="en-US"/>
        </w:rPr>
        <w:t xml:space="preserve"> 101 922,52</w:t>
      </w:r>
      <w:r>
        <w:rPr>
          <w:sz w:val="24"/>
          <w:szCs w:val="24"/>
          <w:lang w:eastAsia="en-US"/>
        </w:rPr>
        <w:t xml:space="preserve"> </w:t>
      </w:r>
      <w:r w:rsidRPr="00A97100">
        <w:rPr>
          <w:sz w:val="24"/>
          <w:szCs w:val="24"/>
          <w:lang w:eastAsia="en-US"/>
        </w:rPr>
        <w:t>тыс. руб.;</w:t>
      </w:r>
    </w:p>
    <w:p w:rsidR="00F83D74" w:rsidRPr="00A97100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>2024 год –</w:t>
      </w:r>
      <w:r>
        <w:rPr>
          <w:sz w:val="24"/>
          <w:szCs w:val="24"/>
          <w:lang w:eastAsia="en-US"/>
        </w:rPr>
        <w:t xml:space="preserve"> 104 855,00  </w:t>
      </w:r>
      <w:r w:rsidRPr="00A97100">
        <w:rPr>
          <w:sz w:val="24"/>
          <w:szCs w:val="24"/>
          <w:lang w:eastAsia="en-US"/>
        </w:rPr>
        <w:t>тыс. руб.;</w:t>
      </w:r>
    </w:p>
    <w:p w:rsidR="00F83D74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2025 год – 101 554,70</w:t>
      </w:r>
      <w:r w:rsidRPr="00A97100">
        <w:rPr>
          <w:sz w:val="24"/>
          <w:szCs w:val="24"/>
          <w:lang w:eastAsia="en-US"/>
        </w:rPr>
        <w:t xml:space="preserve"> тыс. руб.</w:t>
      </w:r>
      <w:r>
        <w:rPr>
          <w:sz w:val="24"/>
          <w:szCs w:val="24"/>
          <w:lang w:eastAsia="en-US"/>
        </w:rPr>
        <w:t>;</w:t>
      </w:r>
    </w:p>
    <w:p w:rsidR="00F83D74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2026 год – 103 212,00 тыс. руб.</w:t>
      </w:r>
    </w:p>
    <w:p w:rsidR="00F83D74" w:rsidRPr="00A97100" w:rsidRDefault="00F83D74" w:rsidP="00F83D74">
      <w:pPr>
        <w:ind w:firstLine="567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>1) финансирование Подпрограммы из ср</w:t>
      </w:r>
      <w:r>
        <w:rPr>
          <w:sz w:val="24"/>
          <w:szCs w:val="24"/>
          <w:lang w:eastAsia="en-US"/>
        </w:rPr>
        <w:t>едств  фед</w:t>
      </w:r>
      <w:r w:rsidR="00FD5F61">
        <w:rPr>
          <w:sz w:val="24"/>
          <w:szCs w:val="24"/>
          <w:lang w:eastAsia="en-US"/>
        </w:rPr>
        <w:t>ерального бюджета  –  239 128,24</w:t>
      </w:r>
      <w:r w:rsidRPr="007207BF">
        <w:rPr>
          <w:sz w:val="24"/>
          <w:szCs w:val="24"/>
          <w:lang w:eastAsia="en-US"/>
        </w:rPr>
        <w:t xml:space="preserve"> </w:t>
      </w:r>
      <w:r w:rsidRPr="00A97100">
        <w:rPr>
          <w:sz w:val="24"/>
          <w:szCs w:val="24"/>
          <w:lang w:eastAsia="en-US"/>
        </w:rPr>
        <w:t>тыс. руб., в том числе по годам:</w:t>
      </w:r>
    </w:p>
    <w:p w:rsidR="00F83D74" w:rsidRPr="00A97100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2020 год -  </w:t>
      </w:r>
      <w:r w:rsidRPr="00A97100">
        <w:rPr>
          <w:sz w:val="24"/>
          <w:szCs w:val="24"/>
          <w:lang w:eastAsia="en-US"/>
        </w:rPr>
        <w:t>17 873,20  тыс. руб.;</w:t>
      </w:r>
    </w:p>
    <w:p w:rsidR="00F83D74" w:rsidRPr="00A97100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2021 год -  </w:t>
      </w:r>
      <w:r w:rsidRPr="00A97100">
        <w:rPr>
          <w:sz w:val="24"/>
          <w:szCs w:val="24"/>
          <w:lang w:eastAsia="en-US"/>
        </w:rPr>
        <w:t>42 616,16   тыс. руб.;</w:t>
      </w:r>
    </w:p>
    <w:p w:rsidR="00F83D74" w:rsidRPr="00A97100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2022 год -  30 759,38  </w:t>
      </w:r>
      <w:r w:rsidRPr="00A97100">
        <w:rPr>
          <w:sz w:val="24"/>
          <w:szCs w:val="24"/>
          <w:lang w:eastAsia="en-US"/>
        </w:rPr>
        <w:t>тыс. руб.;</w:t>
      </w:r>
    </w:p>
    <w:p w:rsidR="00F83D74" w:rsidRPr="00A97100" w:rsidRDefault="00FD5F61" w:rsidP="00F83D7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2023 год -  38 097,40</w:t>
      </w:r>
      <w:r w:rsidR="00F83D74">
        <w:rPr>
          <w:sz w:val="24"/>
          <w:szCs w:val="24"/>
          <w:lang w:eastAsia="en-US"/>
        </w:rPr>
        <w:t xml:space="preserve">  </w:t>
      </w:r>
      <w:r w:rsidR="00F83D74" w:rsidRPr="00A97100">
        <w:rPr>
          <w:sz w:val="24"/>
          <w:szCs w:val="24"/>
          <w:lang w:eastAsia="en-US"/>
        </w:rPr>
        <w:t>тыс. руб.;</w:t>
      </w:r>
    </w:p>
    <w:p w:rsidR="00F83D74" w:rsidRPr="00A97100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2024 год -  39 502,60 </w:t>
      </w:r>
      <w:r w:rsidRPr="00A97100">
        <w:rPr>
          <w:sz w:val="24"/>
          <w:szCs w:val="24"/>
          <w:lang w:eastAsia="en-US"/>
        </w:rPr>
        <w:t>тыс. руб.;</w:t>
      </w:r>
    </w:p>
    <w:p w:rsidR="00F83D74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2025 год -  37 601,60 </w:t>
      </w:r>
      <w:r w:rsidRPr="00A97100">
        <w:rPr>
          <w:sz w:val="24"/>
          <w:szCs w:val="24"/>
          <w:lang w:eastAsia="en-US"/>
        </w:rPr>
        <w:t>тыс. руб.</w:t>
      </w:r>
      <w:r>
        <w:rPr>
          <w:sz w:val="24"/>
          <w:szCs w:val="24"/>
          <w:lang w:eastAsia="en-US"/>
        </w:rPr>
        <w:t>;</w:t>
      </w:r>
    </w:p>
    <w:p w:rsidR="00F83D74" w:rsidRPr="00A97100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2026 год  - 32 677,90 </w:t>
      </w:r>
      <w:r w:rsidRPr="00A97100">
        <w:rPr>
          <w:sz w:val="24"/>
          <w:szCs w:val="24"/>
          <w:lang w:eastAsia="en-US"/>
        </w:rPr>
        <w:t>тыс. руб.</w:t>
      </w:r>
      <w:r>
        <w:rPr>
          <w:sz w:val="24"/>
          <w:szCs w:val="24"/>
          <w:lang w:eastAsia="en-US"/>
        </w:rPr>
        <w:t>;</w:t>
      </w:r>
    </w:p>
    <w:p w:rsidR="00F83D74" w:rsidRPr="00A97100" w:rsidRDefault="00050B69" w:rsidP="00F83D7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</w:t>
      </w:r>
      <w:r w:rsidR="00F83D74">
        <w:rPr>
          <w:sz w:val="24"/>
          <w:szCs w:val="24"/>
          <w:lang w:eastAsia="en-US"/>
        </w:rPr>
        <w:t xml:space="preserve">   </w:t>
      </w:r>
      <w:r w:rsidR="00F83D74" w:rsidRPr="00A97100">
        <w:rPr>
          <w:sz w:val="24"/>
          <w:szCs w:val="24"/>
          <w:lang w:eastAsia="en-US"/>
        </w:rPr>
        <w:t>2) финансирование Подпрограммы из средств об</w:t>
      </w:r>
      <w:r w:rsidR="00FD5F61">
        <w:rPr>
          <w:sz w:val="24"/>
          <w:szCs w:val="24"/>
          <w:lang w:eastAsia="en-US"/>
        </w:rPr>
        <w:t>ластного бюджета  – 651 023,96</w:t>
      </w:r>
      <w:r w:rsidR="00F83D74" w:rsidRPr="007207BF">
        <w:rPr>
          <w:sz w:val="24"/>
          <w:szCs w:val="24"/>
          <w:lang w:eastAsia="en-US"/>
        </w:rPr>
        <w:t xml:space="preserve"> </w:t>
      </w:r>
      <w:r w:rsidR="00F83D74" w:rsidRPr="00A97100">
        <w:rPr>
          <w:sz w:val="24"/>
          <w:szCs w:val="24"/>
          <w:lang w:eastAsia="en-US"/>
        </w:rPr>
        <w:t>тыс. руб., в том числе по годам:</w:t>
      </w:r>
    </w:p>
    <w:p w:rsidR="00F83D74" w:rsidRPr="00A97100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2020 год -  150 853,60 </w:t>
      </w:r>
      <w:r w:rsidRPr="00A97100">
        <w:rPr>
          <w:sz w:val="24"/>
          <w:szCs w:val="24"/>
          <w:lang w:eastAsia="en-US"/>
        </w:rPr>
        <w:t>тыс. руб.;</w:t>
      </w:r>
    </w:p>
    <w:p w:rsidR="00F83D74" w:rsidRPr="00A97100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2021 год -  129 349,44</w:t>
      </w:r>
      <w:r w:rsidRPr="00A97100">
        <w:rPr>
          <w:sz w:val="24"/>
          <w:szCs w:val="24"/>
          <w:lang w:eastAsia="en-US"/>
        </w:rPr>
        <w:t xml:space="preserve"> тыс. руб.;</w:t>
      </w:r>
    </w:p>
    <w:p w:rsidR="00F83D74" w:rsidRPr="00A97100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2022 год - </w:t>
      </w:r>
      <w:r w:rsidRPr="000D055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135 693,32 </w:t>
      </w:r>
      <w:r w:rsidRPr="00A97100">
        <w:rPr>
          <w:sz w:val="24"/>
          <w:szCs w:val="24"/>
          <w:lang w:eastAsia="en-US"/>
        </w:rPr>
        <w:t>тыс. руб.;</w:t>
      </w:r>
    </w:p>
    <w:p w:rsidR="00F83D74" w:rsidRPr="00A97100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 xml:space="preserve">2023 год -  </w:t>
      </w:r>
      <w:r w:rsidR="00FD5F61">
        <w:rPr>
          <w:sz w:val="24"/>
          <w:szCs w:val="24"/>
          <w:lang w:eastAsia="en-US"/>
        </w:rPr>
        <w:t>56 008,90</w:t>
      </w:r>
      <w:r w:rsidRPr="00A97100">
        <w:rPr>
          <w:sz w:val="24"/>
          <w:szCs w:val="24"/>
          <w:lang w:eastAsia="en-US"/>
        </w:rPr>
        <w:t>тыс. руб.;</w:t>
      </w:r>
    </w:p>
    <w:p w:rsidR="00F83D74" w:rsidRPr="00A97100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 xml:space="preserve">2024 год -  </w:t>
      </w:r>
      <w:r>
        <w:rPr>
          <w:sz w:val="24"/>
          <w:szCs w:val="24"/>
          <w:lang w:eastAsia="en-US"/>
        </w:rPr>
        <w:t xml:space="preserve">58 055,30  </w:t>
      </w:r>
      <w:r w:rsidRPr="00A97100">
        <w:rPr>
          <w:sz w:val="24"/>
          <w:szCs w:val="24"/>
          <w:lang w:eastAsia="en-US"/>
        </w:rPr>
        <w:t>тыс. руб.;</w:t>
      </w:r>
    </w:p>
    <w:p w:rsidR="00F83D74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 xml:space="preserve">2025 год -  </w:t>
      </w:r>
      <w:r>
        <w:rPr>
          <w:sz w:val="24"/>
          <w:szCs w:val="24"/>
          <w:lang w:eastAsia="en-US"/>
        </w:rPr>
        <w:t xml:space="preserve">57 352,70 </w:t>
      </w:r>
      <w:r w:rsidRPr="00A97100">
        <w:rPr>
          <w:sz w:val="24"/>
          <w:szCs w:val="24"/>
          <w:lang w:eastAsia="en-US"/>
        </w:rPr>
        <w:t xml:space="preserve"> тыс. руб.</w:t>
      </w:r>
      <w:r>
        <w:rPr>
          <w:sz w:val="24"/>
          <w:szCs w:val="24"/>
          <w:lang w:eastAsia="en-US"/>
        </w:rPr>
        <w:t>;</w:t>
      </w:r>
    </w:p>
    <w:p w:rsidR="00F83D74" w:rsidRPr="00A97100" w:rsidRDefault="00F83D74" w:rsidP="00F83D7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2026  год -  63 710,70 </w:t>
      </w:r>
      <w:r w:rsidRPr="00A97100">
        <w:rPr>
          <w:sz w:val="24"/>
          <w:szCs w:val="24"/>
          <w:lang w:eastAsia="en-US"/>
        </w:rPr>
        <w:t>тыс. руб.</w:t>
      </w:r>
      <w:r>
        <w:rPr>
          <w:sz w:val="24"/>
          <w:szCs w:val="24"/>
          <w:lang w:eastAsia="en-US"/>
        </w:rPr>
        <w:t>;</w:t>
      </w:r>
    </w:p>
    <w:p w:rsidR="00F83D74" w:rsidRPr="00A97100" w:rsidRDefault="00425B13" w:rsidP="00F83D7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</w:t>
      </w:r>
      <w:r w:rsidR="00ED2CA9">
        <w:rPr>
          <w:sz w:val="24"/>
          <w:szCs w:val="24"/>
          <w:lang w:eastAsia="en-US"/>
        </w:rPr>
        <w:t xml:space="preserve"> </w:t>
      </w:r>
      <w:r w:rsidR="00F83D74" w:rsidRPr="00A97100">
        <w:rPr>
          <w:sz w:val="24"/>
          <w:szCs w:val="24"/>
          <w:lang w:eastAsia="en-US"/>
        </w:rPr>
        <w:t>3) финансирование Подпрограммы из средст</w:t>
      </w:r>
      <w:r w:rsidR="00FD5F61">
        <w:rPr>
          <w:sz w:val="24"/>
          <w:szCs w:val="24"/>
          <w:lang w:eastAsia="en-US"/>
        </w:rPr>
        <w:t xml:space="preserve">в районного  бюджета – 49 821,42 </w:t>
      </w:r>
      <w:r w:rsidR="00F83D74" w:rsidRPr="00A97100">
        <w:rPr>
          <w:sz w:val="24"/>
          <w:szCs w:val="24"/>
          <w:lang w:eastAsia="en-US"/>
        </w:rPr>
        <w:t>тыс. руб., в том числе по годам:</w:t>
      </w:r>
    </w:p>
    <w:p w:rsidR="00F83D74" w:rsidRPr="00A97100" w:rsidRDefault="00F83D74" w:rsidP="00F83D74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2020 год -   5 773,23  </w:t>
      </w:r>
      <w:r w:rsidRPr="00A97100">
        <w:rPr>
          <w:sz w:val="24"/>
          <w:szCs w:val="24"/>
          <w:lang w:eastAsia="en-US"/>
        </w:rPr>
        <w:t>тыс. руб.;</w:t>
      </w:r>
    </w:p>
    <w:p w:rsidR="00F83D74" w:rsidRPr="00A97100" w:rsidRDefault="00FD5F61" w:rsidP="00F83D74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2021 год -  </w:t>
      </w:r>
      <w:r w:rsidR="00F83D74">
        <w:rPr>
          <w:sz w:val="24"/>
          <w:szCs w:val="24"/>
          <w:lang w:eastAsia="en-US"/>
        </w:rPr>
        <w:t xml:space="preserve"> 8 190,90  </w:t>
      </w:r>
      <w:r w:rsidR="00F83D74" w:rsidRPr="00A97100">
        <w:rPr>
          <w:sz w:val="24"/>
          <w:szCs w:val="24"/>
          <w:lang w:eastAsia="en-US"/>
        </w:rPr>
        <w:t>тыс. руб.;</w:t>
      </w:r>
    </w:p>
    <w:p w:rsidR="00F83D74" w:rsidRPr="00A97100" w:rsidRDefault="00F83D74" w:rsidP="00F83D74">
      <w:pPr>
        <w:ind w:firstLine="567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 xml:space="preserve">2022 год -   </w:t>
      </w:r>
      <w:r>
        <w:rPr>
          <w:sz w:val="24"/>
          <w:szCs w:val="24"/>
          <w:lang w:eastAsia="en-US"/>
        </w:rPr>
        <w:t xml:space="preserve">7 320,17 </w:t>
      </w:r>
      <w:r w:rsidRPr="00A97100">
        <w:rPr>
          <w:sz w:val="24"/>
          <w:szCs w:val="24"/>
          <w:lang w:eastAsia="en-US"/>
        </w:rPr>
        <w:t>тыс. руб.;</w:t>
      </w:r>
    </w:p>
    <w:p w:rsidR="00F83D74" w:rsidRPr="00A97100" w:rsidRDefault="00FD5F61" w:rsidP="00F83D74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2023 год -   7 816,22</w:t>
      </w:r>
      <w:r w:rsidR="00F83D74" w:rsidRPr="00A97100">
        <w:rPr>
          <w:sz w:val="24"/>
          <w:szCs w:val="24"/>
          <w:lang w:eastAsia="en-US"/>
        </w:rPr>
        <w:t>тыс. руб.;</w:t>
      </w:r>
    </w:p>
    <w:p w:rsidR="00F83D74" w:rsidRPr="00A97100" w:rsidRDefault="00F83D74" w:rsidP="00F83D74">
      <w:pPr>
        <w:ind w:firstLine="567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 xml:space="preserve">2024 год -   </w:t>
      </w:r>
      <w:r>
        <w:rPr>
          <w:sz w:val="24"/>
          <w:szCs w:val="24"/>
          <w:lang w:eastAsia="en-US"/>
        </w:rPr>
        <w:t xml:space="preserve">7 297,10  </w:t>
      </w:r>
      <w:r w:rsidRPr="00A97100">
        <w:rPr>
          <w:sz w:val="24"/>
          <w:szCs w:val="24"/>
          <w:lang w:eastAsia="en-US"/>
        </w:rPr>
        <w:t>тыс. руб.;</w:t>
      </w:r>
    </w:p>
    <w:p w:rsidR="00F83D74" w:rsidRDefault="00FD5F61" w:rsidP="00F83D74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2025 год -   </w:t>
      </w:r>
      <w:r w:rsidR="00F83D74">
        <w:rPr>
          <w:sz w:val="24"/>
          <w:szCs w:val="24"/>
          <w:lang w:eastAsia="en-US"/>
        </w:rPr>
        <w:t>6 600,40</w:t>
      </w:r>
      <w:r w:rsidR="00F83D74" w:rsidRPr="00A97100">
        <w:rPr>
          <w:sz w:val="24"/>
          <w:szCs w:val="24"/>
          <w:lang w:eastAsia="en-US"/>
        </w:rPr>
        <w:t xml:space="preserve">  тыс. руб.</w:t>
      </w:r>
      <w:r w:rsidR="00F83D74">
        <w:rPr>
          <w:sz w:val="24"/>
          <w:szCs w:val="24"/>
          <w:lang w:eastAsia="en-US"/>
        </w:rPr>
        <w:t>;</w:t>
      </w:r>
    </w:p>
    <w:p w:rsidR="00ED2CA9" w:rsidRPr="00FD5F61" w:rsidRDefault="00F83D74" w:rsidP="00ED2CA9">
      <w:pPr>
        <w:ind w:firstLine="567"/>
        <w:jc w:val="both"/>
        <w:rPr>
          <w:sz w:val="24"/>
          <w:szCs w:val="24"/>
        </w:rPr>
      </w:pPr>
      <w:r w:rsidRPr="00FD5F61">
        <w:rPr>
          <w:sz w:val="24"/>
          <w:szCs w:val="24"/>
          <w:lang w:eastAsia="en-US"/>
        </w:rPr>
        <w:t>2026 год –   6 823,40 тыс. руб.</w:t>
      </w:r>
      <w:r w:rsidRPr="00FD5F61">
        <w:rPr>
          <w:sz w:val="24"/>
          <w:szCs w:val="24"/>
        </w:rPr>
        <w:t>"</w:t>
      </w:r>
      <w:r w:rsidR="00DA0412" w:rsidRPr="00FD5F61">
        <w:rPr>
          <w:sz w:val="24"/>
          <w:szCs w:val="24"/>
        </w:rPr>
        <w:t>;</w:t>
      </w:r>
      <w:r w:rsidRPr="00FD5F61">
        <w:rPr>
          <w:sz w:val="24"/>
          <w:szCs w:val="24"/>
        </w:rPr>
        <w:t xml:space="preserve"> </w:t>
      </w:r>
    </w:p>
    <w:p w:rsidR="00FC5F8D" w:rsidRDefault="00BC1E49" w:rsidP="00BC1E4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D5F61">
        <w:rPr>
          <w:sz w:val="24"/>
          <w:szCs w:val="24"/>
        </w:rPr>
        <w:t xml:space="preserve">         </w:t>
      </w:r>
      <w:r w:rsidR="001973D3" w:rsidRPr="00FD5F61">
        <w:rPr>
          <w:bCs/>
          <w:color w:val="000000" w:themeColor="text1"/>
          <w:sz w:val="24"/>
          <w:szCs w:val="24"/>
        </w:rPr>
        <w:t>9</w:t>
      </w:r>
      <w:r w:rsidR="00FB1CE6" w:rsidRPr="00FD5F61">
        <w:rPr>
          <w:bCs/>
          <w:color w:val="000000" w:themeColor="text1"/>
          <w:sz w:val="24"/>
          <w:szCs w:val="24"/>
        </w:rPr>
        <w:t xml:space="preserve">) </w:t>
      </w:r>
      <w:r w:rsidR="00FC5F8D" w:rsidRPr="00FD5F61">
        <w:rPr>
          <w:bCs/>
          <w:color w:val="000000" w:themeColor="text1"/>
          <w:sz w:val="24"/>
          <w:szCs w:val="24"/>
        </w:rPr>
        <w:t xml:space="preserve"> в </w:t>
      </w:r>
      <w:r w:rsidR="005A17F5" w:rsidRPr="00FD5F61">
        <w:rPr>
          <w:sz w:val="24"/>
          <w:szCs w:val="24"/>
        </w:rPr>
        <w:t>П</w:t>
      </w:r>
      <w:r w:rsidR="00FC5F8D" w:rsidRPr="00FD5F61">
        <w:rPr>
          <w:sz w:val="24"/>
          <w:szCs w:val="24"/>
        </w:rPr>
        <w:t>риложении</w:t>
      </w:r>
      <w:r w:rsidR="00FB1CE6" w:rsidRPr="00FD5F61">
        <w:rPr>
          <w:sz w:val="24"/>
          <w:szCs w:val="24"/>
        </w:rPr>
        <w:t xml:space="preserve"> </w:t>
      </w:r>
      <w:r w:rsidR="00FC5F8D" w:rsidRPr="00FD5F61">
        <w:rPr>
          <w:sz w:val="24"/>
          <w:szCs w:val="24"/>
        </w:rPr>
        <w:t>1</w:t>
      </w:r>
      <w:r w:rsidR="00FB1CE6" w:rsidRPr="00FD5F61">
        <w:rPr>
          <w:sz w:val="24"/>
          <w:szCs w:val="24"/>
        </w:rPr>
        <w:t xml:space="preserve">  к Подпрограмме</w:t>
      </w:r>
      <w:r w:rsidR="004341D7" w:rsidRPr="00FD5F61">
        <w:rPr>
          <w:sz w:val="24"/>
          <w:szCs w:val="24"/>
        </w:rPr>
        <w:t xml:space="preserve"> 1</w:t>
      </w:r>
      <w:r w:rsidR="00FC5F8D" w:rsidRPr="00FD5F61">
        <w:rPr>
          <w:sz w:val="24"/>
          <w:szCs w:val="24"/>
        </w:rPr>
        <w:t>:</w:t>
      </w:r>
    </w:p>
    <w:p w:rsidR="00FB1CE6" w:rsidRPr="0009305A" w:rsidRDefault="0009305A" w:rsidP="0009305A">
      <w:pPr>
        <w:widowControl w:val="0"/>
        <w:tabs>
          <w:tab w:val="left" w:pos="0"/>
        </w:tabs>
        <w:ind w:firstLine="567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10F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строке 2.6. </w:t>
      </w:r>
      <w:r w:rsidR="00FC5F8D">
        <w:rPr>
          <w:sz w:val="24"/>
          <w:szCs w:val="24"/>
        </w:rPr>
        <w:t xml:space="preserve"> цифры </w:t>
      </w:r>
      <w:r w:rsidR="00FC5F8D" w:rsidRPr="00D07EE1">
        <w:rPr>
          <w:sz w:val="24"/>
          <w:szCs w:val="24"/>
        </w:rPr>
        <w:t>"</w:t>
      </w:r>
      <w:r>
        <w:rPr>
          <w:sz w:val="24"/>
          <w:szCs w:val="24"/>
        </w:rPr>
        <w:t>2026</w:t>
      </w:r>
      <w:r w:rsidR="00FC5F8D">
        <w:rPr>
          <w:sz w:val="24"/>
          <w:szCs w:val="24"/>
        </w:rPr>
        <w:t xml:space="preserve"> </w:t>
      </w:r>
      <w:r w:rsidR="00FC5F8D" w:rsidRPr="00D07EE1">
        <w:rPr>
          <w:sz w:val="24"/>
          <w:szCs w:val="24"/>
        </w:rPr>
        <w:t>"  заменить  цифрами   "</w:t>
      </w:r>
      <w:r>
        <w:rPr>
          <w:sz w:val="24"/>
          <w:szCs w:val="24"/>
        </w:rPr>
        <w:t>2022</w:t>
      </w:r>
      <w:r w:rsidR="00FC5F8D" w:rsidRPr="00D07EE1">
        <w:rPr>
          <w:sz w:val="24"/>
          <w:szCs w:val="24"/>
        </w:rPr>
        <w:t>";</w:t>
      </w:r>
    </w:p>
    <w:p w:rsidR="00412CA2" w:rsidRDefault="00CC6E7D" w:rsidP="00062AB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</w:t>
      </w:r>
      <w:r w:rsidR="00B41727">
        <w:rPr>
          <w:color w:val="000000" w:themeColor="text1"/>
          <w:sz w:val="24"/>
          <w:szCs w:val="24"/>
        </w:rPr>
        <w:t xml:space="preserve">   </w:t>
      </w:r>
      <w:r w:rsidR="001973D3">
        <w:rPr>
          <w:color w:val="000000" w:themeColor="text1"/>
          <w:sz w:val="24"/>
          <w:szCs w:val="24"/>
        </w:rPr>
        <w:t>10</w:t>
      </w:r>
      <w:r w:rsidR="005A17F5" w:rsidRPr="00B91A5D">
        <w:rPr>
          <w:color w:val="000000" w:themeColor="text1"/>
          <w:sz w:val="24"/>
          <w:szCs w:val="24"/>
        </w:rPr>
        <w:t xml:space="preserve">) </w:t>
      </w:r>
      <w:r w:rsidR="00095C18">
        <w:rPr>
          <w:color w:val="000000" w:themeColor="text1"/>
          <w:sz w:val="24"/>
          <w:szCs w:val="24"/>
        </w:rPr>
        <w:t xml:space="preserve">в </w:t>
      </w:r>
      <w:r w:rsidR="005A17F5" w:rsidRPr="00B91A5D">
        <w:rPr>
          <w:color w:val="000000" w:themeColor="text1"/>
          <w:sz w:val="24"/>
          <w:szCs w:val="24"/>
        </w:rPr>
        <w:t>П</w:t>
      </w:r>
      <w:r w:rsidR="00095C18">
        <w:rPr>
          <w:color w:val="000000" w:themeColor="text1"/>
          <w:sz w:val="24"/>
          <w:szCs w:val="24"/>
        </w:rPr>
        <w:t>риложении</w:t>
      </w:r>
      <w:r w:rsidR="00FC5F8D" w:rsidRPr="00B91A5D">
        <w:rPr>
          <w:color w:val="000000" w:themeColor="text1"/>
          <w:sz w:val="24"/>
          <w:szCs w:val="24"/>
        </w:rPr>
        <w:t xml:space="preserve"> 2</w:t>
      </w:r>
      <w:r w:rsidRPr="00B91A5D">
        <w:rPr>
          <w:color w:val="000000" w:themeColor="text1"/>
          <w:sz w:val="24"/>
          <w:szCs w:val="24"/>
        </w:rPr>
        <w:t xml:space="preserve">  к Подпрограмме</w:t>
      </w:r>
      <w:r w:rsidR="004341D7" w:rsidRPr="00B91A5D">
        <w:rPr>
          <w:color w:val="000000" w:themeColor="text1"/>
          <w:sz w:val="24"/>
          <w:szCs w:val="24"/>
        </w:rPr>
        <w:t xml:space="preserve"> 1</w:t>
      </w:r>
      <w:r w:rsidR="00EB4A43" w:rsidRPr="00B91A5D">
        <w:rPr>
          <w:color w:val="000000" w:themeColor="text1"/>
          <w:sz w:val="24"/>
          <w:szCs w:val="24"/>
        </w:rPr>
        <w:t xml:space="preserve">   </w:t>
      </w:r>
      <w:r w:rsidR="00095C18">
        <w:rPr>
          <w:color w:val="000000" w:themeColor="text1"/>
          <w:sz w:val="24"/>
          <w:szCs w:val="24"/>
        </w:rPr>
        <w:t>строку  2.5.  изложить в следующей редакции:</w:t>
      </w:r>
    </w:p>
    <w:p w:rsidR="00095C18" w:rsidRDefault="00095C18" w:rsidP="00062AB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D07EE1">
        <w:rPr>
          <w:sz w:val="24"/>
          <w:szCs w:val="24"/>
        </w:rPr>
        <w:t>"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4"/>
        <w:gridCol w:w="425"/>
        <w:gridCol w:w="851"/>
        <w:gridCol w:w="709"/>
        <w:gridCol w:w="708"/>
        <w:gridCol w:w="709"/>
        <w:gridCol w:w="709"/>
        <w:gridCol w:w="567"/>
        <w:gridCol w:w="709"/>
        <w:gridCol w:w="708"/>
        <w:gridCol w:w="709"/>
      </w:tblGrid>
      <w:tr w:rsidR="00095C18" w:rsidTr="00095C18">
        <w:trPr>
          <w:trHeight w:val="529"/>
        </w:trPr>
        <w:tc>
          <w:tcPr>
            <w:tcW w:w="565" w:type="dxa"/>
            <w:noWrap/>
            <w:vAlign w:val="center"/>
          </w:tcPr>
          <w:p w:rsidR="00095C18" w:rsidRDefault="00095C18" w:rsidP="00225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554" w:type="dxa"/>
            <w:noWrap/>
            <w:vAlign w:val="center"/>
          </w:tcPr>
          <w:p w:rsidR="00095C18" w:rsidRDefault="00095C18" w:rsidP="00225BA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80F4D">
              <w:rPr>
                <w:sz w:val="24"/>
                <w:szCs w:val="24"/>
              </w:rPr>
              <w:t>Доля   учащихся из многодетных и малоимущих семей, подвозимых к месту учебы и обратно</w:t>
            </w:r>
            <w:r>
              <w:t xml:space="preserve"> </w:t>
            </w:r>
            <w:r w:rsidRPr="00DF05EE">
              <w:rPr>
                <w:sz w:val="24"/>
                <w:szCs w:val="24"/>
              </w:rPr>
              <w:t xml:space="preserve">городским </w:t>
            </w:r>
            <w:r>
              <w:rPr>
                <w:sz w:val="24"/>
                <w:szCs w:val="24"/>
              </w:rPr>
              <w:t xml:space="preserve">автомобильным транспортом </w:t>
            </w:r>
            <w:r w:rsidRPr="00DF05EE">
              <w:rPr>
                <w:sz w:val="24"/>
                <w:szCs w:val="24"/>
              </w:rPr>
              <w:t>от общего числа льготников, нуждающихся в регулярном (ежедневном) подвозе</w:t>
            </w:r>
          </w:p>
        </w:tc>
        <w:tc>
          <w:tcPr>
            <w:tcW w:w="425" w:type="dxa"/>
            <w:noWrap/>
            <w:vAlign w:val="center"/>
          </w:tcPr>
          <w:p w:rsidR="00095C18" w:rsidRDefault="00095C18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851" w:type="dxa"/>
            <w:noWrap/>
            <w:vAlign w:val="center"/>
          </w:tcPr>
          <w:p w:rsidR="003D5EEE" w:rsidRDefault="003D5EEE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95C18" w:rsidRPr="00145417" w:rsidRDefault="00095C18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3D5EEE" w:rsidRDefault="003D5EEE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95C18" w:rsidRPr="00585ADE" w:rsidRDefault="00095C18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3D5EEE" w:rsidRDefault="003D5EEE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95C18" w:rsidRPr="00585ADE" w:rsidRDefault="00095C18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3D5EEE" w:rsidRDefault="003D5EEE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95C18" w:rsidRPr="00585ADE" w:rsidRDefault="00095C18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3D5EEE" w:rsidRDefault="003D5EEE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95C18" w:rsidRPr="00585ADE" w:rsidRDefault="00095C18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567" w:type="dxa"/>
            <w:vAlign w:val="center"/>
          </w:tcPr>
          <w:p w:rsidR="003D5EEE" w:rsidRDefault="003D5EEE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95C18" w:rsidRPr="00585ADE" w:rsidRDefault="00095C18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709" w:type="dxa"/>
            <w:vAlign w:val="center"/>
          </w:tcPr>
          <w:p w:rsidR="003D5EEE" w:rsidRDefault="003D5EEE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95C18" w:rsidRPr="00585ADE" w:rsidRDefault="00095C18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708" w:type="dxa"/>
            <w:vAlign w:val="center"/>
          </w:tcPr>
          <w:p w:rsidR="003D5EEE" w:rsidRDefault="003D5EEE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95C18" w:rsidRPr="00585ADE" w:rsidRDefault="00095C18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709" w:type="dxa"/>
          </w:tcPr>
          <w:p w:rsidR="00095C18" w:rsidRDefault="00095C18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95C18" w:rsidRDefault="00095C18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95C18" w:rsidRDefault="00095C18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95C18" w:rsidRDefault="00095C18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95C18" w:rsidRDefault="00095C18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D5EEE" w:rsidRDefault="003D5EEE" w:rsidP="003D5E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95C18" w:rsidRDefault="009A72CE" w:rsidP="001973D3">
            <w:pPr>
              <w:tabs>
                <w:tab w:val="center" w:pos="246"/>
              </w:tabs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ab/>
            </w:r>
            <w:r w:rsidR="00095C18"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</w:tr>
    </w:tbl>
    <w:p w:rsidR="00095C18" w:rsidRPr="00FD5F61" w:rsidRDefault="00095C18" w:rsidP="00095C1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color w:val="000000" w:themeColor="text1"/>
          <w:sz w:val="24"/>
          <w:szCs w:val="24"/>
        </w:rPr>
      </w:pPr>
      <w:r w:rsidRPr="00FD5F61">
        <w:rPr>
          <w:sz w:val="24"/>
          <w:szCs w:val="24"/>
        </w:rPr>
        <w:t>";</w:t>
      </w:r>
    </w:p>
    <w:p w:rsidR="00FC5F8D" w:rsidRPr="00FD5F61" w:rsidRDefault="00FC5F8D" w:rsidP="00FC5F8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   1</w:t>
      </w:r>
      <w:r w:rsidR="001973D3" w:rsidRPr="00FD5F61">
        <w:rPr>
          <w:color w:val="000000" w:themeColor="text1"/>
          <w:sz w:val="24"/>
          <w:szCs w:val="24"/>
        </w:rPr>
        <w:t>1</w:t>
      </w:r>
      <w:r w:rsidRPr="00FD5F61">
        <w:rPr>
          <w:color w:val="000000" w:themeColor="text1"/>
          <w:sz w:val="24"/>
          <w:szCs w:val="24"/>
        </w:rPr>
        <w:t xml:space="preserve">) Приложение 3  к Подпрограмме 1   изложить в редакции </w:t>
      </w:r>
      <w:r w:rsidR="00DA0412" w:rsidRPr="00FD5F61">
        <w:rPr>
          <w:color w:val="000000" w:themeColor="text1"/>
          <w:sz w:val="24"/>
          <w:szCs w:val="24"/>
        </w:rPr>
        <w:t>согласно Приложению 2</w:t>
      </w:r>
      <w:r w:rsidRPr="00FD5F61">
        <w:rPr>
          <w:color w:val="000000" w:themeColor="text1"/>
          <w:sz w:val="24"/>
          <w:szCs w:val="24"/>
        </w:rPr>
        <w:t xml:space="preserve"> к  настоящему постановлению;</w:t>
      </w:r>
    </w:p>
    <w:p w:rsidR="00FC5F8D" w:rsidRPr="00FD5F61" w:rsidRDefault="00FC5F8D" w:rsidP="00FC5F8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   1</w:t>
      </w:r>
      <w:r w:rsidR="001973D3" w:rsidRPr="00FD5F61">
        <w:rPr>
          <w:color w:val="000000" w:themeColor="text1"/>
          <w:sz w:val="24"/>
          <w:szCs w:val="24"/>
        </w:rPr>
        <w:t>2</w:t>
      </w:r>
      <w:r w:rsidRPr="00FD5F61">
        <w:rPr>
          <w:color w:val="000000" w:themeColor="text1"/>
          <w:sz w:val="24"/>
          <w:szCs w:val="24"/>
        </w:rPr>
        <w:t xml:space="preserve">) Приложение 4  к Подпрограмме 1   изложить </w:t>
      </w:r>
      <w:r w:rsidR="00DA0412" w:rsidRPr="00FD5F61">
        <w:rPr>
          <w:color w:val="000000" w:themeColor="text1"/>
          <w:sz w:val="24"/>
          <w:szCs w:val="24"/>
        </w:rPr>
        <w:t>в редакции согласно Приложению 3</w:t>
      </w:r>
      <w:r w:rsidRPr="00FD5F61">
        <w:rPr>
          <w:color w:val="000000" w:themeColor="text1"/>
          <w:sz w:val="24"/>
          <w:szCs w:val="24"/>
        </w:rPr>
        <w:t xml:space="preserve"> к  настоящему постановлению;</w:t>
      </w:r>
    </w:p>
    <w:p w:rsidR="00412CA2" w:rsidRPr="00FD5F61" w:rsidRDefault="00A707E4" w:rsidP="00A707E4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  </w:t>
      </w:r>
      <w:r w:rsidR="00412CA2" w:rsidRPr="00FD5F61">
        <w:rPr>
          <w:bCs/>
          <w:color w:val="000000" w:themeColor="text1"/>
          <w:sz w:val="24"/>
          <w:szCs w:val="24"/>
        </w:rPr>
        <w:t xml:space="preserve"> </w:t>
      </w:r>
      <w:r w:rsidRPr="00FD5F61">
        <w:rPr>
          <w:bCs/>
          <w:color w:val="000000" w:themeColor="text1"/>
          <w:sz w:val="24"/>
          <w:szCs w:val="24"/>
        </w:rPr>
        <w:t>1</w:t>
      </w:r>
      <w:r w:rsidR="001973D3" w:rsidRPr="00FD5F61">
        <w:rPr>
          <w:bCs/>
          <w:color w:val="000000" w:themeColor="text1"/>
          <w:sz w:val="24"/>
          <w:szCs w:val="24"/>
        </w:rPr>
        <w:t>3</w:t>
      </w:r>
      <w:r w:rsidR="00412CA2" w:rsidRPr="00FD5F61">
        <w:rPr>
          <w:bCs/>
          <w:color w:val="000000" w:themeColor="text1"/>
          <w:sz w:val="24"/>
          <w:szCs w:val="24"/>
        </w:rPr>
        <w:t>)</w:t>
      </w:r>
      <w:r w:rsidR="005A17F5" w:rsidRPr="00FD5F61">
        <w:rPr>
          <w:rFonts w:eastAsiaTheme="minorEastAsia"/>
          <w:color w:val="000000" w:themeColor="text1"/>
          <w:sz w:val="24"/>
          <w:szCs w:val="24"/>
          <w:lang w:eastAsia="hi-IN" w:bidi="hi-IN"/>
        </w:rPr>
        <w:t xml:space="preserve"> в п</w:t>
      </w:r>
      <w:r w:rsidR="00412CA2" w:rsidRPr="00FD5F61">
        <w:rPr>
          <w:rFonts w:eastAsiaTheme="minorEastAsia"/>
          <w:color w:val="000000" w:themeColor="text1"/>
          <w:sz w:val="24"/>
          <w:szCs w:val="24"/>
          <w:lang w:eastAsia="hi-IN" w:bidi="hi-IN"/>
        </w:rPr>
        <w:t>аспорте Подпрограммы</w:t>
      </w:r>
      <w:r w:rsidR="00412CA2" w:rsidRPr="00FD5F61">
        <w:rPr>
          <w:b/>
          <w:color w:val="000000" w:themeColor="text1"/>
        </w:rPr>
        <w:t xml:space="preserve"> </w:t>
      </w:r>
      <w:r w:rsidR="00412CA2" w:rsidRPr="00FD5F61">
        <w:rPr>
          <w:color w:val="000000" w:themeColor="text1"/>
          <w:sz w:val="24"/>
          <w:szCs w:val="24"/>
        </w:rPr>
        <w:t>"</w:t>
      </w:r>
      <w:r w:rsidR="009C11FC" w:rsidRPr="00FD5F61">
        <w:rPr>
          <w:color w:val="000000" w:themeColor="text1"/>
          <w:sz w:val="24"/>
          <w:szCs w:val="24"/>
        </w:rPr>
        <w:t>Социальная поддержка отдельных категорий граждан</w:t>
      </w:r>
      <w:r w:rsidR="004E5BD8" w:rsidRPr="00FD5F61">
        <w:rPr>
          <w:color w:val="000000" w:themeColor="text1"/>
          <w:sz w:val="24"/>
          <w:szCs w:val="24"/>
        </w:rPr>
        <w:t>" на 2020-2026</w:t>
      </w:r>
      <w:r w:rsidR="00412CA2" w:rsidRPr="00FD5F61">
        <w:rPr>
          <w:color w:val="000000" w:themeColor="text1"/>
          <w:sz w:val="24"/>
          <w:szCs w:val="24"/>
        </w:rPr>
        <w:t xml:space="preserve"> годы</w:t>
      </w:r>
      <w:r w:rsidR="005A17F5" w:rsidRPr="00FD5F61">
        <w:rPr>
          <w:color w:val="000000" w:themeColor="text1"/>
          <w:sz w:val="24"/>
          <w:szCs w:val="24"/>
        </w:rPr>
        <w:t xml:space="preserve"> (далее – П</w:t>
      </w:r>
      <w:r w:rsidR="0014633A" w:rsidRPr="00FD5F61">
        <w:rPr>
          <w:color w:val="000000" w:themeColor="text1"/>
          <w:sz w:val="24"/>
          <w:szCs w:val="24"/>
        </w:rPr>
        <w:t>одпрограмма 2)</w:t>
      </w:r>
      <w:r w:rsidR="00412CA2" w:rsidRPr="00FD5F61">
        <w:rPr>
          <w:color w:val="000000" w:themeColor="text1"/>
          <w:sz w:val="24"/>
          <w:szCs w:val="24"/>
        </w:rPr>
        <w:t>:</w:t>
      </w:r>
    </w:p>
    <w:p w:rsidR="00064A82" w:rsidRPr="00FD5F61" w:rsidRDefault="00064A82" w:rsidP="00A707E4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   строку "Задачи  Подпрограммы"  дополнить пунктом 3  следующего  содержания: </w:t>
      </w:r>
      <w:r w:rsidRPr="00FD5F61">
        <w:rPr>
          <w:sz w:val="24"/>
          <w:szCs w:val="24"/>
        </w:rPr>
        <w:t xml:space="preserve"> </w:t>
      </w:r>
    </w:p>
    <w:p w:rsidR="002D7CF3" w:rsidRPr="00FD5F61" w:rsidRDefault="00064A82" w:rsidP="00A707E4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FD5F61">
        <w:rPr>
          <w:sz w:val="24"/>
          <w:szCs w:val="24"/>
        </w:rPr>
        <w:t xml:space="preserve">        </w:t>
      </w:r>
      <w:r w:rsidRPr="00FD5F61">
        <w:rPr>
          <w:color w:val="000000" w:themeColor="text1"/>
          <w:sz w:val="24"/>
          <w:szCs w:val="24"/>
        </w:rPr>
        <w:t xml:space="preserve">"3. </w:t>
      </w:r>
      <w:r w:rsidRPr="00FD5F61">
        <w:rPr>
          <w:sz w:val="24"/>
          <w:szCs w:val="24"/>
        </w:rPr>
        <w:t xml:space="preserve">Обеспечение   возмещения  расходов на  оказание  последних почестей гражданам, удостоенных Почетного звания "Почетный гражданин </w:t>
      </w:r>
      <w:proofErr w:type="spellStart"/>
      <w:r w:rsidRPr="00FD5F61">
        <w:rPr>
          <w:sz w:val="24"/>
          <w:szCs w:val="24"/>
        </w:rPr>
        <w:t>Тайшетского</w:t>
      </w:r>
      <w:proofErr w:type="spellEnd"/>
      <w:r w:rsidRPr="00FD5F61">
        <w:rPr>
          <w:sz w:val="24"/>
          <w:szCs w:val="24"/>
        </w:rPr>
        <w:t xml:space="preserve"> района"</w:t>
      </w:r>
      <w:proofErr w:type="gramStart"/>
      <w:r w:rsidRPr="00FD5F61">
        <w:rPr>
          <w:sz w:val="24"/>
          <w:szCs w:val="24"/>
        </w:rPr>
        <w:t>.</w:t>
      </w:r>
      <w:r w:rsidR="00DA0412" w:rsidRPr="00FD5F61">
        <w:rPr>
          <w:sz w:val="24"/>
          <w:szCs w:val="24"/>
        </w:rPr>
        <w:t>"</w:t>
      </w:r>
      <w:proofErr w:type="gramEnd"/>
      <w:r w:rsidR="00DA0412" w:rsidRPr="00FD5F61">
        <w:rPr>
          <w:sz w:val="24"/>
          <w:szCs w:val="24"/>
        </w:rPr>
        <w:t>;</w:t>
      </w:r>
    </w:p>
    <w:p w:rsidR="002D7CF3" w:rsidRPr="00FD5F61" w:rsidRDefault="00064A82" w:rsidP="00A707E4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  строку "</w:t>
      </w:r>
      <w:r w:rsidRPr="00FD5F61">
        <w:rPr>
          <w:sz w:val="24"/>
          <w:szCs w:val="24"/>
        </w:rPr>
        <w:t>Перечень основных мероприятий Подпрограммы</w:t>
      </w:r>
      <w:r w:rsidRPr="00FD5F61">
        <w:rPr>
          <w:color w:val="000000" w:themeColor="text1"/>
          <w:sz w:val="24"/>
          <w:szCs w:val="24"/>
        </w:rPr>
        <w:t>"  дополнить  пунктом 3 следующего содержания:</w:t>
      </w:r>
    </w:p>
    <w:p w:rsidR="00064A82" w:rsidRDefault="00064A82" w:rsidP="00064A8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  "3. Оказание последних почестей гражданам, удостоенным Почетного звания </w:t>
      </w:r>
      <w:r w:rsidRPr="00FD5F61">
        <w:rPr>
          <w:color w:val="000000"/>
          <w:kern w:val="3"/>
          <w:sz w:val="24"/>
          <w:szCs w:val="24"/>
          <w:lang w:eastAsia="ja-JP"/>
        </w:rPr>
        <w:t>"</w:t>
      </w:r>
      <w:r w:rsidRPr="00FD5F61">
        <w:rPr>
          <w:color w:val="000000" w:themeColor="text1"/>
          <w:sz w:val="24"/>
          <w:szCs w:val="24"/>
        </w:rPr>
        <w:t xml:space="preserve">Почетный  гражданин </w:t>
      </w:r>
      <w:proofErr w:type="spellStart"/>
      <w:r w:rsidRPr="00FD5F61">
        <w:rPr>
          <w:color w:val="000000" w:themeColor="text1"/>
          <w:sz w:val="24"/>
          <w:szCs w:val="24"/>
        </w:rPr>
        <w:t>Тайшетского</w:t>
      </w:r>
      <w:proofErr w:type="spellEnd"/>
      <w:r w:rsidRPr="00FD5F61">
        <w:rPr>
          <w:color w:val="000000" w:themeColor="text1"/>
          <w:sz w:val="24"/>
          <w:szCs w:val="24"/>
        </w:rPr>
        <w:t xml:space="preserve"> района</w:t>
      </w:r>
      <w:r w:rsidRPr="00FD5F61">
        <w:rPr>
          <w:color w:val="000000"/>
          <w:kern w:val="3"/>
          <w:sz w:val="24"/>
          <w:szCs w:val="24"/>
          <w:lang w:eastAsia="ja-JP"/>
        </w:rPr>
        <w:t>"</w:t>
      </w:r>
      <w:proofErr w:type="gramStart"/>
      <w:r w:rsidR="00DA0412" w:rsidRPr="00FD5F61">
        <w:rPr>
          <w:color w:val="000000"/>
          <w:kern w:val="3"/>
          <w:sz w:val="24"/>
          <w:szCs w:val="24"/>
          <w:lang w:eastAsia="ja-JP"/>
        </w:rPr>
        <w:t>.</w:t>
      </w:r>
      <w:r w:rsidR="00DA0412" w:rsidRPr="00FD5F61">
        <w:rPr>
          <w:color w:val="000000" w:themeColor="text1"/>
          <w:sz w:val="24"/>
          <w:szCs w:val="24"/>
        </w:rPr>
        <w:t>"</w:t>
      </w:r>
      <w:proofErr w:type="gramEnd"/>
      <w:r w:rsidR="00DA0412" w:rsidRPr="00FD5F61">
        <w:rPr>
          <w:color w:val="000000" w:themeColor="text1"/>
          <w:sz w:val="24"/>
          <w:szCs w:val="24"/>
        </w:rPr>
        <w:t>;</w:t>
      </w:r>
    </w:p>
    <w:p w:rsidR="00412CA2" w:rsidRPr="00064A82" w:rsidRDefault="00064A82" w:rsidP="00064A8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412CA2" w:rsidRPr="00B91A5D">
        <w:rPr>
          <w:color w:val="000000" w:themeColor="text1"/>
          <w:sz w:val="24"/>
          <w:szCs w:val="24"/>
        </w:rPr>
        <w:t xml:space="preserve">строку </w:t>
      </w:r>
      <w:r w:rsidR="0014633A" w:rsidRPr="00B91A5D">
        <w:rPr>
          <w:color w:val="000000" w:themeColor="text1"/>
          <w:sz w:val="24"/>
          <w:szCs w:val="24"/>
        </w:rPr>
        <w:t>"</w:t>
      </w:r>
      <w:r w:rsidR="00412CA2" w:rsidRPr="00B91A5D">
        <w:rPr>
          <w:color w:val="000000" w:themeColor="text1"/>
          <w:sz w:val="24"/>
          <w:szCs w:val="24"/>
        </w:rPr>
        <w:t>Ресурсное обеспечение Подпрограммы</w:t>
      </w:r>
      <w:r w:rsidR="0014633A" w:rsidRPr="00B91A5D">
        <w:rPr>
          <w:color w:val="000000" w:themeColor="text1"/>
          <w:sz w:val="24"/>
          <w:szCs w:val="24"/>
        </w:rPr>
        <w:t>"</w:t>
      </w:r>
      <w:r w:rsidR="00412CA2" w:rsidRPr="00B91A5D">
        <w:rPr>
          <w:color w:val="000000" w:themeColor="text1"/>
          <w:sz w:val="24"/>
          <w:szCs w:val="24"/>
        </w:rPr>
        <w:t xml:space="preserve">  изложить в следующей редакции:</w:t>
      </w:r>
    </w:p>
    <w:p w:rsidR="00412CA2" w:rsidRPr="00B91A5D" w:rsidRDefault="00412CA2" w:rsidP="001620C7">
      <w:pPr>
        <w:widowControl w:val="0"/>
        <w:tabs>
          <w:tab w:val="left" w:pos="1770"/>
        </w:tabs>
        <w:snapToGri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71"/>
      </w:tblGrid>
      <w:tr w:rsidR="00B91A5D" w:rsidRPr="00B91A5D" w:rsidTr="00B900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A2" w:rsidRPr="00B91A5D" w:rsidRDefault="00412CA2" w:rsidP="00B90079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91A5D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412CA2" w:rsidRPr="00B91A5D" w:rsidRDefault="00412CA2" w:rsidP="0050389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91A5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412CA2" w:rsidRPr="00B91A5D" w:rsidRDefault="00412CA2" w:rsidP="0050389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6F" w:rsidRPr="00BD13DF" w:rsidRDefault="006F6FA2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D53571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00C0006F" w:rsidRPr="00BD13DF">
              <w:rPr>
                <w:rFonts w:eastAsia="Calibri"/>
                <w:bCs/>
                <w:sz w:val="24"/>
                <w:szCs w:val="24"/>
              </w:rPr>
              <w:t xml:space="preserve"> Финансирование Подпрограммы осуществляется за счет средств бюджета муниципального образования "</w:t>
            </w:r>
            <w:proofErr w:type="spellStart"/>
            <w:r w:rsidR="00C0006F" w:rsidRPr="00BD13DF">
              <w:rPr>
                <w:rFonts w:eastAsia="Calibri"/>
                <w:bCs/>
                <w:sz w:val="24"/>
                <w:szCs w:val="24"/>
              </w:rPr>
              <w:t>Тайшетский</w:t>
            </w:r>
            <w:proofErr w:type="spellEnd"/>
            <w:r w:rsidR="00C0006F" w:rsidRPr="00BD13DF">
              <w:rPr>
                <w:rFonts w:eastAsia="Calibri"/>
                <w:bCs/>
                <w:sz w:val="24"/>
                <w:szCs w:val="24"/>
              </w:rPr>
              <w:t xml:space="preserve"> район". Общий объем финансирования –</w:t>
            </w:r>
            <w:r w:rsidR="00C0006F"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="00C0006F" w:rsidRPr="00BD13DF"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="00261813">
              <w:rPr>
                <w:rFonts w:eastAsia="Calibri"/>
                <w:bCs/>
                <w:sz w:val="24"/>
                <w:szCs w:val="24"/>
              </w:rPr>
              <w:t xml:space="preserve"> 106 577,59</w:t>
            </w:r>
            <w:r w:rsidR="00C0006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0006F" w:rsidRPr="00BD13DF">
              <w:rPr>
                <w:rFonts w:eastAsia="Calibri"/>
                <w:bCs/>
                <w:sz w:val="24"/>
                <w:szCs w:val="24"/>
              </w:rPr>
              <w:t>тыс. руб., в том числе по годам: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2020 год -  12 212,85 тыс. руб.;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lastRenderedPageBreak/>
              <w:t>2021 год -  12 614,50 тыс. руб.;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2022 год -  </w:t>
            </w:r>
            <w:r>
              <w:rPr>
                <w:rFonts w:eastAsia="Calibri"/>
                <w:bCs/>
                <w:sz w:val="24"/>
                <w:szCs w:val="24"/>
              </w:rPr>
              <w:t>13 916,64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  тыс. руб.;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2023 год  - </w:t>
            </w:r>
            <w:r>
              <w:rPr>
                <w:rFonts w:eastAsia="Calibri"/>
                <w:bCs/>
                <w:sz w:val="24"/>
                <w:szCs w:val="24"/>
              </w:rPr>
              <w:t xml:space="preserve">15 878,50  </w:t>
            </w:r>
            <w:r w:rsidRPr="00BD13DF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2024 год -  </w:t>
            </w:r>
            <w:r w:rsidR="00261813">
              <w:rPr>
                <w:rFonts w:eastAsia="Calibri"/>
                <w:bCs/>
                <w:sz w:val="24"/>
                <w:szCs w:val="24"/>
              </w:rPr>
              <w:t>16 719,10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  тыс. руб.;</w:t>
            </w:r>
          </w:p>
          <w:p w:rsidR="00C0006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</w:t>
            </w:r>
            <w:r>
              <w:rPr>
                <w:rFonts w:eastAsia="Calibri"/>
                <w:bCs/>
                <w:sz w:val="24"/>
                <w:szCs w:val="24"/>
              </w:rPr>
              <w:t xml:space="preserve">25 год -  </w:t>
            </w:r>
            <w:r w:rsidR="00261813">
              <w:rPr>
                <w:rFonts w:eastAsia="Calibri"/>
                <w:bCs/>
                <w:sz w:val="24"/>
                <w:szCs w:val="24"/>
              </w:rPr>
              <w:t>17 310,50</w:t>
            </w:r>
            <w:r w:rsidRPr="001F6001">
              <w:rPr>
                <w:rFonts w:eastAsia="Calibri"/>
                <w:bCs/>
                <w:sz w:val="24"/>
                <w:szCs w:val="24"/>
              </w:rPr>
              <w:t xml:space="preserve">   </w:t>
            </w:r>
            <w:r w:rsidRPr="00BD13DF">
              <w:rPr>
                <w:rFonts w:eastAsia="Calibri"/>
                <w:bCs/>
                <w:sz w:val="24"/>
                <w:szCs w:val="24"/>
              </w:rPr>
              <w:t>тыс. руб.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2026 год -  </w:t>
            </w:r>
            <w:r w:rsidR="00261813">
              <w:rPr>
                <w:rFonts w:eastAsia="Calibri"/>
                <w:bCs/>
                <w:sz w:val="24"/>
                <w:szCs w:val="24"/>
              </w:rPr>
              <w:t>17 925,50</w:t>
            </w:r>
            <w:r w:rsidRPr="001F6001"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Pr="00BD13DF">
              <w:rPr>
                <w:rFonts w:eastAsia="Calibri"/>
                <w:bCs/>
                <w:sz w:val="24"/>
                <w:szCs w:val="24"/>
              </w:rPr>
              <w:t>тыс. руб.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2. Финансирование Подпрограммы  в  разрезе основных мероприятий: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1) единовременное премирование лиц, удостоенных Почетного звания "Почетный гражданин </w:t>
            </w:r>
            <w:proofErr w:type="spellStart"/>
            <w:r w:rsidRPr="00BD13DF">
              <w:rPr>
                <w:rFonts w:eastAsia="Calibri"/>
                <w:bCs/>
                <w:sz w:val="24"/>
                <w:szCs w:val="24"/>
              </w:rPr>
              <w:t>Тайшетского</w:t>
            </w:r>
            <w:proofErr w:type="spellEnd"/>
            <w:r w:rsidRPr="00BD13DF">
              <w:rPr>
                <w:rFonts w:eastAsia="Calibri"/>
                <w:bCs/>
                <w:sz w:val="24"/>
                <w:szCs w:val="24"/>
              </w:rPr>
              <w:t xml:space="preserve"> района"</w:t>
            </w:r>
            <w:r>
              <w:rPr>
                <w:rFonts w:eastAsia="Calibri"/>
                <w:bCs/>
                <w:sz w:val="24"/>
                <w:szCs w:val="24"/>
              </w:rPr>
              <w:t xml:space="preserve"> –   16</w:t>
            </w:r>
            <w:r w:rsidRPr="00BD13DF">
              <w:rPr>
                <w:rFonts w:eastAsia="Calibri"/>
                <w:bCs/>
                <w:sz w:val="24"/>
                <w:szCs w:val="24"/>
              </w:rPr>
              <w:t>0,00 тыс. руб.: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2020 год - </w:t>
            </w:r>
            <w:r w:rsidR="0026181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 60,00 тыс. руб.;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2021 год -  </w:t>
            </w:r>
            <w:r w:rsidR="0026181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D13DF">
              <w:rPr>
                <w:rFonts w:eastAsia="Calibri"/>
                <w:bCs/>
                <w:sz w:val="24"/>
                <w:szCs w:val="24"/>
              </w:rPr>
              <w:t>20,00 тыс. руб.;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2022 год -  </w:t>
            </w:r>
            <w:r w:rsidR="0026181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D13DF">
              <w:rPr>
                <w:rFonts w:eastAsia="Calibri"/>
                <w:bCs/>
                <w:sz w:val="24"/>
                <w:szCs w:val="24"/>
              </w:rPr>
              <w:t>0,00 тыс. руб.;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2023 год -  20,00 тыс. руб.;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2024 год -  20,00 тыс. руб.;</w:t>
            </w:r>
          </w:p>
          <w:p w:rsidR="00C0006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2025 год -  2</w:t>
            </w:r>
            <w:r w:rsidRPr="00BD13DF">
              <w:rPr>
                <w:rFonts w:eastAsia="Calibri"/>
                <w:bCs/>
                <w:sz w:val="24"/>
                <w:szCs w:val="24"/>
              </w:rPr>
              <w:t>0,00 тыс. руб.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2026 год -  2</w:t>
            </w:r>
            <w:r w:rsidRPr="00BD13DF">
              <w:rPr>
                <w:rFonts w:eastAsia="Calibri"/>
                <w:bCs/>
                <w:sz w:val="24"/>
                <w:szCs w:val="24"/>
              </w:rPr>
              <w:t>0,00 тыс. руб.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C0006F" w:rsidRPr="00BD13DF" w:rsidRDefault="00C0006F" w:rsidP="00C0006F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2) </w:t>
            </w:r>
            <w:r w:rsidRPr="00BD13DF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п</w:t>
            </w:r>
            <w:r w:rsidRPr="00BD13DF">
              <w:rPr>
                <w:color w:val="000000" w:themeColor="text1"/>
                <w:sz w:val="24"/>
                <w:szCs w:val="24"/>
              </w:rPr>
              <w:t xml:space="preserve">енсии за выслугу лет гражданам, замещавшим должности муниципальной службы </w:t>
            </w:r>
            <w:proofErr w:type="spellStart"/>
            <w:r w:rsidRPr="00BD13DF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BD13DF">
              <w:rPr>
                <w:color w:val="000000" w:themeColor="text1"/>
                <w:sz w:val="24"/>
                <w:szCs w:val="24"/>
              </w:rPr>
              <w:t xml:space="preserve"> района и денежные выплаты к пенсиям лицам, удостоенным Почетного звания "Почетный гражданин </w:t>
            </w:r>
            <w:proofErr w:type="spellStart"/>
            <w:r w:rsidRPr="00BD13DF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BD13DF">
              <w:rPr>
                <w:color w:val="000000" w:themeColor="text1"/>
                <w:sz w:val="24"/>
                <w:szCs w:val="24"/>
              </w:rPr>
              <w:t xml:space="preserve"> района" 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–  </w:t>
            </w:r>
            <w:r w:rsidR="00D14FB4">
              <w:rPr>
                <w:rFonts w:eastAsia="Calibri"/>
                <w:bCs/>
                <w:sz w:val="24"/>
                <w:szCs w:val="24"/>
              </w:rPr>
              <w:t xml:space="preserve">106 337,59 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 тыс. руб.: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2020 год -  12 152,85 тыс. руб.;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2021 год -  12 594,50 тыс. руб.;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2022 год -  </w:t>
            </w:r>
            <w:r>
              <w:rPr>
                <w:rFonts w:eastAsia="Calibri"/>
                <w:bCs/>
                <w:sz w:val="24"/>
                <w:szCs w:val="24"/>
              </w:rPr>
              <w:t>13 916,64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 тыс. руб.;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2023 год  </w:t>
            </w:r>
            <w:r>
              <w:rPr>
                <w:rFonts w:eastAsia="Calibri"/>
                <w:bCs/>
                <w:sz w:val="24"/>
                <w:szCs w:val="24"/>
              </w:rPr>
              <w:t xml:space="preserve">- 15 838,50 </w:t>
            </w:r>
            <w:r w:rsidRPr="00BD13DF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2024 год -  </w:t>
            </w:r>
            <w:r w:rsidR="00261813">
              <w:rPr>
                <w:rFonts w:eastAsia="Calibri"/>
                <w:bCs/>
                <w:sz w:val="24"/>
                <w:szCs w:val="24"/>
              </w:rPr>
              <w:t>16 679,10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D13DF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C0006F" w:rsidRDefault="00261813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2025 год -  17 270,50</w:t>
            </w:r>
            <w:r w:rsidR="00C0006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0006F" w:rsidRPr="00BD13DF">
              <w:rPr>
                <w:rFonts w:eastAsia="Calibri"/>
                <w:bCs/>
                <w:sz w:val="24"/>
                <w:szCs w:val="24"/>
              </w:rPr>
              <w:t>тыс. руб.</w:t>
            </w:r>
            <w:r w:rsidR="00C0006F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C0006F" w:rsidRDefault="00D14FB4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2026 год -  17 88</w:t>
            </w:r>
            <w:r w:rsidR="00261813">
              <w:rPr>
                <w:rFonts w:eastAsia="Calibri"/>
                <w:bCs/>
                <w:sz w:val="24"/>
                <w:szCs w:val="24"/>
              </w:rPr>
              <w:t>5,50</w:t>
            </w:r>
            <w:r w:rsidR="00C0006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0006F" w:rsidRPr="00BD13DF">
              <w:rPr>
                <w:rFonts w:eastAsia="Calibri"/>
                <w:bCs/>
                <w:sz w:val="24"/>
                <w:szCs w:val="24"/>
              </w:rPr>
              <w:t>тыс. руб.</w:t>
            </w:r>
          </w:p>
          <w:p w:rsidR="00C0006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3) </w:t>
            </w:r>
            <w:r>
              <w:rPr>
                <w:color w:val="000000" w:themeColor="text1"/>
                <w:sz w:val="24"/>
                <w:szCs w:val="24"/>
              </w:rPr>
              <w:t xml:space="preserve">оказание последних почестей гражданам, удостоенным Почетного звания 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Почетный  гражданин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района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  <w:r w:rsidR="0026181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- 8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 тыс. руб.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2023 год  </w:t>
            </w:r>
            <w:r>
              <w:rPr>
                <w:rFonts w:eastAsia="Calibri"/>
                <w:bCs/>
                <w:sz w:val="24"/>
                <w:szCs w:val="24"/>
              </w:rPr>
              <w:t xml:space="preserve">- </w:t>
            </w:r>
            <w:r w:rsidR="00261813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20,00 </w:t>
            </w:r>
            <w:r w:rsidRPr="00BD13DF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C0006F" w:rsidRPr="00BD13DF" w:rsidRDefault="00C0006F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2024 год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-  </w:t>
            </w:r>
            <w:r w:rsidR="00261813">
              <w:rPr>
                <w:rFonts w:eastAsia="Calibri"/>
                <w:bCs/>
                <w:sz w:val="24"/>
                <w:szCs w:val="24"/>
              </w:rPr>
              <w:t xml:space="preserve"> 20,00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D13DF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C0006F" w:rsidRDefault="00261813" w:rsidP="00C000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2025 год  -   20</w:t>
            </w:r>
            <w:r w:rsidR="00C0006F">
              <w:rPr>
                <w:rFonts w:eastAsia="Calibri"/>
                <w:bCs/>
                <w:sz w:val="24"/>
                <w:szCs w:val="24"/>
              </w:rPr>
              <w:t xml:space="preserve">,00 </w:t>
            </w:r>
            <w:r w:rsidR="00C0006F" w:rsidRPr="00BD13DF">
              <w:rPr>
                <w:rFonts w:eastAsia="Calibri"/>
                <w:bCs/>
                <w:sz w:val="24"/>
                <w:szCs w:val="24"/>
              </w:rPr>
              <w:t>тыс. руб.</w:t>
            </w:r>
            <w:r w:rsidR="00C0006F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412CA2" w:rsidRPr="00B91A5D" w:rsidRDefault="00261813" w:rsidP="009D64D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2026 год  -   20</w:t>
            </w:r>
            <w:r w:rsidR="00C0006F">
              <w:rPr>
                <w:rFonts w:eastAsia="Calibri"/>
                <w:bCs/>
                <w:sz w:val="24"/>
                <w:szCs w:val="24"/>
              </w:rPr>
              <w:t xml:space="preserve">,00 </w:t>
            </w:r>
            <w:r w:rsidR="00C0006F" w:rsidRPr="00BD13DF">
              <w:rPr>
                <w:rFonts w:eastAsia="Calibri"/>
                <w:bCs/>
                <w:sz w:val="24"/>
                <w:szCs w:val="24"/>
              </w:rPr>
              <w:t>тыс. руб.</w:t>
            </w:r>
          </w:p>
        </w:tc>
      </w:tr>
    </w:tbl>
    <w:p w:rsidR="00412CA2" w:rsidRPr="00B91A5D" w:rsidRDefault="00412CA2" w:rsidP="00412CA2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 w:themeColor="text1"/>
          <w:kern w:val="3"/>
          <w:sz w:val="24"/>
          <w:szCs w:val="24"/>
          <w:lang w:eastAsia="ja-JP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lastRenderedPageBreak/>
        <w:t>";</w:t>
      </w:r>
    </w:p>
    <w:p w:rsidR="00C35858" w:rsidRPr="00FD5F61" w:rsidRDefault="006F320D" w:rsidP="00A707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</w:t>
      </w:r>
      <w:r w:rsidR="00261813">
        <w:rPr>
          <w:color w:val="000000" w:themeColor="text1"/>
          <w:sz w:val="24"/>
          <w:szCs w:val="24"/>
        </w:rPr>
        <w:t xml:space="preserve">   </w:t>
      </w:r>
      <w:r w:rsidR="00C35858" w:rsidRPr="00FD5F61">
        <w:rPr>
          <w:color w:val="000000" w:themeColor="text1"/>
          <w:sz w:val="24"/>
          <w:szCs w:val="24"/>
        </w:rPr>
        <w:t xml:space="preserve">строку </w:t>
      </w:r>
      <w:r w:rsidR="00C35858" w:rsidRPr="00FD5F61">
        <w:rPr>
          <w:sz w:val="24"/>
          <w:szCs w:val="24"/>
        </w:rPr>
        <w:t xml:space="preserve">"Ожидаемые конечные результаты реализации Подпрограммы"  дополнить пунктом </w:t>
      </w:r>
      <w:r w:rsidR="00D23381" w:rsidRPr="00FD5F61">
        <w:rPr>
          <w:sz w:val="24"/>
          <w:szCs w:val="24"/>
        </w:rPr>
        <w:t xml:space="preserve">3 </w:t>
      </w:r>
      <w:r w:rsidR="00C35858" w:rsidRPr="00FD5F61">
        <w:rPr>
          <w:sz w:val="24"/>
          <w:szCs w:val="24"/>
        </w:rPr>
        <w:t>следующего содержания:</w:t>
      </w:r>
    </w:p>
    <w:p w:rsidR="00C35858" w:rsidRPr="00FD5F61" w:rsidRDefault="00C35858" w:rsidP="00A707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D5F61">
        <w:rPr>
          <w:sz w:val="24"/>
          <w:szCs w:val="24"/>
        </w:rPr>
        <w:t xml:space="preserve">        "3. Компенсация расходов  на погребение  граждан, удостоенных Почетного звания "Почетный гражданин </w:t>
      </w:r>
      <w:proofErr w:type="spellStart"/>
      <w:r w:rsidRPr="00FD5F61">
        <w:rPr>
          <w:sz w:val="24"/>
          <w:szCs w:val="24"/>
        </w:rPr>
        <w:t>Тайшетского</w:t>
      </w:r>
      <w:proofErr w:type="spellEnd"/>
      <w:r w:rsidRPr="00FD5F61">
        <w:rPr>
          <w:sz w:val="24"/>
          <w:szCs w:val="24"/>
        </w:rPr>
        <w:t xml:space="preserve"> района" – 100%"</w:t>
      </w:r>
      <w:r w:rsidR="00D23381" w:rsidRPr="00FD5F61">
        <w:rPr>
          <w:sz w:val="24"/>
          <w:szCs w:val="24"/>
        </w:rPr>
        <w:t>.</w:t>
      </w:r>
      <w:r w:rsidRPr="00FD5F61">
        <w:rPr>
          <w:sz w:val="24"/>
          <w:szCs w:val="24"/>
        </w:rPr>
        <w:t>;</w:t>
      </w:r>
      <w:r w:rsidR="00261813" w:rsidRPr="00FD5F61">
        <w:rPr>
          <w:color w:val="000000" w:themeColor="text1"/>
          <w:sz w:val="24"/>
          <w:szCs w:val="24"/>
        </w:rPr>
        <w:t xml:space="preserve">  </w:t>
      </w:r>
    </w:p>
    <w:p w:rsidR="00A707E4" w:rsidRPr="00FD5F61" w:rsidRDefault="00C35858" w:rsidP="00A707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  </w:t>
      </w:r>
      <w:r w:rsidR="00A707E4" w:rsidRPr="00FD5F61">
        <w:rPr>
          <w:color w:val="000000" w:themeColor="text1"/>
          <w:sz w:val="24"/>
          <w:szCs w:val="24"/>
        </w:rPr>
        <w:t>1</w:t>
      </w:r>
      <w:r w:rsidR="001973D3" w:rsidRPr="00FD5F61">
        <w:rPr>
          <w:color w:val="000000" w:themeColor="text1"/>
          <w:sz w:val="24"/>
          <w:szCs w:val="24"/>
        </w:rPr>
        <w:t>4</w:t>
      </w:r>
      <w:r w:rsidR="00AC63BD" w:rsidRPr="00FD5F61">
        <w:rPr>
          <w:color w:val="000000" w:themeColor="text1"/>
          <w:sz w:val="24"/>
          <w:szCs w:val="24"/>
        </w:rPr>
        <w:t>)  раздел</w:t>
      </w:r>
      <w:r w:rsidR="009B247E" w:rsidRPr="00FD5F61">
        <w:rPr>
          <w:color w:val="000000" w:themeColor="text1"/>
          <w:sz w:val="24"/>
          <w:szCs w:val="24"/>
        </w:rPr>
        <w:t xml:space="preserve"> 2 Подпрограммы 2</w:t>
      </w:r>
      <w:r w:rsidR="00AC63BD" w:rsidRPr="00FD5F61">
        <w:rPr>
          <w:color w:val="000000" w:themeColor="text1"/>
          <w:sz w:val="24"/>
          <w:szCs w:val="24"/>
        </w:rPr>
        <w:t xml:space="preserve"> дополнить </w:t>
      </w:r>
      <w:r w:rsidR="009B247E" w:rsidRPr="00FD5F61">
        <w:rPr>
          <w:color w:val="000000" w:themeColor="text1"/>
          <w:sz w:val="24"/>
          <w:szCs w:val="24"/>
        </w:rPr>
        <w:t>абзац</w:t>
      </w:r>
      <w:r w:rsidR="00AC63BD" w:rsidRPr="00FD5F61">
        <w:rPr>
          <w:color w:val="000000" w:themeColor="text1"/>
          <w:sz w:val="24"/>
          <w:szCs w:val="24"/>
        </w:rPr>
        <w:t>ем  пятым</w:t>
      </w:r>
      <w:r w:rsidR="009B247E" w:rsidRPr="00FD5F61">
        <w:rPr>
          <w:color w:val="000000" w:themeColor="text1"/>
          <w:sz w:val="24"/>
          <w:szCs w:val="24"/>
        </w:rPr>
        <w:t xml:space="preserve"> </w:t>
      </w:r>
      <w:r w:rsidR="00AC63BD" w:rsidRPr="00FD5F61">
        <w:rPr>
          <w:color w:val="000000" w:themeColor="text1"/>
          <w:sz w:val="24"/>
          <w:szCs w:val="24"/>
        </w:rPr>
        <w:t xml:space="preserve"> следующего  содержания</w:t>
      </w:r>
      <w:r w:rsidR="00A707E4" w:rsidRPr="00FD5F61">
        <w:rPr>
          <w:color w:val="000000" w:themeColor="text1"/>
          <w:sz w:val="24"/>
          <w:szCs w:val="24"/>
        </w:rPr>
        <w:t>:</w:t>
      </w:r>
    </w:p>
    <w:p w:rsidR="00A707E4" w:rsidRPr="00FD5F61" w:rsidRDefault="00C35858" w:rsidP="00AC63BD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  </w:t>
      </w:r>
      <w:r w:rsidR="00AC63BD" w:rsidRPr="00FD5F61">
        <w:rPr>
          <w:color w:val="000000" w:themeColor="text1"/>
          <w:sz w:val="24"/>
          <w:szCs w:val="24"/>
        </w:rPr>
        <w:t xml:space="preserve"> </w:t>
      </w:r>
      <w:r w:rsidR="00A707E4" w:rsidRPr="00FD5F61">
        <w:rPr>
          <w:color w:val="000000" w:themeColor="text1"/>
          <w:sz w:val="24"/>
          <w:szCs w:val="24"/>
        </w:rPr>
        <w:t>"</w:t>
      </w:r>
      <w:r w:rsidR="00AC63BD" w:rsidRPr="00FD5F61">
        <w:rPr>
          <w:sz w:val="24"/>
          <w:szCs w:val="24"/>
        </w:rPr>
        <w:t xml:space="preserve">3. Обеспечение   возмещения  расходов на  оказание  последних почестей гражданам, удостоенных Почетного звания "Почетный гражданин </w:t>
      </w:r>
      <w:proofErr w:type="spellStart"/>
      <w:r w:rsidR="00AC63BD" w:rsidRPr="00FD5F61">
        <w:rPr>
          <w:sz w:val="24"/>
          <w:szCs w:val="24"/>
        </w:rPr>
        <w:t>Тайшетского</w:t>
      </w:r>
      <w:proofErr w:type="spellEnd"/>
      <w:r w:rsidR="00AC63BD" w:rsidRPr="00FD5F61">
        <w:rPr>
          <w:sz w:val="24"/>
          <w:szCs w:val="24"/>
        </w:rPr>
        <w:t xml:space="preserve"> района</w:t>
      </w:r>
      <w:proofErr w:type="gramStart"/>
      <w:r w:rsidR="00A707E4" w:rsidRPr="00FD5F61">
        <w:rPr>
          <w:color w:val="000000" w:themeColor="text1"/>
          <w:sz w:val="24"/>
          <w:szCs w:val="24"/>
        </w:rPr>
        <w:t>"</w:t>
      </w:r>
      <w:r w:rsidR="00D23381" w:rsidRPr="00FD5F61">
        <w:rPr>
          <w:color w:val="000000" w:themeColor="text1"/>
          <w:sz w:val="24"/>
          <w:szCs w:val="24"/>
        </w:rPr>
        <w:t>.</w:t>
      </w:r>
      <w:r w:rsidR="00A707E4" w:rsidRPr="00FD5F61">
        <w:rPr>
          <w:color w:val="000000" w:themeColor="text1"/>
          <w:sz w:val="24"/>
          <w:szCs w:val="24"/>
        </w:rPr>
        <w:t>;</w:t>
      </w:r>
      <w:proofErr w:type="gramEnd"/>
    </w:p>
    <w:p w:rsidR="00AC63BD" w:rsidRPr="00FD5F61" w:rsidRDefault="00AC63BD" w:rsidP="00AC63BD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      абзац пятый считать абзацем шестым соответственно;</w:t>
      </w:r>
    </w:p>
    <w:p w:rsidR="00DA65CA" w:rsidRPr="00FD5F61" w:rsidRDefault="00AC63BD" w:rsidP="00DA65CA">
      <w:pPr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  </w:t>
      </w:r>
      <w:r w:rsidR="001973D3" w:rsidRPr="00FD5F61">
        <w:rPr>
          <w:color w:val="000000" w:themeColor="text1"/>
          <w:sz w:val="24"/>
          <w:szCs w:val="24"/>
        </w:rPr>
        <w:t>15</w:t>
      </w:r>
      <w:r w:rsidRPr="00FD5F61">
        <w:rPr>
          <w:color w:val="000000" w:themeColor="text1"/>
          <w:sz w:val="24"/>
          <w:szCs w:val="24"/>
        </w:rPr>
        <w:t xml:space="preserve">) </w:t>
      </w:r>
      <w:r w:rsidR="00DA65CA" w:rsidRPr="00FD5F61">
        <w:rPr>
          <w:color w:val="000000" w:themeColor="text1"/>
          <w:sz w:val="24"/>
          <w:szCs w:val="24"/>
        </w:rPr>
        <w:t xml:space="preserve"> раздел 3 Подпрограммы 2  дополнить  абзацем  третьим следующег</w:t>
      </w:r>
      <w:r w:rsidR="000B2231" w:rsidRPr="00FD5F61">
        <w:rPr>
          <w:color w:val="000000" w:themeColor="text1"/>
          <w:sz w:val="24"/>
          <w:szCs w:val="24"/>
        </w:rPr>
        <w:t>о содержания:                 "</w:t>
      </w:r>
      <w:r w:rsidR="00DA65CA" w:rsidRPr="00FD5F61">
        <w:rPr>
          <w:sz w:val="24"/>
          <w:szCs w:val="24"/>
        </w:rPr>
        <w:t xml:space="preserve">Выполнение задачи   "Обеспечение   возмещения  расходов на  оказание  последних почестей гражданам, удостоенных Почетного звания "Почетный гражданин </w:t>
      </w:r>
      <w:proofErr w:type="spellStart"/>
      <w:r w:rsidR="00DA65CA" w:rsidRPr="00FD5F61">
        <w:rPr>
          <w:sz w:val="24"/>
          <w:szCs w:val="24"/>
        </w:rPr>
        <w:t>Тайшетского</w:t>
      </w:r>
      <w:proofErr w:type="spellEnd"/>
      <w:r w:rsidR="00DA65CA" w:rsidRPr="00FD5F61">
        <w:rPr>
          <w:sz w:val="24"/>
          <w:szCs w:val="24"/>
        </w:rPr>
        <w:t xml:space="preserve"> района"   будет решаться  путем реализации  основного мероприятия: </w:t>
      </w:r>
      <w:proofErr w:type="gramStart"/>
      <w:r w:rsidR="00DA65CA" w:rsidRPr="00FD5F61">
        <w:rPr>
          <w:sz w:val="24"/>
          <w:szCs w:val="24"/>
        </w:rPr>
        <w:t>"</w:t>
      </w:r>
      <w:r w:rsidR="00DA65CA" w:rsidRPr="00FD5F61">
        <w:rPr>
          <w:color w:val="000000" w:themeColor="text1"/>
          <w:sz w:val="24"/>
          <w:szCs w:val="24"/>
        </w:rPr>
        <w:t xml:space="preserve">Оказание последних почестей гражданам, удостоенным Почетного звания </w:t>
      </w:r>
      <w:r w:rsidR="00DA65CA" w:rsidRPr="00FD5F61">
        <w:rPr>
          <w:color w:val="000000"/>
          <w:kern w:val="3"/>
          <w:sz w:val="24"/>
          <w:szCs w:val="24"/>
          <w:lang w:eastAsia="ja-JP"/>
        </w:rPr>
        <w:t>"</w:t>
      </w:r>
      <w:r w:rsidR="00DA65CA" w:rsidRPr="00FD5F61">
        <w:rPr>
          <w:color w:val="000000" w:themeColor="text1"/>
          <w:sz w:val="24"/>
          <w:szCs w:val="24"/>
        </w:rPr>
        <w:t xml:space="preserve">Почетный  гражданин </w:t>
      </w:r>
      <w:proofErr w:type="spellStart"/>
      <w:r w:rsidR="00DA65CA" w:rsidRPr="00FD5F61">
        <w:rPr>
          <w:color w:val="000000" w:themeColor="text1"/>
          <w:sz w:val="24"/>
          <w:szCs w:val="24"/>
        </w:rPr>
        <w:t>Тайшетского</w:t>
      </w:r>
      <w:proofErr w:type="spellEnd"/>
      <w:r w:rsidR="00DA65CA" w:rsidRPr="00FD5F61">
        <w:rPr>
          <w:color w:val="000000" w:themeColor="text1"/>
          <w:sz w:val="24"/>
          <w:szCs w:val="24"/>
        </w:rPr>
        <w:t xml:space="preserve"> района</w:t>
      </w:r>
      <w:r w:rsidR="00DA65CA" w:rsidRPr="00FD5F61">
        <w:rPr>
          <w:color w:val="000000"/>
          <w:kern w:val="3"/>
          <w:sz w:val="24"/>
          <w:szCs w:val="24"/>
          <w:lang w:eastAsia="ja-JP"/>
        </w:rPr>
        <w:t>".</w:t>
      </w:r>
      <w:r w:rsidR="0043120A" w:rsidRPr="00FD5F61">
        <w:rPr>
          <w:color w:val="000000"/>
          <w:kern w:val="3"/>
          <w:sz w:val="24"/>
          <w:szCs w:val="24"/>
          <w:lang w:eastAsia="ja-JP"/>
        </w:rPr>
        <w:t>;</w:t>
      </w:r>
      <w:proofErr w:type="gramEnd"/>
    </w:p>
    <w:p w:rsidR="00AC63BD" w:rsidRPr="00FD5F61" w:rsidRDefault="00DA65CA" w:rsidP="00AC63BD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      абзац  третий считать абзацем  четвертым  соответственно</w:t>
      </w:r>
      <w:r w:rsidR="0043120A" w:rsidRPr="00FD5F61">
        <w:rPr>
          <w:color w:val="000000" w:themeColor="text1"/>
          <w:sz w:val="24"/>
          <w:szCs w:val="24"/>
        </w:rPr>
        <w:t>;</w:t>
      </w:r>
    </w:p>
    <w:p w:rsidR="009114F6" w:rsidRPr="00FD5F61" w:rsidRDefault="000B2231" w:rsidP="00F15BAC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  </w:t>
      </w:r>
      <w:r w:rsidR="001973D3" w:rsidRPr="00FD5F61">
        <w:rPr>
          <w:color w:val="000000" w:themeColor="text1"/>
          <w:sz w:val="24"/>
          <w:szCs w:val="24"/>
        </w:rPr>
        <w:t>16</w:t>
      </w:r>
      <w:r w:rsidR="009114F6" w:rsidRPr="00FD5F61">
        <w:rPr>
          <w:color w:val="000000" w:themeColor="text1"/>
          <w:sz w:val="24"/>
          <w:szCs w:val="24"/>
        </w:rPr>
        <w:t>) Раздел 4 Подпрограммы 2 дополнить  абзацем десятым следующего содержания:</w:t>
      </w:r>
    </w:p>
    <w:p w:rsidR="009114F6" w:rsidRPr="00FD5F61" w:rsidRDefault="009059DA" w:rsidP="001973D3">
      <w:pPr>
        <w:tabs>
          <w:tab w:val="left" w:pos="0"/>
        </w:tabs>
        <w:ind w:firstLine="567"/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lastRenderedPageBreak/>
        <w:t>"</w:t>
      </w:r>
      <w:r w:rsidR="009114F6" w:rsidRPr="00FD5F61">
        <w:rPr>
          <w:color w:val="000000" w:themeColor="text1"/>
          <w:sz w:val="24"/>
          <w:szCs w:val="24"/>
        </w:rPr>
        <w:t xml:space="preserve">3.  Компенсация расходов  на погребение  граждан, удостоенных Почетного звания "Почетный гражданин </w:t>
      </w:r>
      <w:proofErr w:type="spellStart"/>
      <w:r w:rsidR="009114F6" w:rsidRPr="00FD5F61">
        <w:rPr>
          <w:color w:val="000000" w:themeColor="text1"/>
          <w:sz w:val="24"/>
          <w:szCs w:val="24"/>
        </w:rPr>
        <w:t>Тайшетского</w:t>
      </w:r>
      <w:proofErr w:type="spellEnd"/>
      <w:r w:rsidR="009114F6" w:rsidRPr="00FD5F61">
        <w:rPr>
          <w:color w:val="000000" w:themeColor="text1"/>
          <w:sz w:val="24"/>
          <w:szCs w:val="24"/>
        </w:rPr>
        <w:t xml:space="preserve"> района" – 100%</w:t>
      </w:r>
      <w:r w:rsidR="0043120A" w:rsidRPr="00FD5F61">
        <w:rPr>
          <w:color w:val="000000" w:themeColor="text1"/>
          <w:sz w:val="24"/>
          <w:szCs w:val="24"/>
        </w:rPr>
        <w:t>."</w:t>
      </w:r>
      <w:r w:rsidR="009114F6" w:rsidRPr="00FD5F61">
        <w:rPr>
          <w:color w:val="000000" w:themeColor="text1"/>
          <w:sz w:val="24"/>
          <w:szCs w:val="24"/>
        </w:rPr>
        <w:t>;</w:t>
      </w:r>
    </w:p>
    <w:p w:rsidR="00067D94" w:rsidRPr="00FD5F61" w:rsidRDefault="00067D94" w:rsidP="00067D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  </w:t>
      </w:r>
      <w:r w:rsidR="0043120A" w:rsidRPr="00FD5F61">
        <w:rPr>
          <w:color w:val="000000" w:themeColor="text1"/>
          <w:sz w:val="24"/>
          <w:szCs w:val="24"/>
        </w:rPr>
        <w:t>17)</w:t>
      </w:r>
      <w:r w:rsidRPr="00FD5F61">
        <w:rPr>
          <w:color w:val="000000" w:themeColor="text1"/>
          <w:sz w:val="24"/>
          <w:szCs w:val="24"/>
        </w:rPr>
        <w:t xml:space="preserve">  в разделе  6 Подпрогр</w:t>
      </w:r>
      <w:r w:rsidR="0043120A" w:rsidRPr="00FD5F61">
        <w:rPr>
          <w:color w:val="000000" w:themeColor="text1"/>
          <w:sz w:val="24"/>
          <w:szCs w:val="24"/>
        </w:rPr>
        <w:t xml:space="preserve">аммы 2  строки  вторую – девятую </w:t>
      </w:r>
      <w:r w:rsidRPr="00FD5F61">
        <w:rPr>
          <w:color w:val="000000" w:themeColor="text1"/>
          <w:sz w:val="24"/>
          <w:szCs w:val="24"/>
        </w:rPr>
        <w:t xml:space="preserve"> изложить   в следующей  редакции:</w:t>
      </w:r>
    </w:p>
    <w:p w:rsidR="00067D94" w:rsidRPr="00FD5F61" w:rsidRDefault="00067D94" w:rsidP="00067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D5F61">
        <w:rPr>
          <w:sz w:val="24"/>
          <w:szCs w:val="24"/>
        </w:rPr>
        <w:t>Финансирование Подпрограммы осуществляется за счет средств бюджета муниципального образования "</w:t>
      </w:r>
      <w:proofErr w:type="spellStart"/>
      <w:r w:rsidRPr="00FD5F61">
        <w:rPr>
          <w:sz w:val="24"/>
          <w:szCs w:val="24"/>
        </w:rPr>
        <w:t>Тайшетский</w:t>
      </w:r>
      <w:proofErr w:type="spellEnd"/>
      <w:r w:rsidRPr="00FD5F61">
        <w:rPr>
          <w:sz w:val="24"/>
          <w:szCs w:val="24"/>
        </w:rPr>
        <w:t xml:space="preserve"> район". Общий объем финансирования –                106 577,59   тыс. руб., в том числе по годам:</w:t>
      </w:r>
    </w:p>
    <w:p w:rsidR="00067D94" w:rsidRPr="00FD5F61" w:rsidRDefault="00067D94" w:rsidP="00067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D5F61">
        <w:rPr>
          <w:sz w:val="24"/>
          <w:szCs w:val="24"/>
        </w:rPr>
        <w:t>2020 год -  12 212,85  тыс. руб.;</w:t>
      </w:r>
    </w:p>
    <w:p w:rsidR="00067D94" w:rsidRPr="00FD5F61" w:rsidRDefault="00067D94" w:rsidP="00067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D5F61">
        <w:rPr>
          <w:sz w:val="24"/>
          <w:szCs w:val="24"/>
        </w:rPr>
        <w:t>2021 год -  12 614,50 тыс. руб.;</w:t>
      </w:r>
    </w:p>
    <w:p w:rsidR="00067D94" w:rsidRPr="00FD5F61" w:rsidRDefault="00067D94" w:rsidP="00067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D5F61">
        <w:rPr>
          <w:sz w:val="24"/>
          <w:szCs w:val="24"/>
        </w:rPr>
        <w:t>2022 год -  13 916,64 тыс. руб.;</w:t>
      </w:r>
    </w:p>
    <w:p w:rsidR="00067D94" w:rsidRPr="00FD5F61" w:rsidRDefault="00067D94" w:rsidP="00067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D5F61">
        <w:rPr>
          <w:sz w:val="24"/>
          <w:szCs w:val="24"/>
        </w:rPr>
        <w:t>2023 год  - 15 878,50  тыс. руб.;</w:t>
      </w:r>
    </w:p>
    <w:p w:rsidR="00067D94" w:rsidRPr="00FD5F61" w:rsidRDefault="00067D94" w:rsidP="00067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D5F61">
        <w:rPr>
          <w:sz w:val="24"/>
          <w:szCs w:val="24"/>
        </w:rPr>
        <w:t>2024 год -  16 719,10 тыс. руб.;</w:t>
      </w:r>
    </w:p>
    <w:p w:rsidR="00067D94" w:rsidRPr="00FD5F61" w:rsidRDefault="00067D94" w:rsidP="00067D9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Cs/>
          <w:sz w:val="24"/>
          <w:szCs w:val="24"/>
        </w:rPr>
      </w:pPr>
      <w:r w:rsidRPr="00FD5F61">
        <w:rPr>
          <w:rFonts w:eastAsia="Calibri"/>
          <w:bCs/>
          <w:sz w:val="24"/>
          <w:szCs w:val="24"/>
        </w:rPr>
        <w:t>2025 год -  17 310,50 тыс. руб.;</w:t>
      </w:r>
    </w:p>
    <w:p w:rsidR="00067D94" w:rsidRPr="00FD5F61" w:rsidRDefault="00067D94" w:rsidP="00067D9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FD5F61">
        <w:rPr>
          <w:rFonts w:eastAsia="Calibri"/>
          <w:bCs/>
          <w:sz w:val="24"/>
          <w:szCs w:val="24"/>
        </w:rPr>
        <w:t>2026 год -  17 925,50 тыс. руб.</w:t>
      </w:r>
      <w:proofErr w:type="gramStart"/>
      <w:r w:rsidRPr="00FD5F61">
        <w:rPr>
          <w:rFonts w:eastAsia="Calibri"/>
          <w:bCs/>
          <w:sz w:val="24"/>
          <w:szCs w:val="24"/>
        </w:rPr>
        <w:t>;</w:t>
      </w:r>
      <w:r w:rsidR="009059DA" w:rsidRPr="00FD5F61">
        <w:rPr>
          <w:color w:val="000000" w:themeColor="text1"/>
          <w:sz w:val="24"/>
          <w:szCs w:val="24"/>
        </w:rPr>
        <w:t xml:space="preserve"> "</w:t>
      </w:r>
      <w:proofErr w:type="gramEnd"/>
      <w:r w:rsidR="008D2C25" w:rsidRPr="00FD5F61">
        <w:rPr>
          <w:color w:val="000000" w:themeColor="text1"/>
          <w:sz w:val="24"/>
          <w:szCs w:val="24"/>
        </w:rPr>
        <w:t>;</w:t>
      </w:r>
    </w:p>
    <w:p w:rsidR="0060579D" w:rsidRPr="00FD5F61" w:rsidRDefault="00A707E4" w:rsidP="00F15BAC">
      <w:pPr>
        <w:tabs>
          <w:tab w:val="left" w:pos="0"/>
        </w:tabs>
        <w:ind w:firstLine="567"/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>1</w:t>
      </w:r>
      <w:r w:rsidR="008D2C25" w:rsidRPr="00FD5F61">
        <w:rPr>
          <w:color w:val="000000" w:themeColor="text1"/>
          <w:sz w:val="24"/>
          <w:szCs w:val="24"/>
        </w:rPr>
        <w:t>8</w:t>
      </w:r>
      <w:r w:rsidR="00AC63BD" w:rsidRPr="00FD5F61">
        <w:rPr>
          <w:color w:val="000000" w:themeColor="text1"/>
          <w:sz w:val="24"/>
          <w:szCs w:val="24"/>
        </w:rPr>
        <w:t>)</w:t>
      </w:r>
      <w:r w:rsidR="00A85E69" w:rsidRPr="00FD5F61">
        <w:rPr>
          <w:color w:val="000000" w:themeColor="text1"/>
          <w:sz w:val="24"/>
          <w:szCs w:val="24"/>
        </w:rPr>
        <w:t xml:space="preserve"> </w:t>
      </w:r>
      <w:r w:rsidR="0060579D" w:rsidRPr="00FD5F61">
        <w:rPr>
          <w:color w:val="000000" w:themeColor="text1"/>
          <w:sz w:val="24"/>
          <w:szCs w:val="24"/>
        </w:rPr>
        <w:t xml:space="preserve"> </w:t>
      </w:r>
      <w:r w:rsidR="00A85E69" w:rsidRPr="00FD5F61">
        <w:rPr>
          <w:color w:val="000000" w:themeColor="text1"/>
          <w:sz w:val="24"/>
          <w:szCs w:val="24"/>
        </w:rPr>
        <w:t>Приложение</w:t>
      </w:r>
      <w:r w:rsidR="00F539C7" w:rsidRPr="00FD5F61">
        <w:rPr>
          <w:color w:val="000000" w:themeColor="text1"/>
          <w:sz w:val="24"/>
          <w:szCs w:val="24"/>
        </w:rPr>
        <w:t xml:space="preserve"> 1  к Подпрограмме 2</w:t>
      </w:r>
      <w:r w:rsidR="00A85E69" w:rsidRPr="00FD5F61">
        <w:rPr>
          <w:color w:val="000000" w:themeColor="text1"/>
          <w:sz w:val="24"/>
          <w:szCs w:val="24"/>
        </w:rPr>
        <w:t xml:space="preserve"> дополнить  строками 3, 3.1.  следующего содержания:</w:t>
      </w:r>
    </w:p>
    <w:p w:rsidR="00A85E69" w:rsidRPr="00FD5F61" w:rsidRDefault="00A85E69" w:rsidP="0023782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D5F61">
        <w:rPr>
          <w:rFonts w:eastAsia="Calibri"/>
          <w:bCs/>
          <w:sz w:val="24"/>
          <w:szCs w:val="24"/>
        </w:rPr>
        <w:t>"</w:t>
      </w:r>
    </w:p>
    <w:tbl>
      <w:tblPr>
        <w:tblW w:w="4964" w:type="pct"/>
        <w:tblInd w:w="108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92"/>
        <w:gridCol w:w="2045"/>
        <w:gridCol w:w="1310"/>
        <w:gridCol w:w="1091"/>
        <w:gridCol w:w="1039"/>
        <w:gridCol w:w="2230"/>
        <w:gridCol w:w="1757"/>
      </w:tblGrid>
      <w:tr w:rsidR="00A85E69" w:rsidRPr="00FD5F61" w:rsidTr="000B2231">
        <w:trPr>
          <w:trHeight w:val="5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5E69" w:rsidRPr="00FD5F61" w:rsidRDefault="00A85E69" w:rsidP="00225BA6">
            <w:pPr>
              <w:jc w:val="center"/>
              <w:rPr>
                <w:b/>
                <w:sz w:val="24"/>
                <w:szCs w:val="24"/>
              </w:rPr>
            </w:pPr>
            <w:r w:rsidRPr="00FD5F6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E69" w:rsidRPr="00FD5F61" w:rsidRDefault="00A85E69" w:rsidP="00225BA6">
            <w:pPr>
              <w:jc w:val="both"/>
              <w:rPr>
                <w:b/>
                <w:sz w:val="24"/>
                <w:szCs w:val="24"/>
              </w:rPr>
            </w:pPr>
            <w:r w:rsidRPr="00FD5F61">
              <w:rPr>
                <w:b/>
                <w:bCs/>
                <w:sz w:val="24"/>
                <w:szCs w:val="24"/>
              </w:rPr>
              <w:t>Задача 3:</w:t>
            </w:r>
            <w:r w:rsidRPr="00FD5F61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D5F61">
              <w:rPr>
                <w:sz w:val="24"/>
                <w:szCs w:val="24"/>
              </w:rPr>
              <w:t xml:space="preserve">"Обеспечение   возмещения  расходов на  оказание  последних почестей гражданам, удостоенных Почетного звания "Почетный гражданин </w:t>
            </w:r>
            <w:proofErr w:type="spellStart"/>
            <w:r w:rsidRPr="00FD5F61">
              <w:rPr>
                <w:sz w:val="24"/>
                <w:szCs w:val="24"/>
              </w:rPr>
              <w:t>Тайшетского</w:t>
            </w:r>
            <w:proofErr w:type="spellEnd"/>
            <w:r w:rsidRPr="00FD5F61">
              <w:rPr>
                <w:sz w:val="24"/>
                <w:szCs w:val="24"/>
              </w:rPr>
              <w:t xml:space="preserve"> района"   </w:t>
            </w:r>
          </w:p>
        </w:tc>
      </w:tr>
      <w:tr w:rsidR="00A85E69" w:rsidRPr="00FD5F61" w:rsidTr="000B2231">
        <w:trPr>
          <w:trHeight w:val="29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5E69" w:rsidRPr="00FD5F61" w:rsidRDefault="00A85E69" w:rsidP="00225BA6">
            <w:pPr>
              <w:jc w:val="center"/>
              <w:rPr>
                <w:sz w:val="24"/>
                <w:szCs w:val="24"/>
              </w:rPr>
            </w:pPr>
            <w:r w:rsidRPr="00FD5F61">
              <w:rPr>
                <w:sz w:val="24"/>
                <w:szCs w:val="24"/>
              </w:rPr>
              <w:t>3.1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E69" w:rsidRPr="00FD5F61" w:rsidRDefault="00A85E69" w:rsidP="00225BA6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FD5F61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A85E69" w:rsidRPr="00FD5F61" w:rsidRDefault="00A85E69" w:rsidP="00225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sz w:val="24"/>
                <w:szCs w:val="24"/>
              </w:rPr>
              <w:t>"</w:t>
            </w:r>
            <w:r w:rsidRPr="00FD5F61">
              <w:rPr>
                <w:color w:val="000000" w:themeColor="text1"/>
                <w:sz w:val="24"/>
                <w:szCs w:val="24"/>
              </w:rPr>
              <w:t xml:space="preserve">Оказание последних почестей гражданам, удостоенным Почетного звания </w:t>
            </w:r>
            <w:r w:rsidRPr="00FD5F61"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  <w:r w:rsidRPr="00FD5F61">
              <w:rPr>
                <w:color w:val="000000" w:themeColor="text1"/>
                <w:sz w:val="24"/>
                <w:szCs w:val="24"/>
              </w:rPr>
              <w:t xml:space="preserve">Почетный  гражданин </w:t>
            </w:r>
            <w:proofErr w:type="spellStart"/>
            <w:r w:rsidRPr="00FD5F61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FD5F61">
              <w:rPr>
                <w:color w:val="000000" w:themeColor="text1"/>
                <w:sz w:val="24"/>
                <w:szCs w:val="24"/>
              </w:rPr>
              <w:t xml:space="preserve"> района</w:t>
            </w:r>
            <w:r w:rsidRPr="00FD5F61"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E69" w:rsidRPr="00FD5F61" w:rsidRDefault="00A85E69" w:rsidP="00225BA6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D5F61">
              <w:rPr>
                <w:sz w:val="24"/>
                <w:szCs w:val="24"/>
              </w:rPr>
              <w:t xml:space="preserve">Отдел учёта и исполнения смет администрации </w:t>
            </w:r>
            <w:proofErr w:type="spellStart"/>
            <w:r w:rsidRPr="00FD5F61">
              <w:rPr>
                <w:sz w:val="24"/>
                <w:szCs w:val="24"/>
              </w:rPr>
              <w:t>Тайшетс</w:t>
            </w:r>
            <w:proofErr w:type="spellEnd"/>
            <w:r w:rsidR="000B2231" w:rsidRPr="00FD5F61">
              <w:rPr>
                <w:sz w:val="24"/>
                <w:szCs w:val="24"/>
              </w:rPr>
              <w:t>-</w:t>
            </w:r>
            <w:r w:rsidRPr="00FD5F61">
              <w:rPr>
                <w:sz w:val="24"/>
                <w:szCs w:val="24"/>
              </w:rPr>
              <w:t>кого района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85E69" w:rsidRPr="00FD5F61" w:rsidRDefault="00A85E69" w:rsidP="00225BA6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D5F61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FD5F61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FD5F61">
              <w:rPr>
                <w:color w:val="000000"/>
                <w:kern w:val="3"/>
                <w:sz w:val="24"/>
                <w:szCs w:val="24"/>
                <w:lang w:eastAsia="ja-JP"/>
              </w:rPr>
              <w:t>23 г.</w:t>
            </w:r>
            <w:r w:rsidRPr="00FD5F61">
              <w:rPr>
                <w:color w:val="000000"/>
                <w:kern w:val="3"/>
                <w:sz w:val="24"/>
                <w:szCs w:val="24"/>
                <w:lang w:val="de-DE" w:eastAsia="ja-JP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85E69" w:rsidRPr="00FD5F61" w:rsidRDefault="00A85E69" w:rsidP="00225BA6">
            <w:pPr>
              <w:ind w:right="-100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31.12.2026 г.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E69" w:rsidRPr="00FD5F61" w:rsidRDefault="00A85E69" w:rsidP="00225BA6">
            <w:pPr>
              <w:widowControl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Компенсация расходов  на погребение  граждан, удостоенных Почетного звания "Почетный гражданин </w:t>
            </w:r>
            <w:proofErr w:type="spellStart"/>
            <w:r w:rsidRPr="00FD5F61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FD5F61">
              <w:rPr>
                <w:color w:val="000000" w:themeColor="text1"/>
                <w:sz w:val="24"/>
                <w:szCs w:val="24"/>
              </w:rPr>
              <w:t xml:space="preserve"> района" – 100%.</w:t>
            </w:r>
          </w:p>
          <w:p w:rsidR="00A85E69" w:rsidRPr="00FD5F61" w:rsidRDefault="00A85E69" w:rsidP="00225BA6">
            <w:pPr>
              <w:tabs>
                <w:tab w:val="left" w:pos="0"/>
              </w:tabs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85E69" w:rsidRPr="00FD5F61" w:rsidRDefault="00A85E69" w:rsidP="00225BA6">
            <w:pPr>
              <w:widowControl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E69" w:rsidRPr="00FD5F61" w:rsidRDefault="00A85E69" w:rsidP="00225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Компенсация расходов  на погребение  граждан, удостоенных Почетного звания "Почетный гражданин </w:t>
            </w:r>
            <w:proofErr w:type="spellStart"/>
            <w:r w:rsidRPr="00FD5F61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FD5F61">
              <w:rPr>
                <w:color w:val="000000" w:themeColor="text1"/>
                <w:sz w:val="24"/>
                <w:szCs w:val="24"/>
              </w:rPr>
              <w:t xml:space="preserve"> района"</w:t>
            </w:r>
          </w:p>
        </w:tc>
      </w:tr>
    </w:tbl>
    <w:p w:rsidR="00A85E69" w:rsidRPr="00FD5F61" w:rsidRDefault="00A85E69" w:rsidP="00A85E6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FD5F61">
        <w:rPr>
          <w:rFonts w:eastAsia="Calibri"/>
          <w:bCs/>
          <w:sz w:val="24"/>
          <w:szCs w:val="24"/>
        </w:rPr>
        <w:t>";</w:t>
      </w:r>
    </w:p>
    <w:p w:rsidR="00F539C7" w:rsidRPr="00FD5F61" w:rsidRDefault="00A85E69" w:rsidP="00F539C7">
      <w:pPr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</w:t>
      </w:r>
      <w:r w:rsidR="008D2C25" w:rsidRPr="00FD5F61">
        <w:rPr>
          <w:color w:val="000000" w:themeColor="text1"/>
          <w:sz w:val="24"/>
          <w:szCs w:val="24"/>
        </w:rPr>
        <w:t>19</w:t>
      </w:r>
      <w:r w:rsidR="00F539C7" w:rsidRPr="00FD5F61">
        <w:rPr>
          <w:color w:val="000000" w:themeColor="text1"/>
          <w:sz w:val="24"/>
          <w:szCs w:val="24"/>
        </w:rPr>
        <w:t xml:space="preserve">) </w:t>
      </w:r>
      <w:r w:rsidR="00F539C7" w:rsidRPr="00FD5F61">
        <w:rPr>
          <w:bCs/>
          <w:color w:val="000000" w:themeColor="text1"/>
          <w:sz w:val="24"/>
          <w:szCs w:val="24"/>
        </w:rPr>
        <w:t xml:space="preserve"> </w:t>
      </w:r>
      <w:r w:rsidR="004C6A36" w:rsidRPr="00FD5F61">
        <w:rPr>
          <w:color w:val="000000" w:themeColor="text1"/>
          <w:sz w:val="24"/>
          <w:szCs w:val="24"/>
        </w:rPr>
        <w:t>Приложение</w:t>
      </w:r>
      <w:r w:rsidR="00F539C7" w:rsidRPr="00FD5F61">
        <w:rPr>
          <w:color w:val="000000" w:themeColor="text1"/>
          <w:sz w:val="24"/>
          <w:szCs w:val="24"/>
        </w:rPr>
        <w:t xml:space="preserve"> 2  к Подпрограмме 2</w:t>
      </w:r>
      <w:r w:rsidR="008D2C25" w:rsidRPr="00FD5F61">
        <w:rPr>
          <w:color w:val="000000" w:themeColor="text1"/>
          <w:sz w:val="24"/>
          <w:szCs w:val="24"/>
        </w:rPr>
        <w:t xml:space="preserve"> дополнить строками 3, 3.1. следующего содержания</w:t>
      </w:r>
      <w:r w:rsidR="00F539C7" w:rsidRPr="00FD5F61">
        <w:rPr>
          <w:color w:val="000000" w:themeColor="text1"/>
          <w:sz w:val="24"/>
          <w:szCs w:val="24"/>
        </w:rPr>
        <w:t>:</w:t>
      </w:r>
    </w:p>
    <w:p w:rsidR="004C6A36" w:rsidRPr="00FD5F61" w:rsidRDefault="000B2231" w:rsidP="000B223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D5F61">
        <w:rPr>
          <w:rFonts w:eastAsia="Calibri"/>
          <w:bCs/>
          <w:sz w:val="24"/>
          <w:szCs w:val="24"/>
        </w:rPr>
        <w:t>"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567"/>
        <w:gridCol w:w="709"/>
        <w:gridCol w:w="709"/>
        <w:gridCol w:w="567"/>
        <w:gridCol w:w="709"/>
        <w:gridCol w:w="567"/>
        <w:gridCol w:w="708"/>
        <w:gridCol w:w="709"/>
        <w:gridCol w:w="709"/>
        <w:gridCol w:w="709"/>
      </w:tblGrid>
      <w:tr w:rsidR="004C6A36" w:rsidRPr="00FD5F61" w:rsidTr="00F15BAC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4C6A36" w:rsidRPr="00FD5F61" w:rsidRDefault="004C6A36" w:rsidP="00225BA6">
            <w:pPr>
              <w:jc w:val="center"/>
              <w:rPr>
                <w:b/>
                <w:sz w:val="24"/>
                <w:szCs w:val="24"/>
              </w:rPr>
            </w:pPr>
            <w:r w:rsidRPr="00FD5F6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98" w:type="dxa"/>
            <w:gridSpan w:val="11"/>
            <w:shd w:val="clear" w:color="auto" w:fill="auto"/>
            <w:noWrap/>
            <w:vAlign w:val="center"/>
          </w:tcPr>
          <w:p w:rsidR="004C6A36" w:rsidRPr="00FD5F61" w:rsidRDefault="004C6A36" w:rsidP="00225BA6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D5F61">
              <w:rPr>
                <w:b/>
                <w:bCs/>
                <w:sz w:val="24"/>
                <w:szCs w:val="24"/>
              </w:rPr>
              <w:t xml:space="preserve">Задача 3: </w:t>
            </w:r>
            <w:r w:rsidRPr="00FD5F61">
              <w:rPr>
                <w:b/>
                <w:sz w:val="24"/>
                <w:szCs w:val="24"/>
              </w:rPr>
              <w:t xml:space="preserve">Обеспечение   возмещения  расходов на  оказание  последних почестей гражданам, удостоенных Почетного звания "Почетный гражданин </w:t>
            </w:r>
            <w:proofErr w:type="spellStart"/>
            <w:r w:rsidRPr="00FD5F61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FD5F61">
              <w:rPr>
                <w:b/>
                <w:sz w:val="24"/>
                <w:szCs w:val="24"/>
              </w:rPr>
              <w:t xml:space="preserve"> района"</w:t>
            </w:r>
            <w:r w:rsidRPr="00FD5F61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4C6A36" w:rsidRPr="00FD5F61" w:rsidTr="00F15BAC">
        <w:trPr>
          <w:trHeight w:val="484"/>
        </w:trPr>
        <w:tc>
          <w:tcPr>
            <w:tcW w:w="567" w:type="dxa"/>
            <w:shd w:val="clear" w:color="auto" w:fill="auto"/>
            <w:noWrap/>
            <w:vAlign w:val="center"/>
          </w:tcPr>
          <w:p w:rsidR="004C6A36" w:rsidRPr="00FD5F61" w:rsidRDefault="004C6A36" w:rsidP="00225B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C6A36" w:rsidRPr="00FD5F61" w:rsidRDefault="004C6A36" w:rsidP="00225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Компенсация расходов  на погребение  граждан, удостоенных Почетного звания "Почетный гражданин </w:t>
            </w:r>
            <w:proofErr w:type="spellStart"/>
            <w:r w:rsidRPr="00FD5F61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FD5F61">
              <w:rPr>
                <w:color w:val="000000" w:themeColor="text1"/>
                <w:sz w:val="24"/>
                <w:szCs w:val="24"/>
              </w:rPr>
              <w:t xml:space="preserve"> района"</w:t>
            </w:r>
          </w:p>
        </w:tc>
        <w:tc>
          <w:tcPr>
            <w:tcW w:w="567" w:type="dxa"/>
            <w:noWrap/>
            <w:vAlign w:val="center"/>
          </w:tcPr>
          <w:p w:rsidR="004C6A36" w:rsidRPr="00FD5F61" w:rsidRDefault="004C6A36" w:rsidP="00225BA6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D5F61">
              <w:rPr>
                <w:color w:val="000000"/>
                <w:kern w:val="3"/>
                <w:sz w:val="24"/>
                <w:szCs w:val="24"/>
                <w:lang w:val="de-DE" w:eastAsia="ja-JP"/>
              </w:rPr>
              <w:t>%</w:t>
            </w:r>
          </w:p>
        </w:tc>
        <w:tc>
          <w:tcPr>
            <w:tcW w:w="709" w:type="dxa"/>
            <w:noWrap/>
            <w:vAlign w:val="center"/>
          </w:tcPr>
          <w:p w:rsidR="004C6A36" w:rsidRPr="00FD5F61" w:rsidRDefault="004C6A36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D5F61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C6A36" w:rsidRPr="00FD5F61" w:rsidRDefault="004C6A36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D5F61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4C6A36" w:rsidRPr="00FD5F61" w:rsidRDefault="004C6A36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D5F61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C6A36" w:rsidRPr="00FD5F61" w:rsidRDefault="004C6A36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D5F61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4C6A36" w:rsidRPr="00FD5F61" w:rsidRDefault="004C6A36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D5F61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8" w:type="dxa"/>
            <w:vAlign w:val="center"/>
          </w:tcPr>
          <w:p w:rsidR="00F15BAC" w:rsidRPr="00FD5F61" w:rsidRDefault="00F15BAC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C6A36" w:rsidRPr="00FD5F61" w:rsidRDefault="004C6A36" w:rsidP="00225BA6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D5F61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vAlign w:val="center"/>
          </w:tcPr>
          <w:p w:rsidR="00F15BAC" w:rsidRPr="00FD5F61" w:rsidRDefault="00F15BAC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C6A36" w:rsidRPr="00FD5F61" w:rsidRDefault="004C6A36" w:rsidP="00225BA6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D5F61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vAlign w:val="center"/>
          </w:tcPr>
          <w:p w:rsidR="00F15BAC" w:rsidRPr="00FD5F61" w:rsidRDefault="00F15BAC" w:rsidP="00225BA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C6A36" w:rsidRPr="00FD5F61" w:rsidRDefault="004C6A36" w:rsidP="00225BA6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D5F61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</w:tcPr>
          <w:p w:rsidR="004C6A36" w:rsidRPr="00FD5F61" w:rsidRDefault="004C6A36" w:rsidP="00225BA6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B2231" w:rsidRPr="00FD5F61" w:rsidRDefault="000B2231" w:rsidP="00F15BA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15BAC" w:rsidRPr="00FD5F61" w:rsidRDefault="00F15BAC" w:rsidP="00F15BA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C6A36" w:rsidRPr="00FD5F61" w:rsidRDefault="004C6A36" w:rsidP="00F15BA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D5F61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</w:tbl>
    <w:p w:rsidR="004C6A36" w:rsidRPr="00FD5F61" w:rsidRDefault="000B2231" w:rsidP="006C213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FD5F61">
        <w:rPr>
          <w:rFonts w:eastAsia="Calibri"/>
          <w:bCs/>
          <w:sz w:val="24"/>
          <w:szCs w:val="24"/>
        </w:rPr>
        <w:t>";</w:t>
      </w:r>
    </w:p>
    <w:p w:rsidR="00412CA2" w:rsidRPr="00FD5F61" w:rsidRDefault="0003709D" w:rsidP="0096421A">
      <w:pPr>
        <w:widowControl w:val="0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FD5F61">
        <w:rPr>
          <w:bCs/>
          <w:color w:val="000000" w:themeColor="text1"/>
          <w:sz w:val="24"/>
          <w:szCs w:val="24"/>
        </w:rPr>
        <w:t xml:space="preserve">        </w:t>
      </w:r>
      <w:r w:rsidR="000238ED" w:rsidRPr="00FD5F61">
        <w:rPr>
          <w:color w:val="000000" w:themeColor="text1"/>
          <w:sz w:val="24"/>
          <w:szCs w:val="24"/>
        </w:rPr>
        <w:t>20</w:t>
      </w:r>
      <w:r w:rsidR="00412CA2" w:rsidRPr="00FD5F61">
        <w:rPr>
          <w:bCs/>
          <w:color w:val="000000" w:themeColor="text1"/>
          <w:sz w:val="24"/>
          <w:szCs w:val="24"/>
        </w:rPr>
        <w:t xml:space="preserve">) </w:t>
      </w:r>
      <w:r w:rsidR="005A17F5" w:rsidRPr="00FD5F61">
        <w:rPr>
          <w:color w:val="000000" w:themeColor="text1"/>
          <w:sz w:val="24"/>
          <w:szCs w:val="24"/>
        </w:rPr>
        <w:t>П</w:t>
      </w:r>
      <w:r w:rsidR="00446D99" w:rsidRPr="00FD5F61">
        <w:rPr>
          <w:color w:val="000000" w:themeColor="text1"/>
          <w:sz w:val="24"/>
          <w:szCs w:val="24"/>
        </w:rPr>
        <w:t>риложение 3</w:t>
      </w:r>
      <w:r w:rsidR="00412CA2" w:rsidRPr="00FD5F61">
        <w:rPr>
          <w:color w:val="000000" w:themeColor="text1"/>
          <w:sz w:val="24"/>
          <w:szCs w:val="24"/>
        </w:rPr>
        <w:t xml:space="preserve"> к Подпрограмме </w:t>
      </w:r>
      <w:r w:rsidR="004341D7" w:rsidRPr="00FD5F61">
        <w:rPr>
          <w:color w:val="000000" w:themeColor="text1"/>
          <w:sz w:val="24"/>
          <w:szCs w:val="24"/>
        </w:rPr>
        <w:t>2</w:t>
      </w:r>
      <w:r w:rsidR="00EB4A43" w:rsidRPr="00FD5F61">
        <w:rPr>
          <w:color w:val="000000" w:themeColor="text1"/>
          <w:sz w:val="24"/>
          <w:szCs w:val="24"/>
        </w:rPr>
        <w:t xml:space="preserve">  изложить в редакции</w:t>
      </w:r>
      <w:r w:rsidR="00412CA2" w:rsidRPr="00FD5F61">
        <w:rPr>
          <w:color w:val="000000" w:themeColor="text1"/>
          <w:sz w:val="24"/>
          <w:szCs w:val="24"/>
        </w:rPr>
        <w:t xml:space="preserve"> согласно </w:t>
      </w:r>
      <w:r w:rsidR="000238ED" w:rsidRPr="00FD5F61">
        <w:rPr>
          <w:color w:val="000000" w:themeColor="text1"/>
          <w:sz w:val="24"/>
          <w:szCs w:val="24"/>
        </w:rPr>
        <w:t>Приложению 4</w:t>
      </w:r>
      <w:r w:rsidR="009D1C28" w:rsidRPr="00FD5F61">
        <w:rPr>
          <w:color w:val="000000" w:themeColor="text1"/>
          <w:sz w:val="24"/>
          <w:szCs w:val="24"/>
        </w:rPr>
        <w:t xml:space="preserve"> </w:t>
      </w:r>
      <w:r w:rsidR="008276B0" w:rsidRPr="00FD5F61">
        <w:rPr>
          <w:color w:val="000000" w:themeColor="text1"/>
          <w:sz w:val="24"/>
          <w:szCs w:val="24"/>
        </w:rPr>
        <w:t xml:space="preserve"> к </w:t>
      </w:r>
      <w:r w:rsidR="00412CA2" w:rsidRPr="00FD5F61">
        <w:rPr>
          <w:color w:val="000000" w:themeColor="text1"/>
          <w:sz w:val="24"/>
          <w:szCs w:val="24"/>
        </w:rPr>
        <w:t xml:space="preserve">настоящему постановлению; </w:t>
      </w:r>
    </w:p>
    <w:p w:rsidR="00607739" w:rsidRPr="00FD5F61" w:rsidRDefault="00607739" w:rsidP="0096421A">
      <w:pPr>
        <w:widowControl w:val="0"/>
        <w:tabs>
          <w:tab w:val="left" w:pos="0"/>
        </w:tabs>
        <w:jc w:val="both"/>
        <w:rPr>
          <w:bCs/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 </w:t>
      </w:r>
      <w:r w:rsidR="000238ED" w:rsidRPr="00FD5F61">
        <w:rPr>
          <w:color w:val="000000" w:themeColor="text1"/>
          <w:sz w:val="24"/>
          <w:szCs w:val="24"/>
        </w:rPr>
        <w:t>21</w:t>
      </w:r>
      <w:r w:rsidRPr="00FD5F61">
        <w:rPr>
          <w:color w:val="000000" w:themeColor="text1"/>
          <w:sz w:val="24"/>
          <w:szCs w:val="24"/>
        </w:rPr>
        <w:t xml:space="preserve">) Приложение 4 Подпрограмме 2  изложить в редакции согласно </w:t>
      </w:r>
      <w:r w:rsidR="000238ED" w:rsidRPr="00FD5F61">
        <w:rPr>
          <w:color w:val="000000" w:themeColor="text1"/>
          <w:sz w:val="24"/>
          <w:szCs w:val="24"/>
        </w:rPr>
        <w:t>Приложению 5</w:t>
      </w:r>
      <w:r w:rsidRPr="00FD5F61">
        <w:rPr>
          <w:color w:val="000000" w:themeColor="text1"/>
          <w:sz w:val="24"/>
          <w:szCs w:val="24"/>
        </w:rPr>
        <w:t xml:space="preserve">  к настоящему постановлению;</w:t>
      </w:r>
    </w:p>
    <w:p w:rsidR="008276B0" w:rsidRPr="00FD5F61" w:rsidRDefault="0082794A" w:rsidP="0060773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 </w:t>
      </w:r>
      <w:r w:rsidR="000238ED" w:rsidRPr="00FD5F61">
        <w:rPr>
          <w:color w:val="000000" w:themeColor="text1"/>
          <w:sz w:val="24"/>
          <w:szCs w:val="24"/>
        </w:rPr>
        <w:t>22</w:t>
      </w:r>
      <w:r w:rsidR="00CD20B7" w:rsidRPr="00FD5F61">
        <w:rPr>
          <w:color w:val="000000" w:themeColor="text1"/>
          <w:sz w:val="24"/>
          <w:szCs w:val="24"/>
        </w:rPr>
        <w:t xml:space="preserve">) </w:t>
      </w:r>
      <w:r w:rsidR="008276B0" w:rsidRPr="00FD5F61">
        <w:rPr>
          <w:rFonts w:eastAsiaTheme="minorEastAsia"/>
          <w:color w:val="000000" w:themeColor="text1"/>
          <w:sz w:val="24"/>
          <w:szCs w:val="24"/>
          <w:lang w:eastAsia="hi-IN" w:bidi="hi-IN"/>
        </w:rPr>
        <w:t xml:space="preserve"> </w:t>
      </w:r>
      <w:r w:rsidR="000B6C29" w:rsidRPr="00FD5F61">
        <w:rPr>
          <w:rFonts w:eastAsiaTheme="minorEastAsia"/>
          <w:color w:val="000000" w:themeColor="text1"/>
          <w:sz w:val="24"/>
          <w:szCs w:val="24"/>
          <w:lang w:eastAsia="hi-IN" w:bidi="hi-IN"/>
        </w:rPr>
        <w:t>в п</w:t>
      </w:r>
      <w:r w:rsidR="008276B0" w:rsidRPr="00FD5F61">
        <w:rPr>
          <w:rFonts w:eastAsiaTheme="minorEastAsia"/>
          <w:color w:val="000000" w:themeColor="text1"/>
          <w:sz w:val="24"/>
          <w:szCs w:val="24"/>
          <w:lang w:eastAsia="hi-IN" w:bidi="hi-IN"/>
        </w:rPr>
        <w:t>аспорте Подпрограммы</w:t>
      </w:r>
      <w:r w:rsidR="008276B0" w:rsidRPr="00FD5F61">
        <w:rPr>
          <w:b/>
          <w:color w:val="000000" w:themeColor="text1"/>
        </w:rPr>
        <w:t xml:space="preserve"> </w:t>
      </w:r>
      <w:r w:rsidR="008276B0" w:rsidRPr="00FD5F61">
        <w:rPr>
          <w:color w:val="000000" w:themeColor="text1"/>
          <w:sz w:val="24"/>
          <w:szCs w:val="24"/>
        </w:rPr>
        <w:t>"Доступная среда для инвалидов и других маломобильны</w:t>
      </w:r>
      <w:r w:rsidR="001F6B9D" w:rsidRPr="00FD5F61">
        <w:rPr>
          <w:color w:val="000000" w:themeColor="text1"/>
          <w:sz w:val="24"/>
          <w:szCs w:val="24"/>
        </w:rPr>
        <w:t>х групп населения " на 2020-2026</w:t>
      </w:r>
      <w:r w:rsidR="008276B0" w:rsidRPr="00FD5F61">
        <w:rPr>
          <w:color w:val="000000" w:themeColor="text1"/>
          <w:sz w:val="24"/>
          <w:szCs w:val="24"/>
        </w:rPr>
        <w:t xml:space="preserve"> годы</w:t>
      </w:r>
      <w:r w:rsidR="008302A9" w:rsidRPr="00FD5F61">
        <w:rPr>
          <w:color w:val="000000" w:themeColor="text1"/>
          <w:sz w:val="24"/>
          <w:szCs w:val="24"/>
        </w:rPr>
        <w:t xml:space="preserve"> (далее -  Подпрограмма 4)</w:t>
      </w:r>
      <w:r w:rsidR="008276B0" w:rsidRPr="00FD5F61">
        <w:rPr>
          <w:color w:val="000000" w:themeColor="text1"/>
          <w:sz w:val="24"/>
          <w:szCs w:val="24"/>
        </w:rPr>
        <w:t>:</w:t>
      </w:r>
    </w:p>
    <w:p w:rsidR="00DA0BB5" w:rsidRDefault="00DB75B5" w:rsidP="0060773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      </w:t>
      </w:r>
      <w:r w:rsidR="000238ED" w:rsidRPr="00FD5F61">
        <w:rPr>
          <w:color w:val="000000" w:themeColor="text1"/>
          <w:sz w:val="24"/>
          <w:szCs w:val="24"/>
        </w:rPr>
        <w:t>с</w:t>
      </w:r>
      <w:r w:rsidR="00607739" w:rsidRPr="00FD5F61">
        <w:rPr>
          <w:color w:val="000000" w:themeColor="text1"/>
          <w:sz w:val="24"/>
          <w:szCs w:val="24"/>
        </w:rPr>
        <w:t>троку</w:t>
      </w:r>
      <w:r w:rsidR="000238ED" w:rsidRPr="00FD5F61">
        <w:rPr>
          <w:color w:val="000000" w:themeColor="text1"/>
          <w:sz w:val="24"/>
          <w:szCs w:val="24"/>
        </w:rPr>
        <w:t xml:space="preserve"> "</w:t>
      </w:r>
      <w:r w:rsidR="00607739" w:rsidRPr="00FD5F61">
        <w:rPr>
          <w:color w:val="000000" w:themeColor="text1"/>
          <w:sz w:val="24"/>
          <w:szCs w:val="24"/>
        </w:rPr>
        <w:t>Ресурсное обеспечение</w:t>
      </w:r>
      <w:r w:rsidR="000238ED" w:rsidRPr="00FD5F61">
        <w:rPr>
          <w:color w:val="000000" w:themeColor="text1"/>
          <w:sz w:val="24"/>
          <w:szCs w:val="24"/>
        </w:rPr>
        <w:t xml:space="preserve"> Подпрограммы"  </w:t>
      </w:r>
      <w:r w:rsidR="00607739" w:rsidRPr="00FD5F61">
        <w:rPr>
          <w:color w:val="000000" w:themeColor="text1"/>
          <w:sz w:val="24"/>
          <w:szCs w:val="24"/>
        </w:rPr>
        <w:t xml:space="preserve"> изложить в</w:t>
      </w:r>
      <w:r w:rsidR="00607739">
        <w:rPr>
          <w:color w:val="000000" w:themeColor="text1"/>
          <w:sz w:val="24"/>
          <w:szCs w:val="24"/>
        </w:rPr>
        <w:t xml:space="preserve">  следующей редакции:</w:t>
      </w:r>
    </w:p>
    <w:p w:rsidR="00446D99" w:rsidRDefault="00446D99" w:rsidP="0060773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rFonts w:eastAsia="Calibri"/>
          <w:bCs/>
          <w:sz w:val="24"/>
          <w:szCs w:val="24"/>
        </w:rPr>
      </w:pPr>
    </w:p>
    <w:p w:rsidR="00607739" w:rsidRDefault="00973CB8" w:rsidP="0060773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73E48">
        <w:rPr>
          <w:rFonts w:eastAsia="Calibri"/>
          <w:bCs/>
          <w:sz w:val="24"/>
          <w:szCs w:val="24"/>
        </w:rPr>
        <w:lastRenderedPageBreak/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DA0BB5" w:rsidRPr="00B73E48" w:rsidTr="008B0299">
        <w:tc>
          <w:tcPr>
            <w:tcW w:w="3794" w:type="dxa"/>
            <w:shd w:val="clear" w:color="auto" w:fill="auto"/>
            <w:vAlign w:val="center"/>
          </w:tcPr>
          <w:p w:rsidR="00DA0BB5" w:rsidRPr="00FD5F61" w:rsidRDefault="00DA0BB5" w:rsidP="00607739">
            <w:pPr>
              <w:jc w:val="center"/>
              <w:rPr>
                <w:bCs/>
                <w:sz w:val="24"/>
                <w:szCs w:val="24"/>
              </w:rPr>
            </w:pPr>
            <w:r w:rsidRPr="00FD5F61">
              <w:rPr>
                <w:sz w:val="24"/>
                <w:szCs w:val="24"/>
              </w:rPr>
              <w:t xml:space="preserve">Ресурсное обеспечение Подпрограммы </w:t>
            </w:r>
          </w:p>
          <w:p w:rsidR="00DA0BB5" w:rsidRPr="00FD5F61" w:rsidRDefault="00DA0BB5" w:rsidP="0060773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D5F61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:rsidR="00DA0BB5" w:rsidRPr="00FD5F61" w:rsidRDefault="00DA0BB5" w:rsidP="00607739">
            <w:pPr>
              <w:rPr>
                <w:sz w:val="24"/>
                <w:szCs w:val="24"/>
              </w:rPr>
            </w:pPr>
          </w:p>
          <w:p w:rsidR="00DA0BB5" w:rsidRPr="00FD5F61" w:rsidRDefault="00DA0BB5" w:rsidP="00607739">
            <w:pPr>
              <w:rPr>
                <w:sz w:val="24"/>
                <w:szCs w:val="24"/>
              </w:rPr>
            </w:pPr>
          </w:p>
          <w:p w:rsidR="00DA0BB5" w:rsidRPr="00FD5F61" w:rsidRDefault="00DA0BB5" w:rsidP="00607739">
            <w:pPr>
              <w:widowControl w:val="0"/>
              <w:autoSpaceDE w:val="0"/>
              <w:autoSpaceDN w:val="0"/>
              <w:adjustRightInd w:val="0"/>
              <w:outlineLvl w:val="2"/>
              <w:rPr>
                <w:i/>
                <w:color w:val="FF0000"/>
              </w:rPr>
            </w:pPr>
          </w:p>
          <w:p w:rsidR="00DA0BB5" w:rsidRPr="00FD5F61" w:rsidRDefault="00DA0BB5" w:rsidP="00607739">
            <w:pPr>
              <w:jc w:val="both"/>
              <w:rPr>
                <w:i/>
                <w:color w:val="FF0000"/>
              </w:rPr>
            </w:pPr>
            <w:r w:rsidRPr="00FD5F61">
              <w:rPr>
                <w:i/>
                <w:color w:val="FF0000"/>
              </w:rPr>
              <w:t xml:space="preserve"> </w:t>
            </w:r>
          </w:p>
        </w:tc>
        <w:tc>
          <w:tcPr>
            <w:tcW w:w="5987" w:type="dxa"/>
            <w:shd w:val="clear" w:color="auto" w:fill="auto"/>
          </w:tcPr>
          <w:p w:rsidR="008B0299" w:rsidRPr="00FD5F61" w:rsidRDefault="000238ED" w:rsidP="008B0299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8B0299" w:rsidRPr="00FD5F61">
              <w:rPr>
                <w:color w:val="000000" w:themeColor="text1"/>
                <w:sz w:val="24"/>
                <w:szCs w:val="24"/>
              </w:rPr>
              <w:t>Финансирование Подпрограммы  осуществляется за счет средств бюджета Иркутской области (далее – областной бюджет) и средств  районного бюджета (далее – районный бюджет).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Общий объем финансирования Подпрограммы  составляет  7931,20  тыс. руб., в том числе: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1) по годам реализации Подпрограммы: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  2020 год  -  2 109,80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  2021 год  -  569,80 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  2022 год -   472,60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  2023 год -   626,10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  2024 год -   1 534,00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  2025 год -    939,00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  2026 год –  1 679,90 тыс. руб.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2) по источникам финансирования: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  за счет средств  областного бюджета – 1 772,54 тыс. руб.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  за счет средств районного бюджета – 6 158,66  тыс. руб.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2. Финансирование в разрезе основных мероприятий: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1) Повышение доступности для детей – инвалидов образовательных услуг – 41,20  тыс. руб., в том числе по годам: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2020 год – 0,00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2021 год – 0,00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2022 год – 20,00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2023 год –  5,00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2024 год –  5,20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2025 год –  5,40 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2026 год –  5,60 тыс. руб.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2)</w:t>
            </w:r>
            <w:r w:rsidRPr="00FD5F61">
              <w:rPr>
                <w:color w:val="000000" w:themeColor="text1"/>
              </w:rPr>
              <w:t xml:space="preserve"> </w:t>
            </w:r>
            <w:r w:rsidRPr="00FD5F61">
              <w:rPr>
                <w:color w:val="000000" w:themeColor="text1"/>
                <w:sz w:val="24"/>
                <w:szCs w:val="24"/>
              </w:rPr>
              <w:t>Повышение доступности объектов культуры для инвалидов и других маломобильных групп населения –   1 058,10 тыс. руб., в том числе по годам: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2020 год -  0,00 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2021 год -  469,30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2022 год -  0,00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2023 год -  0,00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2024  год -  588,80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2025 год -   0,00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2026 год – 0,00 тыс. руб.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3) Повышение доступности спортивных объектов для инвалидов и других маломобильных групп населения – 175,10 тыс. руб., в том числе по годам: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 2020 год -  0,00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 2021 год -  0,00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 2022 год -  0,00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 2023 год -  175,10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 2024 год -  0,00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 2025 год -  0,00 тыс. руб.;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 2026 год – 0,00 тыс. руб. 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4) Размещение оборудования и носителей информации, необходимых для обеспечения беспрепятственного </w:t>
            </w:r>
            <w:r w:rsidRPr="00FD5F61">
              <w:rPr>
                <w:color w:val="000000" w:themeColor="text1"/>
                <w:sz w:val="24"/>
                <w:szCs w:val="24"/>
              </w:rPr>
              <w:lastRenderedPageBreak/>
              <w:t>доступа инвалидов к объектам инфраструктуры, находящихся в собственности муниципального образования "</w:t>
            </w:r>
            <w:proofErr w:type="spellStart"/>
            <w:r w:rsidRPr="00FD5F61">
              <w:rPr>
                <w:color w:val="000000" w:themeColor="text1"/>
                <w:sz w:val="24"/>
                <w:szCs w:val="24"/>
              </w:rPr>
              <w:t>Тайшетский</w:t>
            </w:r>
            <w:proofErr w:type="spellEnd"/>
            <w:r w:rsidRPr="00FD5F61">
              <w:rPr>
                <w:color w:val="000000" w:themeColor="text1"/>
                <w:sz w:val="24"/>
                <w:szCs w:val="24"/>
              </w:rPr>
              <w:t xml:space="preserve"> район" – 375,50 тыс. руб., в том числе по годам: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2020 год – 72,40 тыс. руб.;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2021 год – 100,50 тыс. руб.;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2022 год – 122,60 тыс. руб.;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2023 год – 37,70 тыс. руб.; 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2024 год – 42,30 тыс. руб.;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2025 год – 0,00 тыс. руб.;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2026 год – 0,00 тыс. руб.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5) Повышение доступности  образовательных организаций для детей-инвалидов и других маломобильных групп населения – 300,00 тыс. руб.,  в том числе по годам: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2020 год – 0,00 тыс. руб.;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2021 год -  0,00 тыс. руб.;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2022 год -  0,00 тыс. руб.;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2023 год -  0,00 тыс. руб.; 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2024 год -  0,00  тыс. руб.;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2025 год -  0,00  тыс. руб.;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2026 год – 300,00 тыс. руб.</w:t>
            </w:r>
          </w:p>
          <w:p w:rsidR="008B0299" w:rsidRPr="00FD5F61" w:rsidRDefault="008B0299" w:rsidP="008B0299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6) Приобретение оборудования  для помещений  для детей с ограниченными возможностями здоровья в образовательных   организациях  - 5981,30 тыс. руб.,  в том числе по годам: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2020 год -  2037,40 тыс. руб.;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2021 год -   0,00 тыс. руб.;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2022 год -   330,00 тыс. руб.;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2023 год -   408,30 тыс. руб.; 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2024 год -   897,70 тыс. руб.;</w:t>
            </w:r>
          </w:p>
          <w:p w:rsidR="008B0299" w:rsidRPr="00FD5F61" w:rsidRDefault="008B0299" w:rsidP="008B0299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>2025 год -   933,60  тыс. руб.;</w:t>
            </w:r>
          </w:p>
          <w:p w:rsidR="00DA0BB5" w:rsidRPr="00FD5F61" w:rsidRDefault="008B0299" w:rsidP="008B029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D5F61">
              <w:rPr>
                <w:color w:val="000000" w:themeColor="text1"/>
                <w:sz w:val="24"/>
                <w:szCs w:val="24"/>
              </w:rPr>
              <w:t xml:space="preserve">   2026 год  - 1374,30 тыс. руб.</w:t>
            </w:r>
          </w:p>
        </w:tc>
      </w:tr>
    </w:tbl>
    <w:p w:rsidR="00DA0BB5" w:rsidRPr="00B91A5D" w:rsidRDefault="00973CB8" w:rsidP="00973CB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B73E48">
        <w:rPr>
          <w:rFonts w:eastAsia="Calibri"/>
          <w:bCs/>
          <w:sz w:val="24"/>
          <w:szCs w:val="24"/>
        </w:rPr>
        <w:lastRenderedPageBreak/>
        <w:t>"</w:t>
      </w:r>
      <w:r>
        <w:rPr>
          <w:rFonts w:eastAsia="Calibri"/>
          <w:bCs/>
          <w:sz w:val="24"/>
          <w:szCs w:val="24"/>
        </w:rPr>
        <w:t>;</w:t>
      </w:r>
    </w:p>
    <w:p w:rsidR="00CD20B7" w:rsidRPr="00FD5F61" w:rsidRDefault="000F0B7F" w:rsidP="000F0B7F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BB6F3D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="00F022FC" w:rsidRPr="00FD5F61">
        <w:rPr>
          <w:color w:val="000000" w:themeColor="text1"/>
          <w:sz w:val="24"/>
          <w:szCs w:val="24"/>
        </w:rPr>
        <w:t xml:space="preserve">в строке </w:t>
      </w:r>
      <w:r w:rsidR="00CD20B7" w:rsidRPr="00FD5F61">
        <w:rPr>
          <w:color w:val="000000" w:themeColor="text1"/>
          <w:sz w:val="24"/>
          <w:szCs w:val="24"/>
        </w:rPr>
        <w:t xml:space="preserve">"Ожидаемые конечные результаты  </w:t>
      </w:r>
      <w:r w:rsidR="00F022FC" w:rsidRPr="00FD5F61">
        <w:rPr>
          <w:color w:val="000000" w:themeColor="text1"/>
          <w:sz w:val="24"/>
          <w:szCs w:val="24"/>
        </w:rPr>
        <w:t>реализации Подпрограммы":</w:t>
      </w:r>
    </w:p>
    <w:p w:rsidR="00F022FC" w:rsidRPr="00FD5F61" w:rsidRDefault="00BB6F3D" w:rsidP="00F022FC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both"/>
        <w:rPr>
          <w:rFonts w:eastAsia="Calibri"/>
          <w:bCs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</w:t>
      </w:r>
      <w:r w:rsidR="000238ED" w:rsidRPr="00FD5F61">
        <w:rPr>
          <w:color w:val="000000" w:themeColor="text1"/>
          <w:sz w:val="24"/>
          <w:szCs w:val="24"/>
        </w:rPr>
        <w:t>в пункте 4 цифры</w:t>
      </w:r>
      <w:r w:rsidR="00F022FC" w:rsidRPr="00FD5F61">
        <w:rPr>
          <w:color w:val="000000" w:themeColor="text1"/>
          <w:sz w:val="24"/>
          <w:szCs w:val="24"/>
        </w:rPr>
        <w:t xml:space="preserve"> </w:t>
      </w:r>
      <w:r w:rsidR="00F022FC" w:rsidRPr="00FD5F61">
        <w:rPr>
          <w:rFonts w:eastAsia="Calibri"/>
          <w:bCs/>
          <w:sz w:val="24"/>
          <w:szCs w:val="24"/>
        </w:rPr>
        <w:t>"</w:t>
      </w:r>
      <w:r w:rsidR="00F022FC" w:rsidRPr="00FD5F61">
        <w:rPr>
          <w:color w:val="000000" w:themeColor="text1"/>
          <w:sz w:val="24"/>
          <w:szCs w:val="24"/>
        </w:rPr>
        <w:t>16,2</w:t>
      </w:r>
      <w:r w:rsidR="00F022FC" w:rsidRPr="00FD5F61">
        <w:rPr>
          <w:rFonts w:eastAsia="Calibri"/>
          <w:bCs/>
          <w:sz w:val="24"/>
          <w:szCs w:val="24"/>
        </w:rPr>
        <w:t>"</w:t>
      </w:r>
      <w:r w:rsidR="000238ED" w:rsidRPr="00FD5F61">
        <w:rPr>
          <w:color w:val="000000" w:themeColor="text1"/>
          <w:sz w:val="24"/>
          <w:szCs w:val="24"/>
        </w:rPr>
        <w:t xml:space="preserve"> заменить  цифрами </w:t>
      </w:r>
      <w:r w:rsidR="00F022FC" w:rsidRPr="00FD5F61">
        <w:rPr>
          <w:rFonts w:eastAsia="Calibri"/>
          <w:bCs/>
          <w:sz w:val="24"/>
          <w:szCs w:val="24"/>
        </w:rPr>
        <w:t>"</w:t>
      </w:r>
      <w:r w:rsidR="00F022FC" w:rsidRPr="00FD5F61">
        <w:rPr>
          <w:color w:val="000000" w:themeColor="text1"/>
          <w:sz w:val="24"/>
          <w:szCs w:val="24"/>
        </w:rPr>
        <w:t>16,0</w:t>
      </w:r>
      <w:r w:rsidR="00F022FC" w:rsidRPr="00FD5F61">
        <w:rPr>
          <w:rFonts w:eastAsia="Calibri"/>
          <w:bCs/>
          <w:sz w:val="24"/>
          <w:szCs w:val="24"/>
        </w:rPr>
        <w:t>"</w:t>
      </w:r>
      <w:r w:rsidR="00A44461" w:rsidRPr="00FD5F61">
        <w:rPr>
          <w:rFonts w:eastAsia="Calibri"/>
          <w:bCs/>
          <w:sz w:val="24"/>
          <w:szCs w:val="24"/>
        </w:rPr>
        <w:t>;</w:t>
      </w:r>
    </w:p>
    <w:p w:rsidR="00007D69" w:rsidRPr="00FD5F61" w:rsidRDefault="00BB6F3D" w:rsidP="00F022FC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both"/>
        <w:rPr>
          <w:rFonts w:eastAsia="Calibri"/>
          <w:bCs/>
          <w:sz w:val="24"/>
          <w:szCs w:val="24"/>
        </w:rPr>
      </w:pPr>
      <w:r w:rsidRPr="00FD5F61">
        <w:rPr>
          <w:rFonts w:eastAsia="Calibri"/>
          <w:bCs/>
          <w:sz w:val="24"/>
          <w:szCs w:val="24"/>
        </w:rPr>
        <w:t xml:space="preserve">   </w:t>
      </w:r>
      <w:r w:rsidR="00F022FC" w:rsidRPr="00FD5F61">
        <w:rPr>
          <w:rFonts w:eastAsia="Calibri"/>
          <w:bCs/>
          <w:sz w:val="24"/>
          <w:szCs w:val="24"/>
        </w:rPr>
        <w:t xml:space="preserve">в пункте 5 </w:t>
      </w:r>
      <w:r w:rsidR="00F022FC" w:rsidRPr="00FD5F61">
        <w:rPr>
          <w:color w:val="000000" w:themeColor="text1"/>
          <w:sz w:val="24"/>
          <w:szCs w:val="24"/>
        </w:rPr>
        <w:t xml:space="preserve">цифру </w:t>
      </w:r>
      <w:r w:rsidR="00F022FC" w:rsidRPr="00FD5F61">
        <w:rPr>
          <w:rFonts w:eastAsia="Calibri"/>
          <w:bCs/>
          <w:sz w:val="24"/>
          <w:szCs w:val="24"/>
        </w:rPr>
        <w:t>"</w:t>
      </w:r>
      <w:r w:rsidR="00F022FC" w:rsidRPr="00FD5F61">
        <w:rPr>
          <w:color w:val="000000" w:themeColor="text1"/>
          <w:sz w:val="24"/>
          <w:szCs w:val="24"/>
        </w:rPr>
        <w:t>27,4</w:t>
      </w:r>
      <w:r w:rsidR="00F022FC" w:rsidRPr="00FD5F61">
        <w:rPr>
          <w:rFonts w:eastAsia="Calibri"/>
          <w:bCs/>
          <w:sz w:val="24"/>
          <w:szCs w:val="24"/>
        </w:rPr>
        <w:t>"</w:t>
      </w:r>
      <w:r w:rsidR="000238ED" w:rsidRPr="00FD5F61">
        <w:rPr>
          <w:color w:val="000000" w:themeColor="text1"/>
          <w:sz w:val="24"/>
          <w:szCs w:val="24"/>
        </w:rPr>
        <w:t xml:space="preserve"> заменить  цифрами </w:t>
      </w:r>
      <w:r w:rsidR="00F022FC" w:rsidRPr="00FD5F61">
        <w:rPr>
          <w:color w:val="000000" w:themeColor="text1"/>
          <w:sz w:val="24"/>
          <w:szCs w:val="24"/>
        </w:rPr>
        <w:t xml:space="preserve"> </w:t>
      </w:r>
      <w:r w:rsidR="00F022FC" w:rsidRPr="00FD5F61">
        <w:rPr>
          <w:rFonts w:eastAsia="Calibri"/>
          <w:bCs/>
          <w:sz w:val="24"/>
          <w:szCs w:val="24"/>
        </w:rPr>
        <w:t>"</w:t>
      </w:r>
      <w:r w:rsidR="00F022FC" w:rsidRPr="00FD5F61">
        <w:rPr>
          <w:color w:val="000000" w:themeColor="text1"/>
          <w:sz w:val="24"/>
          <w:szCs w:val="24"/>
        </w:rPr>
        <w:t>25,8</w:t>
      </w:r>
      <w:r w:rsidR="00F022FC" w:rsidRPr="00FD5F61">
        <w:rPr>
          <w:rFonts w:eastAsia="Calibri"/>
          <w:bCs/>
          <w:sz w:val="24"/>
          <w:szCs w:val="24"/>
        </w:rPr>
        <w:t>";</w:t>
      </w:r>
    </w:p>
    <w:p w:rsidR="008B015A" w:rsidRPr="00FD5F61" w:rsidRDefault="00C806D2" w:rsidP="00C806D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</w:t>
      </w:r>
      <w:r w:rsidR="000238ED" w:rsidRPr="00FD5F61">
        <w:rPr>
          <w:color w:val="000000" w:themeColor="text1"/>
          <w:sz w:val="24"/>
          <w:szCs w:val="24"/>
        </w:rPr>
        <w:t>23</w:t>
      </w:r>
      <w:r w:rsidR="008B015A" w:rsidRPr="00FD5F61">
        <w:rPr>
          <w:color w:val="000000" w:themeColor="text1"/>
          <w:sz w:val="24"/>
          <w:szCs w:val="24"/>
        </w:rPr>
        <w:t xml:space="preserve">) </w:t>
      </w:r>
      <w:r w:rsidR="008B015A" w:rsidRPr="00FD5F61">
        <w:rPr>
          <w:bCs/>
          <w:color w:val="000000" w:themeColor="text1"/>
          <w:sz w:val="24"/>
          <w:szCs w:val="24"/>
        </w:rPr>
        <w:t xml:space="preserve"> </w:t>
      </w:r>
      <w:r w:rsidR="00BB6F3D" w:rsidRPr="00FD5F61">
        <w:rPr>
          <w:bCs/>
          <w:color w:val="000000" w:themeColor="text1"/>
          <w:sz w:val="24"/>
          <w:szCs w:val="24"/>
        </w:rPr>
        <w:t xml:space="preserve">  </w:t>
      </w:r>
      <w:r w:rsidR="008B015A" w:rsidRPr="00FD5F61">
        <w:rPr>
          <w:bCs/>
          <w:color w:val="000000" w:themeColor="text1"/>
          <w:sz w:val="24"/>
          <w:szCs w:val="24"/>
        </w:rPr>
        <w:t>в разделе 4</w:t>
      </w:r>
      <w:r w:rsidR="0012754A" w:rsidRPr="00FD5F61">
        <w:rPr>
          <w:bCs/>
          <w:color w:val="000000" w:themeColor="text1"/>
          <w:sz w:val="24"/>
          <w:szCs w:val="24"/>
        </w:rPr>
        <w:t xml:space="preserve"> </w:t>
      </w:r>
      <w:r w:rsidR="0012754A" w:rsidRPr="00FD5F61">
        <w:rPr>
          <w:color w:val="000000" w:themeColor="text1"/>
          <w:sz w:val="24"/>
          <w:szCs w:val="24"/>
        </w:rPr>
        <w:t>Подпрограммы 4</w:t>
      </w:r>
      <w:r w:rsidR="008B015A" w:rsidRPr="00FD5F61">
        <w:rPr>
          <w:bCs/>
          <w:color w:val="000000" w:themeColor="text1"/>
          <w:sz w:val="24"/>
          <w:szCs w:val="24"/>
        </w:rPr>
        <w:t>:</w:t>
      </w:r>
    </w:p>
    <w:p w:rsidR="00C806D2" w:rsidRPr="00FD5F61" w:rsidRDefault="00BB6F3D" w:rsidP="00C806D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FD5F61">
        <w:rPr>
          <w:bCs/>
          <w:color w:val="000000" w:themeColor="text1"/>
          <w:sz w:val="24"/>
          <w:szCs w:val="24"/>
        </w:rPr>
        <w:t xml:space="preserve">   </w:t>
      </w:r>
      <w:r w:rsidR="00C806D2" w:rsidRPr="00FD5F61">
        <w:rPr>
          <w:bCs/>
          <w:color w:val="000000" w:themeColor="text1"/>
          <w:sz w:val="24"/>
          <w:szCs w:val="24"/>
        </w:rPr>
        <w:t xml:space="preserve">в абзаце четырнадцатом  цифры </w:t>
      </w:r>
      <w:r w:rsidR="00C806D2" w:rsidRPr="00FD5F61">
        <w:rPr>
          <w:color w:val="000000" w:themeColor="text1"/>
          <w:sz w:val="24"/>
          <w:szCs w:val="24"/>
        </w:rPr>
        <w:t>"</w:t>
      </w:r>
      <w:r w:rsidR="00C806D2" w:rsidRPr="00FD5F61">
        <w:rPr>
          <w:bCs/>
          <w:color w:val="000000" w:themeColor="text1"/>
          <w:sz w:val="24"/>
          <w:szCs w:val="24"/>
        </w:rPr>
        <w:t>16,2</w:t>
      </w:r>
      <w:r w:rsidR="00C806D2" w:rsidRPr="00FD5F61">
        <w:rPr>
          <w:color w:val="000000" w:themeColor="text1"/>
          <w:sz w:val="24"/>
          <w:szCs w:val="24"/>
        </w:rPr>
        <w:t>"</w:t>
      </w:r>
      <w:r w:rsidR="00C806D2" w:rsidRPr="00FD5F61">
        <w:rPr>
          <w:bCs/>
          <w:color w:val="000000" w:themeColor="text1"/>
          <w:sz w:val="24"/>
          <w:szCs w:val="24"/>
        </w:rPr>
        <w:t xml:space="preserve"> </w:t>
      </w:r>
      <w:r w:rsidRPr="00FD5F61">
        <w:rPr>
          <w:bCs/>
          <w:color w:val="000000" w:themeColor="text1"/>
          <w:sz w:val="24"/>
          <w:szCs w:val="24"/>
        </w:rPr>
        <w:t xml:space="preserve"> заменить цифрами </w:t>
      </w:r>
      <w:r w:rsidR="00C806D2" w:rsidRPr="00FD5F61">
        <w:rPr>
          <w:color w:val="000000" w:themeColor="text1"/>
          <w:sz w:val="24"/>
          <w:szCs w:val="24"/>
        </w:rPr>
        <w:t>"</w:t>
      </w:r>
      <w:r w:rsidR="00C806D2" w:rsidRPr="00FD5F61">
        <w:rPr>
          <w:bCs/>
          <w:color w:val="000000" w:themeColor="text1"/>
          <w:sz w:val="24"/>
          <w:szCs w:val="24"/>
        </w:rPr>
        <w:t>16,0</w:t>
      </w:r>
      <w:r w:rsidR="00C806D2" w:rsidRPr="00FD5F61">
        <w:rPr>
          <w:color w:val="000000" w:themeColor="text1"/>
          <w:sz w:val="24"/>
          <w:szCs w:val="24"/>
        </w:rPr>
        <w:t>"</w:t>
      </w:r>
      <w:r w:rsidR="00A44461" w:rsidRPr="00FD5F61">
        <w:rPr>
          <w:color w:val="000000" w:themeColor="text1"/>
          <w:sz w:val="24"/>
          <w:szCs w:val="24"/>
        </w:rPr>
        <w:t>;</w:t>
      </w:r>
    </w:p>
    <w:p w:rsidR="00086CB6" w:rsidRPr="00FD5F61" w:rsidRDefault="00C806D2" w:rsidP="00086CB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FD5F61">
        <w:rPr>
          <w:bCs/>
          <w:color w:val="000000" w:themeColor="text1"/>
          <w:sz w:val="24"/>
          <w:szCs w:val="24"/>
        </w:rPr>
        <w:t xml:space="preserve"> </w:t>
      </w:r>
      <w:r w:rsidR="00BB6F3D" w:rsidRPr="00FD5F61">
        <w:rPr>
          <w:bCs/>
          <w:color w:val="000000" w:themeColor="text1"/>
          <w:sz w:val="24"/>
          <w:szCs w:val="24"/>
        </w:rPr>
        <w:t xml:space="preserve">  </w:t>
      </w:r>
      <w:r w:rsidRPr="00FD5F61">
        <w:rPr>
          <w:bCs/>
          <w:color w:val="000000" w:themeColor="text1"/>
          <w:sz w:val="24"/>
          <w:szCs w:val="24"/>
        </w:rPr>
        <w:t xml:space="preserve">в абзаце  пятнадцатом  цифры </w:t>
      </w:r>
      <w:r w:rsidRPr="00FD5F61">
        <w:rPr>
          <w:color w:val="000000" w:themeColor="text1"/>
          <w:sz w:val="24"/>
          <w:szCs w:val="24"/>
        </w:rPr>
        <w:t>"</w:t>
      </w:r>
      <w:r w:rsidRPr="00FD5F61">
        <w:rPr>
          <w:bCs/>
          <w:color w:val="000000" w:themeColor="text1"/>
          <w:sz w:val="24"/>
          <w:szCs w:val="24"/>
        </w:rPr>
        <w:t>27,4</w:t>
      </w:r>
      <w:r w:rsidRPr="00FD5F61">
        <w:rPr>
          <w:color w:val="000000" w:themeColor="text1"/>
          <w:sz w:val="24"/>
          <w:szCs w:val="24"/>
        </w:rPr>
        <w:t>"</w:t>
      </w:r>
      <w:r w:rsidRPr="00FD5F61">
        <w:rPr>
          <w:bCs/>
          <w:color w:val="000000" w:themeColor="text1"/>
          <w:sz w:val="24"/>
          <w:szCs w:val="24"/>
        </w:rPr>
        <w:t xml:space="preserve">  </w:t>
      </w:r>
      <w:r w:rsidR="00BB6F3D" w:rsidRPr="00FD5F61">
        <w:rPr>
          <w:bCs/>
          <w:color w:val="000000" w:themeColor="text1"/>
          <w:sz w:val="24"/>
          <w:szCs w:val="24"/>
        </w:rPr>
        <w:t xml:space="preserve"> заменить цифрами </w:t>
      </w:r>
      <w:r w:rsidRPr="00FD5F61">
        <w:rPr>
          <w:color w:val="000000" w:themeColor="text1"/>
          <w:sz w:val="24"/>
          <w:szCs w:val="24"/>
        </w:rPr>
        <w:t>"</w:t>
      </w:r>
      <w:r w:rsidRPr="00FD5F61">
        <w:rPr>
          <w:bCs/>
          <w:color w:val="000000" w:themeColor="text1"/>
          <w:sz w:val="24"/>
          <w:szCs w:val="24"/>
        </w:rPr>
        <w:t>25,8</w:t>
      </w:r>
      <w:r w:rsidRPr="00FD5F61">
        <w:rPr>
          <w:color w:val="000000" w:themeColor="text1"/>
          <w:sz w:val="24"/>
          <w:szCs w:val="24"/>
        </w:rPr>
        <w:t>"</w:t>
      </w:r>
      <w:r w:rsidR="00086CB6" w:rsidRPr="00FD5F61">
        <w:rPr>
          <w:color w:val="000000" w:themeColor="text1"/>
          <w:sz w:val="24"/>
          <w:szCs w:val="24"/>
        </w:rPr>
        <w:t>;</w:t>
      </w:r>
    </w:p>
    <w:p w:rsidR="00086CB6" w:rsidRPr="00FD5F61" w:rsidRDefault="000238ED" w:rsidP="00086C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24</w:t>
      </w:r>
      <w:r w:rsidR="00086CB6" w:rsidRPr="00FD5F61">
        <w:rPr>
          <w:color w:val="000000" w:themeColor="text1"/>
          <w:sz w:val="24"/>
          <w:szCs w:val="24"/>
        </w:rPr>
        <w:t xml:space="preserve">) </w:t>
      </w:r>
      <w:r w:rsidR="00C7278E" w:rsidRPr="00FD5F61">
        <w:rPr>
          <w:color w:val="000000" w:themeColor="text1"/>
          <w:sz w:val="24"/>
          <w:szCs w:val="24"/>
        </w:rPr>
        <w:t xml:space="preserve"> в </w:t>
      </w:r>
      <w:r w:rsidR="00086CB6" w:rsidRPr="00FD5F61">
        <w:rPr>
          <w:color w:val="000000" w:themeColor="text1"/>
          <w:sz w:val="24"/>
          <w:szCs w:val="24"/>
        </w:rPr>
        <w:t>раздел</w:t>
      </w:r>
      <w:r w:rsidR="00C7278E" w:rsidRPr="00FD5F61">
        <w:rPr>
          <w:color w:val="000000" w:themeColor="text1"/>
          <w:sz w:val="24"/>
          <w:szCs w:val="24"/>
        </w:rPr>
        <w:t>е</w:t>
      </w:r>
      <w:r w:rsidR="00086CB6" w:rsidRPr="00FD5F61">
        <w:rPr>
          <w:color w:val="000000" w:themeColor="text1"/>
          <w:sz w:val="24"/>
          <w:szCs w:val="24"/>
        </w:rPr>
        <w:t xml:space="preserve"> 6  Подпрограммы 4  </w:t>
      </w:r>
      <w:r w:rsidR="00BB6F3D" w:rsidRPr="00FD5F61">
        <w:rPr>
          <w:color w:val="000000" w:themeColor="text1"/>
          <w:sz w:val="24"/>
          <w:szCs w:val="24"/>
        </w:rPr>
        <w:t xml:space="preserve"> строки  вторую – тринадцатую </w:t>
      </w:r>
      <w:r w:rsidR="00C7278E" w:rsidRPr="00FD5F61">
        <w:rPr>
          <w:color w:val="000000" w:themeColor="text1"/>
          <w:sz w:val="24"/>
          <w:szCs w:val="24"/>
        </w:rPr>
        <w:t xml:space="preserve"> </w:t>
      </w:r>
      <w:r w:rsidR="00086CB6" w:rsidRPr="00FD5F61">
        <w:rPr>
          <w:color w:val="000000" w:themeColor="text1"/>
          <w:sz w:val="24"/>
          <w:szCs w:val="24"/>
        </w:rPr>
        <w:t>изложить в следующей редакции:</w:t>
      </w:r>
    </w:p>
    <w:p w:rsidR="00086CB6" w:rsidRPr="006415D9" w:rsidRDefault="00061730" w:rsidP="00086CB6">
      <w:pPr>
        <w:jc w:val="both"/>
        <w:outlineLvl w:val="2"/>
        <w:rPr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   "</w:t>
      </w:r>
      <w:r w:rsidR="00086CB6" w:rsidRPr="00FD5F61">
        <w:rPr>
          <w:sz w:val="24"/>
          <w:szCs w:val="24"/>
        </w:rPr>
        <w:t>Общий объем финансирования Подпрограммы  составляет  7931,20  тыс. руб., в том числе:</w:t>
      </w:r>
    </w:p>
    <w:p w:rsidR="00086CB6" w:rsidRPr="006415D9" w:rsidRDefault="00086CB6" w:rsidP="00086CB6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415D9">
        <w:rPr>
          <w:sz w:val="24"/>
          <w:szCs w:val="24"/>
        </w:rPr>
        <w:t>1) по годам реализации Подпрограммы:</w:t>
      </w:r>
    </w:p>
    <w:p w:rsidR="00086CB6" w:rsidRPr="006415D9" w:rsidRDefault="00086CB6" w:rsidP="00086CB6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2020 год  -  2 109,80 </w:t>
      </w:r>
      <w:r w:rsidRPr="006415D9">
        <w:rPr>
          <w:sz w:val="24"/>
          <w:szCs w:val="24"/>
        </w:rPr>
        <w:t>тыс. руб.;</w:t>
      </w:r>
    </w:p>
    <w:p w:rsidR="00086CB6" w:rsidRPr="006415D9" w:rsidRDefault="00086CB6" w:rsidP="00086CB6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2021 год  -  569,80 </w:t>
      </w:r>
      <w:r w:rsidRPr="006415D9">
        <w:rPr>
          <w:sz w:val="24"/>
          <w:szCs w:val="24"/>
        </w:rPr>
        <w:t>тыс. руб.;</w:t>
      </w:r>
    </w:p>
    <w:p w:rsidR="00086CB6" w:rsidRPr="006415D9" w:rsidRDefault="00086CB6" w:rsidP="00086CB6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2022 год -   472,60 </w:t>
      </w:r>
      <w:r w:rsidRPr="006415D9">
        <w:rPr>
          <w:sz w:val="24"/>
          <w:szCs w:val="24"/>
        </w:rPr>
        <w:t>тыс. руб.</w:t>
      </w:r>
      <w:r>
        <w:rPr>
          <w:sz w:val="24"/>
          <w:szCs w:val="24"/>
        </w:rPr>
        <w:t>;</w:t>
      </w:r>
    </w:p>
    <w:p w:rsidR="00086CB6" w:rsidRDefault="00086CB6" w:rsidP="00086CB6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2023 год -   626,10 </w:t>
      </w:r>
      <w:r w:rsidRPr="006415D9">
        <w:rPr>
          <w:sz w:val="24"/>
          <w:szCs w:val="24"/>
        </w:rPr>
        <w:t>тыс. руб.</w:t>
      </w:r>
      <w:r>
        <w:rPr>
          <w:sz w:val="24"/>
          <w:szCs w:val="24"/>
        </w:rPr>
        <w:t>;</w:t>
      </w:r>
    </w:p>
    <w:p w:rsidR="00086CB6" w:rsidRDefault="00086CB6" w:rsidP="00086CB6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2024 год -   1 534,00 тыс. руб.;</w:t>
      </w:r>
    </w:p>
    <w:p w:rsidR="00086CB6" w:rsidRDefault="00086CB6" w:rsidP="00086CB6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2025 год -   939,00 тыс. руб.;</w:t>
      </w:r>
    </w:p>
    <w:p w:rsidR="00086CB6" w:rsidRPr="004041B2" w:rsidRDefault="00086CB6" w:rsidP="00086CB6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2026 год  - 1679,90 тыс. руб.</w:t>
      </w:r>
    </w:p>
    <w:p w:rsidR="00086CB6" w:rsidRPr="004041B2" w:rsidRDefault="00086CB6" w:rsidP="00086CB6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041B2">
        <w:rPr>
          <w:sz w:val="24"/>
          <w:szCs w:val="24"/>
        </w:rPr>
        <w:t>2) по источникам финансирования:</w:t>
      </w:r>
    </w:p>
    <w:p w:rsidR="00086CB6" w:rsidRPr="00FD5F61" w:rsidRDefault="00086CB6" w:rsidP="00BB6F3D">
      <w:p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FD5F61">
        <w:rPr>
          <w:sz w:val="24"/>
          <w:szCs w:val="24"/>
        </w:rPr>
        <w:t>за счет средств  областного бюджета – 1 772,54 тыс. руб.</w:t>
      </w:r>
    </w:p>
    <w:p w:rsidR="00086CB6" w:rsidRPr="00FD5F61" w:rsidRDefault="00086CB6" w:rsidP="00BB6F3D">
      <w:pPr>
        <w:ind w:firstLine="567"/>
        <w:jc w:val="both"/>
        <w:outlineLvl w:val="2"/>
        <w:rPr>
          <w:sz w:val="24"/>
          <w:szCs w:val="24"/>
        </w:rPr>
      </w:pPr>
      <w:r w:rsidRPr="00FD5F61">
        <w:rPr>
          <w:sz w:val="24"/>
          <w:szCs w:val="24"/>
        </w:rPr>
        <w:t xml:space="preserve">    за счет средств районного бюджета –   6 158,66 тыс. руб.</w:t>
      </w:r>
      <w:r w:rsidR="00061730" w:rsidRPr="00FD5F61">
        <w:rPr>
          <w:color w:val="000000" w:themeColor="text1"/>
          <w:sz w:val="24"/>
          <w:szCs w:val="24"/>
        </w:rPr>
        <w:t xml:space="preserve"> ";</w:t>
      </w:r>
    </w:p>
    <w:p w:rsidR="002D2A0D" w:rsidRPr="00FD5F61" w:rsidRDefault="00C806D2" w:rsidP="00061730">
      <w:pPr>
        <w:jc w:val="both"/>
        <w:outlineLvl w:val="2"/>
        <w:rPr>
          <w:sz w:val="24"/>
          <w:szCs w:val="24"/>
        </w:rPr>
      </w:pPr>
      <w:r w:rsidRPr="00FD5F61">
        <w:rPr>
          <w:bCs/>
          <w:color w:val="000000" w:themeColor="text1"/>
          <w:sz w:val="24"/>
          <w:szCs w:val="24"/>
        </w:rPr>
        <w:t xml:space="preserve">    </w:t>
      </w:r>
      <w:r w:rsidR="00446D99" w:rsidRPr="00FD5F61">
        <w:rPr>
          <w:bCs/>
          <w:color w:val="000000" w:themeColor="text1"/>
          <w:sz w:val="24"/>
          <w:szCs w:val="24"/>
        </w:rPr>
        <w:t xml:space="preserve">    </w:t>
      </w:r>
      <w:r w:rsidR="00BB6F3D" w:rsidRPr="00FD5F61">
        <w:rPr>
          <w:color w:val="000000" w:themeColor="text1"/>
          <w:sz w:val="24"/>
          <w:szCs w:val="24"/>
        </w:rPr>
        <w:t>25</w:t>
      </w:r>
      <w:r w:rsidR="00761F20" w:rsidRPr="00FD5F61">
        <w:rPr>
          <w:color w:val="000000" w:themeColor="text1"/>
          <w:sz w:val="24"/>
          <w:szCs w:val="24"/>
        </w:rPr>
        <w:t xml:space="preserve">) </w:t>
      </w:r>
      <w:r w:rsidR="002D2A0D" w:rsidRPr="00FD5F61">
        <w:rPr>
          <w:bCs/>
          <w:color w:val="000000" w:themeColor="text1"/>
          <w:sz w:val="24"/>
          <w:szCs w:val="24"/>
        </w:rPr>
        <w:t xml:space="preserve">в </w:t>
      </w:r>
      <w:r w:rsidR="002D2A0D" w:rsidRPr="00FD5F61">
        <w:rPr>
          <w:color w:val="000000" w:themeColor="text1"/>
          <w:sz w:val="24"/>
          <w:szCs w:val="24"/>
        </w:rPr>
        <w:t>Приложении 1  к Подпрограмме 4:</w:t>
      </w:r>
    </w:p>
    <w:p w:rsidR="004460E1" w:rsidRPr="00FD5F61" w:rsidRDefault="00C806D2" w:rsidP="00C806D2">
      <w:pPr>
        <w:ind w:firstLine="426"/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в строке 1.4.  цифры "16,2"  заменить  цифрами "16,0</w:t>
      </w:r>
      <w:r w:rsidR="002D2A0D" w:rsidRPr="00FD5F61">
        <w:rPr>
          <w:color w:val="000000" w:themeColor="text1"/>
          <w:sz w:val="24"/>
          <w:szCs w:val="24"/>
        </w:rPr>
        <w:t xml:space="preserve">"; </w:t>
      </w:r>
    </w:p>
    <w:p w:rsidR="004460E1" w:rsidRPr="00FD5F61" w:rsidRDefault="001D68CB" w:rsidP="00B91A5D">
      <w:pPr>
        <w:ind w:firstLine="426"/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</w:t>
      </w:r>
      <w:r w:rsidR="004460E1" w:rsidRPr="00FD5F61">
        <w:rPr>
          <w:color w:val="000000" w:themeColor="text1"/>
          <w:sz w:val="24"/>
          <w:szCs w:val="24"/>
        </w:rPr>
        <w:t xml:space="preserve"> </w:t>
      </w:r>
      <w:r w:rsidRPr="00FD5F61">
        <w:rPr>
          <w:color w:val="000000" w:themeColor="text1"/>
          <w:sz w:val="24"/>
          <w:szCs w:val="24"/>
        </w:rPr>
        <w:t>в строке 1.5.  цифры "16,2"  заменить  цифрами "16,0</w:t>
      </w:r>
      <w:r w:rsidR="002D2A0D" w:rsidRPr="00FD5F61">
        <w:rPr>
          <w:color w:val="000000" w:themeColor="text1"/>
          <w:sz w:val="24"/>
          <w:szCs w:val="24"/>
        </w:rPr>
        <w:t xml:space="preserve">"; </w:t>
      </w:r>
    </w:p>
    <w:p w:rsidR="004460E1" w:rsidRPr="00FD5F61" w:rsidRDefault="001D68CB" w:rsidP="001D68CB">
      <w:pPr>
        <w:ind w:firstLine="426"/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</w:t>
      </w:r>
      <w:r w:rsidR="004460E1" w:rsidRPr="00FD5F61">
        <w:rPr>
          <w:color w:val="000000" w:themeColor="text1"/>
          <w:sz w:val="24"/>
          <w:szCs w:val="24"/>
        </w:rPr>
        <w:t xml:space="preserve"> </w:t>
      </w:r>
      <w:r w:rsidRPr="00FD5F61">
        <w:rPr>
          <w:color w:val="000000" w:themeColor="text1"/>
          <w:sz w:val="24"/>
          <w:szCs w:val="24"/>
        </w:rPr>
        <w:t xml:space="preserve">   в строке 1.6.  цифры "27,4"  заменить  цифрами "25,8</w:t>
      </w:r>
      <w:r w:rsidR="002D2A0D" w:rsidRPr="00FD5F61">
        <w:rPr>
          <w:color w:val="000000" w:themeColor="text1"/>
          <w:sz w:val="24"/>
          <w:szCs w:val="24"/>
        </w:rPr>
        <w:t xml:space="preserve">"; </w:t>
      </w:r>
    </w:p>
    <w:p w:rsidR="002D2A0D" w:rsidRPr="002A0A39" w:rsidRDefault="00B601B5" w:rsidP="00B601B5">
      <w:pPr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</w:t>
      </w:r>
      <w:r w:rsidR="00446D99" w:rsidRPr="00FD5F61">
        <w:rPr>
          <w:color w:val="000000" w:themeColor="text1"/>
          <w:sz w:val="24"/>
          <w:szCs w:val="24"/>
        </w:rPr>
        <w:t xml:space="preserve">   </w:t>
      </w:r>
      <w:r w:rsidR="00A44461" w:rsidRPr="00FD5F61">
        <w:rPr>
          <w:color w:val="000000" w:themeColor="text1"/>
          <w:sz w:val="24"/>
          <w:szCs w:val="24"/>
        </w:rPr>
        <w:t>2</w:t>
      </w:r>
      <w:r w:rsidR="00BB6F3D" w:rsidRPr="00FD5F61">
        <w:rPr>
          <w:color w:val="000000" w:themeColor="text1"/>
          <w:sz w:val="24"/>
          <w:szCs w:val="24"/>
        </w:rPr>
        <w:t>6</w:t>
      </w:r>
      <w:r w:rsidR="008634A7" w:rsidRPr="00FD5F61">
        <w:rPr>
          <w:color w:val="000000" w:themeColor="text1"/>
          <w:sz w:val="24"/>
          <w:szCs w:val="24"/>
        </w:rPr>
        <w:t xml:space="preserve">) </w:t>
      </w:r>
      <w:r w:rsidR="00C70ED0" w:rsidRPr="00FD5F61">
        <w:rPr>
          <w:color w:val="000000" w:themeColor="text1"/>
          <w:sz w:val="24"/>
          <w:szCs w:val="24"/>
        </w:rPr>
        <w:t xml:space="preserve"> в </w:t>
      </w:r>
      <w:r w:rsidR="008634A7" w:rsidRPr="00FD5F61">
        <w:rPr>
          <w:color w:val="000000" w:themeColor="text1"/>
          <w:sz w:val="24"/>
          <w:szCs w:val="24"/>
        </w:rPr>
        <w:t>Приложени</w:t>
      </w:r>
      <w:r w:rsidR="00C70ED0" w:rsidRPr="00FD5F61">
        <w:rPr>
          <w:color w:val="000000" w:themeColor="text1"/>
          <w:sz w:val="24"/>
          <w:szCs w:val="24"/>
        </w:rPr>
        <w:t>и 2</w:t>
      </w:r>
      <w:r w:rsidR="002A0A39" w:rsidRPr="00FD5F61">
        <w:rPr>
          <w:color w:val="000000" w:themeColor="text1"/>
          <w:sz w:val="24"/>
          <w:szCs w:val="24"/>
        </w:rPr>
        <w:t xml:space="preserve"> к Подпрограмме</w:t>
      </w:r>
      <w:r w:rsidR="002A0A39">
        <w:rPr>
          <w:color w:val="000000" w:themeColor="text1"/>
          <w:sz w:val="24"/>
          <w:szCs w:val="24"/>
        </w:rPr>
        <w:t xml:space="preserve"> 4 строки 4, 5  изложить в следующей  редакции:</w:t>
      </w:r>
    </w:p>
    <w:p w:rsidR="002A0A39" w:rsidRPr="006D45ED" w:rsidRDefault="006D45ED" w:rsidP="006D45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B73E48">
        <w:rPr>
          <w:rFonts w:eastAsia="Calibri"/>
          <w:bCs/>
          <w:sz w:val="24"/>
          <w:szCs w:val="24"/>
        </w:rPr>
        <w:t>"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567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</w:tblGrid>
      <w:tr w:rsidR="00484C99" w:rsidRPr="00484C99" w:rsidTr="00086CB6">
        <w:trPr>
          <w:trHeight w:val="1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9" w:rsidRPr="00484C99" w:rsidRDefault="002A0A39" w:rsidP="00174AD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84C99">
              <w:rPr>
                <w:sz w:val="24"/>
                <w:szCs w:val="24"/>
                <w:lang w:eastAsia="ar-SA"/>
              </w:rPr>
              <w:t xml:space="preserve">Удельный вес объектов с надлежащим размещением оборудования и носителей информации, необходимых для обеспечения </w:t>
            </w:r>
            <w:proofErr w:type="spellStart"/>
            <w:proofErr w:type="gramStart"/>
            <w:r w:rsidRPr="00484C99">
              <w:rPr>
                <w:sz w:val="24"/>
                <w:szCs w:val="24"/>
                <w:lang w:eastAsia="ar-SA"/>
              </w:rPr>
              <w:t>беспрепятствен</w:t>
            </w:r>
            <w:r w:rsidR="00061730">
              <w:rPr>
                <w:sz w:val="24"/>
                <w:szCs w:val="24"/>
                <w:lang w:eastAsia="ar-SA"/>
              </w:rPr>
              <w:t>-</w:t>
            </w:r>
            <w:r w:rsidRPr="00484C99">
              <w:rPr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  <w:r w:rsidRPr="00484C99">
              <w:rPr>
                <w:sz w:val="24"/>
                <w:szCs w:val="24"/>
                <w:lang w:eastAsia="ar-SA"/>
              </w:rPr>
              <w:t xml:space="preserve"> доступа инвалидов к объектам  инфраструктуры, находящихся в собственности муниципального образования "</w:t>
            </w:r>
            <w:proofErr w:type="spellStart"/>
            <w:r w:rsidRPr="00484C99">
              <w:rPr>
                <w:sz w:val="24"/>
                <w:szCs w:val="24"/>
                <w:lang w:eastAsia="ar-SA"/>
              </w:rPr>
              <w:t>Тайшетский</w:t>
            </w:r>
            <w:proofErr w:type="spellEnd"/>
            <w:r w:rsidRPr="00484C99">
              <w:rPr>
                <w:sz w:val="24"/>
                <w:szCs w:val="24"/>
                <w:lang w:eastAsia="ar-SA"/>
              </w:rPr>
              <w:t xml:space="preserve">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</w:p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</w:p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</w:p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</w:p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</w:p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</w:p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</w:p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</w:p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</w:p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16,0</w:t>
            </w:r>
          </w:p>
        </w:tc>
      </w:tr>
      <w:tr w:rsidR="00484C99" w:rsidRPr="00B92C0C" w:rsidTr="00484C99">
        <w:trPr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9" w:rsidRPr="00484C99" w:rsidRDefault="002A0A39" w:rsidP="00174AD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84C99">
              <w:rPr>
                <w:sz w:val="24"/>
                <w:szCs w:val="24"/>
              </w:rPr>
              <w:t>Доля муниципальных образовательных организаций, в которых обучающиеся дети с ОВЗ, обеспечены необходимым оборудованием для коррекции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14,50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9" w:rsidRPr="00484C99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9" w:rsidRPr="00B92C0C" w:rsidRDefault="002A0A39" w:rsidP="00174ADF">
            <w:pPr>
              <w:jc w:val="center"/>
              <w:rPr>
                <w:sz w:val="24"/>
                <w:szCs w:val="24"/>
              </w:rPr>
            </w:pPr>
            <w:r w:rsidRPr="00484C99">
              <w:rPr>
                <w:sz w:val="24"/>
                <w:szCs w:val="24"/>
              </w:rPr>
              <w:t>25,8</w:t>
            </w:r>
          </w:p>
        </w:tc>
      </w:tr>
    </w:tbl>
    <w:p w:rsidR="006D45ED" w:rsidRPr="006D45ED" w:rsidRDefault="006D45ED" w:rsidP="006D45E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B73E48">
        <w:rPr>
          <w:rFonts w:eastAsia="Calibri"/>
          <w:bCs/>
          <w:sz w:val="24"/>
          <w:szCs w:val="24"/>
        </w:rPr>
        <w:t>"</w:t>
      </w:r>
      <w:r>
        <w:rPr>
          <w:rFonts w:eastAsia="Calibri"/>
          <w:bCs/>
          <w:sz w:val="24"/>
          <w:szCs w:val="24"/>
        </w:rPr>
        <w:t>;</w:t>
      </w:r>
    </w:p>
    <w:p w:rsidR="00061730" w:rsidRPr="00FD5F61" w:rsidRDefault="00AC3F9A" w:rsidP="00061730">
      <w:pPr>
        <w:widowControl w:val="0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="00BB6F3D" w:rsidRPr="00FD5F61">
        <w:rPr>
          <w:color w:val="000000" w:themeColor="text1"/>
          <w:sz w:val="24"/>
          <w:szCs w:val="24"/>
        </w:rPr>
        <w:t>27</w:t>
      </w:r>
      <w:r w:rsidR="00061730" w:rsidRPr="00FD5F61">
        <w:rPr>
          <w:bCs/>
          <w:color w:val="000000" w:themeColor="text1"/>
          <w:sz w:val="24"/>
          <w:szCs w:val="24"/>
        </w:rPr>
        <w:t xml:space="preserve">) </w:t>
      </w:r>
      <w:r w:rsidR="00061730" w:rsidRPr="00FD5F61">
        <w:rPr>
          <w:color w:val="000000" w:themeColor="text1"/>
          <w:sz w:val="24"/>
          <w:szCs w:val="24"/>
        </w:rPr>
        <w:t xml:space="preserve">Приложение 3  к Подпрограмме 2  изложить в редакции согласно Приложению 6  к настоящему постановлению; </w:t>
      </w:r>
    </w:p>
    <w:p w:rsidR="00061730" w:rsidRPr="00FD5F61" w:rsidRDefault="00061730" w:rsidP="00061730">
      <w:pPr>
        <w:widowControl w:val="0"/>
        <w:tabs>
          <w:tab w:val="left" w:pos="0"/>
        </w:tabs>
        <w:jc w:val="both"/>
        <w:rPr>
          <w:bCs/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</w:t>
      </w:r>
      <w:r w:rsidR="00BB6F3D" w:rsidRPr="00FD5F61">
        <w:rPr>
          <w:color w:val="000000" w:themeColor="text1"/>
          <w:sz w:val="24"/>
          <w:szCs w:val="24"/>
        </w:rPr>
        <w:t>28</w:t>
      </w:r>
      <w:r w:rsidRPr="00FD5F61">
        <w:rPr>
          <w:color w:val="000000" w:themeColor="text1"/>
          <w:sz w:val="24"/>
          <w:szCs w:val="24"/>
        </w:rPr>
        <w:t>) Приложение 4 Подпрограмме 2  изложить в редакции согласно Приложению 7  к настоящему постановлению;</w:t>
      </w:r>
    </w:p>
    <w:p w:rsidR="00B24B74" w:rsidRPr="006D45ED" w:rsidRDefault="00061730" w:rsidP="006D45E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 </w:t>
      </w:r>
      <w:r w:rsidR="00BB6F3D" w:rsidRPr="00FD5F61">
        <w:rPr>
          <w:color w:val="000000" w:themeColor="text1"/>
          <w:sz w:val="24"/>
          <w:szCs w:val="24"/>
        </w:rPr>
        <w:t>29</w:t>
      </w:r>
      <w:r w:rsidR="006D45ED" w:rsidRPr="00FD5F61">
        <w:rPr>
          <w:color w:val="000000" w:themeColor="text1"/>
          <w:sz w:val="24"/>
          <w:szCs w:val="24"/>
        </w:rPr>
        <w:t xml:space="preserve">) </w:t>
      </w:r>
      <w:r w:rsidR="000B6C29" w:rsidRPr="00FD5F61">
        <w:rPr>
          <w:color w:val="000000" w:themeColor="text1"/>
          <w:sz w:val="24"/>
          <w:szCs w:val="24"/>
        </w:rPr>
        <w:t>в п</w:t>
      </w:r>
      <w:r w:rsidR="00B553B7" w:rsidRPr="00FD5F61">
        <w:rPr>
          <w:color w:val="000000" w:themeColor="text1"/>
          <w:sz w:val="24"/>
          <w:szCs w:val="24"/>
        </w:rPr>
        <w:t>аспорте П</w:t>
      </w:r>
      <w:r w:rsidR="00B24B74" w:rsidRPr="00FD5F61">
        <w:rPr>
          <w:color w:val="000000" w:themeColor="text1"/>
          <w:sz w:val="24"/>
          <w:szCs w:val="24"/>
        </w:rPr>
        <w:t xml:space="preserve">одпрограммы </w:t>
      </w:r>
      <w:r w:rsidR="00B24B74" w:rsidRPr="00FD5F61">
        <w:rPr>
          <w:sz w:val="24"/>
          <w:szCs w:val="24"/>
        </w:rPr>
        <w:t xml:space="preserve">"Организация отдыха и </w:t>
      </w:r>
      <w:proofErr w:type="gramStart"/>
      <w:r w:rsidR="00B24B74" w:rsidRPr="00FD5F61">
        <w:rPr>
          <w:sz w:val="24"/>
          <w:szCs w:val="24"/>
        </w:rPr>
        <w:t>оздоровления</w:t>
      </w:r>
      <w:proofErr w:type="gramEnd"/>
      <w:r w:rsidR="00B24B74" w:rsidRPr="00FD5F61">
        <w:rPr>
          <w:sz w:val="24"/>
          <w:szCs w:val="24"/>
        </w:rPr>
        <w:t xml:space="preserve"> обучающихся в образовательных организациях муниципального образования "</w:t>
      </w:r>
      <w:proofErr w:type="spellStart"/>
      <w:r w:rsidR="00B24B74" w:rsidRPr="00FD5F61">
        <w:rPr>
          <w:sz w:val="24"/>
          <w:szCs w:val="24"/>
        </w:rPr>
        <w:t>Тайшетский</w:t>
      </w:r>
      <w:proofErr w:type="spellEnd"/>
      <w:r w:rsidR="00B24B74" w:rsidRPr="00FD5F61">
        <w:rPr>
          <w:sz w:val="24"/>
          <w:szCs w:val="24"/>
        </w:rPr>
        <w:t xml:space="preserve"> район" в каникулярное время" </w:t>
      </w:r>
      <w:r w:rsidR="00F001BE" w:rsidRPr="00FD5F61">
        <w:rPr>
          <w:sz w:val="24"/>
          <w:szCs w:val="24"/>
        </w:rPr>
        <w:t xml:space="preserve"> </w:t>
      </w:r>
      <w:r w:rsidR="006D45ED" w:rsidRPr="00FD5F61">
        <w:rPr>
          <w:sz w:val="24"/>
          <w:szCs w:val="24"/>
        </w:rPr>
        <w:t xml:space="preserve"> на</w:t>
      </w:r>
      <w:r w:rsidR="006D45ED">
        <w:rPr>
          <w:sz w:val="24"/>
          <w:szCs w:val="24"/>
        </w:rPr>
        <w:t xml:space="preserve"> 2020-2026</w:t>
      </w:r>
      <w:r w:rsidR="00B24B74" w:rsidRPr="00F367CA">
        <w:rPr>
          <w:sz w:val="24"/>
          <w:szCs w:val="24"/>
        </w:rPr>
        <w:t xml:space="preserve"> годы</w:t>
      </w:r>
      <w:r w:rsidR="00F001BE">
        <w:rPr>
          <w:sz w:val="24"/>
          <w:szCs w:val="24"/>
        </w:rPr>
        <w:t xml:space="preserve"> (далее – Подпрограмма 5)</w:t>
      </w:r>
      <w:r w:rsidR="00B24B74" w:rsidRPr="00F367CA">
        <w:rPr>
          <w:sz w:val="24"/>
          <w:szCs w:val="24"/>
        </w:rPr>
        <w:t>:</w:t>
      </w:r>
    </w:p>
    <w:p w:rsidR="00B24B74" w:rsidRPr="00F367CA" w:rsidRDefault="006114DD" w:rsidP="00B24B74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24B74" w:rsidRPr="00F367CA">
        <w:rPr>
          <w:sz w:val="24"/>
          <w:szCs w:val="24"/>
        </w:rPr>
        <w:t xml:space="preserve"> строку </w:t>
      </w:r>
      <w:r w:rsidR="00F001BE" w:rsidRPr="00B24B74">
        <w:rPr>
          <w:sz w:val="24"/>
          <w:szCs w:val="24"/>
        </w:rPr>
        <w:t>"</w:t>
      </w:r>
      <w:r w:rsidR="00B24B74" w:rsidRPr="00F367CA">
        <w:rPr>
          <w:sz w:val="24"/>
          <w:szCs w:val="24"/>
        </w:rPr>
        <w:t>Ресурсное обеспечение Подпрограммы</w:t>
      </w:r>
      <w:r w:rsidR="00F001BE" w:rsidRPr="00B24B74">
        <w:rPr>
          <w:sz w:val="24"/>
          <w:szCs w:val="24"/>
        </w:rPr>
        <w:t>"</w:t>
      </w:r>
      <w:r w:rsidR="00B24B74" w:rsidRPr="00F367CA">
        <w:rPr>
          <w:sz w:val="24"/>
          <w:szCs w:val="24"/>
        </w:rPr>
        <w:t xml:space="preserve">  изложить в следующей редакции:</w:t>
      </w:r>
    </w:p>
    <w:p w:rsidR="00B24B74" w:rsidRPr="00F367CA" w:rsidRDefault="00B24B74" w:rsidP="00B24B74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80"/>
      </w:tblGrid>
      <w:tr w:rsidR="00B24B74" w:rsidRPr="00F367CA" w:rsidTr="005038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74" w:rsidRPr="00F367CA" w:rsidRDefault="00B24B74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B24B74" w:rsidRPr="00F367CA" w:rsidRDefault="00B24B74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</w:t>
            </w:r>
          </w:p>
          <w:p w:rsidR="00B24B74" w:rsidRPr="00F367CA" w:rsidRDefault="00B24B74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5ED" w:rsidRPr="008F1ACA" w:rsidRDefault="006D45ED" w:rsidP="006D45ED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>Финансирование мероприятий Подпрограммы из федерального бюджета не осуществляется.</w:t>
            </w:r>
          </w:p>
          <w:p w:rsidR="006D45ED" w:rsidRPr="00087834" w:rsidRDefault="006D45ED" w:rsidP="006D45ED">
            <w:pPr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 xml:space="preserve"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</w:t>
            </w:r>
            <w:r w:rsidRPr="00087834">
              <w:rPr>
                <w:sz w:val="24"/>
                <w:szCs w:val="24"/>
                <w:lang w:eastAsia="en-US"/>
              </w:rPr>
              <w:t>"</w:t>
            </w:r>
            <w:proofErr w:type="spellStart"/>
            <w:r w:rsidRPr="00087834">
              <w:rPr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087834">
              <w:rPr>
                <w:sz w:val="24"/>
                <w:szCs w:val="24"/>
                <w:lang w:eastAsia="en-US"/>
              </w:rPr>
              <w:t xml:space="preserve"> район" </w:t>
            </w:r>
            <w:r w:rsidRPr="00087834">
              <w:rPr>
                <w:sz w:val="24"/>
                <w:szCs w:val="24"/>
                <w:lang w:eastAsia="en-US"/>
              </w:rPr>
              <w:lastRenderedPageBreak/>
              <w:t>(далее – районный бюджет).</w:t>
            </w:r>
          </w:p>
          <w:p w:rsidR="006D45ED" w:rsidRPr="00087834" w:rsidRDefault="006D45ED" w:rsidP="006D45E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 xml:space="preserve">Общий объем финансирования составляет  </w:t>
            </w:r>
            <w:r w:rsidR="00430EA4">
              <w:rPr>
                <w:sz w:val="24"/>
                <w:szCs w:val="24"/>
                <w:lang w:eastAsia="en-US"/>
              </w:rPr>
              <w:t>73 501,06</w:t>
            </w:r>
            <w:r w:rsidRPr="00087834">
              <w:rPr>
                <w:sz w:val="24"/>
                <w:szCs w:val="24"/>
                <w:lang w:eastAsia="en-US"/>
              </w:rPr>
              <w:t xml:space="preserve"> </w:t>
            </w:r>
            <w:r w:rsidRPr="00087834">
              <w:t xml:space="preserve"> </w:t>
            </w:r>
            <w:r w:rsidRPr="00087834">
              <w:rPr>
                <w:sz w:val="24"/>
                <w:szCs w:val="24"/>
                <w:lang w:eastAsia="en-US"/>
              </w:rPr>
              <w:t xml:space="preserve">тыс. руб., в том числе: </w:t>
            </w:r>
          </w:p>
          <w:p w:rsidR="006D45ED" w:rsidRPr="00087834" w:rsidRDefault="006D45ED" w:rsidP="006D45E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1) по годам:</w:t>
            </w:r>
          </w:p>
          <w:p w:rsidR="006D45ED" w:rsidRPr="00087834" w:rsidRDefault="006D45ED" w:rsidP="006D45E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2020 год -   1 092,65  тыс. руб.;</w:t>
            </w:r>
          </w:p>
          <w:p w:rsidR="006D45ED" w:rsidRPr="00087834" w:rsidRDefault="006D45ED" w:rsidP="006D45E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2021 год -   9 986,49  тыс. руб.;</w:t>
            </w:r>
          </w:p>
          <w:p w:rsidR="006D45ED" w:rsidRPr="00087834" w:rsidRDefault="006D45ED" w:rsidP="006D45E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2022 год -  10 964,87 тыс. руб.;</w:t>
            </w:r>
          </w:p>
          <w:p w:rsidR="006D45ED" w:rsidRPr="00087834" w:rsidRDefault="006D45ED" w:rsidP="006D45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11 686,05</w:t>
            </w:r>
            <w:r w:rsidRPr="00087834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6D45ED" w:rsidRPr="00087834" w:rsidRDefault="00430EA4" w:rsidP="006D45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13 409,30</w:t>
            </w:r>
            <w:r w:rsidR="006D45ED" w:rsidRPr="00087834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6D45ED" w:rsidRDefault="006D45ED" w:rsidP="006D45E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2</w:t>
            </w:r>
            <w:r w:rsidR="00430EA4">
              <w:rPr>
                <w:sz w:val="24"/>
                <w:szCs w:val="24"/>
                <w:lang w:eastAsia="en-US"/>
              </w:rPr>
              <w:t>025 год -  13 133,40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87834">
              <w:rPr>
                <w:sz w:val="24"/>
                <w:szCs w:val="24"/>
                <w:lang w:eastAsia="en-US"/>
              </w:rPr>
              <w:t>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6D45ED" w:rsidRPr="00087834" w:rsidRDefault="00430EA4" w:rsidP="006D45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2026 год – </w:t>
            </w:r>
            <w:r w:rsidR="00740F0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13 228,30</w:t>
            </w:r>
            <w:r w:rsidR="006D45ED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6D45ED" w:rsidRPr="00087834" w:rsidRDefault="006D45ED" w:rsidP="006D45E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2) по источникам финансирования:</w:t>
            </w:r>
          </w:p>
          <w:p w:rsidR="006D45ED" w:rsidRPr="00087834" w:rsidRDefault="006D45ED" w:rsidP="006D45E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 xml:space="preserve">за счет средств районного бюджета –   </w:t>
            </w:r>
            <w:r w:rsidR="00740F05">
              <w:rPr>
                <w:sz w:val="24"/>
                <w:szCs w:val="24"/>
                <w:lang w:eastAsia="en-US"/>
              </w:rPr>
              <w:t>30 748,76</w:t>
            </w:r>
            <w:r w:rsidRPr="00087834">
              <w:rPr>
                <w:sz w:val="24"/>
                <w:szCs w:val="24"/>
                <w:lang w:eastAsia="en-US"/>
              </w:rPr>
              <w:t xml:space="preserve"> тыс. руб., </w:t>
            </w:r>
          </w:p>
          <w:p w:rsidR="006D45ED" w:rsidRPr="00087834" w:rsidRDefault="006D45ED" w:rsidP="006D45E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за счет</w:t>
            </w:r>
            <w:r w:rsidR="00740F05">
              <w:rPr>
                <w:sz w:val="24"/>
                <w:szCs w:val="24"/>
                <w:lang w:eastAsia="en-US"/>
              </w:rPr>
              <w:t xml:space="preserve"> средств областного бюджета –  42 752,30</w:t>
            </w:r>
            <w:r w:rsidRPr="00087834">
              <w:rPr>
                <w:sz w:val="24"/>
                <w:szCs w:val="24"/>
                <w:lang w:eastAsia="en-US"/>
              </w:rPr>
              <w:t xml:space="preserve">тыс. руб.; </w:t>
            </w:r>
          </w:p>
          <w:p w:rsidR="006D45ED" w:rsidRPr="00087834" w:rsidRDefault="006D45ED" w:rsidP="006D45E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3) в разрезе основных мероприятий:</w:t>
            </w:r>
          </w:p>
          <w:p w:rsidR="006D45ED" w:rsidRPr="00087834" w:rsidRDefault="006D45ED" w:rsidP="006D45ED">
            <w:pPr>
              <w:jc w:val="both"/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 xml:space="preserve">Основное мероприятие 1: "Приобретение продуктов питания в лагерях дневного пребывания на базе общеобразовательных организаций" –  </w:t>
            </w:r>
            <w:r w:rsidRPr="00087834">
              <w:t xml:space="preserve"> </w:t>
            </w:r>
            <w:r w:rsidR="00740F05">
              <w:rPr>
                <w:sz w:val="24"/>
                <w:szCs w:val="24"/>
                <w:lang w:eastAsia="en-US"/>
              </w:rPr>
              <w:t>49 144,32</w:t>
            </w:r>
            <w:r w:rsidRPr="00087834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6D45ED" w:rsidRPr="00087834" w:rsidRDefault="006D45ED" w:rsidP="006D45ED">
            <w:pPr>
              <w:jc w:val="both"/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 xml:space="preserve">Основное мероприятие 2: "Оснащение необходимым оборудованием лагерей дневного пребывания на базе общеобразовательных организаций" </w:t>
            </w:r>
            <w:r w:rsidR="00740F05">
              <w:rPr>
                <w:sz w:val="24"/>
                <w:szCs w:val="24"/>
                <w:lang w:eastAsia="en-US"/>
              </w:rPr>
              <w:t>– 12 844,10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87834">
              <w:rPr>
                <w:sz w:val="24"/>
                <w:szCs w:val="24"/>
                <w:lang w:eastAsia="en-US"/>
              </w:rPr>
              <w:t>тыс. руб.;</w:t>
            </w:r>
          </w:p>
          <w:p w:rsidR="00B24B74" w:rsidRPr="00F367CA" w:rsidRDefault="006D45ED" w:rsidP="006D45E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Основное мероприятие 3: "Организация и проведение смен лагерей дневного пребывания на базе муниципальных общеобр</w:t>
            </w:r>
            <w:r w:rsidR="00740F05">
              <w:rPr>
                <w:sz w:val="24"/>
                <w:szCs w:val="24"/>
                <w:lang w:eastAsia="en-US"/>
              </w:rPr>
              <w:t>азовательных организаций " –  11 512,64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87834">
              <w:rPr>
                <w:sz w:val="24"/>
                <w:szCs w:val="24"/>
                <w:lang w:eastAsia="en-US"/>
              </w:rPr>
              <w:t>тыс. руб.</w:t>
            </w:r>
          </w:p>
        </w:tc>
      </w:tr>
    </w:tbl>
    <w:p w:rsidR="006114DD" w:rsidRDefault="006114DD" w:rsidP="006114DD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lastRenderedPageBreak/>
        <w:t>";</w:t>
      </w:r>
    </w:p>
    <w:p w:rsidR="006114DD" w:rsidRDefault="00107248" w:rsidP="00A625A6">
      <w:pPr>
        <w:widowControl w:val="0"/>
        <w:shd w:val="clear" w:color="auto" w:fill="FFFFFF" w:themeFill="background1"/>
        <w:tabs>
          <w:tab w:val="left" w:pos="1770"/>
        </w:tabs>
        <w:snapToGrid w:val="0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</w:t>
      </w:r>
      <w:r w:rsidR="006114DD" w:rsidRPr="00B91A5D">
        <w:rPr>
          <w:color w:val="000000" w:themeColor="text1"/>
          <w:sz w:val="24"/>
          <w:szCs w:val="24"/>
        </w:rPr>
        <w:t xml:space="preserve"> </w:t>
      </w:r>
      <w:r w:rsidR="00BB6F3D">
        <w:rPr>
          <w:color w:val="000000" w:themeColor="text1"/>
          <w:sz w:val="24"/>
          <w:szCs w:val="24"/>
        </w:rPr>
        <w:t>30</w:t>
      </w:r>
      <w:r w:rsidR="006114DD" w:rsidRPr="00B91A5D">
        <w:rPr>
          <w:color w:val="000000" w:themeColor="text1"/>
          <w:sz w:val="24"/>
          <w:szCs w:val="24"/>
        </w:rPr>
        <w:t xml:space="preserve">) </w:t>
      </w:r>
      <w:r w:rsidR="00BB6F3D">
        <w:rPr>
          <w:color w:val="000000" w:themeColor="text1"/>
          <w:sz w:val="24"/>
          <w:szCs w:val="24"/>
        </w:rPr>
        <w:t xml:space="preserve"> </w:t>
      </w:r>
      <w:r w:rsidR="00A625A6">
        <w:rPr>
          <w:color w:val="000000" w:themeColor="text1"/>
          <w:sz w:val="24"/>
          <w:szCs w:val="24"/>
        </w:rPr>
        <w:t xml:space="preserve"> </w:t>
      </w:r>
      <w:r w:rsidR="00B24B74" w:rsidRPr="00B91A5D">
        <w:rPr>
          <w:color w:val="000000" w:themeColor="text1"/>
          <w:sz w:val="24"/>
          <w:szCs w:val="24"/>
        </w:rPr>
        <w:t>раздел   6  Подпрограммы</w:t>
      </w:r>
      <w:r w:rsidR="0022017C" w:rsidRPr="00B91A5D">
        <w:rPr>
          <w:color w:val="000000" w:themeColor="text1"/>
          <w:sz w:val="24"/>
          <w:szCs w:val="24"/>
        </w:rPr>
        <w:t xml:space="preserve"> 5</w:t>
      </w:r>
      <w:r w:rsidR="00BB6F3D">
        <w:rPr>
          <w:color w:val="000000" w:themeColor="text1"/>
          <w:sz w:val="24"/>
          <w:szCs w:val="24"/>
        </w:rPr>
        <w:t xml:space="preserve"> изложить в следующей редакции</w:t>
      </w:r>
      <w:r w:rsidR="00A625A6">
        <w:rPr>
          <w:color w:val="000000" w:themeColor="text1"/>
          <w:sz w:val="24"/>
          <w:szCs w:val="24"/>
        </w:rPr>
        <w:t>:</w:t>
      </w:r>
    </w:p>
    <w:p w:rsidR="00E76C9F" w:rsidRDefault="00E76C9F" w:rsidP="00E76C9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3C64F5" w:rsidRPr="00096A9C" w:rsidRDefault="003C64F5" w:rsidP="003C64F5">
      <w:pPr>
        <w:shd w:val="clear" w:color="auto" w:fill="FFFFFF" w:themeFill="background1"/>
        <w:tabs>
          <w:tab w:val="left" w:pos="0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840D96"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 xml:space="preserve">Раздел 6. </w:t>
      </w:r>
      <w:r w:rsidRPr="00096A9C">
        <w:rPr>
          <w:b/>
          <w:bCs/>
          <w:sz w:val="24"/>
          <w:szCs w:val="24"/>
        </w:rPr>
        <w:t>РЕСУРСНОЕ ОБЕСПЕЧЕНИЕ ПОДПРОГРАММЫ</w:t>
      </w:r>
    </w:p>
    <w:p w:rsidR="003C64F5" w:rsidRPr="00096A9C" w:rsidRDefault="003C64F5" w:rsidP="003C64F5">
      <w:pPr>
        <w:tabs>
          <w:tab w:val="left" w:pos="0"/>
        </w:tabs>
        <w:ind w:hanging="8"/>
        <w:jc w:val="center"/>
        <w:outlineLvl w:val="0"/>
        <w:rPr>
          <w:sz w:val="24"/>
          <w:szCs w:val="24"/>
        </w:rPr>
      </w:pPr>
    </w:p>
    <w:p w:rsidR="003C64F5" w:rsidRPr="00840D96" w:rsidRDefault="003C64F5" w:rsidP="003C64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0D96">
        <w:rPr>
          <w:sz w:val="24"/>
          <w:szCs w:val="24"/>
        </w:rPr>
        <w:t xml:space="preserve">Финансирование Подпрограммы осуществляется за счет средств областного и районного бюджетов. </w:t>
      </w:r>
    </w:p>
    <w:p w:rsidR="003C64F5" w:rsidRPr="00840D96" w:rsidRDefault="003C64F5" w:rsidP="003C64F5">
      <w:pPr>
        <w:rPr>
          <w:sz w:val="24"/>
          <w:szCs w:val="24"/>
        </w:rPr>
      </w:pPr>
      <w:r w:rsidRPr="00840D96">
        <w:rPr>
          <w:sz w:val="24"/>
          <w:szCs w:val="24"/>
          <w:lang w:eastAsia="en-US"/>
        </w:rPr>
        <w:t xml:space="preserve">          Общий объем финансирования  Подпрограммы составляет   </w:t>
      </w:r>
      <w:r>
        <w:rPr>
          <w:sz w:val="24"/>
          <w:szCs w:val="24"/>
        </w:rPr>
        <w:t>73 501,06</w:t>
      </w:r>
      <w:r w:rsidRPr="00840D96">
        <w:rPr>
          <w:sz w:val="24"/>
          <w:szCs w:val="24"/>
        </w:rPr>
        <w:t xml:space="preserve"> </w:t>
      </w:r>
      <w:r w:rsidRPr="00840D96">
        <w:rPr>
          <w:sz w:val="24"/>
          <w:szCs w:val="24"/>
          <w:lang w:eastAsia="en-US"/>
        </w:rPr>
        <w:t xml:space="preserve">тыс. руб., в том числе: </w:t>
      </w:r>
    </w:p>
    <w:p w:rsidR="003C64F5" w:rsidRPr="00840D96" w:rsidRDefault="003C64F5" w:rsidP="003C64F5">
      <w:pPr>
        <w:rPr>
          <w:sz w:val="24"/>
          <w:szCs w:val="24"/>
          <w:lang w:eastAsia="en-US"/>
        </w:rPr>
      </w:pPr>
      <w:r w:rsidRPr="00840D96">
        <w:rPr>
          <w:sz w:val="24"/>
          <w:szCs w:val="24"/>
          <w:lang w:eastAsia="en-US"/>
        </w:rPr>
        <w:t xml:space="preserve">        1) по годам:</w:t>
      </w:r>
    </w:p>
    <w:p w:rsidR="003C64F5" w:rsidRPr="00840D96" w:rsidRDefault="003C64F5" w:rsidP="003C64F5">
      <w:pPr>
        <w:ind w:firstLine="567"/>
        <w:rPr>
          <w:sz w:val="24"/>
          <w:szCs w:val="24"/>
          <w:lang w:eastAsia="en-US"/>
        </w:rPr>
      </w:pPr>
      <w:r w:rsidRPr="00840D96">
        <w:rPr>
          <w:sz w:val="24"/>
          <w:szCs w:val="24"/>
          <w:lang w:eastAsia="en-US"/>
        </w:rPr>
        <w:t>2020 год -   1 092,65 тыс. руб.;</w:t>
      </w:r>
    </w:p>
    <w:p w:rsidR="003C64F5" w:rsidRPr="00840D96" w:rsidRDefault="003C64F5" w:rsidP="003C64F5">
      <w:pPr>
        <w:ind w:firstLine="567"/>
        <w:rPr>
          <w:sz w:val="24"/>
          <w:szCs w:val="24"/>
          <w:lang w:eastAsia="en-US"/>
        </w:rPr>
      </w:pPr>
      <w:r w:rsidRPr="00840D96">
        <w:rPr>
          <w:sz w:val="24"/>
          <w:szCs w:val="24"/>
          <w:lang w:eastAsia="en-US"/>
        </w:rPr>
        <w:t>2021 год -   9 986,49  тыс. руб.;</w:t>
      </w:r>
    </w:p>
    <w:p w:rsidR="003C64F5" w:rsidRPr="00840D96" w:rsidRDefault="003C64F5" w:rsidP="003C64F5">
      <w:pPr>
        <w:ind w:firstLine="567"/>
        <w:rPr>
          <w:sz w:val="24"/>
          <w:szCs w:val="24"/>
          <w:lang w:eastAsia="en-US"/>
        </w:rPr>
      </w:pPr>
      <w:r w:rsidRPr="00840D96">
        <w:rPr>
          <w:sz w:val="24"/>
          <w:szCs w:val="24"/>
          <w:lang w:eastAsia="en-US"/>
        </w:rPr>
        <w:t>2022 год -   10 964,87  тыс. руб.;</w:t>
      </w:r>
    </w:p>
    <w:p w:rsidR="003C64F5" w:rsidRPr="00840D96" w:rsidRDefault="003C64F5" w:rsidP="003C64F5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2023 год -   11 686,05</w:t>
      </w:r>
      <w:r w:rsidRPr="00840D96">
        <w:rPr>
          <w:sz w:val="24"/>
          <w:szCs w:val="24"/>
          <w:lang w:eastAsia="en-US"/>
        </w:rPr>
        <w:t xml:space="preserve"> тыс. руб.;</w:t>
      </w:r>
    </w:p>
    <w:p w:rsidR="003C64F5" w:rsidRPr="00840D96" w:rsidRDefault="003C64F5" w:rsidP="003C64F5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2024 год -   13 409,30</w:t>
      </w:r>
      <w:r w:rsidRPr="00840D96">
        <w:rPr>
          <w:sz w:val="24"/>
          <w:szCs w:val="24"/>
          <w:lang w:eastAsia="en-US"/>
        </w:rPr>
        <w:t xml:space="preserve"> тыс. руб.;</w:t>
      </w:r>
    </w:p>
    <w:p w:rsidR="003C64F5" w:rsidRPr="00840D96" w:rsidRDefault="003C64F5" w:rsidP="003C64F5">
      <w:pPr>
        <w:ind w:firstLine="567"/>
        <w:rPr>
          <w:sz w:val="24"/>
          <w:szCs w:val="24"/>
          <w:lang w:eastAsia="en-US"/>
        </w:rPr>
      </w:pPr>
      <w:r w:rsidRPr="00840D96">
        <w:rPr>
          <w:sz w:val="24"/>
          <w:szCs w:val="24"/>
          <w:lang w:eastAsia="en-US"/>
        </w:rPr>
        <w:t>2025 г</w:t>
      </w:r>
      <w:r>
        <w:rPr>
          <w:sz w:val="24"/>
          <w:szCs w:val="24"/>
          <w:lang w:eastAsia="en-US"/>
        </w:rPr>
        <w:t>од -   13 133,40</w:t>
      </w:r>
      <w:r w:rsidRPr="00840D96">
        <w:rPr>
          <w:sz w:val="24"/>
          <w:szCs w:val="24"/>
          <w:lang w:eastAsia="en-US"/>
        </w:rPr>
        <w:t xml:space="preserve"> тыс. руб.;</w:t>
      </w:r>
    </w:p>
    <w:p w:rsidR="003C64F5" w:rsidRPr="00840D96" w:rsidRDefault="003C64F5" w:rsidP="003C64F5">
      <w:pPr>
        <w:ind w:firstLine="567"/>
        <w:rPr>
          <w:sz w:val="24"/>
          <w:szCs w:val="24"/>
          <w:lang w:eastAsia="en-US"/>
        </w:rPr>
      </w:pPr>
      <w:r w:rsidRPr="00840D96">
        <w:rPr>
          <w:sz w:val="24"/>
          <w:szCs w:val="24"/>
          <w:lang w:eastAsia="en-US"/>
        </w:rPr>
        <w:t xml:space="preserve">2026 год  - </w:t>
      </w:r>
      <w:r>
        <w:rPr>
          <w:sz w:val="24"/>
          <w:szCs w:val="24"/>
          <w:lang w:eastAsia="en-US"/>
        </w:rPr>
        <w:t xml:space="preserve"> 13 228,30</w:t>
      </w:r>
      <w:r w:rsidRPr="00840D96">
        <w:rPr>
          <w:sz w:val="24"/>
          <w:szCs w:val="24"/>
          <w:lang w:eastAsia="en-US"/>
        </w:rPr>
        <w:t xml:space="preserve"> тыс. руб.</w:t>
      </w:r>
    </w:p>
    <w:p w:rsidR="003C64F5" w:rsidRPr="00840D96" w:rsidRDefault="003C64F5" w:rsidP="003C64F5">
      <w:pPr>
        <w:jc w:val="both"/>
        <w:rPr>
          <w:sz w:val="24"/>
          <w:szCs w:val="24"/>
        </w:rPr>
      </w:pPr>
      <w:r w:rsidRPr="00840D96">
        <w:rPr>
          <w:sz w:val="24"/>
          <w:szCs w:val="24"/>
        </w:rPr>
        <w:t xml:space="preserve">          Финансирование из средств областного бюджета –</w:t>
      </w:r>
      <w:r>
        <w:rPr>
          <w:rFonts w:eastAsia="Calibri"/>
          <w:bCs/>
          <w:sz w:val="24"/>
          <w:szCs w:val="24"/>
        </w:rPr>
        <w:t xml:space="preserve">  42 752,30</w:t>
      </w:r>
      <w:r w:rsidRPr="00840D96">
        <w:rPr>
          <w:rFonts w:eastAsia="Calibri"/>
          <w:bCs/>
          <w:sz w:val="24"/>
          <w:szCs w:val="24"/>
        </w:rPr>
        <w:t xml:space="preserve"> </w:t>
      </w:r>
      <w:r w:rsidRPr="00840D96">
        <w:rPr>
          <w:sz w:val="24"/>
          <w:szCs w:val="24"/>
        </w:rPr>
        <w:t>тыс. руб., в том числе по годам:</w:t>
      </w:r>
    </w:p>
    <w:p w:rsidR="003C64F5" w:rsidRPr="00840D96" w:rsidRDefault="003C64F5" w:rsidP="003C64F5">
      <w:pPr>
        <w:ind w:firstLine="567"/>
        <w:rPr>
          <w:sz w:val="24"/>
          <w:szCs w:val="24"/>
          <w:lang w:eastAsia="en-US"/>
        </w:rPr>
      </w:pPr>
      <w:r w:rsidRPr="00840D96">
        <w:rPr>
          <w:sz w:val="24"/>
          <w:szCs w:val="24"/>
          <w:lang w:eastAsia="en-US"/>
        </w:rPr>
        <w:t>2020 год –  0,00  тыс. руб.;</w:t>
      </w:r>
    </w:p>
    <w:p w:rsidR="003C64F5" w:rsidRPr="00840D96" w:rsidRDefault="003C64F5" w:rsidP="003C64F5">
      <w:pPr>
        <w:ind w:firstLine="567"/>
        <w:rPr>
          <w:sz w:val="24"/>
          <w:szCs w:val="24"/>
          <w:lang w:eastAsia="en-US"/>
        </w:rPr>
      </w:pPr>
      <w:r w:rsidRPr="00840D96">
        <w:rPr>
          <w:sz w:val="24"/>
          <w:szCs w:val="24"/>
          <w:lang w:eastAsia="en-US"/>
        </w:rPr>
        <w:t>2021 год -   5 345,60  тыс. руб.;</w:t>
      </w:r>
    </w:p>
    <w:p w:rsidR="003C64F5" w:rsidRPr="00840D96" w:rsidRDefault="003C64F5" w:rsidP="003C64F5">
      <w:pPr>
        <w:ind w:firstLine="567"/>
        <w:rPr>
          <w:sz w:val="24"/>
          <w:szCs w:val="24"/>
          <w:lang w:eastAsia="en-US"/>
        </w:rPr>
      </w:pPr>
      <w:r w:rsidRPr="00840D96">
        <w:rPr>
          <w:sz w:val="24"/>
          <w:szCs w:val="24"/>
          <w:lang w:eastAsia="en-US"/>
        </w:rPr>
        <w:t>2022 год -   6 367,60 тыс. руб.;</w:t>
      </w:r>
    </w:p>
    <w:p w:rsidR="003C64F5" w:rsidRPr="00840D96" w:rsidRDefault="003C64F5" w:rsidP="003C64F5">
      <w:pPr>
        <w:ind w:firstLine="567"/>
        <w:rPr>
          <w:sz w:val="24"/>
          <w:szCs w:val="24"/>
          <w:lang w:eastAsia="en-US"/>
        </w:rPr>
      </w:pPr>
      <w:r w:rsidRPr="00840D96">
        <w:rPr>
          <w:sz w:val="24"/>
          <w:szCs w:val="24"/>
          <w:lang w:eastAsia="en-US"/>
        </w:rPr>
        <w:t>2023 год -   7 537,80 тыс. руб.;</w:t>
      </w:r>
    </w:p>
    <w:p w:rsidR="003C64F5" w:rsidRPr="00840D96" w:rsidRDefault="003C64F5" w:rsidP="003C64F5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2024 год -   7 926,30</w:t>
      </w:r>
      <w:r w:rsidRPr="00840D96">
        <w:rPr>
          <w:sz w:val="24"/>
          <w:szCs w:val="24"/>
          <w:lang w:eastAsia="en-US"/>
        </w:rPr>
        <w:t xml:space="preserve"> тыс. руб.;</w:t>
      </w:r>
    </w:p>
    <w:p w:rsidR="003C64F5" w:rsidRPr="00840D96" w:rsidRDefault="003C64F5" w:rsidP="003C64F5">
      <w:pPr>
        <w:ind w:firstLine="567"/>
        <w:rPr>
          <w:sz w:val="24"/>
          <w:szCs w:val="24"/>
          <w:lang w:eastAsia="en-US"/>
        </w:rPr>
      </w:pPr>
      <w:r w:rsidRPr="00840D96">
        <w:rPr>
          <w:sz w:val="24"/>
          <w:szCs w:val="24"/>
          <w:lang w:eastAsia="en-US"/>
        </w:rPr>
        <w:t xml:space="preserve">2025 год -   </w:t>
      </w:r>
      <w:r>
        <w:rPr>
          <w:sz w:val="24"/>
          <w:szCs w:val="24"/>
          <w:lang w:eastAsia="en-US"/>
        </w:rPr>
        <w:t>7 787,50</w:t>
      </w:r>
      <w:r w:rsidRPr="00840D96">
        <w:rPr>
          <w:sz w:val="24"/>
          <w:szCs w:val="24"/>
          <w:lang w:eastAsia="en-US"/>
        </w:rPr>
        <w:t xml:space="preserve"> тыс. руб.;</w:t>
      </w:r>
    </w:p>
    <w:p w:rsidR="003C64F5" w:rsidRPr="00840D96" w:rsidRDefault="003C64F5" w:rsidP="003C64F5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2026 год –   7 787,50</w:t>
      </w:r>
      <w:r w:rsidRPr="00840D96">
        <w:rPr>
          <w:sz w:val="24"/>
          <w:szCs w:val="24"/>
          <w:lang w:eastAsia="en-US"/>
        </w:rPr>
        <w:t xml:space="preserve"> тыс. руб.</w:t>
      </w:r>
    </w:p>
    <w:p w:rsidR="003C64F5" w:rsidRPr="00840D96" w:rsidRDefault="003C64F5" w:rsidP="003C64F5">
      <w:pPr>
        <w:jc w:val="both"/>
        <w:rPr>
          <w:b/>
          <w:bCs/>
          <w:sz w:val="24"/>
          <w:szCs w:val="24"/>
        </w:rPr>
      </w:pPr>
      <w:r w:rsidRPr="00840D96">
        <w:rPr>
          <w:sz w:val="24"/>
          <w:szCs w:val="24"/>
        </w:rPr>
        <w:t xml:space="preserve">          </w:t>
      </w:r>
      <w:proofErr w:type="gramStart"/>
      <w:r w:rsidRPr="00840D96">
        <w:rPr>
          <w:sz w:val="24"/>
          <w:szCs w:val="24"/>
        </w:rPr>
        <w:t>В соответствии с подпрограммой "Развитие системы отдыха и оздоровления детей в Иркутской области" на 2019 - 2026 годы государственной программы Иркутской области "Социальная поддержка населения" на 2019 - 2024 годы</w:t>
      </w:r>
      <w:r w:rsidRPr="00840D96">
        <w:rPr>
          <w:b/>
          <w:bCs/>
          <w:sz w:val="24"/>
          <w:szCs w:val="24"/>
        </w:rPr>
        <w:t xml:space="preserve">, </w:t>
      </w:r>
      <w:r w:rsidRPr="00840D96">
        <w:rPr>
          <w:sz w:val="24"/>
          <w:szCs w:val="24"/>
        </w:rPr>
        <w:t xml:space="preserve">утвержденной постановлением </w:t>
      </w:r>
      <w:r w:rsidRPr="00840D96">
        <w:rPr>
          <w:sz w:val="24"/>
          <w:szCs w:val="24"/>
        </w:rPr>
        <w:lastRenderedPageBreak/>
        <w:t xml:space="preserve">Правительства Иркутской области от 2 ноября 2018 года N 800-пп, предоставляется субсидия на </w:t>
      </w:r>
      <w:proofErr w:type="spellStart"/>
      <w:r w:rsidRPr="00840D96">
        <w:rPr>
          <w:sz w:val="24"/>
          <w:szCs w:val="24"/>
        </w:rPr>
        <w:t>софинансирование</w:t>
      </w:r>
      <w:proofErr w:type="spellEnd"/>
      <w:r w:rsidRPr="00840D96">
        <w:rPr>
          <w:sz w:val="24"/>
          <w:szCs w:val="24"/>
        </w:rPr>
        <w:t xml:space="preserve"> мероприятий по организации отдыха обучающихся  в каникулярное время.  </w:t>
      </w:r>
      <w:proofErr w:type="gramEnd"/>
    </w:p>
    <w:p w:rsidR="003C64F5" w:rsidRPr="00840D96" w:rsidRDefault="003C64F5" w:rsidP="003C64F5">
      <w:pPr>
        <w:jc w:val="both"/>
        <w:rPr>
          <w:sz w:val="24"/>
          <w:szCs w:val="24"/>
        </w:rPr>
      </w:pPr>
      <w:r w:rsidRPr="00840D96">
        <w:rPr>
          <w:b/>
          <w:bCs/>
          <w:sz w:val="24"/>
          <w:szCs w:val="24"/>
        </w:rPr>
        <w:t xml:space="preserve">          </w:t>
      </w:r>
      <w:r w:rsidRPr="00840D96">
        <w:rPr>
          <w:sz w:val="24"/>
          <w:szCs w:val="24"/>
        </w:rPr>
        <w:t xml:space="preserve"> </w:t>
      </w:r>
      <w:r w:rsidRPr="00442C01">
        <w:rPr>
          <w:sz w:val="24"/>
          <w:szCs w:val="24"/>
        </w:rPr>
        <w:t xml:space="preserve">Финансирование за счет средств районного бюджета –  </w:t>
      </w:r>
      <w:r w:rsidR="00232AB0">
        <w:rPr>
          <w:sz w:val="24"/>
          <w:szCs w:val="24"/>
        </w:rPr>
        <w:t>30 748,76</w:t>
      </w:r>
      <w:r w:rsidRPr="00442C01">
        <w:rPr>
          <w:sz w:val="24"/>
          <w:szCs w:val="24"/>
        </w:rPr>
        <w:t xml:space="preserve"> тыс. руб., в том числе по годам:</w:t>
      </w:r>
    </w:p>
    <w:p w:rsidR="003C64F5" w:rsidRPr="00840D96" w:rsidRDefault="003C64F5" w:rsidP="003C64F5">
      <w:pPr>
        <w:ind w:firstLine="567"/>
        <w:rPr>
          <w:sz w:val="24"/>
          <w:szCs w:val="24"/>
          <w:lang w:eastAsia="en-US"/>
        </w:rPr>
      </w:pPr>
      <w:r w:rsidRPr="00840D96">
        <w:rPr>
          <w:sz w:val="24"/>
          <w:szCs w:val="24"/>
          <w:lang w:eastAsia="en-US"/>
        </w:rPr>
        <w:t>2020 год –  1 092,65   тыс. руб.;</w:t>
      </w:r>
    </w:p>
    <w:p w:rsidR="003C64F5" w:rsidRPr="00840D96" w:rsidRDefault="003C64F5" w:rsidP="003C64F5">
      <w:pPr>
        <w:ind w:firstLine="567"/>
        <w:rPr>
          <w:sz w:val="24"/>
          <w:szCs w:val="24"/>
          <w:lang w:eastAsia="en-US"/>
        </w:rPr>
      </w:pPr>
      <w:r w:rsidRPr="00840D96">
        <w:rPr>
          <w:sz w:val="24"/>
          <w:szCs w:val="24"/>
          <w:lang w:eastAsia="en-US"/>
        </w:rPr>
        <w:t>2021 год -   4 640,89 тыс. руб.;</w:t>
      </w:r>
    </w:p>
    <w:p w:rsidR="003C64F5" w:rsidRPr="00840D96" w:rsidRDefault="003C64F5" w:rsidP="003C64F5">
      <w:pPr>
        <w:ind w:firstLine="567"/>
        <w:rPr>
          <w:sz w:val="24"/>
          <w:szCs w:val="24"/>
          <w:lang w:eastAsia="en-US"/>
        </w:rPr>
      </w:pPr>
      <w:r w:rsidRPr="00840D96">
        <w:rPr>
          <w:sz w:val="24"/>
          <w:szCs w:val="24"/>
          <w:lang w:eastAsia="en-US"/>
        </w:rPr>
        <w:t>2022 год -   4 597,27  тыс. руб.;</w:t>
      </w:r>
    </w:p>
    <w:p w:rsidR="003C64F5" w:rsidRPr="00840D96" w:rsidRDefault="003C64F5" w:rsidP="003C64F5">
      <w:pPr>
        <w:ind w:firstLine="567"/>
        <w:rPr>
          <w:sz w:val="24"/>
          <w:szCs w:val="24"/>
          <w:lang w:eastAsia="en-US"/>
        </w:rPr>
      </w:pPr>
      <w:r w:rsidRPr="00840D96">
        <w:rPr>
          <w:sz w:val="24"/>
          <w:szCs w:val="24"/>
          <w:lang w:eastAsia="en-US"/>
        </w:rPr>
        <w:t xml:space="preserve">2023 год - </w:t>
      </w:r>
      <w:r w:rsidR="00232AB0">
        <w:rPr>
          <w:sz w:val="24"/>
          <w:szCs w:val="24"/>
          <w:lang w:eastAsia="en-US"/>
        </w:rPr>
        <w:t xml:space="preserve">  4 148,25</w:t>
      </w:r>
      <w:r w:rsidRPr="00840D96">
        <w:rPr>
          <w:sz w:val="24"/>
          <w:szCs w:val="24"/>
          <w:lang w:eastAsia="en-US"/>
        </w:rPr>
        <w:t xml:space="preserve">  тыс. руб.;</w:t>
      </w:r>
    </w:p>
    <w:p w:rsidR="003C64F5" w:rsidRPr="00442C01" w:rsidRDefault="00232AB0" w:rsidP="003C64F5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2024 год -   5 483,00</w:t>
      </w:r>
      <w:r w:rsidR="003C64F5" w:rsidRPr="00442C01">
        <w:rPr>
          <w:sz w:val="24"/>
          <w:szCs w:val="24"/>
          <w:lang w:eastAsia="en-US"/>
        </w:rPr>
        <w:t xml:space="preserve"> тыс. руб.;</w:t>
      </w:r>
    </w:p>
    <w:p w:rsidR="003C64F5" w:rsidRPr="00442C01" w:rsidRDefault="00232AB0" w:rsidP="003C64F5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2025 год -   5 345,90</w:t>
      </w:r>
      <w:r w:rsidR="003C64F5" w:rsidRPr="00442C01">
        <w:rPr>
          <w:sz w:val="24"/>
          <w:szCs w:val="24"/>
          <w:lang w:eastAsia="en-US"/>
        </w:rPr>
        <w:t xml:space="preserve"> тыс. руб.</w:t>
      </w:r>
      <w:r w:rsidR="003C64F5">
        <w:rPr>
          <w:sz w:val="24"/>
          <w:szCs w:val="24"/>
          <w:lang w:eastAsia="en-US"/>
        </w:rPr>
        <w:t>;</w:t>
      </w:r>
    </w:p>
    <w:p w:rsidR="003C64F5" w:rsidRDefault="00232AB0" w:rsidP="003C64F5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2026 год -   5 440,80</w:t>
      </w:r>
      <w:r w:rsidR="003C64F5" w:rsidRPr="00442C01">
        <w:rPr>
          <w:sz w:val="24"/>
          <w:szCs w:val="24"/>
          <w:lang w:eastAsia="en-US"/>
        </w:rPr>
        <w:t xml:space="preserve"> тыс. руб.</w:t>
      </w:r>
    </w:p>
    <w:p w:rsidR="003C64F5" w:rsidRPr="00840D96" w:rsidRDefault="003C64F5" w:rsidP="003C64F5">
      <w:pPr>
        <w:jc w:val="both"/>
        <w:rPr>
          <w:sz w:val="24"/>
          <w:szCs w:val="24"/>
        </w:rPr>
      </w:pPr>
      <w:r w:rsidRPr="00840D96">
        <w:rPr>
          <w:sz w:val="24"/>
          <w:szCs w:val="24"/>
        </w:rPr>
        <w:t xml:space="preserve">           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 </w:t>
      </w:r>
    </w:p>
    <w:p w:rsidR="003C64F5" w:rsidRPr="00840D96" w:rsidRDefault="003C64F5" w:rsidP="003C64F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0D96">
        <w:rPr>
          <w:sz w:val="24"/>
          <w:szCs w:val="24"/>
        </w:rPr>
        <w:t xml:space="preserve">Система мероприятий Подпрограммы с указанием расходов на мероприятия представлена </w:t>
      </w:r>
      <w:r w:rsidRPr="00840D96">
        <w:rPr>
          <w:b/>
          <w:sz w:val="24"/>
          <w:szCs w:val="24"/>
        </w:rPr>
        <w:t>в п</w:t>
      </w:r>
      <w:r w:rsidRPr="00840D96">
        <w:rPr>
          <w:b/>
          <w:bCs/>
          <w:sz w:val="24"/>
          <w:szCs w:val="24"/>
        </w:rPr>
        <w:t>риложении 3</w:t>
      </w:r>
      <w:r w:rsidRPr="00840D96">
        <w:rPr>
          <w:sz w:val="24"/>
          <w:szCs w:val="24"/>
        </w:rPr>
        <w:t xml:space="preserve"> к настоящей Подпрограмме.  </w:t>
      </w:r>
    </w:p>
    <w:p w:rsidR="003C64F5" w:rsidRPr="00FD5F61" w:rsidRDefault="003C64F5" w:rsidP="003C64F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 w:rsidRPr="00840D96">
        <w:rPr>
          <w:sz w:val="24"/>
          <w:szCs w:val="24"/>
        </w:rPr>
        <w:t xml:space="preserve">Ресурсное обеспечение реализации Подпрограммы приведено </w:t>
      </w:r>
      <w:r w:rsidRPr="00840D96">
        <w:rPr>
          <w:b/>
          <w:sz w:val="24"/>
          <w:szCs w:val="24"/>
        </w:rPr>
        <w:t>в приложении 4</w:t>
      </w:r>
      <w:r w:rsidR="00A80029">
        <w:rPr>
          <w:sz w:val="24"/>
          <w:szCs w:val="24"/>
        </w:rPr>
        <w:t xml:space="preserve"> к </w:t>
      </w:r>
      <w:r w:rsidR="00A80029" w:rsidRPr="00FD5F61">
        <w:rPr>
          <w:sz w:val="24"/>
          <w:szCs w:val="24"/>
        </w:rPr>
        <w:t>Подпрограмме</w:t>
      </w:r>
      <w:proofErr w:type="gramStart"/>
      <w:r w:rsidR="00F55D9A" w:rsidRPr="00FD5F61">
        <w:rPr>
          <w:sz w:val="24"/>
          <w:szCs w:val="24"/>
        </w:rPr>
        <w:t>.</w:t>
      </w:r>
      <w:r w:rsidR="00F55D9A" w:rsidRPr="00FD5F61">
        <w:rPr>
          <w:b/>
          <w:color w:val="000000" w:themeColor="text1"/>
        </w:rPr>
        <w:t>"</w:t>
      </w:r>
      <w:r w:rsidR="00A80029" w:rsidRPr="00FD5F61">
        <w:rPr>
          <w:sz w:val="24"/>
          <w:szCs w:val="24"/>
        </w:rPr>
        <w:t>;</w:t>
      </w:r>
      <w:proofErr w:type="gramEnd"/>
    </w:p>
    <w:p w:rsidR="00A80029" w:rsidRPr="00FD5F61" w:rsidRDefault="00A80029" w:rsidP="00B84D88">
      <w:pPr>
        <w:jc w:val="both"/>
        <w:rPr>
          <w:color w:val="000000" w:themeColor="text1"/>
          <w:sz w:val="24"/>
          <w:szCs w:val="24"/>
        </w:rPr>
      </w:pPr>
      <w:r w:rsidRPr="00FD5F61">
        <w:rPr>
          <w:sz w:val="24"/>
          <w:szCs w:val="24"/>
        </w:rPr>
        <w:t xml:space="preserve">      </w:t>
      </w:r>
      <w:r w:rsidRPr="00FD5F61">
        <w:rPr>
          <w:color w:val="000000" w:themeColor="text1"/>
          <w:sz w:val="24"/>
          <w:szCs w:val="24"/>
        </w:rPr>
        <w:t xml:space="preserve">  </w:t>
      </w:r>
      <w:r w:rsidR="00F55D9A" w:rsidRPr="00FD5F61">
        <w:rPr>
          <w:color w:val="000000" w:themeColor="text1"/>
          <w:sz w:val="24"/>
          <w:szCs w:val="24"/>
        </w:rPr>
        <w:t>31</w:t>
      </w:r>
      <w:r w:rsidR="004C5606" w:rsidRPr="00FD5F61">
        <w:rPr>
          <w:color w:val="000000" w:themeColor="text1"/>
          <w:sz w:val="24"/>
          <w:szCs w:val="24"/>
        </w:rPr>
        <w:t>)</w:t>
      </w:r>
      <w:r w:rsidRPr="00FD5F61">
        <w:rPr>
          <w:color w:val="000000" w:themeColor="text1"/>
          <w:sz w:val="24"/>
          <w:szCs w:val="24"/>
        </w:rPr>
        <w:t xml:space="preserve">   Приложение 3  к Подпрограмме 5  изложить в редакции согласно Приложению </w:t>
      </w:r>
      <w:r w:rsidR="00F55D9A" w:rsidRPr="00FD5F61">
        <w:rPr>
          <w:color w:val="000000" w:themeColor="text1"/>
          <w:sz w:val="24"/>
          <w:szCs w:val="24"/>
        </w:rPr>
        <w:t>8</w:t>
      </w:r>
      <w:r w:rsidRPr="00FD5F61">
        <w:rPr>
          <w:color w:val="000000" w:themeColor="text1"/>
          <w:sz w:val="24"/>
          <w:szCs w:val="24"/>
        </w:rPr>
        <w:t xml:space="preserve"> к  настоящему постановлению.</w:t>
      </w:r>
    </w:p>
    <w:p w:rsidR="00412CA2" w:rsidRPr="00FD5F61" w:rsidRDefault="00A80029" w:rsidP="00B84D88">
      <w:pPr>
        <w:jc w:val="both"/>
        <w:rPr>
          <w:color w:val="000000" w:themeColor="text1"/>
          <w:sz w:val="24"/>
          <w:szCs w:val="24"/>
        </w:rPr>
      </w:pPr>
      <w:r w:rsidRPr="00FD5F61">
        <w:rPr>
          <w:color w:val="000000" w:themeColor="text1"/>
          <w:sz w:val="24"/>
          <w:szCs w:val="24"/>
        </w:rPr>
        <w:t xml:space="preserve">      </w:t>
      </w:r>
      <w:r w:rsidR="004C5606" w:rsidRPr="00FD5F61">
        <w:rPr>
          <w:color w:val="000000" w:themeColor="text1"/>
          <w:sz w:val="24"/>
          <w:szCs w:val="24"/>
        </w:rPr>
        <w:t xml:space="preserve"> </w:t>
      </w:r>
      <w:r w:rsidRPr="00FD5F61">
        <w:rPr>
          <w:color w:val="000000" w:themeColor="text1"/>
          <w:sz w:val="24"/>
          <w:szCs w:val="24"/>
        </w:rPr>
        <w:t xml:space="preserve"> </w:t>
      </w:r>
      <w:r w:rsidR="00F55D9A" w:rsidRPr="00FD5F61">
        <w:rPr>
          <w:color w:val="000000" w:themeColor="text1"/>
          <w:sz w:val="24"/>
          <w:szCs w:val="24"/>
        </w:rPr>
        <w:t>32</w:t>
      </w:r>
      <w:r w:rsidR="000B6C29" w:rsidRPr="00FD5F61">
        <w:rPr>
          <w:color w:val="000000" w:themeColor="text1"/>
          <w:sz w:val="24"/>
          <w:szCs w:val="24"/>
        </w:rPr>
        <w:t>) П</w:t>
      </w:r>
      <w:r w:rsidR="00B24B74" w:rsidRPr="00FD5F61">
        <w:rPr>
          <w:color w:val="000000" w:themeColor="text1"/>
          <w:sz w:val="24"/>
          <w:szCs w:val="24"/>
        </w:rPr>
        <w:t xml:space="preserve">риложение 4  к Подпрограмме </w:t>
      </w:r>
      <w:r w:rsidR="00D26CCB" w:rsidRPr="00FD5F61">
        <w:rPr>
          <w:color w:val="000000" w:themeColor="text1"/>
          <w:sz w:val="24"/>
          <w:szCs w:val="24"/>
        </w:rPr>
        <w:t>5</w:t>
      </w:r>
      <w:r w:rsidR="000B6C29" w:rsidRPr="00FD5F61">
        <w:rPr>
          <w:color w:val="000000" w:themeColor="text1"/>
          <w:sz w:val="24"/>
          <w:szCs w:val="24"/>
        </w:rPr>
        <w:t xml:space="preserve">  изложить в редакции</w:t>
      </w:r>
      <w:r w:rsidR="00B24B74" w:rsidRPr="00FD5F61">
        <w:rPr>
          <w:color w:val="000000" w:themeColor="text1"/>
          <w:sz w:val="24"/>
          <w:szCs w:val="24"/>
        </w:rPr>
        <w:t xml:space="preserve"> согласно Прилож</w:t>
      </w:r>
      <w:r w:rsidR="00F41F2B" w:rsidRPr="00FD5F61">
        <w:rPr>
          <w:color w:val="000000" w:themeColor="text1"/>
          <w:sz w:val="24"/>
          <w:szCs w:val="24"/>
        </w:rPr>
        <w:t xml:space="preserve">ению </w:t>
      </w:r>
      <w:r w:rsidR="00F55D9A" w:rsidRPr="00FD5F61">
        <w:rPr>
          <w:color w:val="000000" w:themeColor="text1"/>
          <w:sz w:val="24"/>
          <w:szCs w:val="24"/>
        </w:rPr>
        <w:t>9</w:t>
      </w:r>
      <w:r w:rsidR="00B24B74" w:rsidRPr="00FD5F61">
        <w:rPr>
          <w:color w:val="000000" w:themeColor="text1"/>
          <w:sz w:val="24"/>
          <w:szCs w:val="24"/>
        </w:rPr>
        <w:t xml:space="preserve"> к  настоящему постановлению</w:t>
      </w:r>
      <w:r w:rsidR="00B10208" w:rsidRPr="00FD5F61">
        <w:rPr>
          <w:color w:val="000000" w:themeColor="text1"/>
          <w:sz w:val="24"/>
          <w:szCs w:val="24"/>
        </w:rPr>
        <w:t>.</w:t>
      </w:r>
    </w:p>
    <w:p w:rsidR="00747C52" w:rsidRPr="00FD5F61" w:rsidRDefault="0021058D" w:rsidP="0021058D">
      <w:pPr>
        <w:pStyle w:val="ConsPlusTitle"/>
        <w:shd w:val="clear" w:color="auto" w:fill="FFFFFF" w:themeFill="background1"/>
        <w:jc w:val="both"/>
        <w:rPr>
          <w:b w:val="0"/>
          <w:color w:val="000000" w:themeColor="text1"/>
        </w:rPr>
      </w:pPr>
      <w:r w:rsidRPr="00FD5F61">
        <w:rPr>
          <w:b w:val="0"/>
          <w:color w:val="000000" w:themeColor="text1"/>
        </w:rPr>
        <w:t xml:space="preserve">         </w:t>
      </w:r>
      <w:r w:rsidR="00F55D9A" w:rsidRPr="00FD5F61">
        <w:rPr>
          <w:b w:val="0"/>
          <w:color w:val="000000" w:themeColor="text1"/>
        </w:rPr>
        <w:t>2</w:t>
      </w:r>
      <w:r w:rsidR="00747C52" w:rsidRPr="00FD5F61">
        <w:rPr>
          <w:b w:val="0"/>
          <w:color w:val="000000" w:themeColor="text1"/>
        </w:rPr>
        <w:t xml:space="preserve">. Начальнику организационно-контрольного отдела Управления делами администрации </w:t>
      </w:r>
      <w:proofErr w:type="spellStart"/>
      <w:r w:rsidR="00747C52" w:rsidRPr="00FD5F61">
        <w:rPr>
          <w:b w:val="0"/>
          <w:color w:val="000000" w:themeColor="text1"/>
        </w:rPr>
        <w:t>Тайшетского</w:t>
      </w:r>
      <w:proofErr w:type="spellEnd"/>
      <w:r w:rsidR="00747C52" w:rsidRPr="00FD5F61">
        <w:rPr>
          <w:b w:val="0"/>
          <w:color w:val="000000" w:themeColor="text1"/>
        </w:rPr>
        <w:t xml:space="preserve"> района </w:t>
      </w:r>
      <w:proofErr w:type="spellStart"/>
      <w:r w:rsidR="00747C52" w:rsidRPr="00FD5F61">
        <w:rPr>
          <w:b w:val="0"/>
          <w:color w:val="000000" w:themeColor="text1"/>
        </w:rPr>
        <w:t>Бурмакиной</w:t>
      </w:r>
      <w:proofErr w:type="spellEnd"/>
      <w:r w:rsidR="00747C52" w:rsidRPr="00FD5F61">
        <w:rPr>
          <w:b w:val="0"/>
          <w:color w:val="000000" w:themeColor="text1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="00747C52" w:rsidRPr="00FD5F61">
        <w:rPr>
          <w:b w:val="0"/>
          <w:color w:val="000000" w:themeColor="text1"/>
        </w:rPr>
        <w:t>Тайшетского</w:t>
      </w:r>
      <w:proofErr w:type="spellEnd"/>
      <w:r w:rsidR="00747C52" w:rsidRPr="00FD5F61">
        <w:rPr>
          <w:b w:val="0"/>
          <w:color w:val="000000" w:themeColor="text1"/>
        </w:rPr>
        <w:t xml:space="preserve"> района "Официальная среда".</w:t>
      </w:r>
    </w:p>
    <w:p w:rsidR="00B4003C" w:rsidRPr="00F47CA6" w:rsidRDefault="00F55D9A" w:rsidP="00B4003C">
      <w:pPr>
        <w:pStyle w:val="af6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D5F61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B4003C" w:rsidRPr="00FD5F6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747C52" w:rsidRPr="00FD5F61">
        <w:rPr>
          <w:b/>
          <w:color w:val="000000" w:themeColor="text1"/>
        </w:rPr>
        <w:t xml:space="preserve"> </w:t>
      </w:r>
      <w:r w:rsidR="00B4003C" w:rsidRPr="00FD5F61">
        <w:rPr>
          <w:rFonts w:ascii="Times New Roman" w:hAnsi="Times New Roman"/>
          <w:color w:val="000000" w:themeColor="text1"/>
          <w:sz w:val="24"/>
          <w:szCs w:val="24"/>
        </w:rPr>
        <w:t xml:space="preserve">Начальнику отдела информатизации Управления делами администрации </w:t>
      </w:r>
      <w:proofErr w:type="spellStart"/>
      <w:r w:rsidR="00B4003C" w:rsidRPr="00FD5F61">
        <w:rPr>
          <w:rFonts w:ascii="Times New Roman" w:hAnsi="Times New Roman"/>
          <w:color w:val="000000" w:themeColor="text1"/>
          <w:sz w:val="24"/>
          <w:szCs w:val="24"/>
        </w:rPr>
        <w:t>Тайшетского</w:t>
      </w:r>
      <w:proofErr w:type="spellEnd"/>
      <w:r w:rsidR="00B4003C" w:rsidRPr="00FD5F61">
        <w:rPr>
          <w:rFonts w:ascii="Times New Roman" w:hAnsi="Times New Roman"/>
          <w:color w:val="000000" w:themeColor="text1"/>
          <w:sz w:val="24"/>
          <w:szCs w:val="24"/>
        </w:rPr>
        <w:t xml:space="preserve"> района </w:t>
      </w:r>
      <w:proofErr w:type="spellStart"/>
      <w:r w:rsidR="00B4003C" w:rsidRPr="00FD5F61">
        <w:rPr>
          <w:rFonts w:ascii="Times New Roman" w:hAnsi="Times New Roman"/>
          <w:sz w:val="24"/>
          <w:szCs w:val="24"/>
        </w:rPr>
        <w:t>Жамову</w:t>
      </w:r>
      <w:proofErr w:type="spellEnd"/>
      <w:r w:rsidR="00B4003C" w:rsidRPr="00FD5F61">
        <w:rPr>
          <w:rFonts w:ascii="Times New Roman" w:hAnsi="Times New Roman"/>
          <w:sz w:val="24"/>
          <w:szCs w:val="24"/>
        </w:rPr>
        <w:t xml:space="preserve"> Л.В. </w:t>
      </w:r>
      <w:proofErr w:type="gramStart"/>
      <w:r w:rsidR="00B4003C" w:rsidRPr="00FD5F61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B4003C" w:rsidRPr="00FD5F61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</w:t>
      </w:r>
      <w:r w:rsidR="00B4003C" w:rsidRPr="004A0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03C" w:rsidRPr="004A05D0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B4003C" w:rsidRPr="004A05D0">
        <w:rPr>
          <w:rFonts w:ascii="Times New Roman" w:hAnsi="Times New Roman"/>
          <w:sz w:val="24"/>
          <w:szCs w:val="24"/>
        </w:rPr>
        <w:t xml:space="preserve"> района</w:t>
      </w:r>
      <w:r w:rsidR="00B4003C">
        <w:rPr>
          <w:rFonts w:ascii="Times New Roman" w:hAnsi="Times New Roman"/>
          <w:sz w:val="24"/>
          <w:szCs w:val="24"/>
        </w:rPr>
        <w:t xml:space="preserve"> и в сетевом издании "Портал правовой информации администрации </w:t>
      </w:r>
      <w:proofErr w:type="spellStart"/>
      <w:r w:rsidR="00B4003C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B4003C">
        <w:rPr>
          <w:rFonts w:ascii="Times New Roman" w:hAnsi="Times New Roman"/>
          <w:sz w:val="24"/>
          <w:szCs w:val="24"/>
        </w:rPr>
        <w:t xml:space="preserve"> района" (</w:t>
      </w:r>
      <w:r w:rsidR="00B4003C">
        <w:rPr>
          <w:rFonts w:ascii="Times New Roman" w:hAnsi="Times New Roman"/>
          <w:sz w:val="24"/>
          <w:szCs w:val="24"/>
          <w:lang w:val="en-US"/>
        </w:rPr>
        <w:t>https</w:t>
      </w:r>
      <w:r w:rsidR="00B4003C">
        <w:rPr>
          <w:rFonts w:ascii="Times New Roman" w:hAnsi="Times New Roman"/>
          <w:sz w:val="24"/>
          <w:szCs w:val="24"/>
        </w:rPr>
        <w:t>://</w:t>
      </w:r>
      <w:proofErr w:type="spellStart"/>
      <w:r w:rsidR="00B4003C">
        <w:rPr>
          <w:rFonts w:ascii="Times New Roman" w:hAnsi="Times New Roman"/>
          <w:sz w:val="24"/>
          <w:szCs w:val="24"/>
          <w:lang w:val="en-US"/>
        </w:rPr>
        <w:t>npa</w:t>
      </w:r>
      <w:proofErr w:type="spellEnd"/>
      <w:r w:rsidR="00B4003C" w:rsidRPr="00F47CA6">
        <w:rPr>
          <w:rFonts w:ascii="Times New Roman" w:hAnsi="Times New Roman"/>
          <w:sz w:val="24"/>
          <w:szCs w:val="24"/>
        </w:rPr>
        <w:t>-</w:t>
      </w:r>
      <w:proofErr w:type="spellStart"/>
      <w:r w:rsidR="00B4003C">
        <w:rPr>
          <w:rFonts w:ascii="Times New Roman" w:hAnsi="Times New Roman"/>
          <w:sz w:val="24"/>
          <w:szCs w:val="24"/>
          <w:lang w:val="en-US"/>
        </w:rPr>
        <w:t>tr</w:t>
      </w:r>
      <w:proofErr w:type="spellEnd"/>
      <w:r w:rsidR="00B4003C" w:rsidRPr="004A05D0">
        <w:rPr>
          <w:rFonts w:ascii="Times New Roman" w:hAnsi="Times New Roman"/>
          <w:sz w:val="24"/>
          <w:szCs w:val="24"/>
        </w:rPr>
        <w:t>.</w:t>
      </w:r>
      <w:proofErr w:type="spellStart"/>
      <w:r w:rsidR="00B4003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4003C">
        <w:rPr>
          <w:rFonts w:ascii="Times New Roman" w:hAnsi="Times New Roman"/>
          <w:sz w:val="24"/>
          <w:szCs w:val="24"/>
        </w:rPr>
        <w:t>).</w:t>
      </w:r>
    </w:p>
    <w:p w:rsidR="00B84D88" w:rsidRDefault="00B84D88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 w:themeColor="text1"/>
        </w:rPr>
      </w:pPr>
    </w:p>
    <w:p w:rsidR="00B84D88" w:rsidRDefault="00B84D88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 w:themeColor="text1"/>
        </w:rPr>
      </w:pPr>
    </w:p>
    <w:p w:rsidR="00B84D88" w:rsidRDefault="00B84D88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 w:themeColor="text1"/>
        </w:rPr>
      </w:pPr>
    </w:p>
    <w:p w:rsidR="00B84D88" w:rsidRDefault="00B84D88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 w:themeColor="text1"/>
        </w:rPr>
      </w:pPr>
    </w:p>
    <w:p w:rsidR="00B4003C" w:rsidRPr="00B91A5D" w:rsidRDefault="00B4003C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 w:themeColor="text1"/>
        </w:rPr>
      </w:pPr>
    </w:p>
    <w:p w:rsidR="00562652" w:rsidRPr="00B91A5D" w:rsidRDefault="00562652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 w:themeColor="text1"/>
        </w:rPr>
      </w:pPr>
    </w:p>
    <w:p w:rsidR="00B4003C" w:rsidRPr="004A05D0" w:rsidRDefault="00B4003C" w:rsidP="00B400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Мэр</w:t>
      </w:r>
      <w:r w:rsidRPr="004A05D0">
        <w:rPr>
          <w:sz w:val="24"/>
          <w:szCs w:val="24"/>
        </w:rPr>
        <w:t xml:space="preserve"> </w:t>
      </w:r>
      <w:proofErr w:type="spellStart"/>
      <w:r w:rsidRPr="004A05D0">
        <w:rPr>
          <w:sz w:val="24"/>
          <w:szCs w:val="24"/>
        </w:rPr>
        <w:t>Тайшетского</w:t>
      </w:r>
      <w:proofErr w:type="spellEnd"/>
      <w:r w:rsidRPr="004A05D0">
        <w:rPr>
          <w:sz w:val="24"/>
          <w:szCs w:val="24"/>
        </w:rPr>
        <w:t xml:space="preserve"> района</w:t>
      </w:r>
      <w:r w:rsidRPr="004A05D0">
        <w:rPr>
          <w:sz w:val="24"/>
          <w:szCs w:val="24"/>
        </w:rPr>
        <w:tab/>
      </w:r>
      <w:r w:rsidRPr="004A05D0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                        </w:t>
      </w:r>
      <w:r w:rsidRPr="004A05D0">
        <w:rPr>
          <w:sz w:val="24"/>
          <w:szCs w:val="24"/>
        </w:rPr>
        <w:t xml:space="preserve">  </w:t>
      </w:r>
      <w:r>
        <w:rPr>
          <w:sz w:val="24"/>
          <w:szCs w:val="24"/>
        </w:rPr>
        <w:t>А.В. Величко</w:t>
      </w:r>
    </w:p>
    <w:p w:rsidR="00747C52" w:rsidRPr="00AB3DD6" w:rsidRDefault="00747C52" w:rsidP="00AB3DD6">
      <w:pPr>
        <w:shd w:val="clear" w:color="auto" w:fill="FFFFFF" w:themeFill="background1"/>
        <w:jc w:val="both"/>
        <w:rPr>
          <w:b/>
          <w:sz w:val="24"/>
        </w:rPr>
      </w:pPr>
    </w:p>
    <w:p w:rsidR="005B3D64" w:rsidRPr="00AB3DD6" w:rsidRDefault="005B3D64" w:rsidP="00AB3DD6">
      <w:pPr>
        <w:shd w:val="clear" w:color="auto" w:fill="FFFFFF" w:themeFill="background1"/>
        <w:rPr>
          <w:spacing w:val="-10"/>
          <w:sz w:val="24"/>
          <w:szCs w:val="24"/>
        </w:rPr>
        <w:sectPr w:rsidR="005B3D64" w:rsidRPr="00AB3DD6" w:rsidSect="00C94408">
          <w:headerReference w:type="default" r:id="rId9"/>
          <w:headerReference w:type="first" r:id="rId10"/>
          <w:pgSz w:w="11906" w:h="16838"/>
          <w:pgMar w:top="709" w:right="709" w:bottom="851" w:left="1276" w:header="709" w:footer="709" w:gutter="0"/>
          <w:cols w:space="708"/>
          <w:titlePg/>
          <w:docGrid w:linePitch="360"/>
        </w:sectPr>
      </w:pP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lastRenderedPageBreak/>
        <w:t xml:space="preserve">Приложение 1 </w:t>
      </w: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850CC1" w:rsidRDefault="00C93ACB" w:rsidP="00AB3DD6">
      <w:pPr>
        <w:shd w:val="clear" w:color="auto" w:fill="FFFFFF" w:themeFill="background1"/>
        <w:jc w:val="center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47C52" w:rsidRPr="00AB3DD6">
        <w:rPr>
          <w:sz w:val="24"/>
          <w:szCs w:val="24"/>
        </w:rPr>
        <w:t>от</w:t>
      </w:r>
      <w:r w:rsidR="008B5947" w:rsidRPr="00AB3DD6">
        <w:rPr>
          <w:sz w:val="24"/>
          <w:szCs w:val="24"/>
        </w:rPr>
        <w:t xml:space="preserve"> "</w:t>
      </w:r>
      <w:r w:rsidR="008810B9">
        <w:rPr>
          <w:sz w:val="24"/>
          <w:szCs w:val="24"/>
        </w:rPr>
        <w:t xml:space="preserve">      </w:t>
      </w:r>
      <w:r w:rsidR="008B5947" w:rsidRPr="00AB3DD6">
        <w:rPr>
          <w:sz w:val="24"/>
          <w:szCs w:val="24"/>
        </w:rPr>
        <w:t>"</w:t>
      </w:r>
      <w:r w:rsidR="00A86E02">
        <w:rPr>
          <w:sz w:val="24"/>
          <w:szCs w:val="24"/>
        </w:rPr>
        <w:t xml:space="preserve"> </w:t>
      </w:r>
      <w:r w:rsidR="00C73F92">
        <w:rPr>
          <w:sz w:val="24"/>
          <w:szCs w:val="24"/>
        </w:rPr>
        <w:t xml:space="preserve"> декабря</w:t>
      </w:r>
      <w:r w:rsidR="00A86E02">
        <w:rPr>
          <w:sz w:val="24"/>
          <w:szCs w:val="24"/>
        </w:rPr>
        <w:t xml:space="preserve">  2023</w:t>
      </w:r>
      <w:r w:rsidR="008B5947" w:rsidRPr="00AB3DD6">
        <w:rPr>
          <w:sz w:val="24"/>
          <w:szCs w:val="24"/>
        </w:rPr>
        <w:t xml:space="preserve"> года</w:t>
      </w:r>
      <w:r w:rsidR="00747C52" w:rsidRPr="00AB3DD6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№</w:t>
      </w:r>
      <w:r w:rsidR="008810B9">
        <w:rPr>
          <w:sz w:val="24"/>
          <w:szCs w:val="24"/>
        </w:rPr>
        <w:t xml:space="preserve"> </w:t>
      </w:r>
      <w:r w:rsidR="00EF5C97">
        <w:rPr>
          <w:sz w:val="24"/>
          <w:szCs w:val="24"/>
        </w:rPr>
        <w:t>____</w:t>
      </w:r>
    </w:p>
    <w:p w:rsidR="00531A28" w:rsidRPr="00974DD1" w:rsidRDefault="001C1E61" w:rsidP="00531A28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1A28" w:rsidRPr="00AB3DD6">
        <w:rPr>
          <w:sz w:val="24"/>
          <w:szCs w:val="24"/>
        </w:rPr>
        <w:t>"</w:t>
      </w:r>
      <w:r w:rsidR="00531A28" w:rsidRPr="00974DD1">
        <w:rPr>
          <w:sz w:val="24"/>
          <w:szCs w:val="24"/>
        </w:rPr>
        <w:t>Приложение 2</w:t>
      </w:r>
    </w:p>
    <w:p w:rsidR="00531A28" w:rsidRPr="005B063F" w:rsidRDefault="00531A28" w:rsidP="00531A28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>к муниципальной программе муниципального образования "</w:t>
      </w:r>
      <w:proofErr w:type="spellStart"/>
      <w:r w:rsidRPr="005B063F">
        <w:rPr>
          <w:sz w:val="24"/>
          <w:szCs w:val="24"/>
        </w:rPr>
        <w:t>Тайшетский</w:t>
      </w:r>
      <w:proofErr w:type="spellEnd"/>
      <w:r w:rsidRPr="005B063F">
        <w:rPr>
          <w:sz w:val="24"/>
          <w:szCs w:val="24"/>
        </w:rPr>
        <w:t xml:space="preserve"> район"</w:t>
      </w:r>
    </w:p>
    <w:p w:rsidR="00531A28" w:rsidRPr="005B063F" w:rsidRDefault="00531A28" w:rsidP="00531A28">
      <w:pPr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5B063F">
        <w:rPr>
          <w:spacing w:val="-1"/>
          <w:sz w:val="24"/>
          <w:szCs w:val="24"/>
        </w:rPr>
        <w:t>"</w:t>
      </w:r>
      <w:r w:rsidRPr="005B063F">
        <w:rPr>
          <w:sz w:val="24"/>
          <w:szCs w:val="24"/>
        </w:rPr>
        <w:t>Социальная поддержка  отдельных категорий населения</w:t>
      </w:r>
    </w:p>
    <w:p w:rsidR="00531A28" w:rsidRPr="005B063F" w:rsidRDefault="00531A28" w:rsidP="00531A28">
      <w:pPr>
        <w:spacing w:line="278" w:lineRule="exact"/>
        <w:ind w:right="34"/>
        <w:jc w:val="right"/>
        <w:rPr>
          <w:sz w:val="22"/>
          <w:szCs w:val="22"/>
        </w:rPr>
      </w:pPr>
      <w:r w:rsidRPr="005B063F">
        <w:rPr>
          <w:sz w:val="24"/>
          <w:szCs w:val="24"/>
        </w:rPr>
        <w:t xml:space="preserve"> муниципального образо</w:t>
      </w:r>
      <w:r>
        <w:rPr>
          <w:sz w:val="24"/>
          <w:szCs w:val="24"/>
        </w:rPr>
        <w:t>вания "</w:t>
      </w:r>
      <w:proofErr w:type="spellStart"/>
      <w:r>
        <w:rPr>
          <w:sz w:val="24"/>
          <w:szCs w:val="24"/>
        </w:rPr>
        <w:t>Тайшетский</w:t>
      </w:r>
      <w:proofErr w:type="spellEnd"/>
      <w:r>
        <w:rPr>
          <w:sz w:val="24"/>
          <w:szCs w:val="24"/>
        </w:rPr>
        <w:t xml:space="preserve"> район" на 2020-2026</w:t>
      </w:r>
      <w:r w:rsidRPr="005B063F">
        <w:rPr>
          <w:sz w:val="24"/>
          <w:szCs w:val="24"/>
        </w:rPr>
        <w:t xml:space="preserve"> годы</w:t>
      </w:r>
    </w:p>
    <w:p w:rsidR="00531A28" w:rsidRPr="005B063F" w:rsidRDefault="00531A28" w:rsidP="00531A28">
      <w:pPr>
        <w:suppressAutoHyphens/>
        <w:jc w:val="both"/>
        <w:rPr>
          <w:color w:val="000000"/>
          <w:kern w:val="3"/>
          <w:sz w:val="24"/>
          <w:szCs w:val="24"/>
          <w:lang w:eastAsia="ja-JP"/>
        </w:rPr>
      </w:pPr>
    </w:p>
    <w:p w:rsidR="00531A28" w:rsidRDefault="00531A28" w:rsidP="00531A28">
      <w:pPr>
        <w:jc w:val="center"/>
        <w:rPr>
          <w:b/>
          <w:bCs/>
          <w:sz w:val="24"/>
          <w:szCs w:val="24"/>
        </w:rPr>
      </w:pPr>
    </w:p>
    <w:p w:rsidR="00531A28" w:rsidRPr="005B063F" w:rsidRDefault="00531A28" w:rsidP="00531A28">
      <w:pPr>
        <w:jc w:val="center"/>
        <w:rPr>
          <w:b/>
          <w:bCs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РЕСУРСНОЕ  ОБЕСПЕЧЕНИЕ РЕАЛИЗАЦИИ МУНИЦИПАЛЬНОЙ ПРОГРАММЫ </w:t>
      </w:r>
    </w:p>
    <w:p w:rsidR="00531A28" w:rsidRPr="005B063F" w:rsidRDefault="00531A28" w:rsidP="00531A28">
      <w:pPr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5B063F">
        <w:rPr>
          <w:spacing w:val="-1"/>
          <w:sz w:val="24"/>
          <w:szCs w:val="24"/>
        </w:rPr>
        <w:t>муниципальной программы муниципального образования "</w:t>
      </w:r>
      <w:proofErr w:type="spellStart"/>
      <w:r w:rsidRPr="005B063F">
        <w:rPr>
          <w:spacing w:val="-1"/>
          <w:sz w:val="24"/>
          <w:szCs w:val="24"/>
        </w:rPr>
        <w:t>Тайшетский</w:t>
      </w:r>
      <w:proofErr w:type="spellEnd"/>
      <w:r w:rsidRPr="005B063F">
        <w:rPr>
          <w:spacing w:val="-1"/>
          <w:sz w:val="24"/>
          <w:szCs w:val="24"/>
        </w:rPr>
        <w:t xml:space="preserve"> район"</w:t>
      </w:r>
    </w:p>
    <w:p w:rsidR="00531A28" w:rsidRDefault="00531A28" w:rsidP="00531A28">
      <w:pPr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5B063F">
        <w:rPr>
          <w:spacing w:val="-1"/>
          <w:sz w:val="24"/>
          <w:szCs w:val="24"/>
        </w:rPr>
        <w:t>"Социальная поддержка отдельных категорий населения</w:t>
      </w:r>
      <w:r>
        <w:rPr>
          <w:spacing w:val="-1"/>
          <w:sz w:val="24"/>
          <w:szCs w:val="24"/>
        </w:rPr>
        <w:t xml:space="preserve"> </w:t>
      </w:r>
      <w:r w:rsidRPr="005B063F">
        <w:rPr>
          <w:spacing w:val="-1"/>
          <w:sz w:val="24"/>
          <w:szCs w:val="24"/>
        </w:rPr>
        <w:t xml:space="preserve"> муниципального образо</w:t>
      </w:r>
      <w:r>
        <w:rPr>
          <w:spacing w:val="-1"/>
          <w:sz w:val="24"/>
          <w:szCs w:val="24"/>
        </w:rPr>
        <w:t>вания "</w:t>
      </w:r>
      <w:proofErr w:type="spellStart"/>
      <w:r>
        <w:rPr>
          <w:spacing w:val="-1"/>
          <w:sz w:val="24"/>
          <w:szCs w:val="24"/>
        </w:rPr>
        <w:t>Тайшетский</w:t>
      </w:r>
      <w:proofErr w:type="spellEnd"/>
      <w:r>
        <w:rPr>
          <w:spacing w:val="-1"/>
          <w:sz w:val="24"/>
          <w:szCs w:val="24"/>
        </w:rPr>
        <w:t xml:space="preserve"> район" на 2020-2026</w:t>
      </w:r>
      <w:r w:rsidRPr="005B063F">
        <w:rPr>
          <w:spacing w:val="-1"/>
          <w:sz w:val="24"/>
          <w:szCs w:val="24"/>
        </w:rPr>
        <w:t xml:space="preserve"> годы  </w:t>
      </w:r>
    </w:p>
    <w:tbl>
      <w:tblPr>
        <w:tblpPr w:leftFromText="180" w:rightFromText="180" w:vertAnchor="text" w:horzAnchor="margin" w:tblpXSpec="center" w:tblpY="51"/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777"/>
        <w:gridCol w:w="1701"/>
        <w:gridCol w:w="142"/>
        <w:gridCol w:w="1135"/>
        <w:gridCol w:w="74"/>
        <w:gridCol w:w="67"/>
        <w:gridCol w:w="1417"/>
        <w:gridCol w:w="1276"/>
        <w:gridCol w:w="65"/>
        <w:gridCol w:w="77"/>
        <w:gridCol w:w="1275"/>
        <w:gridCol w:w="1275"/>
        <w:gridCol w:w="47"/>
        <w:gridCol w:w="28"/>
        <w:gridCol w:w="1485"/>
        <w:gridCol w:w="75"/>
        <w:gridCol w:w="1296"/>
        <w:gridCol w:w="18"/>
        <w:gridCol w:w="1371"/>
        <w:gridCol w:w="18"/>
      </w:tblGrid>
      <w:tr w:rsidR="00531A28" w:rsidRPr="00AA0183" w:rsidTr="001A4AB9">
        <w:trPr>
          <w:trHeight w:val="4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28" w:rsidRPr="00692521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№</w:t>
            </w:r>
          </w:p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</w:t>
            </w:r>
            <w:proofErr w:type="gram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11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 тыс. руб.</w:t>
            </w:r>
          </w:p>
        </w:tc>
      </w:tr>
      <w:tr w:rsidR="00531A28" w:rsidRPr="00AA0183" w:rsidTr="001A4AB9">
        <w:trPr>
          <w:trHeight w:val="4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за весь  период    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Программы</w:t>
            </w:r>
          </w:p>
        </w:tc>
        <w:tc>
          <w:tcPr>
            <w:tcW w:w="9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531A28" w:rsidRPr="00AA0183" w:rsidTr="001A4AB9">
        <w:trPr>
          <w:trHeight w:val="6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28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2026 год</w:t>
            </w:r>
          </w:p>
        </w:tc>
      </w:tr>
      <w:tr w:rsidR="00531A28" w:rsidRPr="00AA0183" w:rsidTr="001A4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</w:tr>
      <w:tr w:rsidR="00531A28" w:rsidRPr="00AA0183" w:rsidTr="001A4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6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1A4AB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Муниципальная программа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кий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на 2020-2026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годы</w:t>
            </w:r>
          </w:p>
        </w:tc>
      </w:tr>
      <w:tr w:rsidR="00531A28" w:rsidRPr="00AA0183" w:rsidTr="001A4AB9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экономики и промышленной политики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FD5F6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1 128 473,37</w:t>
            </w:r>
            <w:r w:rsidR="00531A28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189 985,33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203 397,29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199 196,88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FD5F6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130 183,17</w:t>
            </w:r>
            <w:r w:rsidR="00531A2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136 587,40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133 007,60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8" w:rsidRDefault="00531A2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136 115,70   </w:t>
            </w:r>
          </w:p>
        </w:tc>
      </w:tr>
      <w:tr w:rsidR="00531A28" w:rsidRPr="00AA0183" w:rsidTr="001A4AB9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FD5F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239 128,24</w:t>
            </w:r>
            <w:r w:rsidR="00531A28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17 873,20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42 616,16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30 759,38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FD5F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38 097,40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39502,60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37601,60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8" w:rsidRDefault="00531A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32677,90</w:t>
            </w:r>
          </w:p>
        </w:tc>
      </w:tr>
      <w:tr w:rsidR="00531A28" w:rsidRPr="00AA0183" w:rsidTr="001A4AB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FD5F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695 548,80</w:t>
            </w:r>
            <w:r w:rsidR="00531A28">
              <w:rPr>
                <w:color w:val="00000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152 626,14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134 695,04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142 060,92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FD5F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63 546,70</w:t>
            </w:r>
            <w:r w:rsidR="00531A28">
              <w:rPr>
                <w:color w:val="000000"/>
              </w:rPr>
              <w:t xml:space="preserve">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65 981,60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65 140,20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8" w:rsidRDefault="00531A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71 498,20   </w:t>
            </w:r>
          </w:p>
        </w:tc>
      </w:tr>
      <w:tr w:rsidR="00531A28" w:rsidRPr="00AA0183" w:rsidTr="001A4AB9">
        <w:trPr>
          <w:trHeight w:val="27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FD5F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193 796,33</w:t>
            </w:r>
            <w:r w:rsidR="00531A28">
              <w:rPr>
                <w:color w:val="00000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19 485,99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26 086,09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26 376,58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FD5F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28 539,07</w:t>
            </w:r>
            <w:r w:rsidR="00531A28">
              <w:rPr>
                <w:color w:val="000000"/>
              </w:rPr>
              <w:t xml:space="preserve">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31 103,20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30 265,80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8" w:rsidRDefault="00531A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31 939,60   </w:t>
            </w:r>
          </w:p>
        </w:tc>
      </w:tr>
      <w:tr w:rsidR="00531A28" w:rsidRPr="00AA0183" w:rsidTr="001A4AB9">
        <w:trPr>
          <w:trHeight w:val="55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31A28" w:rsidRPr="00AA0183" w:rsidTr="00531A28">
        <w:trPr>
          <w:trHeight w:val="6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6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1A4AB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1: "Повышение эффективности и усиление  адресной направленности мер по социальной защите  отдельных к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атегорий населения" на 2020-2026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годы</w:t>
            </w:r>
          </w:p>
        </w:tc>
      </w:tr>
      <w:tr w:rsidR="00531A28" w:rsidRPr="00AA0183" w:rsidTr="001A4AB9">
        <w:trPr>
          <w:trHeight w:val="4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Отдел по предоставлени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ю гражданам субсидий на оплату жилья и коммунальных услуг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;</w:t>
            </w:r>
          </w:p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Всего, в том числе: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FD5F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939 973,62</w:t>
            </w:r>
            <w:r w:rsidR="00531A28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174 500,03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180 156,50  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173 772,87  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FD5F61">
              <w:rPr>
                <w:b/>
                <w:bCs/>
                <w:color w:val="000000"/>
              </w:rPr>
              <w:t xml:space="preserve">   101 922,52</w:t>
            </w:r>
            <w:r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104 855,00 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101 554,70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8" w:rsidRDefault="00531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103 212,00   </w:t>
            </w:r>
          </w:p>
        </w:tc>
      </w:tr>
      <w:tr w:rsidR="00531A28" w:rsidRPr="00AA0183" w:rsidTr="001A4AB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FD5F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239 128,24</w:t>
            </w:r>
            <w:r w:rsidR="00531A28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17 873,20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42 616,16  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30 759,38  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FD5F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38 097,40</w:t>
            </w:r>
            <w:r w:rsidR="00531A28">
              <w:rPr>
                <w:color w:val="00000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39 502,60 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37 601,60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32 677,90   </w:t>
            </w:r>
          </w:p>
        </w:tc>
      </w:tr>
      <w:tr w:rsidR="00531A28" w:rsidRPr="00AA0183" w:rsidTr="001A4AB9">
        <w:trPr>
          <w:trHeight w:val="3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FD5F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651 023,96</w:t>
            </w:r>
            <w:r w:rsidR="00531A28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150 853,60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129 349,44  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135 693,32  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286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56008,90</w:t>
            </w:r>
            <w:r w:rsidR="00531A28">
              <w:rPr>
                <w:color w:val="00000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58 055,30 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57 352,70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63 710,70   </w:t>
            </w:r>
          </w:p>
        </w:tc>
      </w:tr>
      <w:tr w:rsidR="00531A28" w:rsidRPr="00AA0183" w:rsidTr="001A4AB9">
        <w:trPr>
          <w:trHeight w:val="34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1A4A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2862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49 821,42</w:t>
            </w:r>
            <w:r w:rsidR="00531A28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5 773,23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8 190,90  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7 320,17  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286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7 816,22</w:t>
            </w:r>
            <w:r w:rsidR="00531A28">
              <w:rPr>
                <w:color w:val="00000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7 297,10 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6 600,40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6 823,40   </w:t>
            </w:r>
          </w:p>
        </w:tc>
      </w:tr>
      <w:tr w:rsidR="00531A28" w:rsidRPr="00AA0183" w:rsidTr="001A4AB9">
        <w:trPr>
          <w:trHeight w:val="64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31A28" w:rsidRPr="00AA0183" w:rsidTr="001A4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46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531A2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2: "Социальная поддержка отдельных категорий граждан" на 2020-2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026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годы</w:t>
            </w:r>
          </w:p>
        </w:tc>
      </w:tr>
      <w:tr w:rsidR="00531A28" w:rsidRPr="00AA0183" w:rsidTr="00531A28">
        <w:trPr>
          <w:gridAfter w:val="1"/>
          <w:wAfter w:w="18" w:type="dxa"/>
          <w:trHeight w:val="4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106 577,59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12 212,85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12 614,50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13 916,64  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sz w:val="24"/>
                <w:szCs w:val="24"/>
              </w:rPr>
            </w:pPr>
            <w:r>
              <w:t xml:space="preserve">    15 878,50  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sz w:val="24"/>
                <w:szCs w:val="24"/>
              </w:rPr>
            </w:pPr>
            <w:r>
              <w:t xml:space="preserve">         16 719,10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sz w:val="24"/>
                <w:szCs w:val="24"/>
              </w:rPr>
            </w:pPr>
            <w:r>
              <w:t xml:space="preserve">       17 310,50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8" w:rsidRDefault="00531A28">
            <w:pPr>
              <w:jc w:val="center"/>
              <w:rPr>
                <w:sz w:val="24"/>
                <w:szCs w:val="24"/>
              </w:rPr>
            </w:pPr>
            <w:r>
              <w:t xml:space="preserve">       17 925,50   </w:t>
            </w:r>
          </w:p>
        </w:tc>
      </w:tr>
      <w:tr w:rsidR="00531A28" w:rsidRPr="00AA0183" w:rsidTr="00531A28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31A28" w:rsidRPr="00AA0183" w:rsidTr="00531A28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31A28" w:rsidRPr="00AA0183" w:rsidTr="00531A28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106 577,59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12 212,85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12 614,50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13 916,64  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sz w:val="24"/>
                <w:szCs w:val="24"/>
              </w:rPr>
            </w:pPr>
            <w:r>
              <w:t xml:space="preserve">    15 878,50  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sz w:val="24"/>
                <w:szCs w:val="24"/>
              </w:rPr>
            </w:pPr>
            <w:r>
              <w:t xml:space="preserve">         16 719,10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>
            <w:pPr>
              <w:jc w:val="center"/>
              <w:rPr>
                <w:sz w:val="24"/>
                <w:szCs w:val="24"/>
              </w:rPr>
            </w:pPr>
            <w:r>
              <w:t xml:space="preserve">       17 310,50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8" w:rsidRDefault="00531A28">
            <w:pPr>
              <w:jc w:val="center"/>
              <w:rPr>
                <w:sz w:val="24"/>
                <w:szCs w:val="24"/>
              </w:rPr>
            </w:pPr>
            <w:r>
              <w:t xml:space="preserve">       17 925,50   </w:t>
            </w:r>
          </w:p>
        </w:tc>
      </w:tr>
      <w:tr w:rsidR="00531A28" w:rsidRPr="00AA0183" w:rsidTr="00531A28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31A28" w:rsidRPr="00AA0183" w:rsidTr="001A4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6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531A2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3: "Поддержка социально ориентированных некоммер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ческих организаций" на 2020-2026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годы</w:t>
            </w:r>
          </w:p>
        </w:tc>
      </w:tr>
      <w:tr w:rsidR="00531A28" w:rsidRPr="00AA0183" w:rsidTr="00531A28">
        <w:trPr>
          <w:gridAfter w:val="1"/>
          <w:wAfter w:w="18" w:type="dxa"/>
          <w:trHeight w:val="4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489,90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Pr="008366D8" w:rsidRDefault="00531A28" w:rsidP="00531A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Pr="008366D8" w:rsidRDefault="00531A28" w:rsidP="00531A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69,90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Pr="008366D8" w:rsidRDefault="00531A28" w:rsidP="00531A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28" w:rsidRDefault="00531A28" w:rsidP="00531A28">
            <w:pPr>
              <w:jc w:val="center"/>
              <w:rPr>
                <w:b/>
                <w:color w:val="000000"/>
              </w:rPr>
            </w:pPr>
          </w:p>
          <w:p w:rsidR="00531A28" w:rsidRDefault="00531A28" w:rsidP="00531A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70,00</w:t>
            </w:r>
          </w:p>
        </w:tc>
      </w:tr>
      <w:tr w:rsidR="00531A28" w:rsidRPr="00AA0183" w:rsidTr="00531A28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Pr="00C679C2" w:rsidRDefault="00531A28" w:rsidP="00531A2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Pr="00C679C2" w:rsidRDefault="00531A28" w:rsidP="00531A2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Pr="00C679C2" w:rsidRDefault="00531A28" w:rsidP="00531A2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28" w:rsidRDefault="00531A28" w:rsidP="00531A28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531A28" w:rsidRPr="00C679C2" w:rsidRDefault="00531A28" w:rsidP="00531A28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531A28" w:rsidRPr="00AA0183" w:rsidTr="00531A28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Pr="00C679C2" w:rsidRDefault="00531A28" w:rsidP="00531A2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Pr="00C679C2" w:rsidRDefault="00531A28" w:rsidP="00531A2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Pr="00C679C2" w:rsidRDefault="00531A28" w:rsidP="00531A2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28" w:rsidRDefault="00531A28" w:rsidP="00531A28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531A28" w:rsidRPr="00C679C2" w:rsidRDefault="00531A28" w:rsidP="00531A28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531A28" w:rsidRPr="00AA0183" w:rsidTr="00531A28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489,90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Pr="00276732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69,90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28" w:rsidRDefault="00531A28" w:rsidP="00531A28">
            <w:pPr>
              <w:jc w:val="center"/>
              <w:rPr>
                <w:color w:val="000000"/>
              </w:rPr>
            </w:pPr>
          </w:p>
          <w:p w:rsidR="00531A28" w:rsidRDefault="00531A28" w:rsidP="0053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531A28" w:rsidRPr="00AA0183" w:rsidTr="00531A28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Pr="00C679C2" w:rsidRDefault="00531A28" w:rsidP="00531A2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Pr="00C679C2" w:rsidRDefault="00531A28" w:rsidP="00531A2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Default="00531A28" w:rsidP="00531A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28" w:rsidRPr="00C679C2" w:rsidRDefault="00531A28" w:rsidP="00531A28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28" w:rsidRDefault="00531A28" w:rsidP="00531A28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531A28" w:rsidRPr="00C679C2" w:rsidRDefault="00531A28" w:rsidP="00531A28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531A28" w:rsidRPr="00AA0183" w:rsidTr="001A4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531A2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9</w:t>
            </w:r>
          </w:p>
        </w:tc>
        <w:tc>
          <w:tcPr>
            <w:tcW w:w="146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28" w:rsidRPr="00AA0183" w:rsidRDefault="00531A28" w:rsidP="00531A2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4: "Доступная среда для инвалидов и других маломобильн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ых групп населения" на 2020-2026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годы</w:t>
            </w:r>
          </w:p>
        </w:tc>
      </w:tr>
      <w:tr w:rsidR="00BA08EE" w:rsidRPr="00AA0183" w:rsidTr="001A4AB9">
        <w:trPr>
          <w:gridAfter w:val="1"/>
          <w:wAfter w:w="18" w:type="dxa"/>
          <w:trHeight w:val="5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8EE" w:rsidRPr="00AA0183" w:rsidRDefault="00BA08EE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8EE" w:rsidRPr="00AA0183" w:rsidRDefault="00BA08EE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08EE" w:rsidRPr="00AA0183" w:rsidRDefault="00BA08EE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BA08EE" w:rsidRPr="00AA0183" w:rsidRDefault="00BA08EE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EE" w:rsidRPr="00AA0183" w:rsidRDefault="00BA08EE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Default="00BA0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7 931,20  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BA08EE" w:rsidRDefault="00BA08EE">
            <w:pPr>
              <w:jc w:val="center"/>
              <w:rPr>
                <w:b/>
                <w:bCs/>
                <w:color w:val="000000"/>
              </w:rPr>
            </w:pPr>
            <w:r w:rsidRPr="00BA08EE">
              <w:rPr>
                <w:b/>
                <w:bCs/>
                <w:color w:val="000000"/>
              </w:rPr>
              <w:t>2109,80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BA08EE" w:rsidRDefault="00BA08EE">
            <w:pPr>
              <w:jc w:val="center"/>
              <w:rPr>
                <w:b/>
                <w:bCs/>
                <w:color w:val="000000"/>
              </w:rPr>
            </w:pPr>
            <w:r w:rsidRPr="00BA08EE">
              <w:rPr>
                <w:b/>
                <w:bCs/>
                <w:color w:val="000000"/>
              </w:rPr>
              <w:t>569,80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BA08EE" w:rsidRDefault="00BA08EE">
            <w:pPr>
              <w:jc w:val="center"/>
              <w:rPr>
                <w:b/>
                <w:bCs/>
                <w:color w:val="000000"/>
              </w:rPr>
            </w:pPr>
            <w:r w:rsidRPr="00BA08EE">
              <w:rPr>
                <w:b/>
                <w:bCs/>
                <w:color w:val="000000"/>
              </w:rPr>
              <w:t>472,60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BA08EE" w:rsidRDefault="00BA08EE">
            <w:pPr>
              <w:jc w:val="center"/>
              <w:rPr>
                <w:b/>
                <w:bCs/>
                <w:color w:val="000000"/>
              </w:rPr>
            </w:pPr>
            <w:r w:rsidRPr="00BA08EE">
              <w:rPr>
                <w:b/>
                <w:bCs/>
                <w:color w:val="000000"/>
              </w:rPr>
              <w:t>626,10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BA08EE" w:rsidRDefault="00BA08EE">
            <w:pPr>
              <w:jc w:val="center"/>
              <w:rPr>
                <w:b/>
                <w:bCs/>
                <w:color w:val="000000"/>
              </w:rPr>
            </w:pPr>
            <w:r w:rsidRPr="00BA08EE">
              <w:rPr>
                <w:b/>
                <w:bCs/>
                <w:color w:val="000000"/>
              </w:rPr>
              <w:t>1534,00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BA08EE" w:rsidRDefault="00BA08EE">
            <w:pPr>
              <w:jc w:val="center"/>
              <w:rPr>
                <w:b/>
                <w:bCs/>
                <w:color w:val="000000"/>
              </w:rPr>
            </w:pPr>
            <w:r w:rsidRPr="00BA08EE">
              <w:rPr>
                <w:b/>
                <w:bCs/>
                <w:color w:val="000000"/>
              </w:rPr>
              <w:t>939,00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EE" w:rsidRPr="00BA08EE" w:rsidRDefault="00BA08EE">
            <w:pPr>
              <w:jc w:val="center"/>
              <w:rPr>
                <w:b/>
                <w:bCs/>
                <w:color w:val="000000"/>
              </w:rPr>
            </w:pPr>
            <w:r w:rsidRPr="00BA08EE">
              <w:rPr>
                <w:b/>
                <w:bCs/>
                <w:color w:val="000000"/>
              </w:rPr>
              <w:t>1679,90</w:t>
            </w:r>
          </w:p>
        </w:tc>
      </w:tr>
      <w:tr w:rsidR="00BA08EE" w:rsidRPr="00AA0183" w:rsidTr="001A4AB9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EE" w:rsidRPr="00AA0183" w:rsidRDefault="00BA08EE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EE" w:rsidRPr="00AA0183" w:rsidRDefault="00BA08EE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8EE" w:rsidRPr="00AA0183" w:rsidRDefault="00BA08EE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E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BA08EE" w:rsidRPr="00AA0183" w:rsidTr="001A4AB9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EE" w:rsidRPr="00AA0183" w:rsidRDefault="00BA08EE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EE" w:rsidRPr="00AA0183" w:rsidRDefault="00BA08EE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8EE" w:rsidRPr="00AA0183" w:rsidRDefault="00BA08EE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b/>
                <w:bCs/>
                <w:color w:val="000000"/>
              </w:rPr>
            </w:pPr>
            <w:r w:rsidRPr="00F927C2">
              <w:rPr>
                <w:b/>
                <w:bCs/>
                <w:color w:val="000000"/>
              </w:rPr>
              <w:t>1772,54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1772,54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E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BA08EE" w:rsidRPr="00AA0183" w:rsidTr="001A4AB9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EE" w:rsidRPr="00AA0183" w:rsidRDefault="00BA08EE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EE" w:rsidRPr="00AA0183" w:rsidRDefault="00BA08EE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8EE" w:rsidRPr="00AA0183" w:rsidRDefault="00BA08EE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Default="00BA0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6 158,66  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BA08EE" w:rsidRDefault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BA08EE">
              <w:rPr>
                <w:color w:val="000000"/>
                <w:kern w:val="3"/>
                <w:lang w:eastAsia="ja-JP"/>
              </w:rPr>
              <w:t>337,26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BA08EE" w:rsidRDefault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BA08EE">
              <w:rPr>
                <w:color w:val="000000"/>
                <w:kern w:val="3"/>
                <w:lang w:eastAsia="ja-JP"/>
              </w:rPr>
              <w:t>569,80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BA08EE" w:rsidRDefault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BA08EE">
              <w:rPr>
                <w:color w:val="000000"/>
                <w:kern w:val="3"/>
                <w:lang w:eastAsia="ja-JP"/>
              </w:rPr>
              <w:t>472,60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BA08EE" w:rsidRDefault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BA08EE">
              <w:rPr>
                <w:color w:val="000000"/>
                <w:kern w:val="3"/>
                <w:lang w:eastAsia="ja-JP"/>
              </w:rPr>
              <w:t>626,10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BA08EE" w:rsidRDefault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BA08EE">
              <w:rPr>
                <w:color w:val="000000"/>
                <w:kern w:val="3"/>
                <w:lang w:eastAsia="ja-JP"/>
              </w:rPr>
              <w:t>1534,00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BA08EE" w:rsidRDefault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BA08EE">
              <w:rPr>
                <w:color w:val="000000"/>
                <w:kern w:val="3"/>
                <w:lang w:eastAsia="ja-JP"/>
              </w:rPr>
              <w:t>939,00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EE" w:rsidRPr="00BA08EE" w:rsidRDefault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BA08EE">
              <w:rPr>
                <w:color w:val="000000"/>
                <w:kern w:val="3"/>
                <w:lang w:eastAsia="ja-JP"/>
              </w:rPr>
              <w:t>1679,90</w:t>
            </w:r>
          </w:p>
        </w:tc>
      </w:tr>
      <w:tr w:rsidR="00BA08EE" w:rsidRPr="00AA0183" w:rsidTr="001A4AB9">
        <w:trPr>
          <w:gridAfter w:val="1"/>
          <w:wAfter w:w="18" w:type="dxa"/>
          <w:trHeight w:val="5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EE" w:rsidRPr="00AA0183" w:rsidRDefault="00BA08EE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EE" w:rsidRPr="00AA0183" w:rsidRDefault="00BA08EE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EE" w:rsidRPr="00AA0183" w:rsidRDefault="00BA08EE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F927C2">
              <w:rPr>
                <w:b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E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BA08EE" w:rsidRPr="00F927C2" w:rsidRDefault="00BA08EE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BA08EE" w:rsidRPr="00AA0183" w:rsidTr="001A4AB9">
        <w:trPr>
          <w:trHeight w:val="5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AA0183" w:rsidRDefault="00BA08EE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6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EE" w:rsidRPr="00AA0183" w:rsidRDefault="00BA08EE" w:rsidP="00BA08EE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Подпрограмма 5:  "Организация отдыха и </w:t>
            </w:r>
            <w:proofErr w:type="gram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оздоровления</w:t>
            </w:r>
            <w:proofErr w:type="gram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обучающихся в образовательных организациях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в ка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никулярное время" на 2020 - 2026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годы  </w:t>
            </w:r>
          </w:p>
        </w:tc>
      </w:tr>
      <w:tr w:rsidR="00A33920" w:rsidRPr="00AA0183" w:rsidTr="001A4AB9">
        <w:trPr>
          <w:trHeight w:val="4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AA0183" w:rsidRDefault="00A33920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AA0183" w:rsidRDefault="00A33920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A33920" w:rsidRPr="00AA0183" w:rsidRDefault="00A33920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AA0183" w:rsidRDefault="00A33920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Default="00A33920" w:rsidP="00A339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73 501,06  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Default="00A339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1 092,65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Default="00A339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9 986,49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Default="00A339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10 964,87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Default="00A3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11 686,05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Default="00A339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13 409,30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Default="00A339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13 133,40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20" w:rsidRDefault="00A339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13 228,30</w:t>
            </w:r>
          </w:p>
        </w:tc>
      </w:tr>
      <w:tr w:rsidR="00A33920" w:rsidRPr="00AA0183" w:rsidTr="001A4AB9">
        <w:trPr>
          <w:trHeight w:val="2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AA0183" w:rsidRDefault="00A33920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AA0183" w:rsidRDefault="00A33920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20" w:rsidRPr="00AA0183" w:rsidRDefault="00A33920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Default="00A339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                 0,00   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0,00</w:t>
            </w:r>
          </w:p>
        </w:tc>
      </w:tr>
      <w:tr w:rsidR="00A33920" w:rsidRPr="00AA0183" w:rsidTr="001A4AB9">
        <w:trPr>
          <w:trHeight w:val="2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AA0183" w:rsidRDefault="00A33920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AA0183" w:rsidRDefault="00A33920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20" w:rsidRPr="00AA0183" w:rsidRDefault="00A33920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Default="00A339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42 752,30  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5 345,60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6 367,60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7 537,80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7 926,30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7 787,50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7 787,50</w:t>
            </w:r>
          </w:p>
        </w:tc>
      </w:tr>
      <w:tr w:rsidR="00A33920" w:rsidRPr="00AA0183" w:rsidTr="001A4AB9">
        <w:trPr>
          <w:trHeight w:val="40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AA0183" w:rsidRDefault="00A33920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AA0183" w:rsidRDefault="00A33920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20" w:rsidRPr="00AA0183" w:rsidRDefault="00A33920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Default="00A339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30 748,76  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1 092,65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4 640,89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4 597,27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4 148,25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5 483,00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5 345,90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20" w:rsidRPr="009109CF" w:rsidRDefault="00A339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9CF">
              <w:rPr>
                <w:bCs/>
                <w:color w:val="000000"/>
              </w:rPr>
              <w:t>5 440,80</w:t>
            </w:r>
          </w:p>
        </w:tc>
      </w:tr>
      <w:tr w:rsidR="00A33920" w:rsidRPr="00692521" w:rsidTr="001A4AB9">
        <w:trPr>
          <w:trHeight w:val="2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AA0183" w:rsidRDefault="00A33920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AA0183" w:rsidRDefault="00A33920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20" w:rsidRPr="00AA0183" w:rsidRDefault="00A33920" w:rsidP="00BA08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F927C2" w:rsidRDefault="00A33920" w:rsidP="00BA08EE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F927C2">
              <w:rPr>
                <w:b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9109CF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9109CF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9109CF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9109CF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9109CF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0" w:rsidRPr="009109CF" w:rsidRDefault="00A33920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9109CF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20" w:rsidRPr="009109CF" w:rsidRDefault="00A33920" w:rsidP="00BA08EE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A33920" w:rsidRPr="009109CF" w:rsidRDefault="00A33920" w:rsidP="00BA08EE">
            <w:pPr>
              <w:jc w:val="center"/>
              <w:rPr>
                <w:color w:val="000000"/>
                <w:kern w:val="3"/>
                <w:lang w:eastAsia="ja-JP"/>
              </w:rPr>
            </w:pPr>
            <w:r w:rsidRPr="009109CF">
              <w:rPr>
                <w:color w:val="000000"/>
                <w:kern w:val="3"/>
                <w:lang w:eastAsia="ja-JP"/>
              </w:rPr>
              <w:t>0,00</w:t>
            </w:r>
          </w:p>
        </w:tc>
      </w:tr>
    </w:tbl>
    <w:p w:rsidR="00531A28" w:rsidRPr="00A9695D" w:rsidRDefault="00531A28" w:rsidP="00531A28">
      <w:pPr>
        <w:jc w:val="center"/>
        <w:rPr>
          <w:bCs/>
          <w:sz w:val="24"/>
          <w:szCs w:val="24"/>
        </w:rPr>
      </w:pPr>
    </w:p>
    <w:p w:rsidR="00531A28" w:rsidRPr="00E3423C" w:rsidRDefault="00531A28" w:rsidP="00531A28">
      <w:pPr>
        <w:jc w:val="right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;</w:t>
      </w:r>
      <w:r w:rsidRPr="00C05A69"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A0183">
        <w:rPr>
          <w:color w:val="000000"/>
          <w:kern w:val="3"/>
          <w:sz w:val="24"/>
          <w:szCs w:val="24"/>
          <w:lang w:eastAsia="ja-JP"/>
        </w:rPr>
        <w:t>"</w:t>
      </w:r>
    </w:p>
    <w:p w:rsidR="00531A28" w:rsidRPr="00E3423C" w:rsidRDefault="00531A28" w:rsidP="00531A28">
      <w:pPr>
        <w:jc w:val="center"/>
        <w:rPr>
          <w:color w:val="000000"/>
          <w:kern w:val="3"/>
          <w:sz w:val="24"/>
          <w:szCs w:val="24"/>
          <w:lang w:eastAsia="ja-JP"/>
        </w:rPr>
      </w:pPr>
      <w:r w:rsidRPr="00E3423C">
        <w:rPr>
          <w:color w:val="000000"/>
          <w:kern w:val="3"/>
          <w:sz w:val="24"/>
          <w:szCs w:val="24"/>
          <w:lang w:eastAsia="ja-JP"/>
        </w:rPr>
        <w:t xml:space="preserve"> </w:t>
      </w:r>
    </w:p>
    <w:p w:rsidR="00531A28" w:rsidRPr="00E3423C" w:rsidRDefault="00531A28" w:rsidP="00A33920">
      <w:pPr>
        <w:jc w:val="center"/>
        <w:rPr>
          <w:color w:val="000000"/>
          <w:kern w:val="3"/>
          <w:sz w:val="24"/>
          <w:szCs w:val="24"/>
          <w:lang w:eastAsia="ja-JP"/>
        </w:rPr>
      </w:pPr>
      <w:r w:rsidRPr="00E3423C">
        <w:rPr>
          <w:color w:val="000000"/>
          <w:kern w:val="3"/>
          <w:sz w:val="24"/>
          <w:szCs w:val="24"/>
          <w:lang w:eastAsia="ja-JP"/>
        </w:rPr>
        <w:t xml:space="preserve">Начальник Управления экономики и промышленной политики                 </w:t>
      </w:r>
      <w:r w:rsidR="00A33920">
        <w:rPr>
          <w:color w:val="000000"/>
          <w:kern w:val="3"/>
          <w:sz w:val="24"/>
          <w:szCs w:val="24"/>
          <w:lang w:eastAsia="ja-JP"/>
        </w:rPr>
        <w:t xml:space="preserve">               </w:t>
      </w:r>
      <w:r w:rsidRPr="00E3423C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Н.В. Климанова</w:t>
      </w:r>
    </w:p>
    <w:p w:rsidR="00531A28" w:rsidRPr="00E3423C" w:rsidRDefault="00531A28" w:rsidP="00531A28">
      <w:pPr>
        <w:jc w:val="center"/>
        <w:rPr>
          <w:color w:val="000000"/>
          <w:kern w:val="3"/>
          <w:sz w:val="24"/>
          <w:szCs w:val="24"/>
          <w:lang w:eastAsia="ja-JP"/>
        </w:rPr>
      </w:pPr>
    </w:p>
    <w:p w:rsidR="00531A28" w:rsidRPr="00145417" w:rsidRDefault="00531A28" w:rsidP="00531A28">
      <w:pPr>
        <w:widowControl w:val="0"/>
        <w:autoSpaceDE w:val="0"/>
        <w:autoSpaceDN w:val="0"/>
        <w:adjustRightInd w:val="0"/>
        <w:outlineLvl w:val="2"/>
      </w:pPr>
    </w:p>
    <w:p w:rsidR="00692521" w:rsidRPr="00AB3DD6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92521" w:rsidRPr="00AB3DD6" w:rsidRDefault="00692521" w:rsidP="00531A28">
      <w:pPr>
        <w:framePr w:w="15798" w:wrap="auto" w:hAnchor="text" w:x="567"/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sz w:val="24"/>
          <w:szCs w:val="24"/>
        </w:rPr>
        <w:sectPr w:rsidR="00692521" w:rsidRPr="00AB3DD6" w:rsidSect="00A5327F">
          <w:headerReference w:type="default" r:id="rId11"/>
          <w:pgSz w:w="16838" w:h="11906" w:orient="landscape"/>
          <w:pgMar w:top="1134" w:right="1077" w:bottom="707" w:left="720" w:header="709" w:footer="709" w:gutter="0"/>
          <w:cols w:space="720"/>
          <w:docGrid w:linePitch="360"/>
        </w:sectPr>
      </w:pPr>
    </w:p>
    <w:p w:rsidR="00B83049" w:rsidRDefault="008810B9" w:rsidP="0005166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46636" w:rsidRPr="00AB3DD6">
        <w:rPr>
          <w:sz w:val="24"/>
          <w:szCs w:val="24"/>
        </w:rPr>
        <w:t xml:space="preserve">  </w:t>
      </w:r>
      <w:r w:rsidR="00746636">
        <w:rPr>
          <w:sz w:val="24"/>
          <w:szCs w:val="24"/>
        </w:rPr>
        <w:t xml:space="preserve"> </w:t>
      </w:r>
    </w:p>
    <w:p w:rsidR="00C05A69" w:rsidRPr="00AB3DD6" w:rsidRDefault="00051669" w:rsidP="00C05A6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="00C05A69" w:rsidRPr="00AB3DD6">
        <w:rPr>
          <w:sz w:val="24"/>
          <w:szCs w:val="24"/>
        </w:rPr>
        <w:t xml:space="preserve"> </w:t>
      </w:r>
    </w:p>
    <w:p w:rsidR="00C05A69" w:rsidRPr="00051669" w:rsidRDefault="00C05A69" w:rsidP="00051669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 w:rsidR="00C73F92">
        <w:rPr>
          <w:sz w:val="24"/>
          <w:szCs w:val="24"/>
        </w:rPr>
        <w:t xml:space="preserve">    "  декабря </w:t>
      </w:r>
      <w:r>
        <w:rPr>
          <w:sz w:val="24"/>
          <w:szCs w:val="24"/>
        </w:rPr>
        <w:t xml:space="preserve"> 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 </w:t>
      </w:r>
    </w:p>
    <w:p w:rsidR="00C322FD" w:rsidRPr="00387C53" w:rsidRDefault="00C322FD" w:rsidP="00C322FD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 w:rsidRPr="005B063F">
        <w:rPr>
          <w:spacing w:val="-10"/>
          <w:sz w:val="24"/>
          <w:szCs w:val="24"/>
        </w:rPr>
        <w:t>Приложение 3</w:t>
      </w:r>
    </w:p>
    <w:p w:rsidR="00C322FD" w:rsidRDefault="00C322FD" w:rsidP="00C322FD">
      <w:pPr>
        <w:tabs>
          <w:tab w:val="left" w:pos="1770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"</w:t>
      </w:r>
      <w:r w:rsidRPr="001C3A4B">
        <w:rPr>
          <w:sz w:val="24"/>
          <w:szCs w:val="24"/>
        </w:rPr>
        <w:t>Повышение эффективнос</w:t>
      </w:r>
      <w:r>
        <w:rPr>
          <w:sz w:val="24"/>
          <w:szCs w:val="24"/>
        </w:rPr>
        <w:t>т</w:t>
      </w:r>
      <w:r w:rsidRPr="001C3A4B">
        <w:rPr>
          <w:sz w:val="24"/>
          <w:szCs w:val="24"/>
        </w:rPr>
        <w:t xml:space="preserve">и и усиление адресной  </w:t>
      </w:r>
    </w:p>
    <w:p w:rsidR="00C322FD" w:rsidRDefault="00C322FD" w:rsidP="00C322FD">
      <w:pPr>
        <w:tabs>
          <w:tab w:val="left" w:pos="1770"/>
        </w:tabs>
        <w:snapToGrid w:val="0"/>
        <w:jc w:val="right"/>
        <w:rPr>
          <w:sz w:val="24"/>
          <w:szCs w:val="24"/>
        </w:rPr>
      </w:pPr>
      <w:r w:rsidRPr="001C3A4B">
        <w:rPr>
          <w:sz w:val="24"/>
          <w:szCs w:val="24"/>
        </w:rPr>
        <w:t>направленности  мер по социальной за</w:t>
      </w:r>
      <w:r>
        <w:rPr>
          <w:sz w:val="24"/>
          <w:szCs w:val="24"/>
        </w:rPr>
        <w:t xml:space="preserve">щите </w:t>
      </w:r>
    </w:p>
    <w:p w:rsidR="00C322FD" w:rsidRDefault="00C322FD" w:rsidP="00C322FD">
      <w:pPr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отдельных категорий населения" на 2020-2026</w:t>
      </w:r>
      <w:r w:rsidRPr="001C3A4B">
        <w:rPr>
          <w:sz w:val="24"/>
          <w:szCs w:val="24"/>
        </w:rPr>
        <w:t xml:space="preserve"> годы</w:t>
      </w:r>
      <w:r>
        <w:rPr>
          <w:spacing w:val="-1"/>
          <w:sz w:val="24"/>
          <w:szCs w:val="24"/>
        </w:rPr>
        <w:t xml:space="preserve"> </w:t>
      </w:r>
    </w:p>
    <w:p w:rsidR="00C322FD" w:rsidRPr="005B063F" w:rsidRDefault="00C322FD" w:rsidP="00C322FD">
      <w:pPr>
        <w:tabs>
          <w:tab w:val="left" w:pos="1770"/>
        </w:tabs>
        <w:snapToGrid w:val="0"/>
        <w:jc w:val="center"/>
        <w:rPr>
          <w:color w:val="000000"/>
          <w:sz w:val="24"/>
          <w:szCs w:val="24"/>
        </w:rPr>
      </w:pPr>
    </w:p>
    <w:p w:rsidR="00C322FD" w:rsidRDefault="00C322FD" w:rsidP="00C322FD">
      <w:pPr>
        <w:jc w:val="center"/>
        <w:rPr>
          <w:b/>
          <w:bCs/>
          <w:sz w:val="24"/>
          <w:szCs w:val="24"/>
        </w:rPr>
      </w:pPr>
    </w:p>
    <w:p w:rsidR="00C322FD" w:rsidRPr="005B063F" w:rsidRDefault="00C322FD" w:rsidP="00C322FD">
      <w:pPr>
        <w:jc w:val="center"/>
        <w:rPr>
          <w:b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СИСТЕМА МЕРОПРИЯТИЙ </w:t>
      </w:r>
      <w:r w:rsidRPr="005B063F">
        <w:rPr>
          <w:b/>
          <w:sz w:val="24"/>
          <w:szCs w:val="24"/>
        </w:rPr>
        <w:t>ПОДПРОГРАММЫ</w:t>
      </w:r>
    </w:p>
    <w:p w:rsidR="00C322FD" w:rsidRDefault="00C322FD" w:rsidP="00C322FD">
      <w:pPr>
        <w:jc w:val="center"/>
        <w:rPr>
          <w:b/>
          <w:bCs/>
          <w:color w:val="000000"/>
          <w:sz w:val="24"/>
          <w:szCs w:val="24"/>
        </w:rPr>
      </w:pPr>
      <w:r w:rsidRPr="005B063F">
        <w:rPr>
          <w:b/>
          <w:sz w:val="24"/>
          <w:szCs w:val="24"/>
        </w:rPr>
        <w:t>"</w:t>
      </w:r>
      <w:r w:rsidRPr="00FD44CD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  <w:r>
        <w:rPr>
          <w:b/>
          <w:bCs/>
          <w:color w:val="000000"/>
          <w:sz w:val="24"/>
          <w:szCs w:val="24"/>
        </w:rPr>
        <w:t>на 2020-2026 годы</w:t>
      </w:r>
    </w:p>
    <w:tbl>
      <w:tblPr>
        <w:tblpPr w:leftFromText="180" w:rightFromText="180" w:vertAnchor="text" w:horzAnchor="margin" w:tblpX="-459" w:tblpY="49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13"/>
        <w:gridCol w:w="2414"/>
        <w:gridCol w:w="121"/>
        <w:gridCol w:w="115"/>
        <w:gridCol w:w="990"/>
        <w:gridCol w:w="114"/>
        <w:gridCol w:w="33"/>
        <w:gridCol w:w="753"/>
        <w:gridCol w:w="239"/>
        <w:gridCol w:w="470"/>
        <w:gridCol w:w="97"/>
        <w:gridCol w:w="39"/>
        <w:gridCol w:w="820"/>
        <w:gridCol w:w="21"/>
        <w:gridCol w:w="9"/>
        <w:gridCol w:w="706"/>
        <w:gridCol w:w="1143"/>
        <w:gridCol w:w="1134"/>
        <w:gridCol w:w="854"/>
        <w:gridCol w:w="280"/>
        <w:gridCol w:w="1016"/>
        <w:gridCol w:w="118"/>
        <w:gridCol w:w="6"/>
        <w:gridCol w:w="9"/>
        <w:gridCol w:w="865"/>
        <w:gridCol w:w="254"/>
        <w:gridCol w:w="1134"/>
        <w:gridCol w:w="1276"/>
      </w:tblGrid>
      <w:tr w:rsidR="000514A2" w:rsidRPr="000832B2" w:rsidTr="00DA0412">
        <w:trPr>
          <w:tblHeader/>
        </w:trPr>
        <w:tc>
          <w:tcPr>
            <w:tcW w:w="658" w:type="dxa"/>
            <w:vMerge w:val="restart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832B2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gramStart"/>
            <w:r w:rsidRPr="000832B2">
              <w:rPr>
                <w:rStyle w:val="ts7"/>
                <w:bCs/>
                <w:sz w:val="24"/>
                <w:szCs w:val="24"/>
              </w:rPr>
              <w:t>п</w:t>
            </w:r>
            <w:proofErr w:type="gramEnd"/>
            <w:r w:rsidRPr="000832B2">
              <w:rPr>
                <w:rStyle w:val="ts7"/>
                <w:bCs/>
                <w:sz w:val="24"/>
                <w:szCs w:val="24"/>
              </w:rPr>
              <w:t>/п</w:t>
            </w:r>
          </w:p>
        </w:tc>
        <w:tc>
          <w:tcPr>
            <w:tcW w:w="2663" w:type="dxa"/>
            <w:gridSpan w:val="4"/>
            <w:vMerge w:val="restart"/>
            <w:shd w:val="clear" w:color="auto" w:fill="auto"/>
            <w:vAlign w:val="center"/>
          </w:tcPr>
          <w:p w:rsidR="000514A2" w:rsidRPr="000832B2" w:rsidRDefault="000514A2" w:rsidP="00DA04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B2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sz w:val="24"/>
                <w:szCs w:val="24"/>
              </w:rPr>
            </w:pPr>
            <w:proofErr w:type="gramStart"/>
            <w:r w:rsidRPr="000832B2">
              <w:rPr>
                <w:sz w:val="24"/>
                <w:szCs w:val="24"/>
              </w:rPr>
              <w:t>Ответственный</w:t>
            </w:r>
            <w:proofErr w:type="gramEnd"/>
            <w:r w:rsidRPr="000832B2">
              <w:rPr>
                <w:sz w:val="24"/>
                <w:szCs w:val="24"/>
              </w:rPr>
              <w:t xml:space="preserve"> за реализацию</w:t>
            </w:r>
          </w:p>
          <w:p w:rsidR="000514A2" w:rsidRPr="000832B2" w:rsidRDefault="000514A2" w:rsidP="00DA0412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Срок реализации мероприятия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Источник финансирования </w:t>
            </w:r>
          </w:p>
        </w:tc>
        <w:tc>
          <w:tcPr>
            <w:tcW w:w="736" w:type="dxa"/>
            <w:gridSpan w:val="3"/>
            <w:vMerge w:val="restart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8089" w:type="dxa"/>
            <w:gridSpan w:val="12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0514A2" w:rsidRPr="000832B2" w:rsidTr="00DA0412">
        <w:trPr>
          <w:tblHeader/>
        </w:trPr>
        <w:tc>
          <w:tcPr>
            <w:tcW w:w="658" w:type="dxa"/>
            <w:vMerge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vMerge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514A2" w:rsidRPr="000832B2" w:rsidRDefault="000514A2" w:rsidP="00DA0412">
            <w:pPr>
              <w:ind w:left="-67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 </w:t>
            </w: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(месяц/год)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4A2" w:rsidRPr="000832B2" w:rsidRDefault="000514A2" w:rsidP="00DA0412">
            <w:pPr>
              <w:ind w:left="-67"/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по (месяц/год)</w:t>
            </w: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36" w:type="dxa"/>
            <w:gridSpan w:val="3"/>
            <w:vMerge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998" w:type="dxa"/>
            <w:gridSpan w:val="4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388" w:type="dxa"/>
            <w:gridSpan w:val="2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  <w:tc>
          <w:tcPr>
            <w:tcW w:w="1276" w:type="dxa"/>
          </w:tcPr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2026 год</w:t>
            </w:r>
          </w:p>
        </w:tc>
      </w:tr>
      <w:tr w:rsidR="000514A2" w:rsidRPr="000832B2" w:rsidTr="00DA0412">
        <w:trPr>
          <w:trHeight w:val="402"/>
          <w:tblHeader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832B2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10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998" w:type="dxa"/>
            <w:gridSpan w:val="4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388" w:type="dxa"/>
            <w:gridSpan w:val="2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276" w:type="dxa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14</w:t>
            </w:r>
          </w:p>
        </w:tc>
      </w:tr>
      <w:tr w:rsidR="000514A2" w:rsidRPr="000832B2" w:rsidTr="00DA0412">
        <w:trPr>
          <w:trHeight w:val="438"/>
        </w:trPr>
        <w:tc>
          <w:tcPr>
            <w:tcW w:w="15701" w:type="dxa"/>
            <w:gridSpan w:val="29"/>
            <w:shd w:val="clear" w:color="auto" w:fill="auto"/>
            <w:vAlign w:val="center"/>
          </w:tcPr>
          <w:p w:rsidR="000514A2" w:rsidRPr="000832B2" w:rsidRDefault="000514A2" w:rsidP="00DA0412">
            <w:pPr>
              <w:tabs>
                <w:tab w:val="left" w:pos="0"/>
              </w:tabs>
              <w:jc w:val="both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rStyle w:val="ts7"/>
                <w:b/>
                <w:bCs/>
                <w:sz w:val="24"/>
                <w:szCs w:val="24"/>
              </w:rPr>
              <w:t>Цель</w:t>
            </w:r>
            <w:r w:rsidRPr="00E848B5">
              <w:rPr>
                <w:rStyle w:val="ts7"/>
                <w:b/>
                <w:bCs/>
                <w:sz w:val="24"/>
                <w:szCs w:val="24"/>
              </w:rPr>
              <w:t xml:space="preserve">: </w:t>
            </w:r>
            <w:r w:rsidRPr="00E848B5">
              <w:rPr>
                <w:b/>
                <w:sz w:val="24"/>
                <w:szCs w:val="24"/>
              </w:rPr>
              <w:t xml:space="preserve"> </w:t>
            </w:r>
            <w:r w:rsidRPr="00E848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48B5">
              <w:rPr>
                <w:b/>
                <w:color w:val="000000"/>
                <w:sz w:val="24"/>
                <w:szCs w:val="24"/>
              </w:rPr>
              <w:t xml:space="preserve"> обеспечение социальной защищенности малообеспеченных и социально уязвимых категорий жителей </w:t>
            </w:r>
            <w:proofErr w:type="spellStart"/>
            <w:r w:rsidRPr="00E848B5">
              <w:rPr>
                <w:b/>
                <w:color w:val="000000"/>
                <w:sz w:val="24"/>
                <w:szCs w:val="24"/>
              </w:rPr>
              <w:t>Тайшетского</w:t>
            </w:r>
            <w:proofErr w:type="spellEnd"/>
            <w:r w:rsidRPr="00E848B5">
              <w:rPr>
                <w:b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514A2" w:rsidRPr="000832B2" w:rsidTr="00DA0412">
        <w:trPr>
          <w:trHeight w:val="423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30" w:type="dxa"/>
            <w:gridSpan w:val="27"/>
            <w:shd w:val="clear" w:color="auto" w:fill="auto"/>
            <w:vAlign w:val="center"/>
          </w:tcPr>
          <w:p w:rsidR="000514A2" w:rsidRPr="000832B2" w:rsidRDefault="000514A2" w:rsidP="00DA0412">
            <w:pPr>
              <w:rPr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 xml:space="preserve">Задача 1: </w:t>
            </w:r>
            <w:r w:rsidRPr="000832B2">
              <w:rPr>
                <w:b/>
                <w:sz w:val="24"/>
                <w:szCs w:val="24"/>
              </w:rPr>
              <w:t xml:space="preserve"> Повышение уровня жизни социально-незащищенных слоев населения</w:t>
            </w:r>
          </w:p>
        </w:tc>
      </w:tr>
      <w:tr w:rsidR="000514A2" w:rsidRPr="000832B2" w:rsidTr="00DA0412">
        <w:trPr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rStyle w:val="ts7"/>
                <w:sz w:val="24"/>
                <w:szCs w:val="24"/>
              </w:rPr>
            </w:pPr>
            <w:r w:rsidRPr="000832B2">
              <w:rPr>
                <w:rStyle w:val="ts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0514A2" w:rsidRPr="000832B2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0514A2" w:rsidRPr="000832B2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"Предоставление гражданам субсидий на оплату жилых помещений и коммунальных услуг";</w:t>
            </w:r>
          </w:p>
          <w:p w:rsidR="000514A2" w:rsidRPr="000832B2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19" w:type="dxa"/>
            <w:gridSpan w:val="3"/>
            <w:shd w:val="clear" w:color="auto" w:fill="auto"/>
          </w:tcPr>
          <w:p w:rsidR="000514A2" w:rsidRPr="000832B2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Отдел по предоставлению гражданам субсидий</w:t>
            </w:r>
            <w:r w:rsidRPr="000832B2">
              <w:rPr>
                <w:sz w:val="24"/>
                <w:szCs w:val="24"/>
              </w:rPr>
              <w:t xml:space="preserve"> на оплату жилья и коммунальных услуг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0514A2" w:rsidRPr="000832B2" w:rsidRDefault="000514A2" w:rsidP="00DA0412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14A2" w:rsidRPr="000832B2" w:rsidRDefault="000514A2" w:rsidP="00DA041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2022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77" w:type="dxa"/>
            <w:gridSpan w:val="4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</w:p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0514A2" w:rsidRPr="000832B2" w:rsidRDefault="000514A2" w:rsidP="00DA0412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0514A2" w:rsidRPr="003303B8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3303B8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3303B8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3303B8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3303B8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73829,30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CB4979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70903,10</w:t>
            </w:r>
            <w:r w:rsidRPr="00CB497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371758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7175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79010,10   </w:t>
            </w:r>
          </w:p>
        </w:tc>
        <w:tc>
          <w:tcPr>
            <w:tcW w:w="1149" w:type="dxa"/>
            <w:gridSpan w:val="4"/>
            <w:shd w:val="clear" w:color="auto" w:fill="auto"/>
            <w:vAlign w:val="center"/>
          </w:tcPr>
          <w:p w:rsidR="000514A2" w:rsidRPr="00371758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19" w:type="dxa"/>
            <w:gridSpan w:val="2"/>
            <w:vAlign w:val="center"/>
          </w:tcPr>
          <w:p w:rsidR="000514A2" w:rsidRPr="00D11B71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3303B8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276" w:type="dxa"/>
          </w:tcPr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</w:tr>
      <w:tr w:rsidR="000514A2" w:rsidRPr="000832B2" w:rsidTr="00DA0412">
        <w:trPr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rStyle w:val="ts7"/>
                <w:sz w:val="24"/>
                <w:szCs w:val="24"/>
              </w:rPr>
            </w:pPr>
            <w:r w:rsidRPr="000832B2">
              <w:rPr>
                <w:rStyle w:val="ts7"/>
                <w:sz w:val="24"/>
                <w:szCs w:val="24"/>
              </w:rPr>
              <w:t>1.2.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0514A2" w:rsidRPr="002747FE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0514A2" w:rsidRPr="002747FE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"Содержание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услуг".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0514A2" w:rsidRPr="002747FE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</w:t>
            </w:r>
            <w:r w:rsidRPr="002747FE">
              <w:rPr>
                <w:sz w:val="24"/>
                <w:szCs w:val="24"/>
              </w:rPr>
              <w:t>на оплату жилья и коммунальных услуг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0514A2" w:rsidRPr="002747FE" w:rsidRDefault="000514A2" w:rsidP="00DA0412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14A2" w:rsidRPr="002747FE" w:rsidRDefault="000514A2" w:rsidP="00DA041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977" w:type="dxa"/>
            <w:gridSpan w:val="4"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0514A2" w:rsidRPr="002747FE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0514A2" w:rsidRPr="002747FE" w:rsidRDefault="000514A2" w:rsidP="00DA0412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14A2" w:rsidRPr="002747FE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6299,40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6548,80</w:t>
            </w:r>
            <w:r w:rsidRPr="00CB497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7336,50</w:t>
            </w:r>
            <w:r w:rsidRPr="00CB497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vAlign w:val="center"/>
          </w:tcPr>
          <w:p w:rsidR="000514A2" w:rsidRPr="003303B8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514A2" w:rsidRPr="003303B8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14A2" w:rsidRPr="000832B2" w:rsidTr="00DA0412">
        <w:trPr>
          <w:cantSplit/>
          <w:trHeight w:val="887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249" w:type="dxa"/>
            <w:gridSpan w:val="9"/>
            <w:shd w:val="clear" w:color="auto" w:fill="auto"/>
          </w:tcPr>
          <w:p w:rsidR="000514A2" w:rsidRPr="002747FE" w:rsidRDefault="000514A2" w:rsidP="00DA041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2747FE">
              <w:rPr>
                <w:sz w:val="22"/>
                <w:szCs w:val="22"/>
              </w:rPr>
              <w:t xml:space="preserve"> объем финансирования 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по задаче 1: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243 927,20</w:t>
            </w:r>
          </w:p>
        </w:tc>
        <w:tc>
          <w:tcPr>
            <w:tcW w:w="977" w:type="dxa"/>
            <w:gridSpan w:val="4"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0514A2" w:rsidRPr="002747FE" w:rsidRDefault="000514A2" w:rsidP="00DA041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0514A2" w:rsidRPr="002747FE" w:rsidRDefault="000514A2" w:rsidP="00DA0412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14A2" w:rsidRDefault="000514A2" w:rsidP="00DA0412">
            <w:pPr>
              <w:rPr>
                <w:color w:val="000000"/>
                <w:sz w:val="24"/>
                <w:szCs w:val="24"/>
              </w:rPr>
            </w:pPr>
          </w:p>
          <w:p w:rsidR="000514A2" w:rsidRPr="002747FE" w:rsidRDefault="000514A2" w:rsidP="00DA04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80128,70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Default="000514A2" w:rsidP="00DA04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514A2" w:rsidRDefault="000514A2" w:rsidP="00DA04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77451,90</w:t>
            </w:r>
            <w:r w:rsidRPr="00AB5C9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14A2" w:rsidRPr="00A80915" w:rsidRDefault="000514A2" w:rsidP="00DA0412">
            <w:pPr>
              <w:rPr>
                <w:sz w:val="24"/>
                <w:szCs w:val="24"/>
              </w:rPr>
            </w:pPr>
            <w:r w:rsidRPr="00A80915">
              <w:rPr>
                <w:sz w:val="24"/>
                <w:szCs w:val="24"/>
              </w:rPr>
              <w:t xml:space="preserve"> </w:t>
            </w:r>
          </w:p>
          <w:p w:rsidR="000514A2" w:rsidRPr="00A80915" w:rsidRDefault="000514A2" w:rsidP="00DA0412">
            <w:pPr>
              <w:rPr>
                <w:sz w:val="24"/>
                <w:szCs w:val="24"/>
              </w:rPr>
            </w:pPr>
          </w:p>
          <w:p w:rsidR="000514A2" w:rsidRPr="00A80915" w:rsidRDefault="000514A2" w:rsidP="00DA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86346,60</w:t>
            </w:r>
            <w:r w:rsidRPr="00A8091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vAlign w:val="center"/>
          </w:tcPr>
          <w:p w:rsidR="000514A2" w:rsidRPr="003303B8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514A2" w:rsidRPr="003303B8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14A2" w:rsidRPr="000832B2" w:rsidTr="00DA0412">
        <w:trPr>
          <w:trHeight w:val="11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0514A2" w:rsidRPr="000832B2" w:rsidRDefault="000514A2" w:rsidP="00DA041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54" w:type="dxa"/>
            <w:gridSpan w:val="26"/>
            <w:shd w:val="clear" w:color="auto" w:fill="auto"/>
            <w:vAlign w:val="center"/>
          </w:tcPr>
          <w:p w:rsidR="000514A2" w:rsidRPr="000832B2" w:rsidRDefault="000514A2" w:rsidP="00DA0412">
            <w:pPr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 xml:space="preserve">Задача 2: </w:t>
            </w:r>
            <w:r w:rsidRPr="000832B2">
              <w:rPr>
                <w:b/>
                <w:sz w:val="24"/>
                <w:szCs w:val="24"/>
              </w:rPr>
              <w:t xml:space="preserve"> Предоставление дополнительных мер социальной поддержки и адресной социальной помощи</w:t>
            </w:r>
          </w:p>
        </w:tc>
        <w:tc>
          <w:tcPr>
            <w:tcW w:w="1276" w:type="dxa"/>
          </w:tcPr>
          <w:p w:rsidR="000514A2" w:rsidRPr="000832B2" w:rsidRDefault="000514A2" w:rsidP="00DA0412">
            <w:pPr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</w:p>
        </w:tc>
      </w:tr>
      <w:tr w:rsidR="000514A2" w:rsidRPr="00520694" w:rsidTr="00DA0412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0514A2" w:rsidRPr="000832B2" w:rsidRDefault="000514A2" w:rsidP="00DA0412">
            <w:pPr>
              <w:shd w:val="clear" w:color="auto" w:fill="FFFFFF"/>
              <w:ind w:left="62"/>
            </w:pPr>
            <w:r w:rsidRPr="000832B2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414" w:type="dxa"/>
            <w:shd w:val="clear" w:color="auto" w:fill="auto"/>
          </w:tcPr>
          <w:p w:rsidR="000514A2" w:rsidRPr="00A10AA6" w:rsidRDefault="000514A2" w:rsidP="00DA0412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0514A2" w:rsidRPr="00A10AA6" w:rsidRDefault="000514A2" w:rsidP="00DA0412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мероприятие: </w:t>
            </w:r>
          </w:p>
          <w:p w:rsidR="000514A2" w:rsidRPr="000832B2" w:rsidRDefault="000514A2" w:rsidP="00DA0412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"Обеспечение бесплатным питанием 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учащихся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из многодетных  и малоимущих семей в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муниципальных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общеобра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зовательных  организациях 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Тайшет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ского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0514A2" w:rsidRPr="000832B2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ние</w:t>
            </w:r>
            <w:proofErr w:type="spellEnd"/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образования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0514A2" w:rsidRPr="000832B2" w:rsidRDefault="000514A2" w:rsidP="00DA0412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0514A2" w:rsidRPr="000832B2" w:rsidRDefault="000514A2" w:rsidP="00DA041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6 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Областной</w:t>
            </w:r>
          </w:p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14A2" w:rsidRDefault="000514A2" w:rsidP="00DA0412">
            <w:pPr>
              <w:rPr>
                <w:color w:val="000000"/>
                <w:sz w:val="24"/>
                <w:szCs w:val="24"/>
              </w:rPr>
            </w:pPr>
          </w:p>
          <w:p w:rsidR="000514A2" w:rsidRPr="003303B8" w:rsidRDefault="000514A2" w:rsidP="00DA04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24 503,10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A73B4E" w:rsidRDefault="000514A2" w:rsidP="00DA04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24554,50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B712B5" w:rsidRDefault="000514A2" w:rsidP="00DA04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23196,30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B51E4F" w:rsidRDefault="000514A2" w:rsidP="00DA04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B51E4F">
              <w:rPr>
                <w:bCs/>
                <w:sz w:val="24"/>
                <w:szCs w:val="24"/>
              </w:rPr>
              <w:t>752,70</w:t>
            </w:r>
          </w:p>
        </w:tc>
        <w:tc>
          <w:tcPr>
            <w:tcW w:w="1134" w:type="dxa"/>
            <w:gridSpan w:val="4"/>
            <w:vAlign w:val="center"/>
          </w:tcPr>
          <w:p w:rsidR="000514A2" w:rsidRPr="00B51E4F" w:rsidRDefault="000514A2" w:rsidP="00DA04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26841,70</w:t>
            </w:r>
          </w:p>
        </w:tc>
        <w:tc>
          <w:tcPr>
            <w:tcW w:w="1134" w:type="dxa"/>
            <w:vAlign w:val="center"/>
          </w:tcPr>
          <w:p w:rsidR="000514A2" w:rsidRPr="00B51E4F" w:rsidRDefault="000514A2" w:rsidP="00DA04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26841,70</w:t>
            </w:r>
          </w:p>
        </w:tc>
        <w:tc>
          <w:tcPr>
            <w:tcW w:w="1276" w:type="dxa"/>
            <w:vAlign w:val="center"/>
          </w:tcPr>
          <w:p w:rsidR="000514A2" w:rsidRPr="00B51E4F" w:rsidRDefault="000514A2" w:rsidP="00DA04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26841,70</w:t>
            </w:r>
          </w:p>
        </w:tc>
      </w:tr>
      <w:tr w:rsidR="000514A2" w:rsidRPr="000832B2" w:rsidTr="00DA0412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0514A2" w:rsidRPr="000832B2" w:rsidRDefault="000514A2" w:rsidP="00DA0412">
            <w:pPr>
              <w:shd w:val="clear" w:color="auto" w:fill="FFFFFF"/>
              <w:ind w:left="101"/>
            </w:pPr>
            <w:r w:rsidRPr="000832B2">
              <w:rPr>
                <w:sz w:val="24"/>
                <w:szCs w:val="24"/>
              </w:rPr>
              <w:t>2.2</w:t>
            </w:r>
          </w:p>
        </w:tc>
        <w:tc>
          <w:tcPr>
            <w:tcW w:w="2414" w:type="dxa"/>
            <w:shd w:val="clear" w:color="auto" w:fill="auto"/>
          </w:tcPr>
          <w:p w:rsidR="000514A2" w:rsidRPr="00A10AA6" w:rsidRDefault="000514A2" w:rsidP="00DA0412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0514A2" w:rsidRPr="00A10AA6" w:rsidRDefault="000514A2" w:rsidP="00DA0412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мероприятие:</w:t>
            </w:r>
          </w:p>
          <w:p w:rsidR="000514A2" w:rsidRPr="000832B2" w:rsidRDefault="000514A2" w:rsidP="00DA0412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"Обеспечение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льготным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питанием  детей в пришкольных интернатах  из районного бюджета"             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0514A2" w:rsidRPr="000832B2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0514A2" w:rsidRPr="000832B2" w:rsidRDefault="000514A2" w:rsidP="00DA0412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0514A2" w:rsidRPr="000832B2" w:rsidRDefault="000514A2" w:rsidP="00DA041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14A2" w:rsidRPr="003303B8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419,81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C47F9C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387,42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B51E4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315,82</w:t>
            </w:r>
          </w:p>
        </w:tc>
        <w:tc>
          <w:tcPr>
            <w:tcW w:w="1134" w:type="dxa"/>
            <w:gridSpan w:val="4"/>
            <w:vAlign w:val="center"/>
          </w:tcPr>
          <w:p w:rsidR="000514A2" w:rsidRPr="00B51E4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134" w:type="dxa"/>
            <w:vAlign w:val="center"/>
          </w:tcPr>
          <w:p w:rsidR="000514A2" w:rsidRPr="00B51E4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276" w:type="dxa"/>
            <w:vAlign w:val="center"/>
          </w:tcPr>
          <w:p w:rsidR="000514A2" w:rsidRPr="00B51E4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0514A2" w:rsidRPr="000832B2" w:rsidTr="00DA0412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2.3.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0514A2" w:rsidRPr="00701807" w:rsidRDefault="000514A2" w:rsidP="00DA0412">
            <w:pPr>
              <w:jc w:val="both"/>
              <w:outlineLvl w:val="4"/>
              <w:rPr>
                <w:sz w:val="24"/>
                <w:szCs w:val="24"/>
                <w:u w:val="single"/>
              </w:rPr>
            </w:pPr>
            <w:r w:rsidRPr="00701807">
              <w:rPr>
                <w:sz w:val="24"/>
                <w:szCs w:val="24"/>
                <w:u w:val="single"/>
              </w:rPr>
              <w:t>Основное мероприятие:</w:t>
            </w:r>
          </w:p>
          <w:p w:rsidR="000514A2" w:rsidRPr="00F25B43" w:rsidRDefault="000514A2" w:rsidP="00DA0412">
            <w:pPr>
              <w:jc w:val="both"/>
              <w:outlineLvl w:val="4"/>
              <w:rPr>
                <w:sz w:val="24"/>
                <w:szCs w:val="24"/>
              </w:rPr>
            </w:pPr>
            <w:r w:rsidRPr="00701807">
              <w:rPr>
                <w:sz w:val="24"/>
                <w:szCs w:val="24"/>
              </w:rPr>
              <w:t>"Обеспечение бесплатным питанием льготников (детей-инвалидов, детей-сирот и детей, оставшихся без попечения родителей) в образовательных организациях"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0514A2" w:rsidRPr="000832B2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</w:tcPr>
          <w:p w:rsidR="000514A2" w:rsidRPr="000832B2" w:rsidRDefault="000514A2" w:rsidP="00DA0412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45" w:type="dxa"/>
            <w:gridSpan w:val="4"/>
            <w:vMerge w:val="restart"/>
            <w:shd w:val="clear" w:color="auto" w:fill="auto"/>
          </w:tcPr>
          <w:p w:rsidR="000514A2" w:rsidRPr="000832B2" w:rsidRDefault="000514A2" w:rsidP="00DA041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514A2" w:rsidRPr="006F2F3F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706" w:type="dxa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14A2" w:rsidRPr="003303B8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1344,4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C47F9C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C47F9C">
              <w:rPr>
                <w:color w:val="000000"/>
                <w:sz w:val="24"/>
                <w:szCs w:val="24"/>
              </w:rPr>
              <w:t>1503,3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B51E4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1924,3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vAlign w:val="center"/>
          </w:tcPr>
          <w:p w:rsidR="000514A2" w:rsidRPr="00B51E4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2216,00</w:t>
            </w:r>
          </w:p>
        </w:tc>
        <w:tc>
          <w:tcPr>
            <w:tcW w:w="1134" w:type="dxa"/>
            <w:vAlign w:val="center"/>
          </w:tcPr>
          <w:p w:rsidR="000514A2" w:rsidRPr="00B51E4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2216,00</w:t>
            </w:r>
          </w:p>
        </w:tc>
        <w:tc>
          <w:tcPr>
            <w:tcW w:w="1276" w:type="dxa"/>
            <w:vAlign w:val="center"/>
          </w:tcPr>
          <w:p w:rsidR="000514A2" w:rsidRPr="00B51E4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2216,00</w:t>
            </w:r>
          </w:p>
        </w:tc>
      </w:tr>
      <w:tr w:rsidR="000514A2" w:rsidRPr="000832B2" w:rsidTr="00DA0412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0514A2" w:rsidRPr="00701807" w:rsidRDefault="000514A2" w:rsidP="00DA0412">
            <w:pPr>
              <w:jc w:val="both"/>
              <w:outlineLvl w:val="4"/>
              <w:rPr>
                <w:sz w:val="24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0514A2" w:rsidRPr="000832B2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</w:tcPr>
          <w:p w:rsidR="000514A2" w:rsidRPr="000832B2" w:rsidRDefault="000514A2" w:rsidP="00DA0412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845" w:type="dxa"/>
            <w:gridSpan w:val="4"/>
            <w:vMerge/>
            <w:shd w:val="clear" w:color="auto" w:fill="auto"/>
          </w:tcPr>
          <w:p w:rsidR="000514A2" w:rsidRPr="000832B2" w:rsidRDefault="000514A2" w:rsidP="00DA0412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14A2" w:rsidRPr="003303B8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875,29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C47F9C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1016,45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B51E4F" w:rsidRDefault="00286260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1659,70</w:t>
            </w:r>
          </w:p>
        </w:tc>
        <w:tc>
          <w:tcPr>
            <w:tcW w:w="1134" w:type="dxa"/>
            <w:gridSpan w:val="4"/>
            <w:vAlign w:val="center"/>
          </w:tcPr>
          <w:p w:rsidR="000514A2" w:rsidRPr="00B51E4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611,00</w:t>
            </w:r>
          </w:p>
        </w:tc>
        <w:tc>
          <w:tcPr>
            <w:tcW w:w="1134" w:type="dxa"/>
            <w:vAlign w:val="center"/>
          </w:tcPr>
          <w:p w:rsidR="000514A2" w:rsidRPr="00B51E4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611,00</w:t>
            </w:r>
          </w:p>
        </w:tc>
        <w:tc>
          <w:tcPr>
            <w:tcW w:w="1276" w:type="dxa"/>
            <w:vAlign w:val="center"/>
          </w:tcPr>
          <w:p w:rsidR="000514A2" w:rsidRPr="00B51E4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611,00</w:t>
            </w:r>
          </w:p>
        </w:tc>
      </w:tr>
      <w:tr w:rsidR="000514A2" w:rsidRPr="000832B2" w:rsidTr="00DA0412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0832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0514A2" w:rsidRPr="000832B2" w:rsidRDefault="000514A2" w:rsidP="00DA0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832B2">
              <w:rPr>
                <w:sz w:val="24"/>
                <w:szCs w:val="24"/>
              </w:rPr>
              <w:t>Основное мероприятие "Обеспечение  бес</w:t>
            </w:r>
            <w:r>
              <w:rPr>
                <w:sz w:val="24"/>
                <w:szCs w:val="24"/>
              </w:rPr>
              <w:t xml:space="preserve">платным </w:t>
            </w:r>
            <w:r w:rsidRPr="00083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двухразовым </w:t>
            </w:r>
            <w:r w:rsidRPr="000832B2">
              <w:rPr>
                <w:sz w:val="24"/>
                <w:szCs w:val="24"/>
              </w:rPr>
              <w:t>питанием обучающихся с ограниченными возможностями здоровья в муниципальных образовательных организациях"</w:t>
            </w:r>
            <w:proofErr w:type="gramEnd"/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0514A2" w:rsidRPr="000832B2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Управление образования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</w:tcPr>
          <w:p w:rsidR="000514A2" w:rsidRPr="000832B2" w:rsidRDefault="000514A2" w:rsidP="00DA0412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45" w:type="dxa"/>
            <w:gridSpan w:val="4"/>
            <w:vMerge w:val="restart"/>
            <w:shd w:val="clear" w:color="auto" w:fill="auto"/>
          </w:tcPr>
          <w:p w:rsidR="000514A2" w:rsidRPr="000832B2" w:rsidRDefault="000514A2" w:rsidP="00DA041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706" w:type="dxa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Pr="003303B8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8069,20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7 954,50</w:t>
            </w:r>
            <w:r w:rsidRPr="00B12BF6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514A2" w:rsidRPr="00C47F9C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9 216,40</w:t>
            </w:r>
            <w:r w:rsidRPr="00C47F9C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 xml:space="preserve">8 493,30   </w:t>
            </w:r>
          </w:p>
        </w:tc>
        <w:tc>
          <w:tcPr>
            <w:tcW w:w="1134" w:type="dxa"/>
            <w:gridSpan w:val="4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9588,40</w:t>
            </w:r>
          </w:p>
        </w:tc>
        <w:tc>
          <w:tcPr>
            <w:tcW w:w="1134" w:type="dxa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Pr="00B51E4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8266,90</w:t>
            </w:r>
          </w:p>
        </w:tc>
        <w:tc>
          <w:tcPr>
            <w:tcW w:w="1276" w:type="dxa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Pr="00B51E4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9896,60</w:t>
            </w:r>
          </w:p>
        </w:tc>
      </w:tr>
      <w:tr w:rsidR="000514A2" w:rsidRPr="000832B2" w:rsidTr="00DA0412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0514A2" w:rsidRPr="000832B2" w:rsidRDefault="000514A2" w:rsidP="00DA0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0514A2" w:rsidRPr="000832B2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</w:tcPr>
          <w:p w:rsidR="000514A2" w:rsidRPr="000832B2" w:rsidRDefault="000514A2" w:rsidP="00DA0412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845" w:type="dxa"/>
            <w:gridSpan w:val="4"/>
            <w:vMerge/>
            <w:shd w:val="clear" w:color="auto" w:fill="auto"/>
          </w:tcPr>
          <w:p w:rsidR="000514A2" w:rsidRPr="000832B2" w:rsidRDefault="000514A2" w:rsidP="00DA041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514A2" w:rsidRPr="009927D1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0514A2" w:rsidRPr="009927D1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14A2" w:rsidRPr="003303B8" w:rsidRDefault="000514A2" w:rsidP="00DA0412">
            <w:pPr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2179,50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Default="000514A2" w:rsidP="00DA04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1 188,70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C47F9C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1 377,30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Default="00286260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1382,7</w:t>
            </w:r>
            <w:r w:rsidR="00D14F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1561,00</w:t>
            </w:r>
          </w:p>
        </w:tc>
        <w:tc>
          <w:tcPr>
            <w:tcW w:w="1134" w:type="dxa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1127,40</w:t>
            </w:r>
          </w:p>
        </w:tc>
        <w:tc>
          <w:tcPr>
            <w:tcW w:w="1276" w:type="dxa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1349,60</w:t>
            </w:r>
          </w:p>
        </w:tc>
      </w:tr>
      <w:tr w:rsidR="000514A2" w:rsidRPr="000832B2" w:rsidTr="00DA0412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0514A2" w:rsidRPr="00154CA2" w:rsidRDefault="000514A2" w:rsidP="00DA0412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0514A2" w:rsidRPr="00154CA2" w:rsidRDefault="000514A2" w:rsidP="00DA0412">
            <w:pPr>
              <w:jc w:val="both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Основное мероприятие:</w:t>
            </w:r>
          </w:p>
          <w:p w:rsidR="000514A2" w:rsidRPr="00154CA2" w:rsidRDefault="000514A2" w:rsidP="00DA0412">
            <w:pPr>
              <w:jc w:val="both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 xml:space="preserve"> "Обеспечение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</w:t>
            </w:r>
          </w:p>
          <w:p w:rsidR="000514A2" w:rsidRPr="00154CA2" w:rsidRDefault="000514A2" w:rsidP="00DA0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0514A2" w:rsidRPr="00154CA2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</w:tcPr>
          <w:p w:rsidR="000514A2" w:rsidRPr="00154CA2" w:rsidRDefault="000514A2" w:rsidP="00DA0412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45" w:type="dxa"/>
            <w:gridSpan w:val="4"/>
            <w:vMerge w:val="restart"/>
            <w:shd w:val="clear" w:color="auto" w:fill="auto"/>
          </w:tcPr>
          <w:p w:rsidR="000514A2" w:rsidRPr="00154CA2" w:rsidRDefault="000514A2" w:rsidP="00DA041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06</w:t>
            </w: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.20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514A2" w:rsidRPr="00154C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ной бюджет</w:t>
            </w:r>
          </w:p>
        </w:tc>
        <w:tc>
          <w:tcPr>
            <w:tcW w:w="706" w:type="dxa"/>
            <w:shd w:val="clear" w:color="auto" w:fill="auto"/>
          </w:tcPr>
          <w:p w:rsidR="000514A2" w:rsidRPr="00154C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14A2" w:rsidRPr="00154C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DE03A4">
              <w:rPr>
                <w:color w:val="000000"/>
                <w:sz w:val="24"/>
                <w:szCs w:val="24"/>
              </w:rPr>
              <w:t>27963,90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154C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154C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154C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514A2" w:rsidRPr="00154C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154C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514A2" w:rsidRPr="00154C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14A2" w:rsidRPr="000832B2" w:rsidTr="00DA0412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0514A2" w:rsidRPr="00154CA2" w:rsidRDefault="000514A2" w:rsidP="00DA0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0514A2" w:rsidRPr="00154CA2" w:rsidRDefault="000514A2" w:rsidP="00DA0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0514A2" w:rsidRPr="00154CA2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</w:tcPr>
          <w:p w:rsidR="000514A2" w:rsidRPr="00154CA2" w:rsidRDefault="000514A2" w:rsidP="00DA0412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845" w:type="dxa"/>
            <w:gridSpan w:val="4"/>
            <w:vMerge/>
            <w:shd w:val="clear" w:color="auto" w:fill="auto"/>
          </w:tcPr>
          <w:p w:rsidR="000514A2" w:rsidRPr="00154CA2" w:rsidRDefault="000514A2" w:rsidP="00DA0412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514A2" w:rsidRPr="00154C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514A2" w:rsidRPr="00154C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154C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154C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</w:tcPr>
          <w:p w:rsidR="000514A2" w:rsidRPr="00154C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154C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154C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154C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514A2" w:rsidRPr="00154C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154C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514A2" w:rsidRPr="00154C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14A2" w:rsidRPr="008C12EE" w:rsidTr="00DA0412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0514A2" w:rsidRPr="00BB3951" w:rsidRDefault="000514A2" w:rsidP="00DA0412">
            <w:pPr>
              <w:jc w:val="center"/>
              <w:rPr>
                <w:sz w:val="24"/>
                <w:szCs w:val="24"/>
              </w:rPr>
            </w:pPr>
            <w:r w:rsidRPr="00BB3951">
              <w:rPr>
                <w:sz w:val="24"/>
                <w:szCs w:val="24"/>
              </w:rPr>
              <w:t>2.6.</w:t>
            </w:r>
          </w:p>
        </w:tc>
        <w:tc>
          <w:tcPr>
            <w:tcW w:w="2414" w:type="dxa"/>
            <w:shd w:val="clear" w:color="auto" w:fill="auto"/>
          </w:tcPr>
          <w:p w:rsidR="000514A2" w:rsidRPr="00BB3951" w:rsidRDefault="000514A2" w:rsidP="00DA0412">
            <w:pPr>
              <w:jc w:val="both"/>
              <w:rPr>
                <w:sz w:val="24"/>
                <w:szCs w:val="24"/>
              </w:rPr>
            </w:pPr>
            <w:r w:rsidRPr="00BB3951">
              <w:rPr>
                <w:sz w:val="24"/>
                <w:szCs w:val="24"/>
              </w:rPr>
              <w:t>Основное мероприятие:  "Организация подвоза учащихся по бесплатному проездному билету"</w:t>
            </w:r>
          </w:p>
          <w:p w:rsidR="000514A2" w:rsidRPr="00BB3951" w:rsidRDefault="000514A2" w:rsidP="00DA0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:rsidR="000514A2" w:rsidRPr="00BB3951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B3951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0514A2" w:rsidRPr="00BB3951" w:rsidRDefault="000514A2" w:rsidP="00DA0412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B3951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BB3951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BB3951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BB3951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0514A2" w:rsidRPr="00BB3951" w:rsidRDefault="000514A2" w:rsidP="00DA041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B3951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BB3951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BB3951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BB3951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514A2" w:rsidRPr="00BB3951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BB3951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BB3951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BB395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514A2" w:rsidRPr="00BB3951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B3951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BB3951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BB3951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BB3951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BB3951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0514A2" w:rsidRPr="00BB3951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BB3951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BB3951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BB3951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B3951">
              <w:rPr>
                <w:color w:val="000000"/>
                <w:kern w:val="3"/>
                <w:sz w:val="24"/>
                <w:szCs w:val="24"/>
                <w:lang w:eastAsia="ja-JP"/>
              </w:rPr>
              <w:t>435,47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BB3951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B3951">
              <w:rPr>
                <w:color w:val="000000"/>
                <w:kern w:val="3"/>
                <w:sz w:val="24"/>
                <w:szCs w:val="24"/>
                <w:lang w:eastAsia="ja-JP"/>
              </w:rPr>
              <w:t>654,90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BB3951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BB3951">
              <w:rPr>
                <w:color w:val="000000"/>
                <w:sz w:val="24"/>
                <w:szCs w:val="24"/>
              </w:rPr>
              <w:t>701,82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BB3951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BB39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514A2" w:rsidRPr="00B51E4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B51E4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514A2" w:rsidRPr="00B51E4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14A2" w:rsidRPr="000832B2" w:rsidTr="00DA0412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0514A2" w:rsidRDefault="000514A2" w:rsidP="00DA0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0514A2" w:rsidRPr="00266FF3" w:rsidRDefault="000514A2" w:rsidP="00DA0412">
            <w:pPr>
              <w:jc w:val="both"/>
              <w:rPr>
                <w:bCs/>
                <w:sz w:val="24"/>
                <w:szCs w:val="24"/>
              </w:rPr>
            </w:pPr>
            <w:r w:rsidRPr="00701807">
              <w:rPr>
                <w:bCs/>
                <w:sz w:val="24"/>
                <w:szCs w:val="24"/>
              </w:rPr>
              <w:t>Основное мероприятие "Обеспечение бесплатным питьевым молоком обучающихся 1-4 классов муниципальных о</w:t>
            </w:r>
            <w:r>
              <w:rPr>
                <w:bCs/>
                <w:sz w:val="24"/>
                <w:szCs w:val="24"/>
              </w:rPr>
              <w:t>бщеобразовательных организаций"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0514A2" w:rsidRPr="000832B2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</w:tcPr>
          <w:p w:rsidR="000514A2" w:rsidRPr="000832B2" w:rsidRDefault="000514A2" w:rsidP="00DA0412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45" w:type="dxa"/>
            <w:gridSpan w:val="4"/>
            <w:vMerge w:val="restart"/>
            <w:shd w:val="clear" w:color="auto" w:fill="auto"/>
          </w:tcPr>
          <w:p w:rsidR="000514A2" w:rsidRPr="000832B2" w:rsidRDefault="000514A2" w:rsidP="00DA041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0514A2" w:rsidRPr="003303B8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3303B8" w:rsidRDefault="000514A2" w:rsidP="00DA041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3303B8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3 963,30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72627E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6520,70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Pr="0050129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5020,3</w:t>
            </w:r>
            <w:r w:rsidR="00D14F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6260" w:rsidRDefault="00286260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286260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3898,10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286260" w:rsidRDefault="00286260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260" w:rsidRDefault="00286260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5902,30</w:t>
            </w:r>
          </w:p>
        </w:tc>
        <w:tc>
          <w:tcPr>
            <w:tcW w:w="1276" w:type="dxa"/>
            <w:vAlign w:val="center"/>
          </w:tcPr>
          <w:p w:rsidR="00286260" w:rsidRDefault="00286260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6156,70</w:t>
            </w:r>
          </w:p>
        </w:tc>
      </w:tr>
      <w:tr w:rsidR="000514A2" w:rsidRPr="000832B2" w:rsidTr="00DA0412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0514A2" w:rsidRDefault="000514A2" w:rsidP="00DA0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0514A2" w:rsidRPr="00701807" w:rsidRDefault="000514A2" w:rsidP="00DA041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0514A2" w:rsidRPr="000832B2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</w:tcPr>
          <w:p w:rsidR="000514A2" w:rsidRPr="000832B2" w:rsidRDefault="000514A2" w:rsidP="00DA0412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845" w:type="dxa"/>
            <w:gridSpan w:val="4"/>
            <w:vMerge/>
            <w:shd w:val="clear" w:color="auto" w:fill="auto"/>
          </w:tcPr>
          <w:p w:rsidR="000514A2" w:rsidRPr="000832B2" w:rsidRDefault="000514A2" w:rsidP="00DA0412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0514A2" w:rsidRPr="003303B8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3303B8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3303B8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592,27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72627E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974,50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Pr="0050129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6260" w:rsidRDefault="00286260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286260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634,60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286260" w:rsidRDefault="00286260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260" w:rsidRDefault="00286260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804,90</w:t>
            </w:r>
          </w:p>
        </w:tc>
        <w:tc>
          <w:tcPr>
            <w:tcW w:w="1276" w:type="dxa"/>
            <w:vAlign w:val="center"/>
          </w:tcPr>
          <w:p w:rsidR="00286260" w:rsidRDefault="00286260" w:rsidP="00DA04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839,60</w:t>
            </w:r>
          </w:p>
        </w:tc>
      </w:tr>
      <w:tr w:rsidR="000514A2" w:rsidRPr="000832B2" w:rsidTr="00DA0412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0514A2" w:rsidRPr="005306E6" w:rsidRDefault="000514A2" w:rsidP="00DA0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0514A2" w:rsidRPr="0090380B" w:rsidRDefault="000514A2" w:rsidP="00DA0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0380B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0514A2" w:rsidRPr="005306E6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306E6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</w:tcPr>
          <w:p w:rsidR="000514A2" w:rsidRPr="00DE39C0" w:rsidRDefault="000514A2" w:rsidP="00DA0412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09.2020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845" w:type="dxa"/>
            <w:gridSpan w:val="4"/>
            <w:vMerge w:val="restart"/>
            <w:shd w:val="clear" w:color="auto" w:fill="auto"/>
          </w:tcPr>
          <w:p w:rsidR="000514A2" w:rsidRPr="00DE39C0" w:rsidRDefault="000514A2" w:rsidP="00DA0412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12. 202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706" w:type="dxa"/>
            <w:shd w:val="clear" w:color="auto" w:fill="auto"/>
          </w:tcPr>
          <w:p w:rsidR="000514A2" w:rsidRDefault="000514A2" w:rsidP="00DA041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0832B2" w:rsidRDefault="000514A2" w:rsidP="00DA041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14A2" w:rsidRPr="0090380B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90380B">
              <w:rPr>
                <w:kern w:val="3"/>
                <w:sz w:val="24"/>
                <w:szCs w:val="24"/>
                <w:lang w:eastAsia="ja-JP"/>
              </w:rPr>
              <w:t>4 751,10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50129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11</w:t>
            </w:r>
            <w:r w:rsidRPr="0050129F">
              <w:rPr>
                <w:color w:val="000000"/>
                <w:sz w:val="24"/>
                <w:szCs w:val="24"/>
              </w:rPr>
              <w:t xml:space="preserve">328,34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50129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10253,22</w:t>
            </w:r>
            <w:r w:rsidRPr="0050129F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B51E4F" w:rsidRDefault="00286260" w:rsidP="00DA0412">
            <w:pPr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12699,20</w:t>
            </w:r>
            <w:r w:rsidR="000514A2" w:rsidRPr="00B51E4F">
              <w:rPr>
                <w:kern w:val="3"/>
                <w:sz w:val="24"/>
                <w:szCs w:val="24"/>
                <w:lang w:eastAsia="ja-JP"/>
              </w:rPr>
              <w:t xml:space="preserve">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514A2" w:rsidRPr="00B51E4F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13167,50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B51E4F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13907,50</w:t>
            </w:r>
          </w:p>
        </w:tc>
        <w:tc>
          <w:tcPr>
            <w:tcW w:w="1276" w:type="dxa"/>
            <w:vAlign w:val="center"/>
          </w:tcPr>
          <w:p w:rsidR="000514A2" w:rsidRPr="00B51E4F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18381,40</w:t>
            </w:r>
          </w:p>
        </w:tc>
      </w:tr>
      <w:tr w:rsidR="000514A2" w:rsidRPr="000832B2" w:rsidTr="00DA0412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0514A2" w:rsidRPr="005306E6" w:rsidRDefault="000514A2" w:rsidP="00DA0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0514A2" w:rsidRDefault="000514A2" w:rsidP="00DA04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0514A2" w:rsidRPr="005306E6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</w:tcPr>
          <w:p w:rsidR="000514A2" w:rsidRDefault="000514A2" w:rsidP="00DA0412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845" w:type="dxa"/>
            <w:gridSpan w:val="4"/>
            <w:vMerge/>
            <w:shd w:val="clear" w:color="auto" w:fill="auto"/>
          </w:tcPr>
          <w:p w:rsidR="000514A2" w:rsidRPr="003E3D7E" w:rsidRDefault="000514A2" w:rsidP="00DA0412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14A2" w:rsidRPr="0090380B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90380B">
              <w:rPr>
                <w:kern w:val="3"/>
                <w:sz w:val="24"/>
                <w:szCs w:val="24"/>
                <w:lang w:eastAsia="ja-JP"/>
              </w:rPr>
              <w:t>1 703,00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72627E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2627E">
              <w:rPr>
                <w:kern w:val="3"/>
                <w:sz w:val="24"/>
                <w:szCs w:val="24"/>
                <w:lang w:eastAsia="ja-JP"/>
              </w:rPr>
              <w:t>4060,40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50129F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3 087,00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B51E4F" w:rsidRDefault="00286260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3823,40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514A2" w:rsidRPr="00B51E4F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3964,50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B51E4F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3877,10</w:t>
            </w:r>
          </w:p>
        </w:tc>
        <w:tc>
          <w:tcPr>
            <w:tcW w:w="1276" w:type="dxa"/>
            <w:vAlign w:val="center"/>
          </w:tcPr>
          <w:p w:rsidR="000514A2" w:rsidRPr="00B51E4F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3843,20</w:t>
            </w:r>
          </w:p>
        </w:tc>
      </w:tr>
      <w:tr w:rsidR="000514A2" w:rsidRPr="000832B2" w:rsidTr="00DA0412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0514A2" w:rsidRPr="005306E6" w:rsidRDefault="000514A2" w:rsidP="00DA0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0514A2" w:rsidRDefault="000514A2" w:rsidP="00DA04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0514A2" w:rsidRPr="005306E6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</w:tcPr>
          <w:p w:rsidR="000514A2" w:rsidRDefault="000514A2" w:rsidP="00DA0412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845" w:type="dxa"/>
            <w:gridSpan w:val="4"/>
            <w:vMerge/>
            <w:shd w:val="clear" w:color="auto" w:fill="auto"/>
          </w:tcPr>
          <w:p w:rsidR="000514A2" w:rsidRPr="003E3D7E" w:rsidRDefault="000514A2" w:rsidP="00DA0412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ральный</w:t>
            </w:r>
            <w:proofErr w:type="spellEnd"/>
            <w:proofErr w:type="gram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14A2" w:rsidRPr="0090380B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90380B">
              <w:rPr>
                <w:kern w:val="3"/>
                <w:sz w:val="24"/>
                <w:szCs w:val="24"/>
                <w:lang w:eastAsia="ja-JP"/>
              </w:rPr>
              <w:t>17 873,20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72627E" w:rsidRDefault="000514A2" w:rsidP="00DA0412">
            <w:pPr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42</w:t>
            </w:r>
            <w:r w:rsidRPr="0072627E">
              <w:rPr>
                <w:kern w:val="3"/>
                <w:sz w:val="24"/>
                <w:szCs w:val="24"/>
                <w:lang w:eastAsia="ja-JP"/>
              </w:rPr>
              <w:t xml:space="preserve">616,16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50129F" w:rsidRDefault="00D14FB4" w:rsidP="00DA04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30759,38</w:t>
            </w:r>
            <w:r w:rsidR="000514A2" w:rsidRPr="0050129F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B51E4F" w:rsidRDefault="00286260" w:rsidP="00DA0412">
            <w:pPr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38097,40</w:t>
            </w:r>
            <w:r w:rsidR="000514A2" w:rsidRPr="00B51E4F">
              <w:rPr>
                <w:kern w:val="3"/>
                <w:sz w:val="24"/>
                <w:szCs w:val="24"/>
                <w:lang w:eastAsia="ja-JP"/>
              </w:rPr>
              <w:t xml:space="preserve">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514A2" w:rsidRPr="00B51E4F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39502,60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B51E4F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37601,60</w:t>
            </w:r>
          </w:p>
        </w:tc>
        <w:tc>
          <w:tcPr>
            <w:tcW w:w="1276" w:type="dxa"/>
            <w:vAlign w:val="center"/>
          </w:tcPr>
          <w:p w:rsidR="000514A2" w:rsidRPr="00B51E4F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32677,90</w:t>
            </w:r>
          </w:p>
        </w:tc>
      </w:tr>
      <w:tr w:rsidR="000514A2" w:rsidRPr="000832B2" w:rsidTr="00DA0412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0514A2" w:rsidRPr="005306E6" w:rsidRDefault="000514A2" w:rsidP="00DA0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0514A2" w:rsidRPr="00585461" w:rsidRDefault="000514A2" w:rsidP="00DA0412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585461">
              <w:rPr>
                <w:bCs/>
                <w:sz w:val="24"/>
                <w:szCs w:val="24"/>
              </w:rPr>
              <w:t xml:space="preserve">Основное мероприятие "Организация бесплатного питания </w:t>
            </w:r>
            <w:r w:rsidRPr="00585461">
              <w:rPr>
                <w:bCs/>
                <w:sz w:val="24"/>
                <w:szCs w:val="24"/>
              </w:rPr>
              <w:lastRenderedPageBreak/>
              <w:t>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0514A2" w:rsidRPr="005306E6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306E6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Управление образования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</w:tcPr>
          <w:p w:rsidR="000514A2" w:rsidRPr="00DE39C0" w:rsidRDefault="000514A2" w:rsidP="00DA0412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09.2020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845" w:type="dxa"/>
            <w:gridSpan w:val="4"/>
            <w:vMerge w:val="restart"/>
            <w:shd w:val="clear" w:color="auto" w:fill="auto"/>
          </w:tcPr>
          <w:p w:rsidR="000514A2" w:rsidRPr="00DE39C0" w:rsidRDefault="000514A2" w:rsidP="00DA0412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12. 2021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706" w:type="dxa"/>
            <w:shd w:val="clear" w:color="auto" w:fill="auto"/>
          </w:tcPr>
          <w:p w:rsidR="000514A2" w:rsidRPr="000832B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0514A2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0514A2" w:rsidRPr="003303B8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0380B">
              <w:rPr>
                <w:kern w:val="3"/>
                <w:sz w:val="24"/>
                <w:szCs w:val="24"/>
                <w:lang w:eastAsia="ja-JP"/>
              </w:rPr>
              <w:t>80,60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0514A2" w:rsidRPr="00577C53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115,40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0514A2" w:rsidRPr="004C1E06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4C1E0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0514A2" w:rsidRPr="004C1E06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4C1E0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6" w:type="dxa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0514A2" w:rsidRPr="000832B2" w:rsidTr="00DA0412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0514A2" w:rsidRPr="002747FE" w:rsidRDefault="000514A2" w:rsidP="00DA04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0514A2" w:rsidRPr="002747FE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</w:tcPr>
          <w:p w:rsidR="000514A2" w:rsidRPr="002747FE" w:rsidRDefault="000514A2" w:rsidP="00DA0412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845" w:type="dxa"/>
            <w:gridSpan w:val="4"/>
            <w:vMerge/>
            <w:shd w:val="clear" w:color="auto" w:fill="auto"/>
          </w:tcPr>
          <w:p w:rsidR="000514A2" w:rsidRPr="002747FE" w:rsidRDefault="000514A2" w:rsidP="00DA0412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0514A2" w:rsidRPr="002747FE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0514A2" w:rsidRPr="002747FE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0514A2" w:rsidRPr="002747FE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0514A2" w:rsidRPr="002747FE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0514A2" w:rsidRPr="002747FE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rPr>
                <w:kern w:val="3"/>
                <w:sz w:val="24"/>
                <w:szCs w:val="24"/>
                <w:lang w:eastAsia="ja-JP"/>
              </w:rPr>
            </w:pPr>
          </w:p>
          <w:p w:rsidR="000514A2" w:rsidRPr="002747FE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kern w:val="3"/>
                <w:sz w:val="24"/>
                <w:szCs w:val="24"/>
                <w:lang w:eastAsia="ja-JP"/>
              </w:rPr>
              <w:t>12,10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577C53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17,30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2747FE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2747FE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2747FE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2747FE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514A2" w:rsidRPr="002747FE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2747FE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6" w:type="dxa"/>
            <w:vAlign w:val="center"/>
          </w:tcPr>
          <w:p w:rsidR="000514A2" w:rsidRPr="002747FE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0514A2" w:rsidRPr="000832B2" w:rsidTr="00DA0412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sz w:val="24"/>
                <w:szCs w:val="24"/>
              </w:rPr>
            </w:pPr>
            <w:r w:rsidRPr="002747FE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414" w:type="dxa"/>
            <w:shd w:val="clear" w:color="auto" w:fill="auto"/>
          </w:tcPr>
          <w:p w:rsidR="000514A2" w:rsidRPr="00DE39C0" w:rsidRDefault="000514A2" w:rsidP="00DA0412">
            <w:pPr>
              <w:jc w:val="both"/>
              <w:rPr>
                <w:bCs/>
                <w:sz w:val="24"/>
                <w:szCs w:val="24"/>
              </w:rPr>
            </w:pPr>
            <w:r w:rsidRPr="00DE39C0">
              <w:rPr>
                <w:bCs/>
                <w:sz w:val="24"/>
                <w:szCs w:val="24"/>
              </w:rPr>
              <w:t>Основное мероприятие:</w:t>
            </w:r>
          </w:p>
          <w:p w:rsidR="000514A2" w:rsidRPr="00DE39C0" w:rsidRDefault="000514A2" w:rsidP="00DA0412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DE39C0">
              <w:rPr>
                <w:sz w:val="24"/>
                <w:szCs w:val="24"/>
              </w:rPr>
              <w:t>"Обеспечение бесплатным питанием обу</w:t>
            </w:r>
            <w:r>
              <w:rPr>
                <w:sz w:val="24"/>
                <w:szCs w:val="24"/>
              </w:rPr>
              <w:t xml:space="preserve">чающихся, пребывающих на полном </w:t>
            </w:r>
            <w:r w:rsidRPr="00DE39C0">
              <w:rPr>
                <w:sz w:val="24"/>
                <w:szCs w:val="24"/>
              </w:rPr>
              <w:t xml:space="preserve">государственном обеспечении в организациях социального обслуживания, посещающих муниципальные </w:t>
            </w:r>
            <w:proofErr w:type="spellStart"/>
            <w:r w:rsidRPr="00DE39C0">
              <w:rPr>
                <w:sz w:val="24"/>
                <w:szCs w:val="24"/>
              </w:rPr>
              <w:t>общеобразова</w:t>
            </w:r>
            <w:proofErr w:type="spellEnd"/>
            <w:r w:rsidRPr="00DE39C0">
              <w:rPr>
                <w:sz w:val="24"/>
                <w:szCs w:val="24"/>
              </w:rPr>
              <w:t>-тельные организации"</w:t>
            </w:r>
            <w:proofErr w:type="gramEnd"/>
          </w:p>
        </w:tc>
        <w:tc>
          <w:tcPr>
            <w:tcW w:w="1226" w:type="dxa"/>
            <w:gridSpan w:val="3"/>
            <w:shd w:val="clear" w:color="auto" w:fill="auto"/>
          </w:tcPr>
          <w:p w:rsidR="000514A2" w:rsidRPr="00DE39C0" w:rsidRDefault="000514A2" w:rsidP="00DA041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0514A2" w:rsidRPr="00DE39C0" w:rsidRDefault="000514A2" w:rsidP="00DA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DE39C0">
              <w:rPr>
                <w:sz w:val="24"/>
                <w:szCs w:val="24"/>
              </w:rPr>
              <w:t>2020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45" w:type="dxa"/>
            <w:gridSpan w:val="4"/>
            <w:shd w:val="clear" w:color="auto" w:fill="auto"/>
          </w:tcPr>
          <w:p w:rsidR="000514A2" w:rsidRPr="00DE39C0" w:rsidRDefault="000514A2" w:rsidP="00DA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12. 2026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ной бюджет</w:t>
            </w:r>
          </w:p>
        </w:tc>
        <w:tc>
          <w:tcPr>
            <w:tcW w:w="706" w:type="dxa"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0514A2" w:rsidRPr="002747FE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0514A2" w:rsidRPr="002747FE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0514A2" w:rsidRPr="002747FE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0514A2" w:rsidRPr="002747FE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0514A2" w:rsidRPr="002747FE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0514A2" w:rsidRPr="002747FE" w:rsidRDefault="000514A2" w:rsidP="00DA0412">
            <w:pPr>
              <w:rPr>
                <w:kern w:val="3"/>
                <w:sz w:val="24"/>
                <w:szCs w:val="24"/>
                <w:lang w:eastAsia="ja-JP"/>
              </w:rPr>
            </w:pPr>
          </w:p>
          <w:p w:rsidR="000514A2" w:rsidRDefault="000514A2" w:rsidP="00DA0412">
            <w:pPr>
              <w:rPr>
                <w:kern w:val="3"/>
                <w:sz w:val="24"/>
                <w:szCs w:val="24"/>
                <w:lang w:eastAsia="ja-JP"/>
              </w:rPr>
            </w:pPr>
          </w:p>
          <w:p w:rsidR="000514A2" w:rsidRPr="002747FE" w:rsidRDefault="000514A2" w:rsidP="00DA0412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49,30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577C53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241,30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218,30</w:t>
            </w:r>
          </w:p>
        </w:tc>
        <w:tc>
          <w:tcPr>
            <w:tcW w:w="1276" w:type="dxa"/>
            <w:vAlign w:val="center"/>
          </w:tcPr>
          <w:p w:rsidR="000514A2" w:rsidRDefault="000514A2" w:rsidP="00DA0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218,30</w:t>
            </w:r>
          </w:p>
        </w:tc>
      </w:tr>
      <w:tr w:rsidR="000514A2" w:rsidRPr="00154CA2" w:rsidTr="00DA0412">
        <w:trPr>
          <w:cantSplit/>
          <w:trHeight w:val="887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gridSpan w:val="11"/>
            <w:vMerge w:val="restart"/>
            <w:shd w:val="clear" w:color="auto" w:fill="auto"/>
          </w:tcPr>
          <w:p w:rsidR="000514A2" w:rsidRDefault="000514A2" w:rsidP="00DA04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2747FE">
              <w:rPr>
                <w:sz w:val="22"/>
                <w:szCs w:val="22"/>
              </w:rPr>
              <w:t xml:space="preserve"> объем финансирования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 </w:t>
            </w:r>
            <w:r w:rsidRPr="00DF1457">
              <w:rPr>
                <w:color w:val="000000"/>
                <w:kern w:val="3"/>
                <w:sz w:val="24"/>
                <w:szCs w:val="24"/>
                <w:lang w:eastAsia="ja-JP"/>
              </w:rPr>
              <w:t>задаче 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:  </w:t>
            </w:r>
            <w:r w:rsidRPr="007534A5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  <w:p w:rsidR="000514A2" w:rsidRPr="002747FE" w:rsidRDefault="00286260" w:rsidP="00DA04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696 046,42</w:t>
            </w:r>
            <w:r w:rsidR="000514A2" w:rsidRPr="007534A5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</w:t>
            </w:r>
            <w:r w:rsidR="000514A2"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тыс. руб.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ральный</w:t>
            </w:r>
            <w:proofErr w:type="spellEnd"/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  </w:t>
            </w:r>
          </w:p>
        </w:tc>
        <w:tc>
          <w:tcPr>
            <w:tcW w:w="706" w:type="dxa"/>
            <w:shd w:val="clear" w:color="auto" w:fill="auto"/>
          </w:tcPr>
          <w:p w:rsidR="000514A2" w:rsidRPr="002747FE" w:rsidRDefault="000514A2" w:rsidP="00DA0412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0514A2" w:rsidRPr="007534A5" w:rsidRDefault="000514A2" w:rsidP="00DA041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14A2" w:rsidRPr="007534A5" w:rsidRDefault="000514A2" w:rsidP="00DA0412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>17 873,20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7534A5" w:rsidRDefault="000514A2" w:rsidP="00DA0412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42 616,16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7534A5" w:rsidRDefault="000514A2" w:rsidP="00DA04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30 759,38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7534A5" w:rsidRDefault="00286260" w:rsidP="00DA04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38097,40</w:t>
            </w:r>
            <w:r w:rsidR="000514A2" w:rsidRPr="007534A5">
              <w:rPr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514A2" w:rsidRPr="007534A5" w:rsidRDefault="000514A2" w:rsidP="00DA04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39502,60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7534A5" w:rsidRDefault="000514A2" w:rsidP="00DA04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37601,60</w:t>
            </w:r>
          </w:p>
        </w:tc>
        <w:tc>
          <w:tcPr>
            <w:tcW w:w="1276" w:type="dxa"/>
            <w:vAlign w:val="center"/>
          </w:tcPr>
          <w:p w:rsidR="000514A2" w:rsidRPr="007534A5" w:rsidRDefault="000514A2" w:rsidP="00DA04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32677,90</w:t>
            </w:r>
          </w:p>
        </w:tc>
      </w:tr>
      <w:tr w:rsidR="000514A2" w:rsidRPr="00154CA2" w:rsidTr="00DA0412">
        <w:trPr>
          <w:cantSplit/>
          <w:trHeight w:val="887"/>
        </w:trPr>
        <w:tc>
          <w:tcPr>
            <w:tcW w:w="671" w:type="dxa"/>
            <w:gridSpan w:val="2"/>
            <w:vMerge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gridSpan w:val="11"/>
            <w:vMerge/>
            <w:shd w:val="clear" w:color="auto" w:fill="auto"/>
          </w:tcPr>
          <w:p w:rsidR="000514A2" w:rsidRPr="002747FE" w:rsidRDefault="000514A2" w:rsidP="00DA04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0514A2" w:rsidRPr="002747FE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0514A2" w:rsidRPr="002747FE" w:rsidRDefault="000514A2" w:rsidP="00DA0412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0514A2" w:rsidRPr="007534A5" w:rsidRDefault="000514A2" w:rsidP="00DA0412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0514A2" w:rsidRPr="007534A5" w:rsidRDefault="000514A2" w:rsidP="00DA0412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color w:val="000000"/>
                <w:kern w:val="3"/>
                <w:sz w:val="22"/>
                <w:szCs w:val="22"/>
                <w:lang w:eastAsia="ja-JP"/>
              </w:rPr>
              <w:t>70 724,90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7534A5" w:rsidRDefault="000514A2" w:rsidP="00DA0412">
            <w:pPr>
              <w:jc w:val="right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  51897,54</w:t>
            </w:r>
          </w:p>
          <w:p w:rsidR="000514A2" w:rsidRPr="007534A5" w:rsidRDefault="000514A2" w:rsidP="00DA0412">
            <w:pPr>
              <w:jc w:val="right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7534A5" w:rsidRDefault="000514A2" w:rsidP="00DA04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 9 346,72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7534A5" w:rsidRDefault="00286260" w:rsidP="00DA04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56008,90</w:t>
            </w:r>
            <w:r w:rsidR="000514A2" w:rsidRPr="007534A5">
              <w:rPr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514A2" w:rsidRPr="007534A5" w:rsidRDefault="000514A2" w:rsidP="00DA04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58055,30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7534A5" w:rsidRDefault="000514A2" w:rsidP="00DA04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57352,70</w:t>
            </w:r>
          </w:p>
        </w:tc>
        <w:tc>
          <w:tcPr>
            <w:tcW w:w="1276" w:type="dxa"/>
            <w:vAlign w:val="center"/>
          </w:tcPr>
          <w:p w:rsidR="000514A2" w:rsidRPr="007534A5" w:rsidRDefault="000514A2" w:rsidP="00DA04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63710,70</w:t>
            </w:r>
          </w:p>
        </w:tc>
      </w:tr>
      <w:tr w:rsidR="000514A2" w:rsidRPr="00154CA2" w:rsidTr="00DA0412">
        <w:trPr>
          <w:cantSplit/>
          <w:trHeight w:val="829"/>
        </w:trPr>
        <w:tc>
          <w:tcPr>
            <w:tcW w:w="671" w:type="dxa"/>
            <w:gridSpan w:val="2"/>
            <w:vMerge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gridSpan w:val="11"/>
            <w:vMerge/>
            <w:shd w:val="clear" w:color="auto" w:fill="auto"/>
          </w:tcPr>
          <w:p w:rsidR="000514A2" w:rsidRPr="002747FE" w:rsidRDefault="000514A2" w:rsidP="00DA041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14A2" w:rsidRPr="007534A5" w:rsidRDefault="000514A2" w:rsidP="00DA0412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 5 773,23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7534A5" w:rsidRDefault="000514A2" w:rsidP="00DA0412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     8 190,90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7534A5" w:rsidRDefault="000514A2" w:rsidP="00DA0412">
            <w:pPr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 7 320,17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7534A5" w:rsidRDefault="00286260" w:rsidP="0028626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7816,22</w:t>
            </w:r>
            <w:r w:rsidR="000514A2" w:rsidRPr="007534A5">
              <w:rPr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514A2" w:rsidRPr="007534A5" w:rsidRDefault="000514A2" w:rsidP="00DA04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7297,10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7534A5" w:rsidRDefault="000514A2" w:rsidP="00DA04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6600,40</w:t>
            </w:r>
          </w:p>
        </w:tc>
        <w:tc>
          <w:tcPr>
            <w:tcW w:w="1276" w:type="dxa"/>
            <w:vAlign w:val="center"/>
          </w:tcPr>
          <w:p w:rsidR="000514A2" w:rsidRPr="007534A5" w:rsidRDefault="000514A2" w:rsidP="00DA04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6823,40</w:t>
            </w:r>
          </w:p>
        </w:tc>
      </w:tr>
      <w:tr w:rsidR="000514A2" w:rsidRPr="00154CA2" w:rsidTr="00DA0412">
        <w:trPr>
          <w:cantSplit/>
          <w:trHeight w:val="612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:rsidR="000514A2" w:rsidRPr="002747FE" w:rsidRDefault="000514A2" w:rsidP="00DA041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2747FE">
              <w:rPr>
                <w:rStyle w:val="ts7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5" w:type="dxa"/>
            <w:gridSpan w:val="11"/>
            <w:vMerge w:val="restart"/>
            <w:shd w:val="clear" w:color="auto" w:fill="auto"/>
          </w:tcPr>
          <w:p w:rsidR="000514A2" w:rsidRPr="00806F5E" w:rsidRDefault="000514A2" w:rsidP="00DA0412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514A2" w:rsidRPr="00806F5E" w:rsidRDefault="000514A2" w:rsidP="00DA0412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806F5E">
              <w:rPr>
                <w:b/>
                <w:sz w:val="22"/>
                <w:szCs w:val="22"/>
              </w:rPr>
              <w:t xml:space="preserve">ИТОГО объем финансирования в целом по </w:t>
            </w:r>
            <w:r w:rsidRPr="00DE39C0">
              <w:rPr>
                <w:b/>
                <w:sz w:val="22"/>
                <w:szCs w:val="22"/>
              </w:rPr>
              <w:t>подпрограмме</w:t>
            </w:r>
            <w:r w:rsidRPr="00DE39C0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 xml:space="preserve">: </w:t>
            </w:r>
            <w:r w:rsidR="00286260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  939 973,62</w:t>
            </w:r>
            <w:r w:rsidRPr="007534A5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50129F">
              <w:rPr>
                <w:b/>
                <w:color w:val="000000"/>
                <w:kern w:val="3"/>
                <w:sz w:val="22"/>
                <w:szCs w:val="22"/>
                <w:lang w:eastAsia="ja-JP"/>
              </w:rPr>
              <w:t xml:space="preserve">тыс. </w:t>
            </w:r>
            <w:proofErr w:type="spellStart"/>
            <w:r w:rsidRPr="0050129F">
              <w:rPr>
                <w:b/>
                <w:color w:val="000000"/>
                <w:kern w:val="3"/>
                <w:sz w:val="22"/>
                <w:szCs w:val="22"/>
                <w:lang w:val="de-DE" w:eastAsia="ja-JP"/>
              </w:rPr>
              <w:t>руб</w:t>
            </w:r>
            <w:proofErr w:type="spellEnd"/>
            <w:r w:rsidRPr="0050129F">
              <w:rPr>
                <w:b/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раль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бюджет  </w:t>
            </w:r>
          </w:p>
        </w:tc>
        <w:tc>
          <w:tcPr>
            <w:tcW w:w="706" w:type="dxa"/>
            <w:shd w:val="clear" w:color="auto" w:fill="auto"/>
          </w:tcPr>
          <w:p w:rsidR="000514A2" w:rsidRPr="002747FE" w:rsidRDefault="000514A2" w:rsidP="00DA0412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14A2" w:rsidRPr="007534A5" w:rsidRDefault="000514A2" w:rsidP="00DA0412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kern w:val="3"/>
                <w:sz w:val="22"/>
                <w:szCs w:val="22"/>
                <w:lang w:eastAsia="ja-JP"/>
              </w:rPr>
              <w:t>17 873,20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7534A5" w:rsidRDefault="000514A2" w:rsidP="00DA0412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42 616,16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7534A5" w:rsidRDefault="000514A2" w:rsidP="00DA0412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>30 759,38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7534A5" w:rsidRDefault="00152FE5" w:rsidP="00DA0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38097,40</w:t>
            </w:r>
            <w:r w:rsidR="000514A2" w:rsidRPr="007534A5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514A2" w:rsidRPr="007534A5" w:rsidRDefault="000514A2" w:rsidP="00DA0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39502,60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7534A5" w:rsidRDefault="000514A2" w:rsidP="00DA0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37601,60</w:t>
            </w:r>
          </w:p>
        </w:tc>
        <w:tc>
          <w:tcPr>
            <w:tcW w:w="1276" w:type="dxa"/>
            <w:vAlign w:val="center"/>
          </w:tcPr>
          <w:p w:rsidR="000514A2" w:rsidRPr="007534A5" w:rsidRDefault="000514A2" w:rsidP="00DA0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32677,90</w:t>
            </w:r>
          </w:p>
        </w:tc>
      </w:tr>
      <w:tr w:rsidR="000514A2" w:rsidRPr="00154CA2" w:rsidTr="00DA0412">
        <w:trPr>
          <w:cantSplit/>
          <w:trHeight w:val="612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:rsidR="000514A2" w:rsidRPr="002747FE" w:rsidRDefault="000514A2" w:rsidP="00DA041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385" w:type="dxa"/>
            <w:gridSpan w:val="11"/>
            <w:vMerge/>
            <w:shd w:val="clear" w:color="auto" w:fill="auto"/>
          </w:tcPr>
          <w:p w:rsidR="000514A2" w:rsidRPr="002747FE" w:rsidRDefault="000514A2" w:rsidP="00DA0412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0514A2" w:rsidRPr="002747FE" w:rsidRDefault="000514A2" w:rsidP="00DA0412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0514A2" w:rsidRPr="002747FE" w:rsidRDefault="000514A2" w:rsidP="00DA0412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14A2" w:rsidRPr="007534A5" w:rsidRDefault="000514A2" w:rsidP="00DA0412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color w:val="000000"/>
                <w:kern w:val="3"/>
                <w:sz w:val="22"/>
                <w:szCs w:val="22"/>
                <w:lang w:eastAsia="ja-JP"/>
              </w:rPr>
              <w:t>150853,60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7534A5" w:rsidRDefault="000514A2" w:rsidP="00DA0412">
            <w:pPr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  129349,44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7534A5" w:rsidRDefault="000514A2" w:rsidP="00DA0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  <w:r w:rsidRPr="007534A5">
              <w:rPr>
                <w:color w:val="000000"/>
                <w:sz w:val="22"/>
                <w:szCs w:val="22"/>
              </w:rPr>
              <w:t xml:space="preserve">693,32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7534A5" w:rsidRDefault="00152FE5" w:rsidP="00DA0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56008,90</w:t>
            </w:r>
            <w:r w:rsidR="000514A2" w:rsidRPr="007534A5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514A2" w:rsidRPr="007534A5" w:rsidRDefault="000514A2" w:rsidP="00DA0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58055,30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7534A5" w:rsidRDefault="000514A2" w:rsidP="00DA0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57352,70</w:t>
            </w:r>
          </w:p>
        </w:tc>
        <w:tc>
          <w:tcPr>
            <w:tcW w:w="1276" w:type="dxa"/>
            <w:vAlign w:val="center"/>
          </w:tcPr>
          <w:p w:rsidR="000514A2" w:rsidRPr="007534A5" w:rsidRDefault="000514A2" w:rsidP="00DA0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63710,70</w:t>
            </w:r>
          </w:p>
        </w:tc>
      </w:tr>
      <w:tr w:rsidR="000514A2" w:rsidRPr="003744F9" w:rsidTr="00DA0412">
        <w:trPr>
          <w:cantSplit/>
          <w:trHeight w:val="612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:rsidR="000514A2" w:rsidRPr="002747FE" w:rsidRDefault="000514A2" w:rsidP="00DA041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385" w:type="dxa"/>
            <w:gridSpan w:val="11"/>
            <w:vMerge/>
            <w:shd w:val="clear" w:color="auto" w:fill="auto"/>
          </w:tcPr>
          <w:p w:rsidR="000514A2" w:rsidRPr="002747FE" w:rsidRDefault="000514A2" w:rsidP="00DA0412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0514A2" w:rsidRPr="002747FE" w:rsidRDefault="000514A2" w:rsidP="00DA0412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0514A2" w:rsidRPr="002747FE" w:rsidRDefault="000514A2" w:rsidP="00DA0412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514A2" w:rsidRPr="007534A5" w:rsidRDefault="000514A2" w:rsidP="00DA0412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color w:val="000000"/>
                <w:kern w:val="3"/>
                <w:sz w:val="22"/>
                <w:szCs w:val="22"/>
                <w:lang w:eastAsia="ja-JP"/>
              </w:rPr>
              <w:t>5 773,23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7534A5" w:rsidRDefault="000514A2" w:rsidP="00DA0412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8 190,90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7534A5" w:rsidRDefault="000514A2" w:rsidP="00DA0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7534A5">
              <w:rPr>
                <w:color w:val="000000"/>
                <w:sz w:val="22"/>
                <w:szCs w:val="22"/>
              </w:rPr>
              <w:t xml:space="preserve">7 320,17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14A2" w:rsidRPr="007534A5" w:rsidRDefault="00152FE5" w:rsidP="00DA0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7816,22</w:t>
            </w:r>
            <w:r w:rsidR="000514A2" w:rsidRPr="007534A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514A2" w:rsidRPr="007534A5" w:rsidRDefault="000514A2" w:rsidP="00DA0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7297,10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4A2" w:rsidRPr="007534A5" w:rsidRDefault="000514A2" w:rsidP="00DA0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6600,40</w:t>
            </w:r>
          </w:p>
        </w:tc>
        <w:tc>
          <w:tcPr>
            <w:tcW w:w="1276" w:type="dxa"/>
            <w:vAlign w:val="center"/>
          </w:tcPr>
          <w:p w:rsidR="000514A2" w:rsidRPr="007534A5" w:rsidRDefault="000514A2" w:rsidP="00DA0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6823,40</w:t>
            </w:r>
          </w:p>
        </w:tc>
      </w:tr>
    </w:tbl>
    <w:p w:rsidR="0018519D" w:rsidRDefault="0018519D" w:rsidP="00C322FD">
      <w:pPr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 w:rsidR="00793A21">
        <w:rPr>
          <w:spacing w:val="-10"/>
          <w:sz w:val="24"/>
          <w:szCs w:val="24"/>
        </w:rPr>
        <w:t>;</w:t>
      </w:r>
    </w:p>
    <w:p w:rsidR="0018519D" w:rsidRPr="00454876" w:rsidRDefault="0018519D" w:rsidP="0018519D">
      <w:pPr>
        <w:jc w:val="center"/>
        <w:rPr>
          <w:sz w:val="24"/>
          <w:szCs w:val="24"/>
        </w:rPr>
      </w:pPr>
    </w:p>
    <w:p w:rsidR="00C322FD" w:rsidRDefault="00C322FD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076E51" w:rsidRDefault="00155727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076E51" w:rsidRPr="00793A21" w:rsidRDefault="00076E51" w:rsidP="00793A21">
      <w:pPr>
        <w:rPr>
          <w:lang w:eastAsia="ja-JP"/>
        </w:rPr>
      </w:pPr>
      <w:r>
        <w:rPr>
          <w:lang w:eastAsia="ja-JP"/>
        </w:rPr>
        <w:br w:type="page"/>
      </w:r>
    </w:p>
    <w:p w:rsidR="00C05A69" w:rsidRPr="001A4AB9" w:rsidRDefault="001620C7" w:rsidP="00C05A69">
      <w:pPr>
        <w:shd w:val="clear" w:color="auto" w:fill="FFFFFF" w:themeFill="background1"/>
        <w:jc w:val="right"/>
        <w:rPr>
          <w:sz w:val="24"/>
          <w:szCs w:val="24"/>
        </w:rPr>
      </w:pPr>
      <w:r w:rsidRPr="001A4AB9">
        <w:rPr>
          <w:sz w:val="24"/>
          <w:szCs w:val="24"/>
        </w:rPr>
        <w:lastRenderedPageBreak/>
        <w:t xml:space="preserve">Приложение </w:t>
      </w:r>
      <w:r w:rsidR="001A4AB9" w:rsidRPr="001A4AB9">
        <w:rPr>
          <w:sz w:val="24"/>
          <w:szCs w:val="24"/>
        </w:rPr>
        <w:t>3</w:t>
      </w:r>
      <w:r w:rsidR="00C05A69" w:rsidRPr="001A4AB9">
        <w:rPr>
          <w:sz w:val="24"/>
          <w:szCs w:val="24"/>
        </w:rPr>
        <w:t xml:space="preserve">  </w:t>
      </w:r>
    </w:p>
    <w:p w:rsidR="00D401D3" w:rsidRDefault="00C05A69" w:rsidP="00793A21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 w:rsidR="001A4AB9">
        <w:rPr>
          <w:sz w:val="24"/>
          <w:szCs w:val="24"/>
        </w:rPr>
        <w:t xml:space="preserve">    "   декабря</w:t>
      </w:r>
      <w:r>
        <w:rPr>
          <w:sz w:val="24"/>
          <w:szCs w:val="24"/>
        </w:rPr>
        <w:t xml:space="preserve"> 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</w:t>
      </w:r>
    </w:p>
    <w:p w:rsidR="00793A21" w:rsidRPr="007B2BC3" w:rsidRDefault="00C05A69" w:rsidP="007B2BC3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93A21">
        <w:rPr>
          <w:sz w:val="24"/>
          <w:szCs w:val="24"/>
        </w:rPr>
        <w:t>"</w:t>
      </w:r>
      <w:r w:rsidR="00793A21" w:rsidRPr="00793A21">
        <w:rPr>
          <w:bCs/>
          <w:color w:val="000000"/>
          <w:sz w:val="24"/>
          <w:szCs w:val="24"/>
        </w:rPr>
        <w:t>П</w:t>
      </w:r>
      <w:r w:rsidR="00793A21" w:rsidRPr="00793A21">
        <w:rPr>
          <w:spacing w:val="-10"/>
          <w:sz w:val="24"/>
          <w:szCs w:val="24"/>
        </w:rPr>
        <w:t>рил</w:t>
      </w:r>
      <w:r w:rsidR="00793A21" w:rsidRPr="005B063F">
        <w:rPr>
          <w:spacing w:val="-10"/>
          <w:sz w:val="24"/>
          <w:szCs w:val="24"/>
        </w:rPr>
        <w:t>ожение 4</w:t>
      </w:r>
    </w:p>
    <w:p w:rsidR="00793A21" w:rsidRDefault="00793A21" w:rsidP="00793A21">
      <w:pPr>
        <w:tabs>
          <w:tab w:val="left" w:pos="1770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"</w:t>
      </w:r>
      <w:r w:rsidRPr="001C3A4B">
        <w:rPr>
          <w:sz w:val="24"/>
          <w:szCs w:val="24"/>
        </w:rPr>
        <w:t>Повышение эффективнос</w:t>
      </w:r>
      <w:r>
        <w:rPr>
          <w:sz w:val="24"/>
          <w:szCs w:val="24"/>
        </w:rPr>
        <w:t>т</w:t>
      </w:r>
      <w:r w:rsidRPr="001C3A4B">
        <w:rPr>
          <w:sz w:val="24"/>
          <w:szCs w:val="24"/>
        </w:rPr>
        <w:t xml:space="preserve">и и усиление адресной  </w:t>
      </w:r>
    </w:p>
    <w:p w:rsidR="00793A21" w:rsidRDefault="00793A21" w:rsidP="00793A21">
      <w:pPr>
        <w:tabs>
          <w:tab w:val="left" w:pos="1770"/>
        </w:tabs>
        <w:snapToGrid w:val="0"/>
        <w:jc w:val="right"/>
        <w:rPr>
          <w:sz w:val="24"/>
          <w:szCs w:val="24"/>
        </w:rPr>
      </w:pPr>
      <w:r w:rsidRPr="001C3A4B">
        <w:rPr>
          <w:sz w:val="24"/>
          <w:szCs w:val="24"/>
        </w:rPr>
        <w:t>направленности  мер по социальной за</w:t>
      </w:r>
      <w:r>
        <w:rPr>
          <w:sz w:val="24"/>
          <w:szCs w:val="24"/>
        </w:rPr>
        <w:t xml:space="preserve">щите </w:t>
      </w:r>
    </w:p>
    <w:p w:rsidR="00793A21" w:rsidRPr="00BD13DF" w:rsidRDefault="00793A21" w:rsidP="00793A21">
      <w:pPr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отдельных категорий населения" на 2020-2026</w:t>
      </w:r>
      <w:r w:rsidRPr="001C3A4B">
        <w:rPr>
          <w:sz w:val="24"/>
          <w:szCs w:val="24"/>
        </w:rPr>
        <w:t xml:space="preserve"> годы</w:t>
      </w:r>
      <w:r>
        <w:rPr>
          <w:spacing w:val="-1"/>
          <w:sz w:val="24"/>
          <w:szCs w:val="24"/>
        </w:rPr>
        <w:t xml:space="preserve"> </w:t>
      </w:r>
    </w:p>
    <w:p w:rsidR="00793A21" w:rsidRPr="005B063F" w:rsidRDefault="00793A21" w:rsidP="00793A21">
      <w:pPr>
        <w:jc w:val="right"/>
        <w:rPr>
          <w:b/>
          <w:bCs/>
          <w:sz w:val="28"/>
          <w:szCs w:val="28"/>
        </w:rPr>
      </w:pPr>
    </w:p>
    <w:p w:rsidR="00793A21" w:rsidRPr="005B063F" w:rsidRDefault="00793A21" w:rsidP="00793A21">
      <w:pPr>
        <w:jc w:val="center"/>
        <w:rPr>
          <w:b/>
          <w:bCs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                           РЕСУРСНОЕ  ОБЕСПЕЧЕНИЕ </w:t>
      </w:r>
      <w:r w:rsidRPr="005B063F">
        <w:rPr>
          <w:b/>
          <w:sz w:val="24"/>
          <w:szCs w:val="24"/>
        </w:rPr>
        <w:t>РЕАЛИЗАЦИИ ПОДПРОГРАММЫ</w:t>
      </w:r>
    </w:p>
    <w:p w:rsidR="00793A21" w:rsidRDefault="00793A21" w:rsidP="00793A21">
      <w:pPr>
        <w:jc w:val="center"/>
        <w:rPr>
          <w:b/>
          <w:bCs/>
          <w:color w:val="000000"/>
          <w:sz w:val="24"/>
          <w:szCs w:val="24"/>
        </w:rPr>
      </w:pPr>
      <w:r w:rsidRPr="005B063F">
        <w:rPr>
          <w:b/>
          <w:sz w:val="24"/>
          <w:szCs w:val="24"/>
        </w:rPr>
        <w:t>"</w:t>
      </w:r>
      <w:r w:rsidRPr="00FD44CD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</w:p>
    <w:p w:rsidR="00793A21" w:rsidRPr="00FD44CD" w:rsidRDefault="00793A21" w:rsidP="00793A2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2020-2026</w:t>
      </w:r>
      <w:r w:rsidRPr="00FD44CD">
        <w:rPr>
          <w:b/>
          <w:bCs/>
          <w:color w:val="000000"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Spec="center" w:tblpY="45"/>
        <w:tblW w:w="1588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635"/>
        <w:gridCol w:w="1275"/>
        <w:gridCol w:w="1560"/>
        <w:gridCol w:w="1418"/>
        <w:gridCol w:w="1418"/>
        <w:gridCol w:w="1492"/>
        <w:gridCol w:w="1418"/>
        <w:gridCol w:w="1417"/>
        <w:gridCol w:w="1417"/>
      </w:tblGrid>
      <w:tr w:rsidR="00793A21" w:rsidRPr="00154CA2" w:rsidTr="00793A21">
        <w:trPr>
          <w:trHeight w:val="422"/>
          <w:tblCellSpacing w:w="5" w:type="nil"/>
        </w:trPr>
        <w:tc>
          <w:tcPr>
            <w:tcW w:w="2835" w:type="dxa"/>
            <w:vMerge w:val="restart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635" w:type="dxa"/>
            <w:vMerge w:val="restart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1415" w:type="dxa"/>
            <w:gridSpan w:val="8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Объем финансирования,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</w:tr>
      <w:tr w:rsidR="00793A21" w:rsidRPr="00154CA2" w:rsidTr="00793A21">
        <w:trPr>
          <w:trHeight w:val="422"/>
          <w:tblCellSpacing w:w="5" w:type="nil"/>
        </w:trPr>
        <w:tc>
          <w:tcPr>
            <w:tcW w:w="2835" w:type="dxa"/>
            <w:vMerge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</w: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реализации    Подпрограммы</w:t>
            </w:r>
          </w:p>
        </w:tc>
        <w:tc>
          <w:tcPr>
            <w:tcW w:w="10140" w:type="dxa"/>
            <w:gridSpan w:val="7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793A21" w:rsidRPr="00154CA2" w:rsidTr="00793A21">
        <w:trPr>
          <w:trHeight w:val="632"/>
          <w:tblCellSpacing w:w="5" w:type="nil"/>
        </w:trPr>
        <w:tc>
          <w:tcPr>
            <w:tcW w:w="2835" w:type="dxa"/>
            <w:vMerge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93A21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93A21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2024 год </w:t>
            </w:r>
          </w:p>
        </w:tc>
        <w:tc>
          <w:tcPr>
            <w:tcW w:w="1417" w:type="dxa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93A21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793A21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93A21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2026 год</w:t>
            </w:r>
          </w:p>
        </w:tc>
      </w:tr>
      <w:tr w:rsidR="00793A21" w:rsidRPr="00154CA2" w:rsidTr="00793A21">
        <w:trPr>
          <w:trHeight w:val="256"/>
          <w:tblCellSpacing w:w="5" w:type="nil"/>
        </w:trPr>
        <w:tc>
          <w:tcPr>
            <w:tcW w:w="2835" w:type="dxa"/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A21" w:rsidRPr="00154CA2" w:rsidTr="00793A21">
        <w:trPr>
          <w:trHeight w:val="462"/>
          <w:tblCellSpacing w:w="5" w:type="nil"/>
        </w:trPr>
        <w:tc>
          <w:tcPr>
            <w:tcW w:w="14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21" w:rsidRPr="00154CA2" w:rsidRDefault="00793A21" w:rsidP="00793A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CA2">
              <w:rPr>
                <w:b/>
                <w:sz w:val="24"/>
                <w:szCs w:val="24"/>
              </w:rPr>
              <w:t>Подпрограмма "</w:t>
            </w:r>
            <w:r w:rsidRPr="00154CA2">
              <w:rPr>
                <w:b/>
                <w:bCs/>
                <w:color w:val="000000"/>
                <w:sz w:val="24"/>
                <w:szCs w:val="24"/>
              </w:rPr>
              <w:t>Повышение эффективности и усиление  адресной направленности мер по социальной защите  отдельных категорий граждан" на 2020-2025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21" w:rsidRPr="00154CA2" w:rsidRDefault="00793A21" w:rsidP="00793A21">
            <w:pPr>
              <w:rPr>
                <w:b/>
                <w:sz w:val="24"/>
                <w:szCs w:val="24"/>
              </w:rPr>
            </w:pPr>
          </w:p>
        </w:tc>
      </w:tr>
      <w:tr w:rsidR="00273D36" w:rsidRPr="00154CA2" w:rsidTr="00793A21">
        <w:trPr>
          <w:trHeight w:val="729"/>
          <w:tblCellSpacing w:w="5" w:type="nil"/>
        </w:trPr>
        <w:tc>
          <w:tcPr>
            <w:tcW w:w="2835" w:type="dxa"/>
            <w:vMerge w:val="restart"/>
            <w:shd w:val="clear" w:color="auto" w:fill="FFFFFF" w:themeFill="background1"/>
          </w:tcPr>
          <w:p w:rsidR="00273D36" w:rsidRPr="00154CA2" w:rsidRDefault="00273D36" w:rsidP="00793A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на оплату жилья и коммунальных услуг администрации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района, Управление образования администрации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1635" w:type="dxa"/>
            <w:shd w:val="clear" w:color="auto" w:fill="FFFFFF" w:themeFill="background1"/>
          </w:tcPr>
          <w:p w:rsidR="00273D36" w:rsidRPr="00154CA2" w:rsidRDefault="00273D36" w:rsidP="00793A2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273D36" w:rsidP="00AE2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AE235F">
              <w:rPr>
                <w:b/>
                <w:bCs/>
                <w:color w:val="000000"/>
              </w:rPr>
              <w:t>939 973,62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174 500,03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180 156,50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173 772,87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AE2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101 922,52</w:t>
            </w:r>
            <w:r w:rsidR="00273D36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104 855,00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101 554,70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103 212,00   </w:t>
            </w:r>
          </w:p>
        </w:tc>
      </w:tr>
      <w:tr w:rsidR="00273D36" w:rsidRPr="00154CA2" w:rsidTr="00793A21">
        <w:trPr>
          <w:trHeight w:val="152"/>
          <w:tblCellSpacing w:w="5" w:type="nil"/>
        </w:trPr>
        <w:tc>
          <w:tcPr>
            <w:tcW w:w="2835" w:type="dxa"/>
            <w:vMerge/>
            <w:shd w:val="clear" w:color="auto" w:fill="FFFFFF" w:themeFill="background1"/>
          </w:tcPr>
          <w:p w:rsidR="00273D36" w:rsidRPr="00154CA2" w:rsidRDefault="00273D36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273D36" w:rsidRPr="00154CA2" w:rsidRDefault="00273D36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AE2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239 128,24</w:t>
            </w:r>
            <w:r w:rsidR="00273D36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17 873,20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42 616,16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30 759,38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AE2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38 097,40</w:t>
            </w:r>
            <w:r w:rsidR="00273D36">
              <w:rPr>
                <w:color w:val="00000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39 502,60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37 601,60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32 677,90   </w:t>
            </w:r>
          </w:p>
        </w:tc>
      </w:tr>
      <w:tr w:rsidR="00273D36" w:rsidRPr="00154CA2" w:rsidTr="00793A21">
        <w:trPr>
          <w:trHeight w:val="152"/>
          <w:tblCellSpacing w:w="5" w:type="nil"/>
        </w:trPr>
        <w:tc>
          <w:tcPr>
            <w:tcW w:w="2835" w:type="dxa"/>
            <w:vMerge/>
            <w:shd w:val="clear" w:color="auto" w:fill="FFFFFF" w:themeFill="background1"/>
          </w:tcPr>
          <w:p w:rsidR="00273D36" w:rsidRPr="00154CA2" w:rsidRDefault="00273D36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273D36" w:rsidRPr="00154CA2" w:rsidRDefault="00273D36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AE2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651023,96</w:t>
            </w:r>
            <w:r w:rsidR="00273D36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150 853,60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129 349,44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135 693,32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AE2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56 008,90</w:t>
            </w:r>
            <w:r w:rsidR="00273D36">
              <w:rPr>
                <w:color w:val="00000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58 055,30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57 352,70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63 710,70   </w:t>
            </w:r>
          </w:p>
        </w:tc>
      </w:tr>
      <w:tr w:rsidR="00273D36" w:rsidRPr="00154CA2" w:rsidTr="00793A21">
        <w:trPr>
          <w:trHeight w:val="581"/>
          <w:tblCellSpacing w:w="5" w:type="nil"/>
        </w:trPr>
        <w:tc>
          <w:tcPr>
            <w:tcW w:w="2835" w:type="dxa"/>
            <w:vMerge/>
            <w:shd w:val="clear" w:color="auto" w:fill="FFFFFF" w:themeFill="background1"/>
          </w:tcPr>
          <w:p w:rsidR="00273D36" w:rsidRPr="00154CA2" w:rsidRDefault="00273D36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273D36" w:rsidRPr="00154CA2" w:rsidRDefault="00273D36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D36" w:rsidRDefault="00AE235F" w:rsidP="00273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49 821,42</w:t>
            </w:r>
            <w:r w:rsidR="00273D36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5 773,23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8 190,90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7 320,17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AE2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7 816,22</w:t>
            </w:r>
            <w:r w:rsidR="00273D36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7 297,10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6 600,40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3D36" w:rsidRDefault="00273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6 823,40   </w:t>
            </w:r>
          </w:p>
        </w:tc>
      </w:tr>
      <w:tr w:rsidR="00273D36" w:rsidRPr="004735A6" w:rsidTr="00793A21">
        <w:trPr>
          <w:trHeight w:val="152"/>
          <w:tblCellSpacing w:w="5" w:type="nil"/>
        </w:trPr>
        <w:tc>
          <w:tcPr>
            <w:tcW w:w="2835" w:type="dxa"/>
            <w:vMerge/>
            <w:shd w:val="clear" w:color="auto" w:fill="FFFFFF" w:themeFill="background1"/>
          </w:tcPr>
          <w:p w:rsidR="00273D36" w:rsidRPr="00154CA2" w:rsidRDefault="00273D36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273D36" w:rsidRPr="00154CA2" w:rsidRDefault="00273D36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3D36" w:rsidRPr="00154CA2" w:rsidRDefault="00273D36" w:rsidP="00793A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73D36" w:rsidRPr="00154CA2" w:rsidRDefault="00273D36" w:rsidP="0079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73D36" w:rsidRPr="00154CA2" w:rsidRDefault="00273D36" w:rsidP="0079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73D36" w:rsidRPr="00154CA2" w:rsidRDefault="00273D36" w:rsidP="0079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73D36" w:rsidRPr="00154CA2" w:rsidRDefault="00273D36" w:rsidP="0079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3D36" w:rsidRPr="00154CA2" w:rsidRDefault="00273D36" w:rsidP="0079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3D36" w:rsidRPr="00154CA2" w:rsidRDefault="00273D36" w:rsidP="0079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3D36" w:rsidRPr="00154CA2" w:rsidRDefault="00273D36" w:rsidP="0079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793A21" w:rsidRDefault="00793A21" w:rsidP="00793A21">
      <w:pPr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pacing w:val="-10"/>
          <w:sz w:val="24"/>
          <w:szCs w:val="24"/>
        </w:rPr>
        <w:t>;</w:t>
      </w:r>
    </w:p>
    <w:p w:rsidR="00793A21" w:rsidRDefault="00793A21" w:rsidP="00793A21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7B2BC3" w:rsidRDefault="007B2BC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460A" w:rsidRPr="00AB3DD6" w:rsidRDefault="001A4AB9" w:rsidP="0048460A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  <w:r w:rsidR="0048460A" w:rsidRPr="00AB3DD6">
        <w:rPr>
          <w:sz w:val="24"/>
          <w:szCs w:val="24"/>
        </w:rPr>
        <w:t xml:space="preserve"> </w:t>
      </w:r>
    </w:p>
    <w:p w:rsidR="003F1455" w:rsidRDefault="0048460A" w:rsidP="0048460A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 w:rsidR="001A4AB9">
        <w:rPr>
          <w:sz w:val="24"/>
          <w:szCs w:val="24"/>
        </w:rPr>
        <w:t xml:space="preserve">    "   декабря</w:t>
      </w:r>
      <w:r>
        <w:rPr>
          <w:sz w:val="24"/>
          <w:szCs w:val="24"/>
        </w:rPr>
        <w:t xml:space="preserve">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</w:t>
      </w:r>
    </w:p>
    <w:p w:rsidR="0048460A" w:rsidRPr="007B2BC3" w:rsidRDefault="0048460A" w:rsidP="007B2BC3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8460A">
        <w:rPr>
          <w:sz w:val="24"/>
          <w:szCs w:val="24"/>
        </w:rPr>
        <w:t>"</w:t>
      </w:r>
      <w:r w:rsidRPr="0048460A">
        <w:rPr>
          <w:spacing w:val="-10"/>
          <w:sz w:val="24"/>
          <w:szCs w:val="24"/>
        </w:rPr>
        <w:t>Приложение 3</w:t>
      </w:r>
    </w:p>
    <w:p w:rsidR="0048460A" w:rsidRDefault="0048460A" w:rsidP="0048460A">
      <w:pPr>
        <w:jc w:val="right"/>
        <w:rPr>
          <w:sz w:val="24"/>
          <w:szCs w:val="24"/>
        </w:rPr>
      </w:pPr>
      <w:r w:rsidRPr="0048460A">
        <w:rPr>
          <w:sz w:val="24"/>
          <w:szCs w:val="24"/>
        </w:rPr>
        <w:t>к  подпрограмме   "Социальна</w:t>
      </w:r>
      <w:r w:rsidRPr="005B063F">
        <w:rPr>
          <w:sz w:val="24"/>
          <w:szCs w:val="24"/>
        </w:rPr>
        <w:t xml:space="preserve">я поддержка </w:t>
      </w:r>
    </w:p>
    <w:p w:rsidR="0048460A" w:rsidRPr="005B063F" w:rsidRDefault="0048460A" w:rsidP="0048460A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>отдельных кате</w:t>
      </w:r>
      <w:r>
        <w:rPr>
          <w:sz w:val="24"/>
          <w:szCs w:val="24"/>
        </w:rPr>
        <w:t>горий граждан" на 2020-2026</w:t>
      </w:r>
      <w:r w:rsidRPr="005B063F">
        <w:rPr>
          <w:sz w:val="24"/>
          <w:szCs w:val="24"/>
        </w:rPr>
        <w:t xml:space="preserve"> годы</w:t>
      </w:r>
    </w:p>
    <w:p w:rsidR="0048460A" w:rsidRPr="005B063F" w:rsidRDefault="0048460A" w:rsidP="0048460A">
      <w:pPr>
        <w:jc w:val="right"/>
        <w:rPr>
          <w:sz w:val="24"/>
          <w:szCs w:val="24"/>
        </w:rPr>
      </w:pPr>
    </w:p>
    <w:p w:rsidR="0048460A" w:rsidRPr="005B063F" w:rsidRDefault="0048460A" w:rsidP="0048460A">
      <w:pPr>
        <w:jc w:val="center"/>
        <w:rPr>
          <w:b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СИСТЕМА МЕРОПРИЯТИЙ </w:t>
      </w:r>
      <w:r w:rsidRPr="005B063F">
        <w:rPr>
          <w:b/>
          <w:sz w:val="24"/>
          <w:szCs w:val="24"/>
        </w:rPr>
        <w:t>ПОДПРОГРАММЫ</w:t>
      </w:r>
    </w:p>
    <w:p w:rsidR="0048460A" w:rsidRPr="005B063F" w:rsidRDefault="0048460A" w:rsidP="0048460A">
      <w:pPr>
        <w:jc w:val="center"/>
        <w:rPr>
          <w:b/>
          <w:sz w:val="24"/>
          <w:szCs w:val="24"/>
        </w:rPr>
      </w:pPr>
      <w:r w:rsidRPr="005B063F">
        <w:rPr>
          <w:b/>
          <w:sz w:val="24"/>
          <w:szCs w:val="24"/>
        </w:rPr>
        <w:t>"Социальная поддержка отд</w:t>
      </w:r>
      <w:r>
        <w:rPr>
          <w:b/>
          <w:sz w:val="24"/>
          <w:szCs w:val="24"/>
        </w:rPr>
        <w:t>ельных категорий граждан" на 2020-2026</w:t>
      </w:r>
      <w:r w:rsidRPr="005B063F">
        <w:rPr>
          <w:b/>
          <w:sz w:val="24"/>
          <w:szCs w:val="24"/>
        </w:rPr>
        <w:t xml:space="preserve"> годы </w:t>
      </w:r>
    </w:p>
    <w:p w:rsidR="0048460A" w:rsidRDefault="0048460A" w:rsidP="0048460A">
      <w:pPr>
        <w:jc w:val="center"/>
        <w:rPr>
          <w:b/>
          <w:bCs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"/>
        <w:gridCol w:w="1833"/>
        <w:gridCol w:w="144"/>
        <w:gridCol w:w="1421"/>
        <w:gridCol w:w="852"/>
        <w:gridCol w:w="851"/>
        <w:gridCol w:w="850"/>
        <w:gridCol w:w="142"/>
        <w:gridCol w:w="567"/>
        <w:gridCol w:w="115"/>
        <w:gridCol w:w="27"/>
        <w:gridCol w:w="851"/>
        <w:gridCol w:w="141"/>
        <w:gridCol w:w="993"/>
        <w:gridCol w:w="141"/>
        <w:gridCol w:w="993"/>
        <w:gridCol w:w="141"/>
        <w:gridCol w:w="993"/>
        <w:gridCol w:w="142"/>
        <w:gridCol w:w="993"/>
        <w:gridCol w:w="1134"/>
        <w:gridCol w:w="140"/>
        <w:gridCol w:w="994"/>
      </w:tblGrid>
      <w:tr w:rsidR="001A4AB9" w:rsidRPr="001A4AB9" w:rsidTr="001A4AB9">
        <w:tc>
          <w:tcPr>
            <w:tcW w:w="704" w:type="dxa"/>
            <w:vMerge w:val="restart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4AB9">
              <w:rPr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A4AB9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A4AB9">
              <w:rPr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39" w:type="dxa"/>
            <w:gridSpan w:val="2"/>
            <w:vMerge w:val="restart"/>
            <w:shd w:val="clear" w:color="auto" w:fill="auto"/>
          </w:tcPr>
          <w:p w:rsidR="001A4AB9" w:rsidRPr="001A4AB9" w:rsidRDefault="001A4AB9" w:rsidP="001A4AB9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1A4AB9">
              <w:rPr>
                <w:color w:val="000000" w:themeColor="text1"/>
                <w:sz w:val="24"/>
                <w:szCs w:val="24"/>
                <w:lang w:eastAsia="ar-SA"/>
              </w:rPr>
              <w:t>Наименование цели, задачи, мероприятия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A4AB9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A4AB9">
              <w:rPr>
                <w:color w:val="000000" w:themeColor="text1"/>
                <w:sz w:val="24"/>
                <w:szCs w:val="24"/>
              </w:rPr>
              <w:t xml:space="preserve"> за реализацию </w:t>
            </w:r>
          </w:p>
          <w:p w:rsidR="001A4AB9" w:rsidRPr="001A4AB9" w:rsidRDefault="001A4AB9" w:rsidP="001A4A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Срок реализации </w:t>
            </w:r>
          </w:p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Источник финансирования 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7656" w:type="dxa"/>
            <w:gridSpan w:val="1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1A4AB9" w:rsidRPr="001A4AB9" w:rsidTr="001A4AB9">
        <w:tc>
          <w:tcPr>
            <w:tcW w:w="704" w:type="dxa"/>
            <w:vMerge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5" w:type="dxa"/>
            <w:gridSpan w:val="2"/>
            <w:vMerge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A4AB9" w:rsidRPr="001A4AB9" w:rsidRDefault="001A4AB9" w:rsidP="001A4AB9">
            <w:pPr>
              <w:ind w:left="-67"/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с (месяц/год)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4AB9" w:rsidRPr="001A4AB9" w:rsidRDefault="001A4AB9" w:rsidP="001A4AB9">
            <w:pPr>
              <w:ind w:left="-108" w:right="-108"/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по (месяц/год)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135" w:type="dxa"/>
            <w:gridSpan w:val="2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134" w:type="dxa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2025 год</w:t>
            </w:r>
          </w:p>
        </w:tc>
        <w:tc>
          <w:tcPr>
            <w:tcW w:w="1134" w:type="dxa"/>
            <w:gridSpan w:val="2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2026 год</w:t>
            </w:r>
          </w:p>
        </w:tc>
      </w:tr>
      <w:tr w:rsidR="001A4AB9" w:rsidRPr="001A4AB9" w:rsidTr="001A4AB9">
        <w:trPr>
          <w:trHeight w:val="329"/>
        </w:trPr>
        <w:tc>
          <w:tcPr>
            <w:tcW w:w="704" w:type="dxa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4AB9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135" w:type="dxa"/>
            <w:gridSpan w:val="2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134" w:type="dxa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134" w:type="dxa"/>
            <w:gridSpan w:val="2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14</w:t>
            </w:r>
          </w:p>
        </w:tc>
      </w:tr>
      <w:tr w:rsidR="001A4AB9" w:rsidRPr="001A4AB9" w:rsidTr="001A4AB9">
        <w:tc>
          <w:tcPr>
            <w:tcW w:w="15168" w:type="dxa"/>
            <w:gridSpan w:val="24"/>
            <w:shd w:val="clear" w:color="auto" w:fill="auto"/>
            <w:vAlign w:val="center"/>
          </w:tcPr>
          <w:p w:rsidR="001A4AB9" w:rsidRPr="001A4AB9" w:rsidRDefault="001A4AB9" w:rsidP="001A4AB9">
            <w:pPr>
              <w:tabs>
                <w:tab w:val="left" w:pos="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4AB9">
              <w:rPr>
                <w:b/>
                <w:bCs/>
                <w:color w:val="000000" w:themeColor="text1"/>
                <w:sz w:val="24"/>
                <w:szCs w:val="24"/>
              </w:rPr>
              <w:t xml:space="preserve">Цель: </w:t>
            </w:r>
            <w:r w:rsidRPr="001A4AB9">
              <w:rPr>
                <w:b/>
                <w:sz w:val="24"/>
                <w:szCs w:val="24"/>
              </w:rPr>
              <w:t>реализация прав граждан, замещавших должности муниципальной службы муниципального образования "</w:t>
            </w:r>
            <w:proofErr w:type="spellStart"/>
            <w:r w:rsidRPr="001A4AB9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1A4AB9">
              <w:rPr>
                <w:b/>
                <w:sz w:val="24"/>
                <w:szCs w:val="24"/>
              </w:rPr>
              <w:t xml:space="preserve"> район", на пенсионное обеспечение за выслугу лет, осуществление ежемесячной денежной выплаты лицам, удостоенным звания "Почетный гражданин </w:t>
            </w:r>
            <w:proofErr w:type="spellStart"/>
            <w:r w:rsidRPr="001A4AB9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1A4AB9">
              <w:rPr>
                <w:b/>
                <w:sz w:val="24"/>
                <w:szCs w:val="24"/>
              </w:rPr>
              <w:t xml:space="preserve"> района</w:t>
            </w:r>
            <w:r w:rsidRPr="001A4AB9">
              <w:rPr>
                <w:b/>
                <w:color w:val="000000" w:themeColor="text1"/>
                <w:sz w:val="24"/>
                <w:szCs w:val="24"/>
              </w:rPr>
              <w:t>"</w:t>
            </w:r>
          </w:p>
        </w:tc>
      </w:tr>
      <w:tr w:rsidR="001A4AB9" w:rsidRPr="001A4AB9" w:rsidTr="001A4AB9">
        <w:trPr>
          <w:trHeight w:val="423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4AB9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58" w:type="dxa"/>
            <w:gridSpan w:val="22"/>
            <w:shd w:val="clear" w:color="auto" w:fill="auto"/>
            <w:vAlign w:val="center"/>
          </w:tcPr>
          <w:p w:rsidR="001A4AB9" w:rsidRPr="001A4AB9" w:rsidRDefault="001A4AB9" w:rsidP="001A4AB9">
            <w:pPr>
              <w:tabs>
                <w:tab w:val="left" w:pos="0"/>
              </w:tabs>
              <w:ind w:left="1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4AB9">
              <w:rPr>
                <w:b/>
                <w:bCs/>
                <w:color w:val="000000" w:themeColor="text1"/>
                <w:sz w:val="24"/>
                <w:szCs w:val="24"/>
              </w:rPr>
              <w:t xml:space="preserve">Задача 1:  Предоставление </w:t>
            </w:r>
            <w:r w:rsidRPr="001A4AB9">
              <w:rPr>
                <w:b/>
                <w:color w:val="000000" w:themeColor="text1"/>
                <w:sz w:val="24"/>
                <w:szCs w:val="24"/>
              </w:rPr>
              <w:t xml:space="preserve">выплаты денежной премии гражданам, удостоенным Почетного звания "Почетный гражданин </w:t>
            </w:r>
            <w:proofErr w:type="spellStart"/>
            <w:r w:rsidRPr="001A4AB9">
              <w:rPr>
                <w:b/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1A4AB9">
              <w:rPr>
                <w:b/>
                <w:color w:val="000000" w:themeColor="text1"/>
                <w:sz w:val="24"/>
                <w:szCs w:val="24"/>
              </w:rPr>
              <w:t xml:space="preserve"> района"</w:t>
            </w:r>
          </w:p>
        </w:tc>
      </w:tr>
      <w:tr w:rsidR="001A4AB9" w:rsidRPr="001A4AB9" w:rsidTr="001A4AB9">
        <w:trPr>
          <w:trHeight w:val="268"/>
        </w:trPr>
        <w:tc>
          <w:tcPr>
            <w:tcW w:w="710" w:type="dxa"/>
            <w:gridSpan w:val="2"/>
            <w:shd w:val="clear" w:color="auto" w:fill="auto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1A4AB9" w:rsidRPr="001A4AB9" w:rsidRDefault="001A4AB9" w:rsidP="001A4AB9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1A4AB9" w:rsidRPr="001A4AB9" w:rsidRDefault="001A4AB9" w:rsidP="001A4AB9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"</w:t>
            </w:r>
            <w:proofErr w:type="spellStart"/>
            <w:proofErr w:type="gram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Единовремен-ное</w:t>
            </w:r>
            <w:proofErr w:type="spellEnd"/>
            <w:proofErr w:type="gramEnd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премирование лиц, удостоенных Почетного звания "Почетный гражданин </w:t>
            </w:r>
            <w:proofErr w:type="spell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421" w:type="dxa"/>
            <w:shd w:val="clear" w:color="auto" w:fill="auto"/>
          </w:tcPr>
          <w:p w:rsidR="001A4AB9" w:rsidRPr="001A4AB9" w:rsidRDefault="001A4AB9" w:rsidP="001A4AB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A4AB9">
              <w:rPr>
                <w:color w:val="000000" w:themeColor="text1"/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1A4AB9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-рации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Тайшетско-го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1A4AB9" w:rsidRPr="001A4AB9" w:rsidRDefault="001A4AB9" w:rsidP="001A4AB9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1A4AB9">
              <w:rPr>
                <w:color w:val="000000" w:themeColor="text1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1A4AB9">
              <w:rPr>
                <w:color w:val="000000" w:themeColor="text1"/>
                <w:sz w:val="24"/>
                <w:szCs w:val="24"/>
              </w:rPr>
              <w:t xml:space="preserve"> смет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-рации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31.12.2026г.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бюд-жет</w:t>
            </w:r>
            <w:proofErr w:type="spellEnd"/>
            <w:proofErr w:type="gramEnd"/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5" w:type="dxa"/>
            <w:gridSpan w:val="2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3D36" w:rsidRDefault="00273D36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3D36" w:rsidRDefault="00273D36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A4AB9" w:rsidRPr="001A4AB9" w:rsidTr="001A4AB9">
        <w:trPr>
          <w:trHeight w:val="268"/>
        </w:trPr>
        <w:tc>
          <w:tcPr>
            <w:tcW w:w="710" w:type="dxa"/>
            <w:gridSpan w:val="2"/>
            <w:shd w:val="clear" w:color="auto" w:fill="auto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1A4AB9" w:rsidRPr="001A4AB9" w:rsidRDefault="001A4AB9" w:rsidP="001A4AB9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Единовременное премирование лиц, удостоенных звания "Почетный гражданин </w:t>
            </w:r>
            <w:proofErr w:type="spell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421" w:type="dxa"/>
            <w:shd w:val="clear" w:color="auto" w:fill="auto"/>
          </w:tcPr>
          <w:p w:rsidR="001A4AB9" w:rsidRPr="001A4AB9" w:rsidRDefault="001A4AB9" w:rsidP="001A4AB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A4AB9">
              <w:rPr>
                <w:color w:val="000000" w:themeColor="text1"/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1A4AB9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-рации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1A4AB9" w:rsidRPr="001A4AB9" w:rsidRDefault="001A4AB9" w:rsidP="001A4A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1A4AB9">
              <w:rPr>
                <w:color w:val="000000" w:themeColor="text1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1A4AB9">
              <w:rPr>
                <w:color w:val="000000" w:themeColor="text1"/>
                <w:sz w:val="24"/>
                <w:szCs w:val="24"/>
              </w:rPr>
              <w:t xml:space="preserve"> смет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-рации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1A4AB9" w:rsidRPr="001A4AB9" w:rsidRDefault="001A4AB9" w:rsidP="001A4AB9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31.12.2026 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бюд-жет</w:t>
            </w:r>
            <w:proofErr w:type="spellEnd"/>
            <w:proofErr w:type="gramEnd"/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5" w:type="dxa"/>
            <w:gridSpan w:val="2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A4AB9" w:rsidRPr="001A4AB9" w:rsidTr="001A4AB9">
        <w:trPr>
          <w:trHeight w:val="268"/>
        </w:trPr>
        <w:tc>
          <w:tcPr>
            <w:tcW w:w="710" w:type="dxa"/>
            <w:gridSpan w:val="2"/>
            <w:shd w:val="clear" w:color="auto" w:fill="auto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101" w:type="dxa"/>
            <w:gridSpan w:val="5"/>
            <w:shd w:val="clear" w:color="auto" w:fill="auto"/>
          </w:tcPr>
          <w:p w:rsidR="001A4AB9" w:rsidRPr="001A4AB9" w:rsidRDefault="001A4AB9" w:rsidP="001A4AB9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>Итого объем финансирования по задаче 1: 160,00 тыс. 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бюд-жет</w:t>
            </w:r>
            <w:proofErr w:type="spellEnd"/>
            <w:proofErr w:type="gramEnd"/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5" w:type="dxa"/>
            <w:gridSpan w:val="2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</w:tcPr>
          <w:p w:rsidR="001A4AB9" w:rsidRPr="001A4AB9" w:rsidRDefault="001A4AB9" w:rsidP="001A4A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E235F" w:rsidRDefault="00AE235F" w:rsidP="00A44461">
            <w:pPr>
              <w:rPr>
                <w:color w:val="000000"/>
                <w:sz w:val="24"/>
                <w:szCs w:val="24"/>
              </w:rPr>
            </w:pPr>
          </w:p>
          <w:p w:rsidR="001A4AB9" w:rsidRPr="001A4AB9" w:rsidRDefault="001A4AB9" w:rsidP="00A44461">
            <w:pPr>
              <w:rPr>
                <w:color w:val="000000"/>
                <w:sz w:val="24"/>
                <w:szCs w:val="24"/>
              </w:rPr>
            </w:pPr>
            <w:r w:rsidRPr="001A4AB9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A4AB9" w:rsidRPr="001A4AB9" w:rsidTr="001A4AB9">
        <w:trPr>
          <w:trHeight w:val="582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4AB9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58" w:type="dxa"/>
            <w:gridSpan w:val="22"/>
            <w:shd w:val="clear" w:color="auto" w:fill="auto"/>
          </w:tcPr>
          <w:p w:rsidR="001A4AB9" w:rsidRPr="001A4AB9" w:rsidRDefault="001A4AB9" w:rsidP="001A4AB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4AB9">
              <w:rPr>
                <w:b/>
                <w:bCs/>
                <w:color w:val="000000" w:themeColor="text1"/>
                <w:sz w:val="24"/>
                <w:szCs w:val="24"/>
              </w:rPr>
              <w:t xml:space="preserve">Задача 2: </w:t>
            </w:r>
            <w:r w:rsidRPr="001A4AB9">
              <w:rPr>
                <w:b/>
                <w:sz w:val="24"/>
                <w:szCs w:val="24"/>
              </w:rPr>
              <w:t xml:space="preserve">Обеспечение прав граждан, замещавших должности муниципальной службы </w:t>
            </w:r>
            <w:proofErr w:type="spellStart"/>
            <w:r w:rsidRPr="001A4AB9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1A4AB9">
              <w:rPr>
                <w:b/>
                <w:sz w:val="24"/>
                <w:szCs w:val="24"/>
              </w:rPr>
              <w:t xml:space="preserve"> района, на пенсионное обеспечение за выслугу лет и предоставление  ежемесячной денежной выплаты лицам, удостоенных  Почетного звания "Почетный гражданин </w:t>
            </w:r>
            <w:proofErr w:type="spellStart"/>
            <w:r w:rsidRPr="001A4AB9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1A4AB9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1A4AB9" w:rsidRPr="001A4AB9" w:rsidTr="001A4AB9">
        <w:trPr>
          <w:trHeight w:val="70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1A4AB9" w:rsidRPr="001A4AB9" w:rsidRDefault="001A4AB9" w:rsidP="001A4AB9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1A4AB9" w:rsidRPr="001A4AB9" w:rsidRDefault="001A4AB9" w:rsidP="001A4AB9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 xml:space="preserve">"Пенсии за выслугу лет гражданам, замещавшим должности муниципальной службы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 района и денежные выплаты к пенсиям лицам, удостоенным </w:t>
            </w:r>
            <w:r w:rsidRPr="001A4AB9">
              <w:rPr>
                <w:color w:val="000000" w:themeColor="text1"/>
                <w:sz w:val="24"/>
                <w:szCs w:val="24"/>
              </w:rPr>
              <w:lastRenderedPageBreak/>
              <w:t xml:space="preserve">Почетного звания "Почетный гражданин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 района"</w:t>
            </w:r>
          </w:p>
        </w:tc>
        <w:tc>
          <w:tcPr>
            <w:tcW w:w="1421" w:type="dxa"/>
            <w:shd w:val="clear" w:color="auto" w:fill="auto"/>
          </w:tcPr>
          <w:p w:rsidR="001A4AB9" w:rsidRPr="001A4AB9" w:rsidRDefault="001A4AB9" w:rsidP="001A4AB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A4AB9">
              <w:rPr>
                <w:color w:val="000000" w:themeColor="text1"/>
                <w:sz w:val="24"/>
                <w:szCs w:val="24"/>
              </w:rPr>
              <w:lastRenderedPageBreak/>
              <w:t>Управле-ние</w:t>
            </w:r>
            <w:proofErr w:type="spellEnd"/>
            <w:proofErr w:type="gramEnd"/>
            <w:r w:rsidRPr="001A4AB9">
              <w:rPr>
                <w:color w:val="000000" w:themeColor="text1"/>
                <w:sz w:val="24"/>
                <w:szCs w:val="24"/>
              </w:rPr>
              <w:t xml:space="preserve"> делами администрации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Тайшетско-го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1A4AB9" w:rsidRPr="001A4AB9" w:rsidRDefault="001A4AB9" w:rsidP="001A4AB9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1A4AB9">
              <w:rPr>
                <w:color w:val="000000" w:themeColor="text1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1A4AB9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31.12.2026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бюд-жет</w:t>
            </w:r>
            <w:proofErr w:type="spellEnd"/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 руб.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                12152,85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  </w:t>
            </w:r>
          </w:p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12 594,50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  13916,64   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  15838,50   </w:t>
            </w:r>
          </w:p>
        </w:tc>
        <w:tc>
          <w:tcPr>
            <w:tcW w:w="993" w:type="dxa"/>
            <w:vAlign w:val="center"/>
          </w:tcPr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</w:p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16679,10</w:t>
            </w:r>
          </w:p>
        </w:tc>
        <w:tc>
          <w:tcPr>
            <w:tcW w:w="1274" w:type="dxa"/>
            <w:gridSpan w:val="2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17270,50</w:t>
            </w:r>
          </w:p>
        </w:tc>
        <w:tc>
          <w:tcPr>
            <w:tcW w:w="994" w:type="dxa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4AB9" w:rsidRPr="001A4AB9" w:rsidRDefault="00D14FB4" w:rsidP="001A4A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1788</w:t>
            </w:r>
            <w:r w:rsidR="001A4AB9" w:rsidRPr="001A4AB9">
              <w:rPr>
                <w:color w:val="000000"/>
                <w:sz w:val="22"/>
                <w:szCs w:val="22"/>
              </w:rPr>
              <w:t>5,50</w:t>
            </w:r>
          </w:p>
        </w:tc>
      </w:tr>
      <w:tr w:rsidR="001A4AB9" w:rsidRPr="001A4AB9" w:rsidTr="001A4AB9">
        <w:trPr>
          <w:trHeight w:val="70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1A4AB9" w:rsidRPr="001A4AB9" w:rsidRDefault="001A4AB9" w:rsidP="001A4AB9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1A4AB9" w:rsidRPr="001A4AB9" w:rsidRDefault="001A4AB9" w:rsidP="001A4AB9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>"</w:t>
            </w: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</w:t>
            </w:r>
            <w:r w:rsidRPr="001A4AB9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1" w:type="dxa"/>
            <w:shd w:val="clear" w:color="auto" w:fill="auto"/>
          </w:tcPr>
          <w:p w:rsidR="001A4AB9" w:rsidRPr="001A4AB9" w:rsidRDefault="001A4AB9" w:rsidP="001A4AB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A4AB9">
              <w:rPr>
                <w:color w:val="000000" w:themeColor="text1"/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1A4AB9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-рации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Тайшетско-го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1A4AB9" w:rsidRPr="001A4AB9" w:rsidRDefault="001A4AB9" w:rsidP="001A4A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1A4AB9">
              <w:rPr>
                <w:color w:val="000000" w:themeColor="text1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1A4AB9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31.12.2026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бюд-жет</w:t>
            </w:r>
            <w:proofErr w:type="spellEnd"/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 руб.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                11 710,47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             12014,37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  </w:t>
            </w:r>
          </w:p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13 348,64   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 </w:t>
            </w:r>
          </w:p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15258,50   </w:t>
            </w:r>
          </w:p>
        </w:tc>
        <w:tc>
          <w:tcPr>
            <w:tcW w:w="993" w:type="dxa"/>
            <w:vAlign w:val="center"/>
          </w:tcPr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</w:p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</w:p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16175,10</w:t>
            </w:r>
          </w:p>
        </w:tc>
        <w:tc>
          <w:tcPr>
            <w:tcW w:w="1274" w:type="dxa"/>
            <w:gridSpan w:val="2"/>
            <w:vAlign w:val="center"/>
          </w:tcPr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</w:p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16766,50</w:t>
            </w:r>
          </w:p>
        </w:tc>
        <w:tc>
          <w:tcPr>
            <w:tcW w:w="994" w:type="dxa"/>
            <w:vAlign w:val="center"/>
          </w:tcPr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</w:p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</w:p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17381,50</w:t>
            </w:r>
          </w:p>
        </w:tc>
      </w:tr>
      <w:tr w:rsidR="001A4AB9" w:rsidRPr="001A4AB9" w:rsidTr="001A4AB9">
        <w:trPr>
          <w:trHeight w:val="70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1A4AB9" w:rsidRPr="001A4AB9" w:rsidRDefault="001A4AB9" w:rsidP="001A4AB9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1A4AB9" w:rsidRPr="001A4AB9" w:rsidRDefault="001A4AB9" w:rsidP="001A4AB9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>"</w:t>
            </w: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Предоставление  ежемесячной  денежной выплаты гражданам, удостоенным Почетного звания </w:t>
            </w:r>
            <w:r w:rsidRPr="001A4AB9">
              <w:rPr>
                <w:color w:val="000000" w:themeColor="text1"/>
                <w:sz w:val="24"/>
                <w:szCs w:val="24"/>
              </w:rPr>
              <w:t xml:space="preserve">"Почетный гражданин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 района"</w:t>
            </w:r>
          </w:p>
        </w:tc>
        <w:tc>
          <w:tcPr>
            <w:tcW w:w="1421" w:type="dxa"/>
            <w:shd w:val="clear" w:color="auto" w:fill="auto"/>
          </w:tcPr>
          <w:p w:rsidR="001A4AB9" w:rsidRPr="001A4AB9" w:rsidRDefault="001A4AB9" w:rsidP="001A4AB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A4AB9">
              <w:rPr>
                <w:color w:val="000000" w:themeColor="text1"/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1A4AB9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-рации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Тайшетско-го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1A4AB9" w:rsidRPr="001A4AB9" w:rsidRDefault="001A4AB9" w:rsidP="001A4A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1A4AB9">
              <w:rPr>
                <w:color w:val="000000" w:themeColor="text1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1A4AB9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31.12.2026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 руб.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4AB9">
              <w:rPr>
                <w:color w:val="000000" w:themeColor="text1"/>
                <w:sz w:val="22"/>
                <w:szCs w:val="22"/>
              </w:rPr>
              <w:t>442,38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580,13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568,00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580,00</w:t>
            </w:r>
          </w:p>
        </w:tc>
        <w:tc>
          <w:tcPr>
            <w:tcW w:w="993" w:type="dxa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504,00</w:t>
            </w:r>
          </w:p>
        </w:tc>
        <w:tc>
          <w:tcPr>
            <w:tcW w:w="1274" w:type="dxa"/>
            <w:gridSpan w:val="2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504,00</w:t>
            </w:r>
          </w:p>
        </w:tc>
        <w:tc>
          <w:tcPr>
            <w:tcW w:w="994" w:type="dxa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504,00</w:t>
            </w:r>
          </w:p>
        </w:tc>
      </w:tr>
      <w:tr w:rsidR="001A4AB9" w:rsidRPr="001A4AB9" w:rsidTr="001A4AB9">
        <w:trPr>
          <w:trHeight w:val="82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1A4AB9" w:rsidRPr="001A4AB9" w:rsidRDefault="001A4AB9" w:rsidP="001A4AB9">
            <w:pPr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 xml:space="preserve">Итого объем финансирования по задаче 2: </w:t>
            </w:r>
          </w:p>
          <w:p w:rsidR="001A4AB9" w:rsidRPr="001A4AB9" w:rsidRDefault="001A4AB9" w:rsidP="001A4AB9">
            <w:pPr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>106337,59 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бюд-</w:t>
            </w: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lastRenderedPageBreak/>
              <w:t>жет</w:t>
            </w:r>
            <w:proofErr w:type="spellEnd"/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lastRenderedPageBreak/>
              <w:t>тыс. руб.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</w:p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12152,85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</w:p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12594,50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13916,64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15838,50</w:t>
            </w:r>
          </w:p>
        </w:tc>
        <w:tc>
          <w:tcPr>
            <w:tcW w:w="993" w:type="dxa"/>
            <w:vAlign w:val="center"/>
          </w:tcPr>
          <w:p w:rsid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16679,10</w:t>
            </w:r>
          </w:p>
        </w:tc>
        <w:tc>
          <w:tcPr>
            <w:tcW w:w="1274" w:type="dxa"/>
            <w:gridSpan w:val="2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17270,50</w:t>
            </w:r>
          </w:p>
        </w:tc>
        <w:tc>
          <w:tcPr>
            <w:tcW w:w="994" w:type="dxa"/>
            <w:vAlign w:val="center"/>
          </w:tcPr>
          <w:p w:rsid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4AB9" w:rsidRPr="001A4AB9" w:rsidRDefault="00D14FB4" w:rsidP="001A4A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1788</w:t>
            </w:r>
            <w:r w:rsidR="001A4AB9" w:rsidRPr="001A4AB9">
              <w:rPr>
                <w:color w:val="000000"/>
                <w:sz w:val="22"/>
                <w:szCs w:val="22"/>
              </w:rPr>
              <w:t>5,50</w:t>
            </w:r>
          </w:p>
        </w:tc>
      </w:tr>
      <w:tr w:rsidR="001A4AB9" w:rsidRPr="001A4AB9" w:rsidTr="00A44461">
        <w:trPr>
          <w:trHeight w:val="532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4AB9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58" w:type="dxa"/>
            <w:gridSpan w:val="22"/>
            <w:shd w:val="clear" w:color="auto" w:fill="auto"/>
          </w:tcPr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b/>
                <w:bCs/>
                <w:sz w:val="24"/>
                <w:szCs w:val="24"/>
              </w:rPr>
              <w:t xml:space="preserve">Задача 3: </w:t>
            </w:r>
            <w:r w:rsidRPr="001A4AB9">
              <w:rPr>
                <w:b/>
                <w:sz w:val="24"/>
                <w:szCs w:val="24"/>
              </w:rPr>
              <w:t xml:space="preserve">Обеспечение   возмещения  расходов на  оказание  последних почестей гражданам, удостоенных Почетного звания "Почетный гражданин </w:t>
            </w:r>
            <w:proofErr w:type="spellStart"/>
            <w:r w:rsidRPr="001A4AB9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1A4AB9">
              <w:rPr>
                <w:b/>
                <w:sz w:val="24"/>
                <w:szCs w:val="24"/>
              </w:rPr>
              <w:t xml:space="preserve"> района"</w:t>
            </w:r>
            <w:r w:rsidRPr="001A4AB9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A4AB9" w:rsidRPr="001A4AB9" w:rsidTr="001A4AB9">
        <w:trPr>
          <w:trHeight w:val="82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4AB9">
              <w:rPr>
                <w:bCs/>
                <w:color w:val="000000" w:themeColor="text1"/>
                <w:sz w:val="24"/>
                <w:szCs w:val="24"/>
              </w:rPr>
              <w:t>3.1</w:t>
            </w:r>
            <w:r w:rsidRPr="001A4AB9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1A4AB9" w:rsidRPr="001A4AB9" w:rsidRDefault="001A4AB9" w:rsidP="001A4AB9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1A4AB9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1A4AB9" w:rsidRPr="001A4AB9" w:rsidRDefault="001A4AB9" w:rsidP="001A4A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sz w:val="24"/>
                <w:szCs w:val="24"/>
              </w:rPr>
              <w:t>"</w:t>
            </w:r>
            <w:r w:rsidRPr="001A4AB9">
              <w:rPr>
                <w:color w:val="000000" w:themeColor="text1"/>
                <w:sz w:val="24"/>
                <w:szCs w:val="24"/>
              </w:rPr>
              <w:t xml:space="preserve">Оказание последних почестей гражданам, удостоенным Почетного звания </w:t>
            </w:r>
            <w:r w:rsidRPr="001A4AB9"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  <w:r w:rsidRPr="001A4AB9">
              <w:rPr>
                <w:color w:val="000000" w:themeColor="text1"/>
                <w:sz w:val="24"/>
                <w:szCs w:val="24"/>
              </w:rPr>
              <w:t xml:space="preserve">Почетный  гражданин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 района</w:t>
            </w:r>
            <w:r w:rsidRPr="001A4AB9"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</w:p>
          <w:p w:rsidR="001A4AB9" w:rsidRPr="001A4AB9" w:rsidRDefault="001A4AB9" w:rsidP="001A4A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A4AB9" w:rsidRPr="001A4AB9" w:rsidRDefault="001A4AB9" w:rsidP="001A4AB9">
            <w:pPr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1A4AB9">
              <w:rPr>
                <w:color w:val="000000" w:themeColor="text1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1A4AB9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2" w:type="dxa"/>
            <w:shd w:val="clear" w:color="auto" w:fill="auto"/>
          </w:tcPr>
          <w:p w:rsidR="001A4AB9" w:rsidRPr="001A4AB9" w:rsidRDefault="001A4AB9" w:rsidP="001A4AB9">
            <w:pPr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>01.01.2023 г.</w:t>
            </w:r>
          </w:p>
        </w:tc>
        <w:tc>
          <w:tcPr>
            <w:tcW w:w="851" w:type="dxa"/>
            <w:shd w:val="clear" w:color="auto" w:fill="auto"/>
          </w:tcPr>
          <w:p w:rsidR="001A4AB9" w:rsidRPr="001A4AB9" w:rsidRDefault="001A4AB9" w:rsidP="001A4AB9">
            <w:pPr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>31.12.2026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бюд-жет</w:t>
            </w:r>
            <w:proofErr w:type="spellEnd"/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 руб.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3" w:type="dxa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4" w:type="dxa"/>
            <w:gridSpan w:val="2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4" w:type="dxa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1A4AB9" w:rsidRPr="001A4AB9" w:rsidTr="001A4AB9">
        <w:trPr>
          <w:trHeight w:val="82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4AB9">
              <w:rPr>
                <w:bCs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1A4AB9" w:rsidRPr="001A4AB9" w:rsidRDefault="001A4AB9" w:rsidP="001A4AB9">
            <w:pPr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>Мероприятие:</w:t>
            </w:r>
          </w:p>
          <w:p w:rsidR="001A4AB9" w:rsidRPr="001A4AB9" w:rsidRDefault="001A4AB9" w:rsidP="001A4A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 xml:space="preserve">Компенсация  расходов на погребение граждан, удостоенных Почетного звания </w:t>
            </w:r>
            <w:r w:rsidRPr="001A4AB9"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  <w:r w:rsidRPr="001A4AB9">
              <w:rPr>
                <w:color w:val="000000" w:themeColor="text1"/>
                <w:sz w:val="24"/>
                <w:szCs w:val="24"/>
              </w:rPr>
              <w:t xml:space="preserve">Почетный  гражданин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 района</w:t>
            </w:r>
            <w:r w:rsidRPr="001A4AB9"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</w:p>
          <w:p w:rsidR="001A4AB9" w:rsidRPr="001A4AB9" w:rsidRDefault="001A4AB9" w:rsidP="001A4A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A4AB9" w:rsidRPr="001A4AB9" w:rsidRDefault="001A4AB9" w:rsidP="001A4AB9">
            <w:pPr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1A4AB9">
              <w:rPr>
                <w:color w:val="000000" w:themeColor="text1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1A4AB9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1A4AB9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1A4AB9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2" w:type="dxa"/>
            <w:shd w:val="clear" w:color="auto" w:fill="auto"/>
          </w:tcPr>
          <w:p w:rsidR="001A4AB9" w:rsidRPr="001A4AB9" w:rsidRDefault="001A4AB9" w:rsidP="001A4AB9">
            <w:pPr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>01.01.2023 г.</w:t>
            </w:r>
          </w:p>
        </w:tc>
        <w:tc>
          <w:tcPr>
            <w:tcW w:w="851" w:type="dxa"/>
            <w:shd w:val="clear" w:color="auto" w:fill="auto"/>
          </w:tcPr>
          <w:p w:rsidR="001A4AB9" w:rsidRPr="001A4AB9" w:rsidRDefault="001A4AB9" w:rsidP="001A4AB9">
            <w:pPr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>31.12.2026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бюд-жет</w:t>
            </w:r>
            <w:proofErr w:type="spellEnd"/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 руб.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3" w:type="dxa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4" w:type="dxa"/>
            <w:gridSpan w:val="2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4" w:type="dxa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1A4AB9" w:rsidRPr="001A4AB9" w:rsidTr="001A4AB9">
        <w:trPr>
          <w:trHeight w:val="82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1A4AB9" w:rsidRPr="001A4AB9" w:rsidRDefault="001A4AB9" w:rsidP="001A4AB9">
            <w:pPr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 xml:space="preserve">Итого объем финансирования по задаче 3: </w:t>
            </w:r>
          </w:p>
          <w:p w:rsidR="001A4AB9" w:rsidRPr="001A4AB9" w:rsidRDefault="001A4AB9" w:rsidP="001A4AB9">
            <w:pPr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>80,00 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бюд-жет</w:t>
            </w:r>
            <w:proofErr w:type="spellEnd"/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 руб.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3" w:type="dxa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4" w:type="dxa"/>
            <w:gridSpan w:val="2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4" w:type="dxa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1A4AB9" w:rsidRPr="001A4AB9" w:rsidTr="001A4AB9">
        <w:trPr>
          <w:trHeight w:val="82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4AB9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1" w:type="dxa"/>
            <w:gridSpan w:val="5"/>
            <w:shd w:val="clear" w:color="auto" w:fill="auto"/>
          </w:tcPr>
          <w:p w:rsidR="001A4AB9" w:rsidRPr="001A4AB9" w:rsidRDefault="001A4AB9" w:rsidP="001A4AB9">
            <w:pPr>
              <w:rPr>
                <w:color w:val="000000" w:themeColor="text1"/>
                <w:sz w:val="24"/>
                <w:szCs w:val="24"/>
              </w:rPr>
            </w:pPr>
          </w:p>
          <w:p w:rsidR="001A4AB9" w:rsidRPr="001A4AB9" w:rsidRDefault="001A4AB9" w:rsidP="001A4AB9">
            <w:pPr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>ИТОГО объем финансирования в целом по подпрограмме: 106 577,59 тыс. руб.</w:t>
            </w:r>
          </w:p>
          <w:p w:rsidR="001A4AB9" w:rsidRPr="001A4AB9" w:rsidRDefault="001A4AB9" w:rsidP="001A4AB9">
            <w:pPr>
              <w:rPr>
                <w:color w:val="000000" w:themeColor="text1"/>
                <w:sz w:val="24"/>
                <w:szCs w:val="24"/>
              </w:rPr>
            </w:pPr>
            <w:r w:rsidRPr="001A4AB9">
              <w:rPr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1A4AB9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1A4AB9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1A4AB9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                12 212,85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 </w:t>
            </w:r>
          </w:p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12614,50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 </w:t>
            </w:r>
          </w:p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13916,64   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 </w:t>
            </w:r>
          </w:p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 xml:space="preserve">15878,50   </w:t>
            </w:r>
          </w:p>
        </w:tc>
        <w:tc>
          <w:tcPr>
            <w:tcW w:w="993" w:type="dxa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16719,10</w:t>
            </w:r>
          </w:p>
        </w:tc>
        <w:tc>
          <w:tcPr>
            <w:tcW w:w="1274" w:type="dxa"/>
            <w:gridSpan w:val="2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17310,50</w:t>
            </w:r>
          </w:p>
        </w:tc>
        <w:tc>
          <w:tcPr>
            <w:tcW w:w="994" w:type="dxa"/>
            <w:vAlign w:val="center"/>
          </w:tcPr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4AB9" w:rsidRPr="001A4AB9" w:rsidRDefault="001A4AB9" w:rsidP="001A4AB9">
            <w:pPr>
              <w:jc w:val="center"/>
              <w:rPr>
                <w:color w:val="000000"/>
                <w:sz w:val="22"/>
                <w:szCs w:val="22"/>
              </w:rPr>
            </w:pPr>
            <w:r w:rsidRPr="001A4AB9">
              <w:rPr>
                <w:color w:val="000000"/>
                <w:sz w:val="22"/>
                <w:szCs w:val="22"/>
              </w:rPr>
              <w:t>17925,50</w:t>
            </w:r>
          </w:p>
        </w:tc>
      </w:tr>
    </w:tbl>
    <w:p w:rsidR="00793A21" w:rsidRDefault="0048460A" w:rsidP="0048460A">
      <w:pPr>
        <w:ind w:firstLine="709"/>
        <w:jc w:val="right"/>
        <w:rPr>
          <w:spacing w:val="-10"/>
          <w:sz w:val="24"/>
          <w:szCs w:val="24"/>
        </w:rPr>
      </w:pPr>
      <w:r w:rsidRPr="003C2CD0">
        <w:rPr>
          <w:color w:val="000000" w:themeColor="text1"/>
          <w:sz w:val="24"/>
          <w:szCs w:val="24"/>
        </w:rPr>
        <w:t>"</w:t>
      </w:r>
      <w:r>
        <w:rPr>
          <w:spacing w:val="-10"/>
          <w:sz w:val="24"/>
          <w:szCs w:val="24"/>
        </w:rPr>
        <w:t>;</w:t>
      </w:r>
    </w:p>
    <w:p w:rsidR="00C05A69" w:rsidRDefault="00C05A69" w:rsidP="00C05A69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48460A" w:rsidRDefault="0048460A" w:rsidP="0048460A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48460A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</w:p>
    <w:p w:rsidR="001620C7" w:rsidRDefault="001620C7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1620C7" w:rsidRDefault="001620C7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1620C7" w:rsidRDefault="001620C7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1620C7" w:rsidRDefault="001620C7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1A4AB9" w:rsidRDefault="001A4AB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5A69" w:rsidRPr="00AB3DD6" w:rsidRDefault="00273D36" w:rsidP="00C05A6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  <w:r w:rsidR="00C05A69" w:rsidRPr="00AB3DD6">
        <w:rPr>
          <w:sz w:val="24"/>
          <w:szCs w:val="24"/>
        </w:rPr>
        <w:t xml:space="preserve"> </w:t>
      </w:r>
    </w:p>
    <w:p w:rsidR="00C05A69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 w:rsidR="008264CC">
        <w:rPr>
          <w:sz w:val="24"/>
          <w:szCs w:val="24"/>
        </w:rPr>
        <w:t xml:space="preserve">    "   декабря</w:t>
      </w:r>
      <w:r>
        <w:rPr>
          <w:sz w:val="24"/>
          <w:szCs w:val="24"/>
        </w:rPr>
        <w:t xml:space="preserve"> 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   </w:t>
      </w:r>
    </w:p>
    <w:p w:rsidR="0048460A" w:rsidRPr="005B063F" w:rsidRDefault="0048460A" w:rsidP="00273D36">
      <w:pPr>
        <w:jc w:val="right"/>
        <w:rPr>
          <w:spacing w:val="-10"/>
          <w:sz w:val="24"/>
          <w:szCs w:val="24"/>
        </w:rPr>
      </w:pPr>
      <w:r w:rsidRPr="003C2CD0">
        <w:rPr>
          <w:color w:val="000000" w:themeColor="text1"/>
          <w:sz w:val="24"/>
          <w:szCs w:val="24"/>
        </w:rPr>
        <w:t>"</w:t>
      </w:r>
      <w:r w:rsidRPr="005B063F">
        <w:rPr>
          <w:spacing w:val="-10"/>
          <w:sz w:val="24"/>
          <w:szCs w:val="24"/>
        </w:rPr>
        <w:t>Приложение 4</w:t>
      </w:r>
    </w:p>
    <w:p w:rsidR="0048460A" w:rsidRDefault="0048460A" w:rsidP="0048460A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 xml:space="preserve">к  подпрограмме   </w:t>
      </w:r>
      <w:r w:rsidRPr="009663D1">
        <w:rPr>
          <w:sz w:val="24"/>
          <w:szCs w:val="24"/>
        </w:rPr>
        <w:t>"</w:t>
      </w:r>
      <w:r w:rsidRPr="005B063F">
        <w:rPr>
          <w:sz w:val="24"/>
          <w:szCs w:val="24"/>
        </w:rPr>
        <w:t xml:space="preserve">Социальная поддержка </w:t>
      </w:r>
      <w:proofErr w:type="gramStart"/>
      <w:r w:rsidRPr="005B063F">
        <w:rPr>
          <w:sz w:val="24"/>
          <w:szCs w:val="24"/>
        </w:rPr>
        <w:t>отдельных</w:t>
      </w:r>
      <w:proofErr w:type="gramEnd"/>
    </w:p>
    <w:p w:rsidR="0048460A" w:rsidRPr="005B063F" w:rsidRDefault="0048460A" w:rsidP="0048460A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 xml:space="preserve"> категорий граждан"</w:t>
      </w:r>
      <w:r>
        <w:rPr>
          <w:sz w:val="24"/>
          <w:szCs w:val="24"/>
        </w:rPr>
        <w:t xml:space="preserve"> на 2020-2026</w:t>
      </w:r>
      <w:r w:rsidRPr="005B063F">
        <w:rPr>
          <w:sz w:val="24"/>
          <w:szCs w:val="24"/>
        </w:rPr>
        <w:t xml:space="preserve"> годы</w:t>
      </w:r>
    </w:p>
    <w:p w:rsidR="0048460A" w:rsidRPr="005B063F" w:rsidRDefault="0048460A" w:rsidP="0048460A">
      <w:pPr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5B063F">
        <w:rPr>
          <w:spacing w:val="-1"/>
          <w:sz w:val="24"/>
          <w:szCs w:val="24"/>
        </w:rPr>
        <w:t xml:space="preserve"> </w:t>
      </w:r>
    </w:p>
    <w:p w:rsidR="0048460A" w:rsidRDefault="0048460A" w:rsidP="0048460A">
      <w:pPr>
        <w:jc w:val="center"/>
        <w:rPr>
          <w:b/>
          <w:bCs/>
          <w:sz w:val="24"/>
          <w:szCs w:val="24"/>
        </w:rPr>
      </w:pPr>
    </w:p>
    <w:p w:rsidR="0048460A" w:rsidRPr="00974F78" w:rsidRDefault="0048460A" w:rsidP="0048460A">
      <w:pPr>
        <w:jc w:val="center"/>
        <w:rPr>
          <w:b/>
          <w:sz w:val="24"/>
          <w:szCs w:val="24"/>
        </w:rPr>
      </w:pPr>
      <w:r w:rsidRPr="00974F78">
        <w:rPr>
          <w:b/>
          <w:bCs/>
          <w:sz w:val="24"/>
          <w:szCs w:val="24"/>
        </w:rPr>
        <w:t xml:space="preserve">РЕСУРСНОЕ  ОБЕСПЕЧЕНИЕ </w:t>
      </w:r>
      <w:r w:rsidRPr="00974F78">
        <w:rPr>
          <w:b/>
          <w:sz w:val="24"/>
          <w:szCs w:val="24"/>
        </w:rPr>
        <w:t>ПОДПРОГРАММЫ</w:t>
      </w:r>
    </w:p>
    <w:p w:rsidR="0048460A" w:rsidRPr="00494951" w:rsidRDefault="0048460A" w:rsidP="00494951">
      <w:pPr>
        <w:jc w:val="center"/>
        <w:rPr>
          <w:b/>
          <w:sz w:val="24"/>
          <w:szCs w:val="24"/>
        </w:rPr>
      </w:pPr>
      <w:r w:rsidRPr="00974F78">
        <w:rPr>
          <w:b/>
          <w:sz w:val="24"/>
          <w:szCs w:val="24"/>
        </w:rPr>
        <w:t>"Социальная поддержка отде</w:t>
      </w:r>
      <w:r>
        <w:rPr>
          <w:b/>
          <w:sz w:val="24"/>
          <w:szCs w:val="24"/>
        </w:rPr>
        <w:t xml:space="preserve">льных категорий граждан" на 2020-2026 </w:t>
      </w:r>
      <w:r w:rsidRPr="00974F78">
        <w:rPr>
          <w:b/>
          <w:sz w:val="24"/>
          <w:szCs w:val="24"/>
        </w:rPr>
        <w:t>годы</w:t>
      </w:r>
    </w:p>
    <w:tbl>
      <w:tblPr>
        <w:tblpPr w:leftFromText="180" w:rightFromText="180" w:vertAnchor="text" w:horzAnchor="margin" w:tblpY="125"/>
        <w:tblW w:w="152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1842"/>
        <w:gridCol w:w="1418"/>
        <w:gridCol w:w="1417"/>
        <w:gridCol w:w="1418"/>
        <w:gridCol w:w="1275"/>
        <w:gridCol w:w="1276"/>
        <w:gridCol w:w="1275"/>
        <w:gridCol w:w="1134"/>
        <w:gridCol w:w="1417"/>
      </w:tblGrid>
      <w:tr w:rsidR="0048460A" w:rsidRPr="000F4904" w:rsidTr="001F5AAB">
        <w:trPr>
          <w:trHeight w:val="400"/>
          <w:tblCellSpacing w:w="5" w:type="nil"/>
        </w:trPr>
        <w:tc>
          <w:tcPr>
            <w:tcW w:w="2769" w:type="dxa"/>
            <w:vMerge w:val="restart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ind w:left="709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630" w:type="dxa"/>
            <w:gridSpan w:val="8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Объем финансирования, </w:t>
            </w:r>
            <w:proofErr w:type="spellStart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</w:tr>
      <w:tr w:rsidR="0048460A" w:rsidRPr="000F4904" w:rsidTr="001F5AAB">
        <w:trPr>
          <w:trHeight w:val="400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9212" w:type="dxa"/>
            <w:gridSpan w:val="7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48460A" w:rsidRPr="000F4904" w:rsidTr="001F5AAB">
        <w:trPr>
          <w:trHeight w:val="730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276" w:type="dxa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48460A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2026 год</w:t>
            </w:r>
          </w:p>
        </w:tc>
      </w:tr>
      <w:tr w:rsidR="0048460A" w:rsidRPr="000F4904" w:rsidTr="001F5AAB">
        <w:trPr>
          <w:trHeight w:val="295"/>
          <w:tblCellSpacing w:w="5" w:type="nil"/>
        </w:trPr>
        <w:tc>
          <w:tcPr>
            <w:tcW w:w="2769" w:type="dxa"/>
            <w:shd w:val="clear" w:color="auto" w:fill="FFFFFF" w:themeFill="background1"/>
            <w:vAlign w:val="center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48460A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460A" w:rsidRPr="000F4904" w:rsidTr="001F5AAB">
        <w:trPr>
          <w:tblCellSpacing w:w="5" w:type="nil"/>
        </w:trPr>
        <w:tc>
          <w:tcPr>
            <w:tcW w:w="13824" w:type="dxa"/>
            <w:gridSpan w:val="9"/>
            <w:shd w:val="clear" w:color="auto" w:fill="FFFFFF" w:themeFill="background1"/>
          </w:tcPr>
          <w:p w:rsidR="0048460A" w:rsidRPr="00F516BB" w:rsidRDefault="0048460A" w:rsidP="001F5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5B063F">
              <w:rPr>
                <w:b/>
                <w:sz w:val="24"/>
                <w:szCs w:val="24"/>
              </w:rPr>
              <w:t>"Социальная поддержка отд</w:t>
            </w:r>
            <w:r>
              <w:rPr>
                <w:b/>
                <w:sz w:val="24"/>
                <w:szCs w:val="24"/>
              </w:rPr>
              <w:t xml:space="preserve">ельных категорий граждан" на 2020-2026 </w:t>
            </w:r>
            <w:r w:rsidRPr="005B063F">
              <w:rPr>
                <w:b/>
                <w:sz w:val="24"/>
                <w:szCs w:val="24"/>
              </w:rPr>
              <w:t xml:space="preserve">годы </w:t>
            </w:r>
          </w:p>
        </w:tc>
        <w:tc>
          <w:tcPr>
            <w:tcW w:w="1417" w:type="dxa"/>
            <w:shd w:val="clear" w:color="auto" w:fill="FFFFFF" w:themeFill="background1"/>
          </w:tcPr>
          <w:p w:rsidR="0048460A" w:rsidRDefault="0048460A" w:rsidP="001F5AAB">
            <w:pPr>
              <w:rPr>
                <w:b/>
                <w:sz w:val="24"/>
                <w:szCs w:val="24"/>
              </w:rPr>
            </w:pPr>
          </w:p>
        </w:tc>
      </w:tr>
      <w:tr w:rsidR="009E5312" w:rsidRPr="00B73E48" w:rsidTr="001F5AAB">
        <w:trPr>
          <w:tblCellSpacing w:w="5" w:type="nil"/>
        </w:trPr>
        <w:tc>
          <w:tcPr>
            <w:tcW w:w="2769" w:type="dxa"/>
            <w:vMerge w:val="restart"/>
            <w:shd w:val="clear" w:color="auto" w:fill="FFFFFF" w:themeFill="background1"/>
          </w:tcPr>
          <w:p w:rsidR="009E5312" w:rsidRPr="00B73E48" w:rsidRDefault="009E5312" w:rsidP="001F5AAB">
            <w:pPr>
              <w:jc w:val="both"/>
              <w:rPr>
                <w:sz w:val="24"/>
                <w:szCs w:val="24"/>
              </w:rPr>
            </w:pPr>
            <w:r w:rsidRPr="00B73E48">
              <w:rPr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B73E48">
              <w:rPr>
                <w:sz w:val="24"/>
                <w:szCs w:val="24"/>
              </w:rPr>
              <w:t>Тайшетского</w:t>
            </w:r>
            <w:proofErr w:type="spellEnd"/>
            <w:r w:rsidRPr="00B73E48">
              <w:rPr>
                <w:sz w:val="24"/>
                <w:szCs w:val="24"/>
              </w:rPr>
              <w:t xml:space="preserve"> района;</w:t>
            </w:r>
          </w:p>
          <w:p w:rsidR="009E5312" w:rsidRPr="00B73E48" w:rsidRDefault="009E5312" w:rsidP="001F5AA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Отдел учёта и исполнения смет администрации </w:t>
            </w:r>
            <w:proofErr w:type="spellStart"/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9E5312" w:rsidRPr="00B73E48" w:rsidRDefault="009E5312" w:rsidP="001F5AAB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5312" w:rsidRDefault="009E53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106 577,59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12 212,85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12 614,50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13 916,64 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15 878,50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16 719,10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17 310,50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17 925,50   </w:t>
            </w:r>
          </w:p>
        </w:tc>
      </w:tr>
      <w:tr w:rsidR="009E5312" w:rsidRPr="00B73E48" w:rsidTr="001F5AAB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9E5312" w:rsidRPr="00B73E48" w:rsidRDefault="009E5312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E5312" w:rsidRPr="00B73E48" w:rsidRDefault="009E5312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5312" w:rsidRDefault="009E5312" w:rsidP="009E5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9E5312" w:rsidRPr="00B73E48" w:rsidTr="001F5AAB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9E5312" w:rsidRPr="00B73E48" w:rsidRDefault="009E5312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E5312" w:rsidRPr="00B73E48" w:rsidRDefault="009E5312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5312" w:rsidRDefault="009E5312" w:rsidP="009E5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9E5312" w:rsidRPr="00B73E48" w:rsidTr="001F5AAB">
        <w:trPr>
          <w:trHeight w:val="312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9E5312" w:rsidRPr="00B73E48" w:rsidRDefault="009E5312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E5312" w:rsidRPr="00B73E48" w:rsidRDefault="009E5312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5312" w:rsidRDefault="009E53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106 577,59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12 212,85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12 614,50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13 916,64 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sz w:val="24"/>
                <w:szCs w:val="24"/>
              </w:rPr>
            </w:pPr>
            <w:r>
              <w:t xml:space="preserve">    15 878,50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sz w:val="24"/>
                <w:szCs w:val="24"/>
              </w:rPr>
            </w:pPr>
            <w:r>
              <w:t xml:space="preserve">      16 719,10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sz w:val="24"/>
                <w:szCs w:val="24"/>
              </w:rPr>
            </w:pPr>
            <w:r>
              <w:t xml:space="preserve">   17 310,50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E5312" w:rsidRDefault="009E5312">
            <w:pPr>
              <w:jc w:val="center"/>
              <w:rPr>
                <w:sz w:val="24"/>
                <w:szCs w:val="24"/>
              </w:rPr>
            </w:pPr>
            <w:r>
              <w:t xml:space="preserve">         17 925,50   </w:t>
            </w:r>
          </w:p>
        </w:tc>
      </w:tr>
      <w:tr w:rsidR="009E5312" w:rsidRPr="005B063F" w:rsidTr="001F5AAB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9E5312" w:rsidRPr="00B73E48" w:rsidRDefault="009E5312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E5312" w:rsidRPr="00B73E48" w:rsidRDefault="009E5312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5312" w:rsidRPr="009E5312" w:rsidRDefault="009E5312" w:rsidP="001F5AAB">
            <w:pPr>
              <w:jc w:val="center"/>
              <w:rPr>
                <w:color w:val="000000"/>
              </w:rPr>
            </w:pPr>
            <w:r w:rsidRPr="009E5312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E5312" w:rsidRPr="009E5312" w:rsidRDefault="009E5312" w:rsidP="001F5AAB">
            <w:pPr>
              <w:jc w:val="center"/>
              <w:rPr>
                <w:color w:val="000000"/>
              </w:rPr>
            </w:pPr>
            <w:r w:rsidRPr="009E531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5312" w:rsidRPr="009E5312" w:rsidRDefault="009E5312" w:rsidP="001F5AAB">
            <w:pPr>
              <w:jc w:val="center"/>
              <w:rPr>
                <w:color w:val="000000"/>
              </w:rPr>
            </w:pPr>
            <w:r w:rsidRPr="009E5312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5312" w:rsidRPr="009E5312" w:rsidRDefault="009E5312" w:rsidP="001F5AAB">
            <w:pPr>
              <w:jc w:val="center"/>
              <w:rPr>
                <w:color w:val="000000"/>
              </w:rPr>
            </w:pPr>
            <w:r w:rsidRPr="009E5312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E5312" w:rsidRPr="009E5312" w:rsidRDefault="009E5312" w:rsidP="001F5AAB">
            <w:pPr>
              <w:jc w:val="center"/>
              <w:rPr>
                <w:color w:val="000000"/>
              </w:rPr>
            </w:pPr>
            <w:r w:rsidRPr="009E5312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5312" w:rsidRPr="009E5312" w:rsidRDefault="009E5312" w:rsidP="001F5AAB">
            <w:pPr>
              <w:jc w:val="center"/>
              <w:rPr>
                <w:color w:val="000000"/>
              </w:rPr>
            </w:pPr>
            <w:r w:rsidRPr="009E5312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5312" w:rsidRPr="009E5312" w:rsidRDefault="009E5312" w:rsidP="001F5AAB">
            <w:pPr>
              <w:jc w:val="center"/>
              <w:rPr>
                <w:color w:val="000000"/>
              </w:rPr>
            </w:pPr>
            <w:r w:rsidRPr="009E5312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9E5312" w:rsidRDefault="009E5312" w:rsidP="001F5AAB">
            <w:pPr>
              <w:jc w:val="center"/>
              <w:rPr>
                <w:color w:val="000000"/>
              </w:rPr>
            </w:pPr>
          </w:p>
          <w:p w:rsidR="009E5312" w:rsidRPr="009E5312" w:rsidRDefault="009E5312" w:rsidP="001F5AAB">
            <w:pPr>
              <w:jc w:val="center"/>
              <w:rPr>
                <w:color w:val="000000"/>
              </w:rPr>
            </w:pPr>
            <w:r w:rsidRPr="009E5312">
              <w:rPr>
                <w:color w:val="000000"/>
              </w:rPr>
              <w:t>0,00</w:t>
            </w:r>
          </w:p>
        </w:tc>
      </w:tr>
    </w:tbl>
    <w:p w:rsidR="00C05A69" w:rsidRDefault="0048460A" w:rsidP="0048460A">
      <w:pPr>
        <w:shd w:val="clear" w:color="auto" w:fill="FFFFFF" w:themeFill="background1"/>
        <w:jc w:val="right"/>
        <w:rPr>
          <w:color w:val="000000"/>
          <w:kern w:val="3"/>
          <w:sz w:val="24"/>
          <w:szCs w:val="24"/>
          <w:lang w:eastAsia="ja-JP"/>
        </w:rPr>
      </w:pPr>
      <w:r w:rsidRPr="003C2CD0">
        <w:rPr>
          <w:color w:val="000000" w:themeColor="text1"/>
          <w:sz w:val="24"/>
          <w:szCs w:val="24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9E5312" w:rsidRDefault="009E5312" w:rsidP="0048460A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</w:p>
    <w:p w:rsidR="0048460A" w:rsidRDefault="009E5312" w:rsidP="0048460A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  </w:t>
      </w:r>
      <w:r w:rsidR="0048460A">
        <w:rPr>
          <w:color w:val="000000"/>
          <w:kern w:val="3"/>
          <w:sz w:val="24"/>
          <w:szCs w:val="24"/>
          <w:lang w:eastAsia="ja-JP"/>
        </w:rPr>
        <w:t>Н</w:t>
      </w:r>
      <w:r w:rsidR="0048460A"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 w:rsidR="0048460A">
        <w:rPr>
          <w:color w:val="000000"/>
          <w:kern w:val="3"/>
          <w:sz w:val="24"/>
          <w:szCs w:val="24"/>
          <w:lang w:eastAsia="ja-JP"/>
        </w:rPr>
        <w:t xml:space="preserve"> </w:t>
      </w:r>
      <w:r w:rsidR="0048460A"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 w:rsidR="0048460A"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="0048460A"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 w:rsidR="0048460A">
        <w:rPr>
          <w:color w:val="000000"/>
          <w:kern w:val="3"/>
          <w:sz w:val="24"/>
          <w:szCs w:val="24"/>
          <w:lang w:eastAsia="ja-JP"/>
        </w:rPr>
        <w:t xml:space="preserve">  </w:t>
      </w:r>
      <w:r w:rsidR="0048460A"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 w:rsidR="0048460A"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DD21D8" w:rsidRDefault="00DD21D8" w:rsidP="00274EF2">
      <w:pPr>
        <w:rPr>
          <w:sz w:val="24"/>
          <w:szCs w:val="24"/>
        </w:rPr>
      </w:pPr>
    </w:p>
    <w:p w:rsidR="00C05A69" w:rsidRPr="006260F8" w:rsidRDefault="00274EF2" w:rsidP="006260F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6</w:t>
      </w:r>
      <w:r w:rsidR="006260F8">
        <w:rPr>
          <w:sz w:val="24"/>
          <w:szCs w:val="24"/>
        </w:rPr>
        <w:t xml:space="preserve"> </w:t>
      </w:r>
    </w:p>
    <w:p w:rsidR="000A2A4D" w:rsidRDefault="00C05A69" w:rsidP="00036CD5">
      <w:pPr>
        <w:jc w:val="right"/>
        <w:rPr>
          <w:sz w:val="24"/>
          <w:szCs w:val="24"/>
        </w:rPr>
      </w:pPr>
      <w:r w:rsidRPr="006260F8">
        <w:rPr>
          <w:sz w:val="24"/>
          <w:szCs w:val="24"/>
        </w:rPr>
        <w:t xml:space="preserve">к постановлению администрации </w:t>
      </w:r>
      <w:proofErr w:type="spellStart"/>
      <w:r w:rsidRPr="006260F8">
        <w:rPr>
          <w:sz w:val="24"/>
          <w:szCs w:val="24"/>
        </w:rPr>
        <w:t>Тайшетского</w:t>
      </w:r>
      <w:proofErr w:type="spellEnd"/>
      <w:r w:rsidRPr="006260F8">
        <w:rPr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4EF2">
        <w:rPr>
          <w:sz w:val="24"/>
          <w:szCs w:val="24"/>
        </w:rPr>
        <w:t xml:space="preserve">                 от "    "   декабря</w:t>
      </w:r>
      <w:r w:rsidRPr="006260F8">
        <w:rPr>
          <w:sz w:val="24"/>
          <w:szCs w:val="24"/>
        </w:rPr>
        <w:t xml:space="preserve">  2023  года  №    ____</w:t>
      </w:r>
      <w:r w:rsidR="00036CD5">
        <w:rPr>
          <w:sz w:val="24"/>
          <w:szCs w:val="24"/>
        </w:rPr>
        <w:t xml:space="preserve">  </w:t>
      </w:r>
    </w:p>
    <w:p w:rsidR="006260F8" w:rsidRDefault="00036CD5" w:rsidP="00274E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"</w:t>
      </w:r>
      <w:r w:rsidR="006260F8">
        <w:rPr>
          <w:sz w:val="24"/>
          <w:szCs w:val="24"/>
        </w:rPr>
        <w:t>Приложение 3</w:t>
      </w:r>
    </w:p>
    <w:p w:rsidR="006260F8" w:rsidRDefault="006260F8" w:rsidP="006260F8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 подпрограмме  "Доступная среда для инвалидов и других </w:t>
      </w:r>
    </w:p>
    <w:p w:rsidR="006260F8" w:rsidRDefault="006260F8" w:rsidP="00036CD5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маломобильных групп населения" на 2020-2026 годы </w:t>
      </w:r>
    </w:p>
    <w:p w:rsidR="006260F8" w:rsidRDefault="006260F8" w:rsidP="00036CD5">
      <w:pPr>
        <w:jc w:val="center"/>
        <w:outlineLvl w:val="2"/>
        <w:rPr>
          <w:b/>
          <w:sz w:val="24"/>
          <w:szCs w:val="24"/>
        </w:rPr>
      </w:pPr>
    </w:p>
    <w:p w:rsidR="006260F8" w:rsidRDefault="006260F8" w:rsidP="00036CD5">
      <w:pPr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МЕРОПРИЯТИЙ ПОДПРОГРАММЫ</w:t>
      </w:r>
    </w:p>
    <w:p w:rsidR="006260F8" w:rsidRDefault="006260F8" w:rsidP="00036C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"Доступная среда для инвалидов и других маломобильных групп населения" на 2020-2026 годы </w:t>
      </w:r>
    </w:p>
    <w:p w:rsidR="006260F8" w:rsidRPr="00936B11" w:rsidRDefault="006260F8" w:rsidP="006260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6"/>
        <w:gridCol w:w="2408"/>
        <w:gridCol w:w="180"/>
        <w:gridCol w:w="1254"/>
        <w:gridCol w:w="782"/>
        <w:gridCol w:w="811"/>
        <w:gridCol w:w="1355"/>
        <w:gridCol w:w="695"/>
        <w:gridCol w:w="950"/>
        <w:gridCol w:w="834"/>
        <w:gridCol w:w="834"/>
        <w:gridCol w:w="793"/>
        <w:gridCol w:w="759"/>
        <w:gridCol w:w="1022"/>
        <w:gridCol w:w="1034"/>
      </w:tblGrid>
      <w:tr w:rsidR="006260F8" w:rsidRPr="00074B63" w:rsidTr="001F5AAB">
        <w:trPr>
          <w:trHeight w:val="28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№</w:t>
            </w: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proofErr w:type="gramStart"/>
            <w:r w:rsidRPr="00074B63">
              <w:rPr>
                <w:sz w:val="24"/>
                <w:szCs w:val="24"/>
              </w:rPr>
              <w:t>п</w:t>
            </w:r>
            <w:proofErr w:type="gramEnd"/>
            <w:r w:rsidRPr="00074B63">
              <w:rPr>
                <w:sz w:val="24"/>
                <w:szCs w:val="24"/>
              </w:rPr>
              <w:t>/п</w:t>
            </w:r>
          </w:p>
        </w:tc>
        <w:tc>
          <w:tcPr>
            <w:tcW w:w="8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Наименование цели, задачи мероприятия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Ответственный за</w:t>
            </w: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реализацию </w:t>
            </w: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мероприятия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Срок</w:t>
            </w: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реализации</w:t>
            </w: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мероприятия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Ед.</w:t>
            </w: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изм.</w:t>
            </w: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Расходы на мероприятие</w:t>
            </w:r>
          </w:p>
        </w:tc>
      </w:tr>
      <w:tr w:rsidR="006260F8" w:rsidRPr="00074B63" w:rsidTr="001F5AAB">
        <w:trPr>
          <w:trHeight w:val="209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rPr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2020</w:t>
            </w: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2021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2022 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2023 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2024 год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2025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6260F8" w:rsidRPr="00074B63" w:rsidTr="001F5AAB">
        <w:trPr>
          <w:trHeight w:val="2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260F8" w:rsidRPr="00074B63" w:rsidTr="001F5AAB">
        <w:trPr>
          <w:trHeight w:val="46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rPr>
                <w:b/>
                <w:sz w:val="24"/>
                <w:szCs w:val="24"/>
              </w:rPr>
            </w:pPr>
            <w:r w:rsidRPr="00074B63">
              <w:rPr>
                <w:b/>
                <w:sz w:val="24"/>
                <w:szCs w:val="24"/>
              </w:rPr>
              <w:t>Цель: Обеспечение условий доступности для инвалидов и других маломобильных групп населения объектов социальной  инфраструктуры и услуг</w:t>
            </w:r>
          </w:p>
        </w:tc>
      </w:tr>
      <w:tr w:rsidR="006260F8" w:rsidRPr="00074B63" w:rsidTr="001F5AAB">
        <w:trPr>
          <w:trHeight w:val="2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b/>
                <w:sz w:val="24"/>
                <w:szCs w:val="24"/>
              </w:rPr>
            </w:pPr>
            <w:r w:rsidRPr="00074B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074B63">
              <w:rPr>
                <w:b/>
                <w:sz w:val="24"/>
                <w:szCs w:val="24"/>
              </w:rPr>
              <w:t>Задача: повышение уровня доступности объектов и услуг для инвалидов и других маломобильных групп населения</w:t>
            </w:r>
          </w:p>
          <w:p w:rsidR="006260F8" w:rsidRPr="00074B63" w:rsidRDefault="006260F8" w:rsidP="001F5AAB">
            <w:pPr>
              <w:ind w:right="141"/>
              <w:jc w:val="both"/>
              <w:rPr>
                <w:b/>
                <w:sz w:val="24"/>
                <w:szCs w:val="24"/>
              </w:rPr>
            </w:pPr>
          </w:p>
        </w:tc>
      </w:tr>
      <w:tr w:rsidR="00494951" w:rsidRPr="00074B63" w:rsidTr="00DA0412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951" w:rsidRPr="00074B63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494951" w:rsidRPr="00074B63" w:rsidRDefault="00494951" w:rsidP="001F5AAB">
            <w:pPr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"Повышение доступности для детей – инвалидов образовательных услуг"</w:t>
            </w:r>
          </w:p>
          <w:p w:rsidR="00494951" w:rsidRPr="00074B63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4951" w:rsidRPr="00074B63" w:rsidRDefault="00494951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951" w:rsidRDefault="00494951" w:rsidP="001F5AAB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Pr="00074B63" w:rsidRDefault="00494951" w:rsidP="001F5AAB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22г.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Pr="00074B6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E84790">
              <w:rPr>
                <w:color w:val="000000"/>
                <w:kern w:val="3"/>
                <w:sz w:val="24"/>
                <w:szCs w:val="24"/>
                <w:lang w:eastAsia="ja-JP"/>
              </w:rPr>
              <w:t>26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494951" w:rsidRPr="00074B63" w:rsidTr="00DA0412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1.1.1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074B63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Повышение квалификации педагогов для оказания образовательных услуг детям-инвалидам и детям с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ограниченной возможностью здоровья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4951" w:rsidRPr="00074B63" w:rsidRDefault="00494951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074B6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22г.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074B6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E84790">
              <w:rPr>
                <w:color w:val="000000"/>
                <w:kern w:val="3"/>
                <w:sz w:val="24"/>
                <w:szCs w:val="24"/>
                <w:lang w:eastAsia="ja-JP"/>
              </w:rPr>
              <w:t>26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494951" w:rsidRPr="00074B63" w:rsidTr="00DA0412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Основное мероприятие: </w:t>
            </w:r>
          </w:p>
          <w:p w:rsidR="00494951" w:rsidRPr="00074B63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"Повышение доступности объектов культуры  для инвалидов  и других маломобильных групп населения"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Pr="00074B63" w:rsidRDefault="00494951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074B6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21г.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074B6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E84790">
              <w:rPr>
                <w:color w:val="000000"/>
                <w:kern w:val="3"/>
                <w:sz w:val="24"/>
                <w:szCs w:val="24"/>
                <w:lang w:eastAsia="ja-JP"/>
              </w:rPr>
              <w:t>26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F762E0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F762E0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469,30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F762E0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F762E0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F762E0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588,80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494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494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>1.2.1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753D1B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и устройство пандуса (</w:t>
            </w:r>
            <w:proofErr w:type="spellStart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подьемного</w:t>
            </w:r>
            <w:proofErr w:type="spellEnd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устройства) для инвалидов на центральном  входе  МКУ ДО ТДХШ  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753D1B" w:rsidRDefault="00494951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53D1B">
              <w:rPr>
                <w:sz w:val="24"/>
                <w:szCs w:val="24"/>
              </w:rPr>
              <w:t>Тайшетского</w:t>
            </w:r>
            <w:proofErr w:type="spellEnd"/>
            <w:r w:rsidRPr="00753D1B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753D1B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21г.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753D1B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21г.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Pr="00753D1B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>1.2.2.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753D1B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и устройство пандуса (</w:t>
            </w:r>
            <w:proofErr w:type="spellStart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подьемного</w:t>
            </w:r>
            <w:proofErr w:type="spellEnd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устройства) для инвалидов на центральном  входе  в МКУ ДМШ №2  </w:t>
            </w:r>
            <w:proofErr w:type="spellStart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айшета</w:t>
            </w:r>
            <w:proofErr w:type="spellEnd"/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753D1B" w:rsidRDefault="00494951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53D1B">
              <w:rPr>
                <w:sz w:val="24"/>
                <w:szCs w:val="24"/>
              </w:rPr>
              <w:t>Тайшетского</w:t>
            </w:r>
            <w:proofErr w:type="spellEnd"/>
            <w:r w:rsidRPr="00753D1B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753D1B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24г.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753D1B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24г.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53D1B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Pr="00753D1B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1.3.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Основное мероприятие: </w:t>
            </w:r>
          </w:p>
          <w:p w:rsidR="00494951" w:rsidRPr="00074B63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"Повышение  доступности спортивных объектов для инвалидов и других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маломобильных групп населения"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Pr="00074B63" w:rsidRDefault="00494951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lastRenderedPageBreak/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</w:t>
            </w:r>
          </w:p>
          <w:p w:rsidR="00494951" w:rsidRPr="00074B6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23г.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074B6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23г.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spacing w:line="28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695B8F" w:rsidRDefault="00695B8F" w:rsidP="00036CD5">
            <w:pPr>
              <w:spacing w:line="28" w:lineRule="atLeast"/>
              <w:rPr>
                <w:sz w:val="24"/>
                <w:szCs w:val="24"/>
              </w:rPr>
            </w:pPr>
          </w:p>
          <w:p w:rsidR="00494951" w:rsidRPr="00074B63" w:rsidRDefault="00494951" w:rsidP="00036CD5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95B8F" w:rsidRDefault="00695B8F" w:rsidP="00036CD5">
            <w:pPr>
              <w:spacing w:line="28" w:lineRule="atLeast"/>
              <w:rPr>
                <w:sz w:val="24"/>
                <w:szCs w:val="24"/>
              </w:rPr>
            </w:pPr>
          </w:p>
          <w:p w:rsidR="00494951" w:rsidRPr="00074B63" w:rsidRDefault="00494951" w:rsidP="00695B8F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95B8F" w:rsidRDefault="00695B8F" w:rsidP="00036CD5">
            <w:pPr>
              <w:spacing w:line="28" w:lineRule="atLeast"/>
              <w:rPr>
                <w:sz w:val="24"/>
                <w:szCs w:val="24"/>
              </w:rPr>
            </w:pPr>
          </w:p>
          <w:p w:rsidR="00494951" w:rsidRPr="00074B63" w:rsidRDefault="00494951" w:rsidP="00695B8F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074B63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Устройство пандуса (подъемного устройства)  в МБУ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ДО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ДЮСШ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айшета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на центральном входе здания лыжной базы по адресу: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г.Тайшет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ул.Северная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, 1 А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074B6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074B6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Pr="00074B63" w:rsidRDefault="00494951" w:rsidP="00695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1.3.2.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074B63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маломобильных групп населения в МБУ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ДО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ДЮСШ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айшета</w:t>
            </w:r>
            <w:proofErr w:type="spellEnd"/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074B6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074B6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  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1.3.3.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074B63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маломобильных групп населения в МБУ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ДО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ДЮСШ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ирюсинск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proofErr w:type="spellEnd"/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074B6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074B6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036CD5">
            <w:pPr>
              <w:spacing w:line="28" w:lineRule="atLeast"/>
              <w:rPr>
                <w:sz w:val="24"/>
                <w:szCs w:val="24"/>
              </w:rPr>
            </w:pPr>
          </w:p>
          <w:p w:rsidR="00494951" w:rsidRDefault="00494951" w:rsidP="00036CD5">
            <w:pPr>
              <w:spacing w:line="28" w:lineRule="atLeast"/>
              <w:rPr>
                <w:sz w:val="24"/>
                <w:szCs w:val="24"/>
              </w:rPr>
            </w:pPr>
          </w:p>
          <w:p w:rsidR="00494951" w:rsidRDefault="00494951" w:rsidP="00036CD5">
            <w:pPr>
              <w:spacing w:line="28" w:lineRule="atLeast"/>
              <w:rPr>
                <w:sz w:val="24"/>
                <w:szCs w:val="24"/>
              </w:rPr>
            </w:pPr>
          </w:p>
          <w:p w:rsidR="00494951" w:rsidRDefault="00494951" w:rsidP="00036CD5">
            <w:pPr>
              <w:spacing w:line="28" w:lineRule="atLeast"/>
              <w:rPr>
                <w:sz w:val="24"/>
                <w:szCs w:val="24"/>
              </w:rPr>
            </w:pPr>
          </w:p>
          <w:p w:rsidR="00494951" w:rsidRPr="00074B63" w:rsidRDefault="00494951" w:rsidP="00036CD5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074B6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u w:val="single"/>
                <w:lang w:eastAsia="ar-SA"/>
              </w:rPr>
              <w:t>Основное мероприятие:</w:t>
            </w:r>
            <w:r w:rsidRPr="00074B63">
              <w:rPr>
                <w:sz w:val="24"/>
                <w:szCs w:val="24"/>
                <w:lang w:eastAsia="ar-SA"/>
              </w:rPr>
              <w:t xml:space="preserve"> </w:t>
            </w:r>
          </w:p>
          <w:p w:rsidR="00494951" w:rsidRPr="00074B63" w:rsidRDefault="00494951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>Размещение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</w:t>
            </w:r>
            <w:r>
              <w:rPr>
                <w:sz w:val="24"/>
                <w:szCs w:val="24"/>
                <w:lang w:eastAsia="ar-SA"/>
              </w:rPr>
              <w:t>го образования "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Тайшетский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район</w:t>
            </w:r>
            <w:r>
              <w:rPr>
                <w:sz w:val="24"/>
                <w:szCs w:val="24"/>
                <w:lang w:eastAsia="ar-SA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074B63" w:rsidRDefault="00494951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; </w:t>
            </w: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074B6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074B6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26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72,40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122,60</w:t>
            </w:r>
          </w:p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2,30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0D26A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Pr="00074B63" w:rsidRDefault="00D14FB4" w:rsidP="001F5AA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225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074B63">
              <w:rPr>
                <w:sz w:val="24"/>
                <w:szCs w:val="24"/>
              </w:rPr>
              <w:t>.1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Мероприятие:</w:t>
            </w:r>
          </w:p>
          <w:p w:rsidR="00494951" w:rsidRPr="00074B63" w:rsidRDefault="00494951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>Размещение   оборудования и носителей информации для обеспечения доступности инвалидов  МКОУ СОШ № 16 г. Бирюсинска</w:t>
            </w:r>
            <w:r>
              <w:rPr>
                <w:sz w:val="24"/>
                <w:szCs w:val="24"/>
                <w:lang w:eastAsia="ar-SA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Pr="00074B63" w:rsidRDefault="00494951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4B63">
              <w:rPr>
                <w:sz w:val="24"/>
                <w:szCs w:val="24"/>
              </w:rPr>
              <w:t>Управле</w:t>
            </w:r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074B63">
              <w:rPr>
                <w:sz w:val="24"/>
                <w:szCs w:val="24"/>
              </w:rPr>
              <w:t xml:space="preserve"> </w:t>
            </w:r>
            <w:proofErr w:type="spellStart"/>
            <w:r w:rsidRPr="00074B63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ния</w:t>
            </w:r>
            <w:proofErr w:type="spellEnd"/>
            <w:r w:rsidRPr="00074B63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074B6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074B6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695B8F" w:rsidRDefault="00695B8F" w:rsidP="001F5AAB">
            <w:pPr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27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074B63">
              <w:rPr>
                <w:sz w:val="24"/>
                <w:szCs w:val="24"/>
              </w:rPr>
              <w:t>.2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Мероприятие:</w:t>
            </w:r>
          </w:p>
          <w:p w:rsidR="00494951" w:rsidRPr="00074B63" w:rsidRDefault="00494951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 xml:space="preserve">Размещение   оборудования и носителей информации для обеспечения доступности инвалидов  МКОУ 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Шиткинской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 СОШ  (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Нижнезаимской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</w:t>
            </w:r>
            <w:r w:rsidRPr="00074B63">
              <w:rPr>
                <w:sz w:val="24"/>
                <w:szCs w:val="24"/>
                <w:lang w:eastAsia="ar-SA"/>
              </w:rPr>
              <w:lastRenderedPageBreak/>
              <w:t>ООШ)</w:t>
            </w:r>
            <w:r>
              <w:rPr>
                <w:sz w:val="24"/>
                <w:szCs w:val="24"/>
                <w:lang w:eastAsia="ar-SA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Pr="00074B63" w:rsidRDefault="00494951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4B63">
              <w:rPr>
                <w:sz w:val="24"/>
                <w:szCs w:val="24"/>
              </w:rPr>
              <w:lastRenderedPageBreak/>
              <w:t>Управле</w:t>
            </w:r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074B63">
              <w:rPr>
                <w:sz w:val="24"/>
                <w:szCs w:val="24"/>
              </w:rPr>
              <w:t xml:space="preserve"> </w:t>
            </w:r>
            <w:proofErr w:type="spellStart"/>
            <w:r w:rsidRPr="00074B63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ния</w:t>
            </w:r>
            <w:proofErr w:type="spellEnd"/>
            <w:r w:rsidRPr="00074B63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074B6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074B6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036CD5">
            <w:pPr>
              <w:spacing w:line="28" w:lineRule="atLeast"/>
              <w:rPr>
                <w:sz w:val="24"/>
                <w:szCs w:val="24"/>
              </w:rPr>
            </w:pPr>
          </w:p>
          <w:p w:rsidR="00494951" w:rsidRDefault="00494951" w:rsidP="00036CD5">
            <w:pPr>
              <w:spacing w:line="28" w:lineRule="atLeast"/>
              <w:rPr>
                <w:sz w:val="24"/>
                <w:szCs w:val="24"/>
              </w:rPr>
            </w:pPr>
          </w:p>
          <w:p w:rsidR="00494951" w:rsidRDefault="00494951" w:rsidP="00036CD5">
            <w:pPr>
              <w:spacing w:line="28" w:lineRule="atLeast"/>
              <w:rPr>
                <w:sz w:val="24"/>
                <w:szCs w:val="24"/>
              </w:rPr>
            </w:pPr>
          </w:p>
          <w:p w:rsidR="00494951" w:rsidRPr="00074B63" w:rsidRDefault="00494951" w:rsidP="00036CD5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036CD5">
            <w:pPr>
              <w:rPr>
                <w:sz w:val="24"/>
                <w:szCs w:val="24"/>
              </w:rPr>
            </w:pPr>
          </w:p>
          <w:p w:rsidR="00494951" w:rsidRDefault="00494951" w:rsidP="00036CD5">
            <w:pPr>
              <w:rPr>
                <w:sz w:val="24"/>
                <w:szCs w:val="24"/>
              </w:rPr>
            </w:pPr>
          </w:p>
          <w:p w:rsidR="00494951" w:rsidRDefault="00494951" w:rsidP="00036CD5">
            <w:pPr>
              <w:rPr>
                <w:sz w:val="24"/>
                <w:szCs w:val="24"/>
              </w:rPr>
            </w:pPr>
          </w:p>
          <w:p w:rsidR="00494951" w:rsidRDefault="00494951" w:rsidP="00036CD5">
            <w:pPr>
              <w:rPr>
                <w:sz w:val="24"/>
                <w:szCs w:val="24"/>
              </w:rPr>
            </w:pPr>
          </w:p>
          <w:p w:rsidR="00494951" w:rsidRPr="00074B63" w:rsidRDefault="00494951" w:rsidP="0003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505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67749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77490">
              <w:rPr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Default="00494951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Мероприятие:</w:t>
            </w:r>
          </w:p>
          <w:p w:rsidR="00494951" w:rsidRPr="00677490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ar-SA"/>
              </w:rPr>
              <w:t>"</w:t>
            </w: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 маломобильных  групп населения в МБУК МРДК "Юбилейный" (структурное подразделение Центр культуры и досуга "Надежда" </w:t>
            </w:r>
            <w:proofErr w:type="spellStart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ирюсинск</w:t>
            </w:r>
            <w:proofErr w:type="spellEnd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677490" w:rsidRDefault="00494951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77490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77490">
              <w:rPr>
                <w:sz w:val="24"/>
                <w:szCs w:val="24"/>
              </w:rPr>
              <w:t>Тайшетского</w:t>
            </w:r>
            <w:proofErr w:type="spellEnd"/>
            <w:r w:rsidRPr="00677490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677490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677490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67749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16B47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716B47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16B47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716B47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16B47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16B47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16B47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72,40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16B47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16B47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16B47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16B47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16B47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494951" w:rsidRPr="00716B47" w:rsidRDefault="00494951" w:rsidP="001F5AAB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</w:t>
            </w:r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Default="00494951" w:rsidP="001F5AAB">
            <w:pPr>
              <w:jc w:val="both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074B63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 маломобильных  групп населения в МКУ ДО ДШИ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ирюсинск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proofErr w:type="spellEnd"/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Pr="00074B63" w:rsidRDefault="00494951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74B63">
              <w:rPr>
                <w:sz w:val="24"/>
                <w:szCs w:val="24"/>
              </w:rPr>
              <w:t>Управле</w:t>
            </w:r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074B63">
              <w:rPr>
                <w:sz w:val="24"/>
                <w:szCs w:val="24"/>
              </w:rPr>
              <w:t xml:space="preserve"> культуры, спорта и </w:t>
            </w:r>
            <w:proofErr w:type="spellStart"/>
            <w:r w:rsidRPr="00074B63">
              <w:rPr>
                <w:sz w:val="24"/>
                <w:szCs w:val="24"/>
              </w:rPr>
              <w:t>молодеж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 xml:space="preserve">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074B6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074B6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6260F8">
            <w:pPr>
              <w:spacing w:line="28" w:lineRule="atLeast"/>
              <w:rPr>
                <w:sz w:val="24"/>
                <w:szCs w:val="24"/>
              </w:rPr>
            </w:pPr>
          </w:p>
          <w:p w:rsidR="00494951" w:rsidRDefault="00494951" w:rsidP="006260F8">
            <w:pPr>
              <w:spacing w:line="28" w:lineRule="atLeast"/>
              <w:rPr>
                <w:sz w:val="24"/>
                <w:szCs w:val="24"/>
              </w:rPr>
            </w:pPr>
          </w:p>
          <w:p w:rsidR="00494951" w:rsidRDefault="00494951" w:rsidP="006260F8">
            <w:pPr>
              <w:spacing w:line="28" w:lineRule="atLeast"/>
              <w:rPr>
                <w:sz w:val="24"/>
                <w:szCs w:val="24"/>
              </w:rPr>
            </w:pPr>
          </w:p>
          <w:p w:rsidR="00494951" w:rsidRPr="00074B63" w:rsidRDefault="00494951" w:rsidP="006260F8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</w:t>
            </w:r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Default="00494951" w:rsidP="001F5AAB">
            <w:pPr>
              <w:jc w:val="both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074B63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 маломобильных  групп населения в МКУ ДМШ №2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айшета</w:t>
            </w:r>
            <w:proofErr w:type="spellEnd"/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Pr="00074B63" w:rsidRDefault="00494951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Управление культуры, спорта и молодежно</w:t>
            </w:r>
            <w:r w:rsidRPr="00074B63">
              <w:rPr>
                <w:sz w:val="24"/>
                <w:szCs w:val="24"/>
              </w:rPr>
              <w:lastRenderedPageBreak/>
              <w:t xml:space="preserve">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</w:t>
            </w:r>
          </w:p>
          <w:p w:rsidR="00494951" w:rsidRPr="00074B6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24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074B6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24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DD21D8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1.4.6</w:t>
            </w:r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074B63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 маломобильных  групп населения МКУ ДО ТДХШ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Pr="00074B63" w:rsidRDefault="00494951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01.01. 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074B6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62,90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0D26A2">
            <w:pPr>
              <w:spacing w:line="28" w:lineRule="atLeast"/>
              <w:rPr>
                <w:sz w:val="24"/>
                <w:szCs w:val="24"/>
              </w:rPr>
            </w:pPr>
          </w:p>
          <w:p w:rsidR="00494951" w:rsidRPr="00074B63" w:rsidRDefault="00494951" w:rsidP="000D26A2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</w:t>
            </w:r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074B63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маломобильных групп населения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для МКУК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>КМ</w:t>
            </w:r>
            <w:r>
              <w:rPr>
                <w:kern w:val="3"/>
                <w:sz w:val="24"/>
                <w:szCs w:val="24"/>
                <w:lang w:eastAsia="ja-JP"/>
              </w:rPr>
              <w:t xml:space="preserve">" 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74B63">
              <w:rPr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074B63">
              <w:rPr>
                <w:kern w:val="3"/>
                <w:sz w:val="24"/>
                <w:szCs w:val="24"/>
                <w:lang w:eastAsia="ja-JP"/>
              </w:rPr>
              <w:t>ирюсинск</w:t>
            </w:r>
            <w:r>
              <w:rPr>
                <w:kern w:val="3"/>
                <w:sz w:val="24"/>
                <w:szCs w:val="24"/>
                <w:lang w:eastAsia="ja-JP"/>
              </w:rPr>
              <w:t>а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Pr="00074B63" w:rsidRDefault="00494951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074B6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074B6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6260F8">
            <w:pPr>
              <w:spacing w:line="28" w:lineRule="atLeast"/>
              <w:rPr>
                <w:sz w:val="24"/>
                <w:szCs w:val="24"/>
              </w:rPr>
            </w:pPr>
          </w:p>
          <w:p w:rsidR="00494951" w:rsidRDefault="00494951" w:rsidP="006260F8">
            <w:pPr>
              <w:spacing w:line="28" w:lineRule="atLeast"/>
              <w:rPr>
                <w:sz w:val="24"/>
                <w:szCs w:val="24"/>
              </w:rPr>
            </w:pPr>
          </w:p>
          <w:p w:rsidR="00494951" w:rsidRDefault="00494951" w:rsidP="006260F8">
            <w:pPr>
              <w:spacing w:line="28" w:lineRule="atLeast"/>
              <w:rPr>
                <w:sz w:val="24"/>
                <w:szCs w:val="24"/>
              </w:rPr>
            </w:pPr>
          </w:p>
          <w:p w:rsidR="00494951" w:rsidRDefault="00494951" w:rsidP="006260F8">
            <w:pPr>
              <w:spacing w:line="28" w:lineRule="atLeast"/>
              <w:rPr>
                <w:sz w:val="24"/>
                <w:szCs w:val="24"/>
              </w:rPr>
            </w:pPr>
          </w:p>
          <w:p w:rsidR="00494951" w:rsidRPr="00074B63" w:rsidRDefault="00494951" w:rsidP="006260F8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1.4.8</w:t>
            </w:r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074B63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средств, носителей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маломобильных групп населения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для МКУК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МБС </w:t>
            </w:r>
            <w:proofErr w:type="spellStart"/>
            <w:r w:rsidRPr="00074B63">
              <w:rPr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района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Pr="00074B63" w:rsidRDefault="00494951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культуры, спорта и </w:t>
            </w:r>
            <w:r w:rsidRPr="00074B63">
              <w:rPr>
                <w:sz w:val="24"/>
                <w:szCs w:val="24"/>
              </w:rPr>
              <w:lastRenderedPageBreak/>
              <w:t xml:space="preserve">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</w:t>
            </w:r>
          </w:p>
          <w:p w:rsidR="00494951" w:rsidRPr="00074B6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12"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074B63" w:rsidRDefault="00494951" w:rsidP="001F5AAB">
            <w:pPr>
              <w:ind w:left="-112" w:right="-100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0D26A2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1.4.9.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C703FB" w:rsidRDefault="00494951" w:rsidP="001F5AA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 маломобильных  групп населения в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МБУК "Центр культуры и кино "Надежда"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677490" w:rsidRDefault="00494951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77490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77490">
              <w:rPr>
                <w:sz w:val="24"/>
                <w:szCs w:val="24"/>
              </w:rPr>
              <w:t>Тайшетского</w:t>
            </w:r>
            <w:proofErr w:type="spellEnd"/>
            <w:r w:rsidRPr="00677490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677490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Pr="00677490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67749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16B47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Pr="00716B47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716B47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716B47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16B47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16B47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Pr="00716B47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Pr="00716B47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Pr="00716B47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Pr="00716B47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Pr="00716B47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716B47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716B47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1.4.10.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9F6A1B" w:rsidRDefault="00494951" w:rsidP="001F5AAB">
            <w:pPr>
              <w:jc w:val="both"/>
              <w:rPr>
                <w:color w:val="000000"/>
                <w:sz w:val="24"/>
                <w:szCs w:val="24"/>
              </w:rPr>
            </w:pPr>
            <w:r w:rsidRPr="009F6A1B">
              <w:rPr>
                <w:color w:val="000000"/>
                <w:sz w:val="24"/>
                <w:szCs w:val="24"/>
              </w:rPr>
              <w:t xml:space="preserve">Приобретение носителей информации для создания </w:t>
            </w:r>
            <w:proofErr w:type="spellStart"/>
            <w:r w:rsidRPr="009F6A1B">
              <w:rPr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9F6A1B">
              <w:rPr>
                <w:color w:val="000000"/>
                <w:sz w:val="24"/>
                <w:szCs w:val="24"/>
              </w:rPr>
              <w:t xml:space="preserve"> среды жизнедеятельности инвалидов и других  маломобильных  групп населения в  МБУ ФОК </w:t>
            </w:r>
            <w:proofErr w:type="spellStart"/>
            <w:r w:rsidRPr="009F6A1B">
              <w:rPr>
                <w:color w:val="000000"/>
                <w:sz w:val="24"/>
                <w:szCs w:val="24"/>
              </w:rPr>
              <w:t>Тайшетского</w:t>
            </w:r>
            <w:proofErr w:type="spellEnd"/>
            <w:r w:rsidRPr="009F6A1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9F6A1B" w:rsidRDefault="00494951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F6A1B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F6A1B">
              <w:rPr>
                <w:sz w:val="24"/>
                <w:szCs w:val="24"/>
              </w:rPr>
              <w:t>Тайшетского</w:t>
            </w:r>
            <w:proofErr w:type="spellEnd"/>
            <w:r w:rsidRPr="009F6A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677490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Pr="00677490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67749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26</w:t>
            </w: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16B47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Pr="00716B47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716B47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26</w:t>
            </w: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716B47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16B47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716B47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Pr="00716B47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Pr="00716B47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Pr="00716B47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Pr="00716B47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951" w:rsidRPr="00716B47" w:rsidRDefault="00494951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716B47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695B8F" w:rsidRDefault="00695B8F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494951" w:rsidRDefault="00695B8F" w:rsidP="001F5AAB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u w:val="single"/>
                <w:lang w:eastAsia="ar-SA"/>
              </w:rPr>
              <w:t>Основное  мероприятие:</w:t>
            </w:r>
            <w:r w:rsidRPr="00B12250">
              <w:rPr>
                <w:sz w:val="24"/>
                <w:szCs w:val="24"/>
                <w:lang w:eastAsia="ar-SA"/>
              </w:rPr>
              <w:t xml:space="preserve"> </w:t>
            </w:r>
          </w:p>
          <w:p w:rsidR="00494951" w:rsidRPr="00B12250" w:rsidRDefault="00494951" w:rsidP="001F5AAB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lang w:eastAsia="ar-SA"/>
              </w:rPr>
              <w:t xml:space="preserve">"Повышение доступности  образовательных организаций для детей-инвалидов и других </w:t>
            </w:r>
            <w:r>
              <w:rPr>
                <w:sz w:val="24"/>
                <w:szCs w:val="24"/>
                <w:lang w:eastAsia="ar-SA"/>
              </w:rPr>
              <w:t xml:space="preserve">маломобильных групп населения"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B12250" w:rsidRDefault="00494951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5D13F2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5D13F2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5D13F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Pr="00B12250" w:rsidRDefault="00494951" w:rsidP="001F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1.5.1.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B12250" w:rsidRDefault="00494951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Установка пандуса в МКОУ "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Облепихинская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ООШ" (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Облепихинский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детский сад)</w:t>
            </w:r>
            <w:r>
              <w:rPr>
                <w:kern w:val="3"/>
                <w:sz w:val="24"/>
                <w:szCs w:val="24"/>
                <w:lang w:eastAsia="ja-JP"/>
              </w:rPr>
              <w:t xml:space="preserve"> 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B12250" w:rsidRDefault="00494951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5D13F2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5D13F2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695B8F">
              <w:rPr>
                <w:color w:val="000000"/>
                <w:kern w:val="3"/>
                <w:sz w:val="24"/>
                <w:szCs w:val="24"/>
                <w:lang w:eastAsia="ja-JP"/>
              </w:rPr>
              <w:t>26</w:t>
            </w:r>
            <w:r w:rsidRPr="005D13F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B12250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  <w:p w:rsidR="00494951" w:rsidRPr="00B12250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1.5.2.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B12250" w:rsidRDefault="00494951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 xml:space="preserve">Установка пандуса в МКДОУ 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Нижнезаимском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 детском  саду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B12250" w:rsidRDefault="00494951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34C1D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634C1D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634C1D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634C1D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634C1D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Pr="00634C1D" w:rsidRDefault="00695B8F" w:rsidP="001F5AAB">
            <w:pPr>
              <w:ind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31.12.2026</w:t>
            </w:r>
            <w:r w:rsidR="00494951" w:rsidRPr="00634C1D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634C1D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34C1D">
              <w:rPr>
                <w:sz w:val="24"/>
                <w:szCs w:val="24"/>
              </w:rPr>
              <w:t>Районный</w:t>
            </w:r>
          </w:p>
          <w:p w:rsidR="00494951" w:rsidRPr="00634C1D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34C1D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B12250" w:rsidRDefault="00494951" w:rsidP="001F5AAB">
            <w:pPr>
              <w:rPr>
                <w:sz w:val="24"/>
                <w:szCs w:val="24"/>
                <w:lang w:eastAsia="en-US"/>
              </w:rPr>
            </w:pPr>
            <w:r w:rsidRPr="00B12250">
              <w:rPr>
                <w:sz w:val="24"/>
                <w:szCs w:val="24"/>
                <w:lang w:eastAsia="en-US"/>
              </w:rPr>
              <w:t>Основное мероприятие: "Приобретение оборудования для помещений для детей с ограниченными возможностями здоровья в образовательных организациях"</w:t>
            </w: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B12250" w:rsidRDefault="00494951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B12250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B12250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26 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1772,54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B12250" w:rsidRDefault="00494951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B12250" w:rsidRDefault="00494951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94951" w:rsidRPr="00345DB6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DB6">
              <w:rPr>
                <w:bCs/>
                <w:color w:val="000000"/>
                <w:sz w:val="24"/>
                <w:szCs w:val="24"/>
              </w:rPr>
              <w:t>264,86</w:t>
            </w:r>
          </w:p>
          <w:p w:rsidR="00494951" w:rsidRPr="003A72CE" w:rsidRDefault="00494951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94951" w:rsidRPr="00B12250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94951" w:rsidRPr="00B12250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408,30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94951" w:rsidRPr="00B12250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897,70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933,60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94951" w:rsidRDefault="00494951" w:rsidP="001F5AAB">
            <w:pPr>
              <w:rPr>
                <w:bCs/>
                <w:color w:val="000000"/>
                <w:sz w:val="24"/>
                <w:szCs w:val="24"/>
              </w:rPr>
            </w:pPr>
          </w:p>
          <w:p w:rsidR="00494951" w:rsidRDefault="00494951" w:rsidP="001F5AA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1374,30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>1.6.1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B12250" w:rsidRDefault="00494951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кабинетов учителя-логопеда  и педагога-психолога в МКОУ СОШ № 23 г. Тайшета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  <w:p w:rsidR="00494951" w:rsidRPr="00B12250" w:rsidRDefault="00494951" w:rsidP="001F5A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B12250" w:rsidRDefault="00494951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5F6D5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Pr="005F6D5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2021г.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5F6D5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Pr="005F6D5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31.12. 2026 </w:t>
            </w: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1.6.2.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B12250" w:rsidRDefault="00494951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кабинетов учителя-логопеда и педагога-психолога  в МКДОУ детском саду "Сказка" г. Тайшета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  <w:p w:rsidR="00494951" w:rsidRPr="00B12250" w:rsidRDefault="00494951" w:rsidP="001F5A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B12250" w:rsidRDefault="00494951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5F6D5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Pr="005F6D5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2021г.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5F6D5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Pr="005F6D5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31.12. 2026 </w:t>
            </w: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rPr>
                <w:sz w:val="24"/>
                <w:szCs w:val="24"/>
              </w:rPr>
            </w:pPr>
          </w:p>
          <w:p w:rsidR="00494951" w:rsidRDefault="00494951" w:rsidP="001F5AAB">
            <w:pPr>
              <w:rPr>
                <w:sz w:val="24"/>
                <w:szCs w:val="24"/>
              </w:rPr>
            </w:pPr>
          </w:p>
          <w:p w:rsidR="00494951" w:rsidRDefault="00494951" w:rsidP="001F5AAB">
            <w:pPr>
              <w:rPr>
                <w:sz w:val="24"/>
                <w:szCs w:val="24"/>
              </w:rPr>
            </w:pPr>
          </w:p>
          <w:p w:rsidR="00494951" w:rsidRPr="00B12250" w:rsidRDefault="00494951" w:rsidP="001F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1.6.3.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B12250" w:rsidRDefault="00494951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кабинетов учителя-логопеда и педагога-психолога  в МКОУ СОШ № 16 г. Бирюсинска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B12250" w:rsidRDefault="00494951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5F6D5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Pr="005F6D5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2021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5F6D5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Pr="005F6D5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="00E8479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2026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1.6.4.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B12250" w:rsidRDefault="00494951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кабинетов  учителя-логопеда и педагога-психолога  в МК</w:t>
            </w:r>
            <w:r>
              <w:rPr>
                <w:sz w:val="24"/>
                <w:szCs w:val="24"/>
                <w:lang w:eastAsia="ar-SA"/>
              </w:rPr>
              <w:t xml:space="preserve">ДОУ детском саду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>
              <w:rPr>
                <w:sz w:val="24"/>
                <w:szCs w:val="24"/>
                <w:lang w:eastAsia="ar-SA"/>
              </w:rPr>
              <w:t>Белочка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 xml:space="preserve"> г. Тайшета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B12250" w:rsidRDefault="00494951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B12250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2022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B12250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2022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695B8F" w:rsidRDefault="00695B8F" w:rsidP="00036CD5">
            <w:pPr>
              <w:rPr>
                <w:sz w:val="24"/>
                <w:szCs w:val="24"/>
              </w:rPr>
            </w:pPr>
          </w:p>
          <w:p w:rsidR="00494951" w:rsidRPr="00B12250" w:rsidRDefault="00494951" w:rsidP="0069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1.6.5.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B12250" w:rsidRDefault="00494951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 xml:space="preserve">Оснащение  кабинетов учителя-логопеда  и </w:t>
            </w:r>
            <w:r w:rsidRPr="00B12250">
              <w:rPr>
                <w:sz w:val="24"/>
                <w:szCs w:val="24"/>
                <w:lang w:eastAsia="ar-SA"/>
              </w:rPr>
              <w:lastRenderedPageBreak/>
              <w:t xml:space="preserve">педагога-психолога  в МКОУ 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Шелеховской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 СОШ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proofErr w:type="gramStart"/>
            <w:r w:rsidRPr="00B12250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12250">
              <w:rPr>
                <w:sz w:val="24"/>
                <w:szCs w:val="24"/>
              </w:rPr>
              <w:t xml:space="preserve"> администра</w:t>
            </w:r>
            <w:r w:rsidRPr="00B12250">
              <w:rPr>
                <w:sz w:val="24"/>
                <w:szCs w:val="24"/>
              </w:rPr>
              <w:lastRenderedPageBreak/>
              <w:t xml:space="preserve">ции </w:t>
            </w:r>
            <w:proofErr w:type="spellStart"/>
            <w:r w:rsidRPr="00B12250">
              <w:rPr>
                <w:sz w:val="24"/>
                <w:szCs w:val="24"/>
              </w:rPr>
              <w:t>Тайшетско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</w:t>
            </w:r>
          </w:p>
          <w:p w:rsidR="00494951" w:rsidRPr="00B12250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2022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ind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31.12.2022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695B8F" w:rsidRDefault="00695B8F" w:rsidP="00695B8F">
            <w:pPr>
              <w:rPr>
                <w:sz w:val="24"/>
                <w:szCs w:val="24"/>
              </w:rPr>
            </w:pPr>
          </w:p>
          <w:p w:rsidR="00494951" w:rsidRPr="00B12250" w:rsidRDefault="00494951" w:rsidP="0069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>1.6.6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B12250" w:rsidRDefault="00494951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кабинета учителя-логопеда в МКДОУ детском саду № 5  г. Тайшета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  <w:p w:rsidR="00494951" w:rsidRPr="00B12250" w:rsidRDefault="00494951" w:rsidP="001F5AAB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B12250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12250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B12250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2022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Pr="00B12250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2022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B12250" w:rsidRDefault="00494951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 xml:space="preserve">Оснащение  кабинетов  учителя-логопеда и педагога-психолога  в МКОУ 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Мирнинской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 СОШ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  <w:p w:rsidR="00494951" w:rsidRPr="00B12250" w:rsidRDefault="00494951" w:rsidP="001F5AAB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B12250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12250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B12250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2023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B12250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2023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1.6.8.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384904" w:rsidRDefault="00494951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кабинетов учителя-логопеда и педагога-психолога  в МКДОУ де</w:t>
            </w:r>
            <w:r>
              <w:rPr>
                <w:sz w:val="24"/>
                <w:szCs w:val="24"/>
                <w:lang w:eastAsia="ar-SA"/>
              </w:rPr>
              <w:t xml:space="preserve">тском саду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>
              <w:rPr>
                <w:sz w:val="24"/>
                <w:szCs w:val="24"/>
                <w:lang w:eastAsia="ar-SA"/>
              </w:rPr>
              <w:t>Рябинка</w:t>
            </w:r>
            <w:r>
              <w:rPr>
                <w:kern w:val="3"/>
                <w:sz w:val="24"/>
                <w:szCs w:val="24"/>
                <w:lang w:eastAsia="ja-JP"/>
              </w:rPr>
              <w:t xml:space="preserve">" </w:t>
            </w:r>
            <w:proofErr w:type="spellStart"/>
            <w:r>
              <w:rPr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sz w:val="24"/>
                <w:szCs w:val="24"/>
                <w:lang w:eastAsia="ar-SA"/>
              </w:rPr>
              <w:t>айшета</w:t>
            </w:r>
            <w:proofErr w:type="spellEnd"/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B12250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12250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5F6D5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5F6D5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2023г.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5F6D5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5F6D5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  <w:r w:rsidR="00695B8F">
              <w:rPr>
                <w:color w:val="000000"/>
                <w:kern w:val="3"/>
                <w:sz w:val="24"/>
                <w:szCs w:val="24"/>
                <w:lang w:eastAsia="ja-JP"/>
              </w:rPr>
              <w:t>026</w:t>
            </w: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567C" w:rsidRDefault="00494951" w:rsidP="001F5AAB">
            <w:pPr>
              <w:jc w:val="center"/>
              <w:rPr>
                <w:sz w:val="24"/>
                <w:szCs w:val="24"/>
              </w:rPr>
            </w:pPr>
            <w:r w:rsidRPr="003A567C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567C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3A567C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567C" w:rsidRDefault="00494951" w:rsidP="001F5AAB">
            <w:pPr>
              <w:jc w:val="center"/>
              <w:rPr>
                <w:sz w:val="24"/>
                <w:szCs w:val="24"/>
              </w:rPr>
            </w:pPr>
            <w:r w:rsidRPr="003A567C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567C" w:rsidRDefault="00494951" w:rsidP="001F5AAB">
            <w:pPr>
              <w:jc w:val="center"/>
              <w:rPr>
                <w:sz w:val="24"/>
                <w:szCs w:val="24"/>
              </w:rPr>
            </w:pPr>
            <w:r w:rsidRPr="003A567C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408,30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1.6.9.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B12250" w:rsidRDefault="00494951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кабинетов  учителя-логопеда и педагога-психо</w:t>
            </w:r>
            <w:r>
              <w:rPr>
                <w:sz w:val="24"/>
                <w:szCs w:val="24"/>
                <w:lang w:eastAsia="ar-SA"/>
              </w:rPr>
              <w:t xml:space="preserve">лога  в МКОУ </w:t>
            </w:r>
            <w:proofErr w:type="spellStart"/>
            <w:r>
              <w:rPr>
                <w:sz w:val="24"/>
                <w:szCs w:val="24"/>
                <w:lang w:eastAsia="ar-SA"/>
              </w:rPr>
              <w:t>Квитокской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СОШ № 1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B12250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12250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Pr="00B12250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2024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ind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Pr="00B12250" w:rsidRDefault="00494951" w:rsidP="001F5AAB">
            <w:pPr>
              <w:ind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31.12.2024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</w:t>
            </w:r>
            <w:proofErr w:type="gramStart"/>
            <w:r w:rsidRPr="00B12250">
              <w:rPr>
                <w:sz w:val="24"/>
                <w:szCs w:val="24"/>
              </w:rPr>
              <w:t>.р</w:t>
            </w:r>
            <w:proofErr w:type="gramEnd"/>
            <w:r w:rsidRPr="00B12250">
              <w:rPr>
                <w:sz w:val="24"/>
                <w:szCs w:val="24"/>
              </w:rPr>
              <w:t>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jc w:val="center"/>
              <w:rPr>
                <w:sz w:val="24"/>
                <w:szCs w:val="24"/>
              </w:rPr>
            </w:pPr>
          </w:p>
          <w:p w:rsidR="00494951" w:rsidRPr="00B12250" w:rsidRDefault="00494951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074B63">
              <w:rPr>
                <w:sz w:val="24"/>
                <w:szCs w:val="24"/>
              </w:rPr>
              <w:t>.10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384904" w:rsidRDefault="00494951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 xml:space="preserve">Оснащение  кабинетов  учителя-логопеда  и </w:t>
            </w:r>
            <w:r w:rsidRPr="00074B63">
              <w:rPr>
                <w:sz w:val="24"/>
                <w:szCs w:val="24"/>
                <w:lang w:eastAsia="ar-SA"/>
              </w:rPr>
              <w:lastRenderedPageBreak/>
              <w:t xml:space="preserve">педагога-психолога в МКОУ </w:t>
            </w:r>
            <w:r>
              <w:rPr>
                <w:sz w:val="24"/>
                <w:szCs w:val="24"/>
                <w:lang w:eastAsia="ar-SA"/>
              </w:rPr>
              <w:t xml:space="preserve">СОШ № 17 </w:t>
            </w:r>
            <w:proofErr w:type="spellStart"/>
            <w:r>
              <w:rPr>
                <w:sz w:val="24"/>
                <w:szCs w:val="24"/>
                <w:lang w:eastAsia="ar-SA"/>
              </w:rPr>
              <w:t>р.п</w:t>
            </w:r>
            <w:proofErr w:type="spellEnd"/>
            <w:r>
              <w:rPr>
                <w:sz w:val="24"/>
                <w:szCs w:val="24"/>
                <w:lang w:eastAsia="ar-SA"/>
              </w:rPr>
              <w:t>. Юрты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proofErr w:type="gramStart"/>
            <w:r w:rsidRPr="00074B63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74B63">
              <w:rPr>
                <w:sz w:val="24"/>
                <w:szCs w:val="24"/>
              </w:rPr>
              <w:t xml:space="preserve"> администра</w:t>
            </w:r>
            <w:r w:rsidRPr="00074B63">
              <w:rPr>
                <w:sz w:val="24"/>
                <w:szCs w:val="24"/>
              </w:rPr>
              <w:lastRenderedPageBreak/>
              <w:t xml:space="preserve">ции </w:t>
            </w:r>
            <w:proofErr w:type="spellStart"/>
            <w:r w:rsidRPr="00074B63">
              <w:rPr>
                <w:sz w:val="24"/>
                <w:szCs w:val="24"/>
              </w:rPr>
              <w:t>Тайшетско</w:t>
            </w:r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074B6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Pr="00074B6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695B8F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  <w:r w:rsidRPr="00074B63">
              <w:rPr>
                <w:sz w:val="24"/>
                <w:szCs w:val="24"/>
              </w:rPr>
              <w:t>.11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074B63" w:rsidRDefault="00494951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>Оснащение  кабинетов учителя-логопеда и педагога-п</w:t>
            </w:r>
            <w:r>
              <w:rPr>
                <w:sz w:val="24"/>
                <w:szCs w:val="24"/>
                <w:lang w:eastAsia="ar-SA"/>
              </w:rPr>
              <w:t xml:space="preserve">сихолога  в МКДОУ детском саду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>
              <w:rPr>
                <w:sz w:val="24"/>
                <w:szCs w:val="24"/>
                <w:lang w:eastAsia="ar-SA"/>
              </w:rPr>
              <w:t>Светлячок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р.п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>. Юрты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 xml:space="preserve"> </w:t>
            </w:r>
          </w:p>
          <w:p w:rsidR="00494951" w:rsidRPr="00074B63" w:rsidRDefault="00494951" w:rsidP="001F5AAB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074B63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74B63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494951" w:rsidRPr="00074B63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494951" w:rsidRPr="00074B6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494951" w:rsidRPr="00074B63" w:rsidRDefault="00494951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1.6.12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94951" w:rsidRPr="001B123B" w:rsidRDefault="00494951" w:rsidP="001F5AA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>
              <w:rPr>
                <w:bCs/>
                <w:color w:val="000000"/>
                <w:sz w:val="22"/>
                <w:szCs w:val="22"/>
              </w:rPr>
              <w:t>Реализация  мероприятий  перечня  проектов  народных инициатив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074B63" w:rsidRDefault="00494951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074B63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74B63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кого района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Pr="00074B63" w:rsidRDefault="00494951" w:rsidP="001F5AAB">
            <w:pPr>
              <w:ind w:left="-108" w:right="-10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 2020 г.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4951" w:rsidRPr="00074B63" w:rsidRDefault="00494951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 2020 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1772,54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1" w:rsidRPr="003A72CE" w:rsidRDefault="00494951" w:rsidP="001F5AAB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264,86</w:t>
            </w:r>
          </w:p>
          <w:p w:rsidR="00494951" w:rsidRPr="003A72CE" w:rsidRDefault="00494951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1" w:rsidRPr="003A72CE" w:rsidRDefault="00494951" w:rsidP="001F5AAB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187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Default="00494951" w:rsidP="001F5AAB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762E0">
              <w:rPr>
                <w:bCs/>
                <w:sz w:val="24"/>
                <w:szCs w:val="24"/>
              </w:rPr>
              <w:t xml:space="preserve">ИТОГО объем финансирования </w:t>
            </w:r>
            <w:r>
              <w:rPr>
                <w:bCs/>
                <w:sz w:val="24"/>
                <w:szCs w:val="24"/>
              </w:rPr>
              <w:t xml:space="preserve">в целом по подпрограмме:  </w:t>
            </w:r>
          </w:p>
          <w:p w:rsidR="00494951" w:rsidRPr="00F762E0" w:rsidRDefault="00695B8F" w:rsidP="001F5AAB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7931,20</w:t>
            </w:r>
            <w:r w:rsidR="00494951">
              <w:rPr>
                <w:bCs/>
                <w:sz w:val="24"/>
                <w:szCs w:val="24"/>
              </w:rPr>
              <w:t xml:space="preserve"> т</w:t>
            </w:r>
            <w:r w:rsidR="00494951" w:rsidRPr="00F762E0">
              <w:rPr>
                <w:bCs/>
                <w:sz w:val="24"/>
                <w:szCs w:val="24"/>
              </w:rPr>
              <w:t>ыс. руб.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F762E0" w:rsidRDefault="00494951" w:rsidP="001F5AAB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F762E0" w:rsidRDefault="00494951" w:rsidP="001F5AAB">
            <w:pPr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1772,54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2CE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spacing w:line="28" w:lineRule="atLeast"/>
              <w:jc w:val="center"/>
              <w:rPr>
                <w:sz w:val="22"/>
                <w:szCs w:val="22"/>
              </w:rPr>
            </w:pPr>
          </w:p>
          <w:p w:rsidR="00494951" w:rsidRPr="003A72CE" w:rsidRDefault="00494951" w:rsidP="001F5AAB">
            <w:pPr>
              <w:spacing w:line="2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4951" w:rsidRPr="00074B63" w:rsidTr="001F5AAB">
        <w:trPr>
          <w:trHeight w:val="728"/>
          <w:jc w:val="center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187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F762E0" w:rsidRDefault="00494951" w:rsidP="001F5AAB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074B63" w:rsidRDefault="00494951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494951" w:rsidRPr="00F762E0" w:rsidRDefault="00494951" w:rsidP="001F5AAB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51" w:rsidRPr="00F762E0" w:rsidRDefault="00494951" w:rsidP="001F5AAB">
            <w:pPr>
              <w:rPr>
                <w:sz w:val="24"/>
                <w:szCs w:val="24"/>
              </w:rPr>
            </w:pPr>
          </w:p>
          <w:p w:rsidR="00494951" w:rsidRPr="00F762E0" w:rsidRDefault="00494951" w:rsidP="001F5AAB">
            <w:pPr>
              <w:rPr>
                <w:sz w:val="24"/>
                <w:szCs w:val="24"/>
              </w:rPr>
            </w:pPr>
            <w:proofErr w:type="spellStart"/>
            <w:r w:rsidRPr="00F762E0">
              <w:rPr>
                <w:sz w:val="24"/>
                <w:szCs w:val="24"/>
              </w:rPr>
              <w:t>тыс</w:t>
            </w:r>
            <w:proofErr w:type="gramStart"/>
            <w:r w:rsidRPr="00F762E0">
              <w:rPr>
                <w:sz w:val="24"/>
                <w:szCs w:val="24"/>
              </w:rPr>
              <w:t>.р</w:t>
            </w:r>
            <w:proofErr w:type="gramEnd"/>
            <w:r w:rsidRPr="00F762E0"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sz w:val="22"/>
                <w:szCs w:val="22"/>
              </w:rPr>
            </w:pPr>
          </w:p>
          <w:p w:rsidR="00494951" w:rsidRPr="003A72CE" w:rsidRDefault="00494951" w:rsidP="001F5AAB">
            <w:pPr>
              <w:jc w:val="center"/>
              <w:rPr>
                <w:sz w:val="22"/>
                <w:szCs w:val="22"/>
              </w:rPr>
            </w:pPr>
          </w:p>
          <w:p w:rsidR="00494951" w:rsidRPr="003A72CE" w:rsidRDefault="00494951" w:rsidP="001F5AAB">
            <w:pPr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337,26</w:t>
            </w:r>
          </w:p>
          <w:p w:rsidR="00494951" w:rsidRPr="003A72CE" w:rsidRDefault="00494951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94951" w:rsidRPr="003A72CE" w:rsidRDefault="00494951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2CE">
              <w:rPr>
                <w:bCs/>
                <w:color w:val="000000" w:themeColor="text1"/>
                <w:sz w:val="22"/>
                <w:szCs w:val="22"/>
              </w:rPr>
              <w:t>569,80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94951" w:rsidRPr="003A72CE" w:rsidRDefault="00494951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2CE">
              <w:rPr>
                <w:bCs/>
                <w:color w:val="000000" w:themeColor="text1"/>
                <w:sz w:val="22"/>
                <w:szCs w:val="22"/>
              </w:rPr>
              <w:t>472,60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94951" w:rsidRPr="003A72CE" w:rsidRDefault="00494951" w:rsidP="001F5AA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A72CE">
              <w:rPr>
                <w:bCs/>
                <w:color w:val="000000" w:themeColor="text1"/>
                <w:sz w:val="22"/>
                <w:szCs w:val="22"/>
              </w:rPr>
              <w:t>626,10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94951" w:rsidRPr="003A72CE" w:rsidRDefault="00494951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2CE">
              <w:rPr>
                <w:bCs/>
                <w:color w:val="000000" w:themeColor="text1"/>
                <w:sz w:val="22"/>
                <w:szCs w:val="22"/>
              </w:rPr>
              <w:t>1534,00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51" w:rsidRPr="003A72CE" w:rsidRDefault="00494951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94951" w:rsidRPr="003A72CE" w:rsidRDefault="00695B8F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939,00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1" w:rsidRDefault="00494951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94951" w:rsidRDefault="00494951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94951" w:rsidRPr="003A567C" w:rsidRDefault="00695B8F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1679,90</w:t>
            </w:r>
          </w:p>
          <w:p w:rsidR="00494951" w:rsidRPr="003A72CE" w:rsidRDefault="00494951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036CD5" w:rsidRPr="006260F8" w:rsidRDefault="000D26A2" w:rsidP="00036CD5">
      <w:pPr>
        <w:jc w:val="right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>"</w:t>
      </w:r>
      <w:r w:rsidR="00036CD5">
        <w:rPr>
          <w:color w:val="000000"/>
          <w:kern w:val="3"/>
          <w:sz w:val="24"/>
          <w:szCs w:val="24"/>
          <w:lang w:eastAsia="ja-JP"/>
        </w:rPr>
        <w:t>;</w:t>
      </w:r>
    </w:p>
    <w:p w:rsidR="00036CD5" w:rsidRDefault="00036CD5" w:rsidP="00036CD5">
      <w:pPr>
        <w:rPr>
          <w:color w:val="000000"/>
          <w:kern w:val="3"/>
          <w:sz w:val="24"/>
          <w:szCs w:val="24"/>
          <w:lang w:eastAsia="ja-JP"/>
        </w:rPr>
      </w:pPr>
    </w:p>
    <w:p w:rsidR="00036CD5" w:rsidRPr="006260F8" w:rsidRDefault="00036CD5" w:rsidP="00036CD5">
      <w:pPr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036CD5" w:rsidRPr="006260F8" w:rsidRDefault="00036CD5" w:rsidP="00036CD5">
      <w:pPr>
        <w:jc w:val="center"/>
        <w:rPr>
          <w:color w:val="000000"/>
          <w:kern w:val="3"/>
          <w:sz w:val="24"/>
          <w:szCs w:val="24"/>
          <w:lang w:eastAsia="ja-JP"/>
        </w:rPr>
      </w:pPr>
    </w:p>
    <w:p w:rsidR="001620C7" w:rsidRDefault="001620C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260F8" w:rsidRDefault="006260F8" w:rsidP="006260F8">
      <w:pPr>
        <w:jc w:val="center"/>
        <w:rPr>
          <w:b/>
          <w:sz w:val="24"/>
          <w:szCs w:val="24"/>
        </w:rPr>
      </w:pPr>
    </w:p>
    <w:p w:rsidR="00036CD5" w:rsidRPr="006260F8" w:rsidRDefault="00036CD5" w:rsidP="00036C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74EF2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</w:p>
    <w:p w:rsidR="004B0E42" w:rsidRPr="00613D65" w:rsidRDefault="00036CD5" w:rsidP="00613D65">
      <w:pPr>
        <w:shd w:val="clear" w:color="auto" w:fill="FFFFFF" w:themeFill="background1"/>
        <w:jc w:val="right"/>
        <w:rPr>
          <w:sz w:val="24"/>
          <w:szCs w:val="24"/>
        </w:rPr>
      </w:pPr>
      <w:r w:rsidRPr="006260F8">
        <w:rPr>
          <w:sz w:val="24"/>
          <w:szCs w:val="24"/>
        </w:rPr>
        <w:t xml:space="preserve">к постановлению администрации </w:t>
      </w:r>
      <w:proofErr w:type="spellStart"/>
      <w:r w:rsidRPr="006260F8">
        <w:rPr>
          <w:sz w:val="24"/>
          <w:szCs w:val="24"/>
        </w:rPr>
        <w:t>Тайшетского</w:t>
      </w:r>
      <w:proofErr w:type="spellEnd"/>
      <w:r w:rsidRPr="006260F8">
        <w:rPr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3D65">
        <w:rPr>
          <w:sz w:val="24"/>
          <w:szCs w:val="24"/>
        </w:rPr>
        <w:t xml:space="preserve">                 от "    "   декабря</w:t>
      </w:r>
      <w:r w:rsidRPr="006260F8">
        <w:rPr>
          <w:sz w:val="24"/>
          <w:szCs w:val="24"/>
        </w:rPr>
        <w:t xml:space="preserve">  2023  года  №    ____</w:t>
      </w:r>
      <w:r>
        <w:rPr>
          <w:sz w:val="24"/>
          <w:szCs w:val="24"/>
        </w:rPr>
        <w:t xml:space="preserve">    </w:t>
      </w:r>
    </w:p>
    <w:p w:rsidR="00036CD5" w:rsidRDefault="00036CD5" w:rsidP="00036C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"Приложение 4 </w:t>
      </w:r>
    </w:p>
    <w:p w:rsidR="00036CD5" w:rsidRDefault="00036CD5" w:rsidP="00036C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подпрограмме  "Доступная среда для инвалидов и других </w:t>
      </w:r>
    </w:p>
    <w:p w:rsidR="00036CD5" w:rsidRDefault="00036CD5" w:rsidP="00036CD5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маломобильных групп населения" на 2020-2026 годы </w:t>
      </w:r>
    </w:p>
    <w:p w:rsidR="00036CD5" w:rsidRDefault="00036CD5" w:rsidP="001620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</w:p>
    <w:p w:rsidR="00036CD5" w:rsidRDefault="00036CD5" w:rsidP="00036C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РЕСУРСНОЕ  ОБЕСПЕЧЕНИЕ РЕАЛИЗАЦИИ  ПОДПРОГРАММЫ  </w:t>
      </w:r>
    </w:p>
    <w:p w:rsidR="00036CD5" w:rsidRDefault="00036CD5" w:rsidP="00036C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"Доступная среда для инвалидов и других маломобильных групп населения" на 2020-2026 годы </w:t>
      </w:r>
    </w:p>
    <w:p w:rsidR="00A44461" w:rsidRDefault="00A44461" w:rsidP="00036CD5">
      <w:pPr>
        <w:jc w:val="center"/>
        <w:rPr>
          <w:b/>
          <w:sz w:val="24"/>
          <w:szCs w:val="24"/>
        </w:rPr>
      </w:pPr>
    </w:p>
    <w:tbl>
      <w:tblPr>
        <w:tblW w:w="15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985"/>
        <w:gridCol w:w="1276"/>
        <w:gridCol w:w="1417"/>
        <w:gridCol w:w="1418"/>
        <w:gridCol w:w="1275"/>
        <w:gridCol w:w="1418"/>
        <w:gridCol w:w="1134"/>
        <w:gridCol w:w="1134"/>
        <w:gridCol w:w="1134"/>
      </w:tblGrid>
      <w:tr w:rsidR="00036CD5" w:rsidRPr="00585C86" w:rsidTr="001F5AAB">
        <w:trPr>
          <w:trHeight w:val="53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Ответственный исполнитель, Соисполнители</w:t>
            </w:r>
          </w:p>
          <w:p w:rsidR="00036CD5" w:rsidRPr="00585C86" w:rsidRDefault="00036CD5" w:rsidP="001F5A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Источник</w:t>
            </w:r>
          </w:p>
          <w:p w:rsidR="00036CD5" w:rsidRPr="00585C86" w:rsidRDefault="00036CD5" w:rsidP="001F5A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jc w:val="center"/>
              <w:rPr>
                <w:sz w:val="24"/>
                <w:szCs w:val="24"/>
              </w:rPr>
            </w:pPr>
            <w:r w:rsidRPr="00585C86">
              <w:rPr>
                <w:sz w:val="24"/>
                <w:szCs w:val="24"/>
              </w:rPr>
              <w:t>Объем финансирования (</w:t>
            </w:r>
            <w:proofErr w:type="spellStart"/>
            <w:r w:rsidRPr="00585C86">
              <w:rPr>
                <w:sz w:val="24"/>
                <w:szCs w:val="24"/>
              </w:rPr>
              <w:t>тыс</w:t>
            </w:r>
            <w:proofErr w:type="gramStart"/>
            <w:r w:rsidRPr="00585C86">
              <w:rPr>
                <w:sz w:val="24"/>
                <w:szCs w:val="24"/>
              </w:rPr>
              <w:t>.р</w:t>
            </w:r>
            <w:proofErr w:type="gramEnd"/>
            <w:r w:rsidRPr="00585C86">
              <w:rPr>
                <w:sz w:val="24"/>
                <w:szCs w:val="24"/>
              </w:rPr>
              <w:t>уб</w:t>
            </w:r>
            <w:proofErr w:type="spellEnd"/>
            <w:r w:rsidRPr="00585C86">
              <w:rPr>
                <w:sz w:val="24"/>
                <w:szCs w:val="24"/>
              </w:rPr>
              <w:t>.)</w:t>
            </w:r>
          </w:p>
        </w:tc>
      </w:tr>
      <w:tr w:rsidR="00036CD5" w:rsidRPr="00585C86" w:rsidTr="001F5AAB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 xml:space="preserve">за весь период реализации 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jc w:val="center"/>
              <w:rPr>
                <w:sz w:val="24"/>
                <w:szCs w:val="24"/>
              </w:rPr>
            </w:pPr>
            <w:r w:rsidRPr="00585C86">
              <w:rPr>
                <w:sz w:val="24"/>
                <w:szCs w:val="24"/>
              </w:rPr>
              <w:t>в том числе по годам</w:t>
            </w:r>
          </w:p>
        </w:tc>
      </w:tr>
      <w:tr w:rsidR="00036CD5" w:rsidRPr="00585C86" w:rsidTr="001F5AAB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  <w:r w:rsidRPr="00585C8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  <w:r w:rsidRPr="00585C8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</w:t>
            </w:r>
            <w:r w:rsidRPr="00585C8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Default="00036CD5" w:rsidP="001F5AAB">
            <w:pPr>
              <w:rPr>
                <w:bCs/>
                <w:sz w:val="24"/>
                <w:szCs w:val="24"/>
              </w:rPr>
            </w:pPr>
          </w:p>
          <w:p w:rsidR="00036CD5" w:rsidRPr="00585C86" w:rsidRDefault="00036CD5" w:rsidP="001F5A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Default="00036CD5" w:rsidP="001F5AAB">
            <w:pPr>
              <w:jc w:val="center"/>
              <w:rPr>
                <w:bCs/>
                <w:sz w:val="24"/>
                <w:szCs w:val="24"/>
              </w:rPr>
            </w:pPr>
          </w:p>
          <w:p w:rsidR="00036CD5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Default="00036CD5" w:rsidP="001F5AAB">
            <w:pPr>
              <w:jc w:val="center"/>
              <w:rPr>
                <w:bCs/>
                <w:sz w:val="24"/>
                <w:szCs w:val="24"/>
              </w:rPr>
            </w:pPr>
          </w:p>
          <w:p w:rsidR="00036CD5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Default="00036CD5" w:rsidP="001F5AAB">
            <w:pPr>
              <w:jc w:val="center"/>
              <w:rPr>
                <w:bCs/>
                <w:sz w:val="24"/>
                <w:szCs w:val="24"/>
              </w:rPr>
            </w:pPr>
          </w:p>
          <w:p w:rsidR="00036CD5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год</w:t>
            </w:r>
          </w:p>
        </w:tc>
      </w:tr>
      <w:tr w:rsidR="00036CD5" w:rsidRPr="00585C86" w:rsidTr="001F5AAB"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Default="00036CD5" w:rsidP="001F5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"Доступная среда для инвалидов и других маломобильных групп населения" на 2020-2025 годы </w:t>
            </w:r>
          </w:p>
          <w:p w:rsidR="00036CD5" w:rsidRPr="00E8110A" w:rsidRDefault="00036CD5" w:rsidP="001F5AA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Default="00036CD5" w:rsidP="001F5AAB">
            <w:pPr>
              <w:rPr>
                <w:b/>
                <w:sz w:val="24"/>
                <w:szCs w:val="24"/>
              </w:rPr>
            </w:pPr>
          </w:p>
        </w:tc>
      </w:tr>
      <w:tr w:rsidR="00607A5B" w:rsidRPr="00585C86" w:rsidTr="00DA041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585C86" w:rsidRDefault="00607A5B" w:rsidP="00607A5B">
            <w:pPr>
              <w:suppressAutoHyphens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585C86">
              <w:rPr>
                <w:sz w:val="24"/>
                <w:szCs w:val="24"/>
                <w:lang w:eastAsia="ar-SA"/>
              </w:rPr>
              <w:t>Тайшетского</w:t>
            </w:r>
            <w:proofErr w:type="spellEnd"/>
            <w:r w:rsidRPr="00585C86">
              <w:rPr>
                <w:sz w:val="24"/>
                <w:szCs w:val="24"/>
                <w:lang w:eastAsia="ar-SA"/>
              </w:rPr>
              <w:t xml:space="preserve"> района</w:t>
            </w:r>
            <w:r w:rsidRPr="008113A8">
              <w:rPr>
                <w:sz w:val="24"/>
                <w:szCs w:val="24"/>
                <w:lang w:eastAsia="ar-SA"/>
              </w:rPr>
              <w:t xml:space="preserve">, Управление образования администрации </w:t>
            </w:r>
            <w:proofErr w:type="spellStart"/>
            <w:r w:rsidRPr="008113A8">
              <w:rPr>
                <w:sz w:val="24"/>
                <w:szCs w:val="24"/>
                <w:lang w:eastAsia="ar-SA"/>
              </w:rPr>
              <w:t>Тайшетского</w:t>
            </w:r>
            <w:proofErr w:type="spellEnd"/>
            <w:r w:rsidRPr="008113A8">
              <w:rPr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585C86" w:rsidRDefault="00607A5B" w:rsidP="00607A5B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Default="00607A5B" w:rsidP="00607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7 931,20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BA08EE" w:rsidRDefault="00607A5B" w:rsidP="00607A5B">
            <w:pPr>
              <w:jc w:val="center"/>
              <w:rPr>
                <w:b/>
                <w:bCs/>
                <w:color w:val="000000"/>
              </w:rPr>
            </w:pPr>
            <w:r w:rsidRPr="00BA08EE">
              <w:rPr>
                <w:b/>
                <w:bCs/>
                <w:color w:val="000000"/>
              </w:rPr>
              <w:t>2109,80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BA08EE" w:rsidRDefault="00607A5B" w:rsidP="00607A5B">
            <w:pPr>
              <w:jc w:val="center"/>
              <w:rPr>
                <w:b/>
                <w:bCs/>
                <w:color w:val="000000"/>
              </w:rPr>
            </w:pPr>
            <w:r w:rsidRPr="00BA08EE">
              <w:rPr>
                <w:b/>
                <w:bCs/>
                <w:color w:val="000000"/>
              </w:rPr>
              <w:t>569,80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BA08EE" w:rsidRDefault="00607A5B" w:rsidP="00607A5B">
            <w:pPr>
              <w:jc w:val="center"/>
              <w:rPr>
                <w:b/>
                <w:bCs/>
                <w:color w:val="000000"/>
              </w:rPr>
            </w:pPr>
            <w:r w:rsidRPr="00BA08EE">
              <w:rPr>
                <w:b/>
                <w:bCs/>
                <w:color w:val="000000"/>
              </w:rPr>
              <w:t>472,60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BA08EE" w:rsidRDefault="00607A5B" w:rsidP="00607A5B">
            <w:pPr>
              <w:jc w:val="center"/>
              <w:rPr>
                <w:b/>
                <w:bCs/>
                <w:color w:val="000000"/>
              </w:rPr>
            </w:pPr>
            <w:r w:rsidRPr="00BA08EE">
              <w:rPr>
                <w:b/>
                <w:bCs/>
                <w:color w:val="000000"/>
              </w:rPr>
              <w:t>626,10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BA08EE" w:rsidRDefault="00607A5B" w:rsidP="00607A5B">
            <w:pPr>
              <w:jc w:val="center"/>
              <w:rPr>
                <w:b/>
                <w:bCs/>
                <w:color w:val="000000"/>
              </w:rPr>
            </w:pPr>
            <w:r w:rsidRPr="00BA08EE">
              <w:rPr>
                <w:b/>
                <w:bCs/>
                <w:color w:val="000000"/>
              </w:rPr>
              <w:t>1534,00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BA08EE" w:rsidRDefault="00607A5B" w:rsidP="00607A5B">
            <w:pPr>
              <w:jc w:val="center"/>
              <w:rPr>
                <w:b/>
                <w:bCs/>
                <w:color w:val="000000"/>
              </w:rPr>
            </w:pPr>
            <w:r w:rsidRPr="00BA08EE">
              <w:rPr>
                <w:b/>
                <w:bCs/>
                <w:color w:val="000000"/>
              </w:rPr>
              <w:t>939,00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5B" w:rsidRPr="00BA08EE" w:rsidRDefault="00607A5B" w:rsidP="00607A5B">
            <w:pPr>
              <w:jc w:val="center"/>
              <w:rPr>
                <w:b/>
                <w:bCs/>
                <w:color w:val="000000"/>
              </w:rPr>
            </w:pPr>
            <w:r w:rsidRPr="00BA08EE">
              <w:rPr>
                <w:b/>
                <w:bCs/>
                <w:color w:val="000000"/>
              </w:rPr>
              <w:t>1679,90</w:t>
            </w:r>
          </w:p>
        </w:tc>
      </w:tr>
      <w:tr w:rsidR="00607A5B" w:rsidRPr="00585C86" w:rsidTr="001F5AA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585C86" w:rsidRDefault="00607A5B" w:rsidP="0060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585C86" w:rsidRDefault="00607A5B" w:rsidP="00607A5B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F927C2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F927C2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F927C2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F927C2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F927C2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F927C2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F927C2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B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607A5B" w:rsidRPr="00F927C2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607A5B" w:rsidRPr="00585C86" w:rsidTr="001F5AA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585C86" w:rsidRDefault="00607A5B" w:rsidP="0060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585C86" w:rsidRDefault="00607A5B" w:rsidP="00607A5B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F927C2" w:rsidRDefault="00607A5B" w:rsidP="00607A5B">
            <w:pPr>
              <w:jc w:val="center"/>
              <w:rPr>
                <w:b/>
                <w:bCs/>
                <w:color w:val="000000"/>
              </w:rPr>
            </w:pPr>
            <w:r w:rsidRPr="00F927C2">
              <w:rPr>
                <w:b/>
                <w:bCs/>
                <w:color w:val="000000"/>
              </w:rPr>
              <w:t>1772,54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F927C2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1772,54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F927C2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F927C2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F927C2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F927C2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F927C2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B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607A5B" w:rsidRPr="00F927C2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607A5B" w:rsidRPr="004664C3" w:rsidTr="00DA041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585C86" w:rsidRDefault="00607A5B" w:rsidP="0060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585C86" w:rsidRDefault="00607A5B" w:rsidP="00607A5B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Default="00607A5B" w:rsidP="00607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6 158,66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BA08EE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BA08EE">
              <w:rPr>
                <w:color w:val="000000"/>
                <w:kern w:val="3"/>
                <w:lang w:eastAsia="ja-JP"/>
              </w:rPr>
              <w:t>337,26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BA08EE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BA08EE">
              <w:rPr>
                <w:color w:val="000000"/>
                <w:kern w:val="3"/>
                <w:lang w:eastAsia="ja-JP"/>
              </w:rPr>
              <w:t>569,80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BA08EE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BA08EE">
              <w:rPr>
                <w:color w:val="000000"/>
                <w:kern w:val="3"/>
                <w:lang w:eastAsia="ja-JP"/>
              </w:rPr>
              <w:t>472,60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BA08EE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BA08EE">
              <w:rPr>
                <w:color w:val="000000"/>
                <w:kern w:val="3"/>
                <w:lang w:eastAsia="ja-JP"/>
              </w:rPr>
              <w:t>626,10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BA08EE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BA08EE">
              <w:rPr>
                <w:color w:val="000000"/>
                <w:kern w:val="3"/>
                <w:lang w:eastAsia="ja-JP"/>
              </w:rPr>
              <w:t>1534,00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5B" w:rsidRPr="00BA08EE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BA08EE">
              <w:rPr>
                <w:color w:val="000000"/>
                <w:kern w:val="3"/>
                <w:lang w:eastAsia="ja-JP"/>
              </w:rPr>
              <w:t>939,00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5B" w:rsidRPr="00BA08EE" w:rsidRDefault="00607A5B" w:rsidP="00607A5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BA08EE">
              <w:rPr>
                <w:color w:val="000000"/>
                <w:kern w:val="3"/>
                <w:lang w:eastAsia="ja-JP"/>
              </w:rPr>
              <w:t>1679,90</w:t>
            </w:r>
          </w:p>
        </w:tc>
      </w:tr>
    </w:tbl>
    <w:p w:rsidR="00036CD5" w:rsidRDefault="00E268B8" w:rsidP="00036CD5">
      <w:pPr>
        <w:jc w:val="right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>"</w:t>
      </w:r>
      <w:r w:rsidR="00036CD5">
        <w:rPr>
          <w:color w:val="000000"/>
          <w:kern w:val="3"/>
          <w:sz w:val="24"/>
          <w:szCs w:val="24"/>
          <w:lang w:eastAsia="ja-JP"/>
        </w:rPr>
        <w:t>;</w:t>
      </w:r>
    </w:p>
    <w:p w:rsidR="00036CD5" w:rsidRDefault="00036CD5" w:rsidP="00036CD5">
      <w:pPr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</w:t>
      </w:r>
    </w:p>
    <w:p w:rsidR="00036CD5" w:rsidRDefault="00036CD5" w:rsidP="00036CD5">
      <w:pPr>
        <w:rPr>
          <w:color w:val="000000"/>
          <w:kern w:val="3"/>
          <w:sz w:val="24"/>
          <w:szCs w:val="24"/>
          <w:lang w:eastAsia="ja-JP"/>
        </w:rPr>
      </w:pPr>
    </w:p>
    <w:p w:rsidR="00036CD5" w:rsidRPr="006260F8" w:rsidRDefault="00036CD5" w:rsidP="00036CD5">
      <w:pPr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="001620C7">
        <w:rPr>
          <w:color w:val="000000"/>
          <w:kern w:val="3"/>
          <w:sz w:val="24"/>
          <w:szCs w:val="24"/>
          <w:lang w:eastAsia="ja-JP"/>
        </w:rPr>
        <w:t xml:space="preserve">     </w:t>
      </w: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036CD5" w:rsidRDefault="00036CD5" w:rsidP="00036CD5">
      <w:pPr>
        <w:jc w:val="right"/>
        <w:rPr>
          <w:sz w:val="24"/>
          <w:szCs w:val="24"/>
        </w:rPr>
      </w:pPr>
    </w:p>
    <w:p w:rsidR="00036CD5" w:rsidRDefault="00036CD5" w:rsidP="00036CD5">
      <w:pPr>
        <w:jc w:val="right"/>
        <w:rPr>
          <w:sz w:val="24"/>
          <w:szCs w:val="24"/>
        </w:rPr>
      </w:pPr>
    </w:p>
    <w:p w:rsidR="00036CD5" w:rsidRDefault="00036CD5" w:rsidP="00036CD5">
      <w:pPr>
        <w:jc w:val="right"/>
        <w:rPr>
          <w:sz w:val="24"/>
          <w:szCs w:val="24"/>
        </w:rPr>
      </w:pPr>
    </w:p>
    <w:p w:rsidR="0030539E" w:rsidRDefault="001620C7" w:rsidP="0030539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6CD5" w:rsidRPr="006260F8" w:rsidRDefault="00036CD5" w:rsidP="00036CD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30539E">
        <w:rPr>
          <w:sz w:val="24"/>
          <w:szCs w:val="24"/>
        </w:rPr>
        <w:t>8</w:t>
      </w:r>
    </w:p>
    <w:p w:rsidR="00A416C7" w:rsidRDefault="00036CD5" w:rsidP="00036CD5">
      <w:pPr>
        <w:shd w:val="clear" w:color="auto" w:fill="FFFFFF" w:themeFill="background1"/>
        <w:jc w:val="right"/>
        <w:rPr>
          <w:sz w:val="24"/>
          <w:szCs w:val="24"/>
        </w:rPr>
      </w:pPr>
      <w:r w:rsidRPr="006260F8">
        <w:rPr>
          <w:sz w:val="24"/>
          <w:szCs w:val="24"/>
        </w:rPr>
        <w:t xml:space="preserve">к постановлению администрации </w:t>
      </w:r>
      <w:proofErr w:type="spellStart"/>
      <w:r w:rsidRPr="006260F8">
        <w:rPr>
          <w:sz w:val="24"/>
          <w:szCs w:val="24"/>
        </w:rPr>
        <w:t>Тайшетского</w:t>
      </w:r>
      <w:proofErr w:type="spellEnd"/>
      <w:r w:rsidRPr="006260F8">
        <w:rPr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39E">
        <w:rPr>
          <w:sz w:val="24"/>
          <w:szCs w:val="24"/>
        </w:rPr>
        <w:t xml:space="preserve">                 от "    "   декабря</w:t>
      </w:r>
      <w:r w:rsidRPr="006260F8">
        <w:rPr>
          <w:sz w:val="24"/>
          <w:szCs w:val="24"/>
        </w:rPr>
        <w:t xml:space="preserve">  2023  года  №    ____</w:t>
      </w:r>
      <w:r>
        <w:rPr>
          <w:sz w:val="24"/>
          <w:szCs w:val="24"/>
        </w:rPr>
        <w:t xml:space="preserve">  </w:t>
      </w:r>
    </w:p>
    <w:p w:rsidR="0030539E" w:rsidRPr="00454876" w:rsidRDefault="00A44461" w:rsidP="0030539E">
      <w:pPr>
        <w:ind w:firstLine="709"/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"</w:t>
      </w:r>
      <w:r w:rsidR="0030539E" w:rsidRPr="00454876">
        <w:rPr>
          <w:spacing w:val="-10"/>
          <w:sz w:val="24"/>
          <w:szCs w:val="24"/>
        </w:rPr>
        <w:t>Приложение 3</w:t>
      </w:r>
    </w:p>
    <w:p w:rsidR="0030539E" w:rsidRDefault="0030539E" w:rsidP="0030539E">
      <w:pPr>
        <w:ind w:firstLine="709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к П</w:t>
      </w:r>
      <w:r w:rsidRPr="00454876">
        <w:rPr>
          <w:spacing w:val="-10"/>
          <w:sz w:val="24"/>
          <w:szCs w:val="24"/>
        </w:rPr>
        <w:t xml:space="preserve">одпрограмме </w:t>
      </w:r>
      <w:r w:rsidRPr="00454876">
        <w:rPr>
          <w:sz w:val="24"/>
          <w:szCs w:val="24"/>
        </w:rPr>
        <w:t xml:space="preserve">"Организация отдыха и оздоровления </w:t>
      </w:r>
      <w:proofErr w:type="gramStart"/>
      <w:r w:rsidRPr="00454876">
        <w:rPr>
          <w:sz w:val="24"/>
          <w:szCs w:val="24"/>
        </w:rPr>
        <w:t>обучающихся</w:t>
      </w:r>
      <w:proofErr w:type="gramEnd"/>
      <w:r w:rsidRPr="00454876">
        <w:rPr>
          <w:sz w:val="24"/>
          <w:szCs w:val="24"/>
        </w:rPr>
        <w:t xml:space="preserve"> </w:t>
      </w:r>
    </w:p>
    <w:p w:rsidR="0030539E" w:rsidRPr="00454876" w:rsidRDefault="0030539E" w:rsidP="0030539E">
      <w:pPr>
        <w:ind w:firstLine="709"/>
        <w:jc w:val="right"/>
        <w:rPr>
          <w:sz w:val="24"/>
          <w:szCs w:val="24"/>
        </w:rPr>
      </w:pPr>
      <w:r w:rsidRPr="00454876">
        <w:rPr>
          <w:sz w:val="24"/>
          <w:szCs w:val="24"/>
        </w:rPr>
        <w:t xml:space="preserve">в образовательных организациях муниципального образования </w:t>
      </w:r>
    </w:p>
    <w:p w:rsidR="0030539E" w:rsidRPr="00454876" w:rsidRDefault="0030539E" w:rsidP="0030539E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proofErr w:type="spellStart"/>
      <w:r w:rsidRPr="00454876">
        <w:rPr>
          <w:sz w:val="24"/>
          <w:szCs w:val="24"/>
        </w:rPr>
        <w:t>Тайшетский</w:t>
      </w:r>
      <w:proofErr w:type="spellEnd"/>
      <w:r w:rsidRPr="00454876">
        <w:rPr>
          <w:sz w:val="24"/>
          <w:szCs w:val="24"/>
        </w:rPr>
        <w:t xml:space="preserve"> район" в </w:t>
      </w:r>
      <w:r>
        <w:rPr>
          <w:sz w:val="24"/>
          <w:szCs w:val="24"/>
        </w:rPr>
        <w:t>каникулярное время" на 2020-2026</w:t>
      </w:r>
      <w:r w:rsidRPr="00454876">
        <w:rPr>
          <w:sz w:val="24"/>
          <w:szCs w:val="24"/>
        </w:rPr>
        <w:t xml:space="preserve"> годы </w:t>
      </w:r>
    </w:p>
    <w:p w:rsidR="00036CD5" w:rsidRPr="00036CD5" w:rsidRDefault="00036CD5" w:rsidP="00036CD5">
      <w:pPr>
        <w:shd w:val="clear" w:color="auto" w:fill="FFFFFF" w:themeFill="background1"/>
        <w:jc w:val="right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</w:t>
      </w:r>
    </w:p>
    <w:p w:rsidR="00036CD5" w:rsidRDefault="00036CD5" w:rsidP="0030539E">
      <w:pPr>
        <w:rPr>
          <w:b/>
          <w:bCs/>
          <w:sz w:val="24"/>
          <w:szCs w:val="24"/>
        </w:rPr>
      </w:pPr>
    </w:p>
    <w:p w:rsidR="00036CD5" w:rsidRPr="00454876" w:rsidRDefault="00036CD5" w:rsidP="00036CD5">
      <w:pPr>
        <w:jc w:val="center"/>
        <w:rPr>
          <w:b/>
          <w:bCs/>
          <w:sz w:val="24"/>
          <w:szCs w:val="24"/>
        </w:rPr>
      </w:pPr>
      <w:r w:rsidRPr="00454876">
        <w:rPr>
          <w:b/>
          <w:bCs/>
          <w:sz w:val="24"/>
          <w:szCs w:val="24"/>
        </w:rPr>
        <w:t xml:space="preserve">СИСТЕМА МЕРОПРИЯТИЙ  </w:t>
      </w:r>
    </w:p>
    <w:p w:rsidR="00036CD5" w:rsidRPr="00454876" w:rsidRDefault="00D14FB4" w:rsidP="00036CD5">
      <w:pPr>
        <w:ind w:firstLine="709"/>
        <w:jc w:val="center"/>
        <w:rPr>
          <w:b/>
          <w:sz w:val="24"/>
          <w:szCs w:val="24"/>
        </w:rPr>
      </w:pPr>
      <w:hyperlink r:id="rId12" w:anchor="Par299" w:history="1">
        <w:r w:rsidR="00036CD5">
          <w:rPr>
            <w:b/>
            <w:sz w:val="24"/>
            <w:szCs w:val="24"/>
          </w:rPr>
          <w:t>П</w:t>
        </w:r>
        <w:r w:rsidR="00036CD5" w:rsidRPr="00454876">
          <w:rPr>
            <w:b/>
            <w:sz w:val="24"/>
            <w:szCs w:val="24"/>
          </w:rPr>
          <w:t>одпрограммы</w:t>
        </w:r>
      </w:hyperlink>
      <w:r w:rsidR="00036CD5" w:rsidRPr="00454876">
        <w:rPr>
          <w:b/>
          <w:sz w:val="24"/>
          <w:szCs w:val="24"/>
        </w:rPr>
        <w:t xml:space="preserve"> "Организация отдыха и </w:t>
      </w:r>
      <w:proofErr w:type="gramStart"/>
      <w:r w:rsidR="00036CD5" w:rsidRPr="00454876">
        <w:rPr>
          <w:b/>
          <w:sz w:val="24"/>
          <w:szCs w:val="24"/>
        </w:rPr>
        <w:t>оздоровления</w:t>
      </w:r>
      <w:proofErr w:type="gramEnd"/>
      <w:r w:rsidR="00036CD5" w:rsidRPr="00454876">
        <w:rPr>
          <w:b/>
          <w:sz w:val="24"/>
          <w:szCs w:val="24"/>
        </w:rPr>
        <w:t xml:space="preserve"> обучающихся в образовательных организациях муниципального образования </w:t>
      </w:r>
      <w:r w:rsidR="00036CD5">
        <w:rPr>
          <w:b/>
          <w:sz w:val="24"/>
          <w:szCs w:val="24"/>
        </w:rPr>
        <w:t xml:space="preserve"> </w:t>
      </w:r>
      <w:r w:rsidR="00036CD5" w:rsidRPr="00454876">
        <w:rPr>
          <w:b/>
          <w:sz w:val="24"/>
          <w:szCs w:val="24"/>
        </w:rPr>
        <w:t>"</w:t>
      </w:r>
      <w:proofErr w:type="spellStart"/>
      <w:r w:rsidR="00036CD5" w:rsidRPr="00454876">
        <w:rPr>
          <w:b/>
          <w:sz w:val="24"/>
          <w:szCs w:val="24"/>
        </w:rPr>
        <w:t>Тайшетский</w:t>
      </w:r>
      <w:proofErr w:type="spellEnd"/>
      <w:r w:rsidR="00036CD5" w:rsidRPr="00454876">
        <w:rPr>
          <w:b/>
          <w:sz w:val="24"/>
          <w:szCs w:val="24"/>
        </w:rPr>
        <w:t xml:space="preserve"> район" в </w:t>
      </w:r>
      <w:r w:rsidR="00036CD5">
        <w:rPr>
          <w:b/>
          <w:sz w:val="24"/>
          <w:szCs w:val="24"/>
        </w:rPr>
        <w:t>каникулярное время" на 2020-2026</w:t>
      </w:r>
      <w:r w:rsidR="00036CD5" w:rsidRPr="00454876">
        <w:rPr>
          <w:b/>
          <w:sz w:val="24"/>
          <w:szCs w:val="24"/>
        </w:rPr>
        <w:t xml:space="preserve"> годы</w:t>
      </w:r>
    </w:p>
    <w:p w:rsidR="00036CD5" w:rsidRPr="00AA75E2" w:rsidRDefault="00036CD5" w:rsidP="00036C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3"/>
        <w:gridCol w:w="1135"/>
        <w:gridCol w:w="993"/>
        <w:gridCol w:w="142"/>
        <w:gridCol w:w="708"/>
        <w:gridCol w:w="142"/>
        <w:gridCol w:w="709"/>
        <w:gridCol w:w="708"/>
        <w:gridCol w:w="1135"/>
        <w:gridCol w:w="1134"/>
        <w:gridCol w:w="1276"/>
        <w:gridCol w:w="1134"/>
        <w:gridCol w:w="1134"/>
        <w:gridCol w:w="1133"/>
        <w:gridCol w:w="1134"/>
      </w:tblGrid>
      <w:tr w:rsidR="00036CD5" w:rsidRPr="00CD1BB4" w:rsidTr="001F5AA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D1BB4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CD1BB4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Наименование цели, задачи,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CD1BB4">
              <w:rPr>
                <w:bCs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CD1BB4">
              <w:rPr>
                <w:bCs/>
                <w:sz w:val="24"/>
                <w:szCs w:val="24"/>
                <w:lang w:eastAsia="en-US"/>
              </w:rPr>
              <w:t xml:space="preserve"> за реализацию мероприятия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Срок реализации</w:t>
            </w:r>
          </w:p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 xml:space="preserve">Источник </w:t>
            </w:r>
            <w:proofErr w:type="spellStart"/>
            <w:r w:rsidRPr="00CD1BB4">
              <w:rPr>
                <w:bCs/>
                <w:sz w:val="24"/>
                <w:szCs w:val="24"/>
                <w:lang w:eastAsia="en-US"/>
              </w:rPr>
              <w:t>финан</w:t>
            </w:r>
            <w:proofErr w:type="spellEnd"/>
            <w:r w:rsidRPr="00CD1BB4">
              <w:rPr>
                <w:bCs/>
                <w:sz w:val="24"/>
                <w:szCs w:val="24"/>
                <w:lang w:eastAsia="en-US"/>
              </w:rPr>
              <w:t>-си</w:t>
            </w:r>
          </w:p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CD1BB4">
              <w:rPr>
                <w:bCs/>
                <w:sz w:val="24"/>
                <w:szCs w:val="24"/>
                <w:lang w:eastAsia="en-US"/>
              </w:rPr>
              <w:t>рова-ния</w:t>
            </w:r>
            <w:proofErr w:type="spellEnd"/>
            <w:r w:rsidRPr="00CD1BB4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1BB4">
              <w:rPr>
                <w:b/>
                <w:bCs/>
                <w:sz w:val="24"/>
                <w:szCs w:val="24"/>
                <w:lang w:eastAsia="en-US"/>
              </w:rPr>
              <w:t xml:space="preserve">Расходы на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6CD5" w:rsidRPr="00CD1BB4" w:rsidTr="001F5AAB">
        <w:trPr>
          <w:trHeight w:val="5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2026 год</w:t>
            </w:r>
          </w:p>
        </w:tc>
      </w:tr>
      <w:tr w:rsidR="00036CD5" w:rsidRPr="00CD1BB4" w:rsidTr="001F5AAB">
        <w:trPr>
          <w:trHeight w:val="1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CD1BB4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CD1BB4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D1BB4">
              <w:rPr>
                <w:sz w:val="24"/>
                <w:szCs w:val="24"/>
                <w:lang w:eastAsia="en-US"/>
              </w:rPr>
              <w:t>дата</w:t>
            </w:r>
            <w:proofErr w:type="gramEnd"/>
            <w:r w:rsidRPr="00CD1BB4">
              <w:rPr>
                <w:sz w:val="24"/>
                <w:szCs w:val="24"/>
                <w:lang w:eastAsia="en-US"/>
              </w:rPr>
              <w:t>, месяц, год)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1BB4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CD1BB4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D1BB4">
              <w:rPr>
                <w:sz w:val="24"/>
                <w:szCs w:val="24"/>
                <w:lang w:eastAsia="en-US"/>
              </w:rPr>
              <w:t>дата</w:t>
            </w:r>
            <w:proofErr w:type="gramEnd"/>
            <w:r w:rsidRPr="00CD1BB4">
              <w:rPr>
                <w:sz w:val="24"/>
                <w:szCs w:val="24"/>
                <w:lang w:eastAsia="en-US"/>
              </w:rPr>
              <w:t>, месяц, год)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36CD5" w:rsidRPr="00CD1BB4" w:rsidTr="001F5AAB">
        <w:trPr>
          <w:trHeight w:val="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036CD5" w:rsidRPr="00CD1BB4" w:rsidTr="001F5AAB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CD1BB4">
              <w:rPr>
                <w:b/>
                <w:sz w:val="24"/>
                <w:szCs w:val="24"/>
                <w:lang w:eastAsia="en-US"/>
              </w:rPr>
              <w:t xml:space="preserve">Цель: Развитие системы отдыха и </w:t>
            </w:r>
            <w:proofErr w:type="gramStart"/>
            <w:r w:rsidRPr="00CD1BB4">
              <w:rPr>
                <w:b/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CD1BB4">
              <w:rPr>
                <w:b/>
                <w:sz w:val="24"/>
                <w:szCs w:val="24"/>
                <w:lang w:eastAsia="en-US"/>
              </w:rPr>
              <w:t xml:space="preserve"> обучающихся в образовательных организациях муниципального образования "</w:t>
            </w:r>
            <w:proofErr w:type="spellStart"/>
            <w:r w:rsidRPr="00CD1BB4">
              <w:rPr>
                <w:b/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CD1BB4">
              <w:rPr>
                <w:b/>
                <w:sz w:val="24"/>
                <w:szCs w:val="24"/>
                <w:lang w:eastAsia="en-US"/>
              </w:rPr>
              <w:t xml:space="preserve"> район"    в  каникулярное время</w:t>
            </w:r>
          </w:p>
        </w:tc>
      </w:tr>
      <w:tr w:rsidR="00036CD5" w:rsidRPr="00CD1BB4" w:rsidTr="001F5AAB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D1BB4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CD1BB4">
              <w:rPr>
                <w:b/>
                <w:sz w:val="24"/>
                <w:szCs w:val="24"/>
                <w:lang w:eastAsia="en-US"/>
              </w:rPr>
              <w:t xml:space="preserve">Задача: Создание условий для функционирования организации отдыха и </w:t>
            </w:r>
            <w:proofErr w:type="gramStart"/>
            <w:r w:rsidRPr="00CD1BB4">
              <w:rPr>
                <w:b/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CD1BB4">
              <w:rPr>
                <w:b/>
                <w:sz w:val="24"/>
                <w:szCs w:val="24"/>
                <w:lang w:eastAsia="en-US"/>
              </w:rPr>
              <w:t xml:space="preserve"> обучающихся в каникулярное время в соответствии с  необходимыми требованиями законодательства</w:t>
            </w:r>
            <w:r w:rsidRPr="00CD1BB4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6A1A42" w:rsidRPr="00CD1BB4" w:rsidTr="001F5AAB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2" w:rsidRPr="00CD1BB4" w:rsidRDefault="006A1A42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2" w:rsidRPr="00CD1BB4" w:rsidRDefault="006A1A42" w:rsidP="001F5A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Основное мероприятие  "Приобретение продуктов питания в лагерях дневного пребывания на базе общеобразовательных организаций"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A42" w:rsidRPr="00CD1BB4" w:rsidRDefault="006A1A42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2" w:rsidRPr="00CD1BB4" w:rsidRDefault="006A1A42" w:rsidP="001F5AAB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01.01.  2020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2" w:rsidRPr="00CD1BB4" w:rsidRDefault="006A1A42" w:rsidP="001F5AAB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31.12.  2026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2" w:rsidRPr="00CD1BB4" w:rsidRDefault="006A1A42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1BB4">
              <w:rPr>
                <w:sz w:val="24"/>
                <w:szCs w:val="24"/>
                <w:lang w:eastAsia="en-US"/>
              </w:rPr>
              <w:t>Район-</w:t>
            </w:r>
            <w:proofErr w:type="spellStart"/>
            <w:r w:rsidRPr="00CD1BB4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CD1BB4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2" w:rsidRPr="00CD1BB4" w:rsidRDefault="006A1A42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2" w:rsidRPr="00CD1BB4" w:rsidRDefault="006A1A42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2" w:rsidRPr="00CD1BB4" w:rsidRDefault="006A1A42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798,90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2" w:rsidRPr="00CD1BB4" w:rsidRDefault="006A1A42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CD1BB4">
              <w:rPr>
                <w:color w:val="000000"/>
                <w:sz w:val="24"/>
                <w:szCs w:val="24"/>
              </w:rPr>
              <w:t>951,60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2" w:rsidRPr="00CD1BB4" w:rsidRDefault="006A1A42" w:rsidP="001F5AAB">
            <w:pPr>
              <w:jc w:val="center"/>
              <w:rPr>
                <w:sz w:val="24"/>
                <w:szCs w:val="24"/>
              </w:rPr>
            </w:pPr>
            <w:r w:rsidRPr="00CD1BB4">
              <w:rPr>
                <w:sz w:val="24"/>
                <w:szCs w:val="24"/>
              </w:rPr>
              <w:t>1 227,12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2" w:rsidRPr="006A1A42" w:rsidRDefault="006A1A42">
            <w:pPr>
              <w:jc w:val="center"/>
              <w:rPr>
                <w:sz w:val="24"/>
                <w:szCs w:val="24"/>
              </w:rPr>
            </w:pPr>
            <w:r w:rsidRPr="006A1A42">
              <w:rPr>
                <w:sz w:val="24"/>
                <w:szCs w:val="24"/>
              </w:rPr>
              <w:t>1 290,40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2" w:rsidRPr="006A1A42" w:rsidRDefault="006A1A42">
            <w:pPr>
              <w:jc w:val="center"/>
              <w:rPr>
                <w:sz w:val="24"/>
                <w:szCs w:val="24"/>
              </w:rPr>
            </w:pPr>
            <w:r w:rsidRPr="006A1A42">
              <w:rPr>
                <w:sz w:val="24"/>
                <w:szCs w:val="24"/>
              </w:rPr>
              <w:t>1 062,00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2" w:rsidRPr="006A1A42" w:rsidRDefault="006A1A42">
            <w:pPr>
              <w:jc w:val="center"/>
              <w:rPr>
                <w:sz w:val="24"/>
                <w:szCs w:val="24"/>
              </w:rPr>
            </w:pPr>
            <w:r w:rsidRPr="006A1A42">
              <w:rPr>
                <w:sz w:val="24"/>
                <w:szCs w:val="24"/>
              </w:rPr>
              <w:t>1 062,00</w:t>
            </w:r>
          </w:p>
        </w:tc>
      </w:tr>
      <w:tr w:rsidR="006A1A42" w:rsidRPr="00CD1BB4" w:rsidTr="001F5AAB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2" w:rsidRPr="00CD1BB4" w:rsidRDefault="006A1A42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2" w:rsidRPr="00CD1BB4" w:rsidRDefault="006A1A42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2" w:rsidRPr="00CD1BB4" w:rsidRDefault="006A1A42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2" w:rsidRPr="00CD1BB4" w:rsidRDefault="006A1A42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2" w:rsidRPr="00CD1BB4" w:rsidRDefault="006A1A42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2" w:rsidRPr="00CD1BB4" w:rsidRDefault="00A44461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Обла-ст</w:t>
            </w:r>
            <w:r w:rsidR="006A1A42" w:rsidRPr="00CD1BB4">
              <w:rPr>
                <w:sz w:val="24"/>
                <w:szCs w:val="24"/>
                <w:lang w:eastAsia="en-US"/>
              </w:rPr>
              <w:t>ной</w:t>
            </w:r>
            <w:proofErr w:type="spellEnd"/>
            <w:proofErr w:type="gramEnd"/>
            <w:r w:rsidR="006A1A42" w:rsidRPr="00CD1BB4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2" w:rsidRPr="00CD1BB4" w:rsidRDefault="006A1A42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42" w:rsidRPr="00CD1BB4" w:rsidRDefault="006A1A42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1A42" w:rsidRPr="00CD1BB4" w:rsidRDefault="006A1A42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42" w:rsidRPr="00CD1BB4" w:rsidRDefault="006A1A42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1A42" w:rsidRPr="00CD1BB4" w:rsidRDefault="006A1A42" w:rsidP="001F5A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5345,60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2" w:rsidRPr="00CD1BB4" w:rsidRDefault="006A1A42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6367,60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2" w:rsidRPr="00CD1BB4" w:rsidRDefault="006A1A42" w:rsidP="001F5AAB">
            <w:pPr>
              <w:jc w:val="center"/>
              <w:rPr>
                <w:sz w:val="24"/>
                <w:szCs w:val="24"/>
              </w:rPr>
            </w:pPr>
            <w:r w:rsidRPr="00CD1BB4">
              <w:rPr>
                <w:sz w:val="24"/>
                <w:szCs w:val="24"/>
              </w:rPr>
              <w:t>7 537,80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2" w:rsidRPr="006A1A42" w:rsidRDefault="006A1A42">
            <w:pPr>
              <w:jc w:val="center"/>
              <w:rPr>
                <w:sz w:val="24"/>
                <w:szCs w:val="24"/>
              </w:rPr>
            </w:pPr>
            <w:r w:rsidRPr="006A1A42">
              <w:rPr>
                <w:sz w:val="24"/>
                <w:szCs w:val="24"/>
              </w:rPr>
              <w:t>7 926,30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2" w:rsidRPr="006A1A42" w:rsidRDefault="006A1A42">
            <w:pPr>
              <w:jc w:val="center"/>
              <w:rPr>
                <w:sz w:val="24"/>
                <w:szCs w:val="24"/>
              </w:rPr>
            </w:pPr>
            <w:r w:rsidRPr="006A1A42">
              <w:rPr>
                <w:sz w:val="24"/>
                <w:szCs w:val="24"/>
              </w:rPr>
              <w:t>7 787,50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2" w:rsidRPr="006A1A42" w:rsidRDefault="006A1A42">
            <w:pPr>
              <w:jc w:val="center"/>
              <w:rPr>
                <w:sz w:val="24"/>
                <w:szCs w:val="24"/>
              </w:rPr>
            </w:pPr>
            <w:r w:rsidRPr="006A1A42">
              <w:rPr>
                <w:sz w:val="24"/>
                <w:szCs w:val="24"/>
              </w:rPr>
              <w:t>7 787,50</w:t>
            </w:r>
          </w:p>
        </w:tc>
      </w:tr>
      <w:tr w:rsidR="006A1A42" w:rsidRPr="00CD1BB4" w:rsidTr="00DA0412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2" w:rsidRPr="00CD1BB4" w:rsidRDefault="006A1A42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2" w:rsidRPr="00CD1BB4" w:rsidRDefault="006A1A42" w:rsidP="001F5A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 w:rsidRPr="00CD1BB4">
              <w:rPr>
                <w:sz w:val="24"/>
                <w:szCs w:val="24"/>
                <w:lang w:eastAsia="en-US"/>
              </w:rPr>
              <w:lastRenderedPageBreak/>
              <w:t>"Оснащение необходимым оборудованием лагерей дневного пребывания на базе общеобразовательных организаций"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A42" w:rsidRPr="00CD1BB4" w:rsidRDefault="006A1A42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D1BB4">
              <w:rPr>
                <w:sz w:val="24"/>
                <w:szCs w:val="24"/>
                <w:lang w:eastAsia="en-US"/>
              </w:rPr>
              <w:lastRenderedPageBreak/>
              <w:t>Управле</w:t>
            </w:r>
            <w:r w:rsidRPr="00CD1BB4">
              <w:rPr>
                <w:sz w:val="24"/>
                <w:szCs w:val="24"/>
                <w:lang w:eastAsia="en-US"/>
              </w:rPr>
              <w:lastRenderedPageBreak/>
              <w:t>-ние</w:t>
            </w:r>
            <w:proofErr w:type="spellEnd"/>
            <w:proofErr w:type="gramEnd"/>
            <w:r w:rsidRPr="00CD1BB4">
              <w:rPr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2" w:rsidRPr="00CD1BB4" w:rsidRDefault="006A1A42" w:rsidP="001F5AAB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lastRenderedPageBreak/>
              <w:t xml:space="preserve">01.01.  </w:t>
            </w:r>
            <w:r w:rsidRPr="00CD1BB4">
              <w:rPr>
                <w:sz w:val="24"/>
                <w:szCs w:val="24"/>
                <w:lang w:eastAsia="en-US"/>
              </w:rPr>
              <w:lastRenderedPageBreak/>
              <w:t>2020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2" w:rsidRPr="00CD1BB4" w:rsidRDefault="006A1A42" w:rsidP="001F5AAB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lastRenderedPageBreak/>
              <w:t xml:space="preserve">31.12. </w:t>
            </w:r>
            <w:r w:rsidRPr="00CD1BB4">
              <w:rPr>
                <w:sz w:val="24"/>
                <w:szCs w:val="24"/>
                <w:lang w:eastAsia="en-US"/>
              </w:rPr>
              <w:lastRenderedPageBreak/>
              <w:t>2026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2" w:rsidRPr="00CD1BB4" w:rsidRDefault="006A1A42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1BB4">
              <w:rPr>
                <w:sz w:val="24"/>
                <w:szCs w:val="24"/>
                <w:lang w:eastAsia="en-US"/>
              </w:rPr>
              <w:lastRenderedPageBreak/>
              <w:t>Район</w:t>
            </w:r>
            <w:r w:rsidRPr="00CD1BB4">
              <w:rPr>
                <w:sz w:val="24"/>
                <w:szCs w:val="24"/>
                <w:lang w:eastAsia="en-US"/>
              </w:rPr>
              <w:lastRenderedPageBreak/>
              <w:t>-</w:t>
            </w:r>
            <w:proofErr w:type="spellStart"/>
            <w:r w:rsidRPr="00CD1BB4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CD1BB4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42" w:rsidRPr="00CD1BB4" w:rsidRDefault="006A1A42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lastRenderedPageBreak/>
              <w:t xml:space="preserve">тыс. </w:t>
            </w:r>
            <w:r w:rsidRPr="00CD1BB4">
              <w:rPr>
                <w:sz w:val="24"/>
                <w:szCs w:val="24"/>
                <w:lang w:eastAsia="en-US"/>
              </w:rPr>
              <w:lastRenderedPageBreak/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2" w:rsidRPr="00CD1BB4" w:rsidRDefault="006A1A42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lastRenderedPageBreak/>
              <w:t>862,30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2" w:rsidRPr="00CD1BB4" w:rsidRDefault="006A1A42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2 253,51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2" w:rsidRPr="00CD1BB4" w:rsidRDefault="006A1A42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CD1BB4">
              <w:rPr>
                <w:color w:val="000000"/>
                <w:sz w:val="24"/>
                <w:szCs w:val="24"/>
              </w:rPr>
              <w:t>1 996,81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2" w:rsidRPr="006A1A42" w:rsidRDefault="006A1A42">
            <w:pPr>
              <w:jc w:val="center"/>
              <w:rPr>
                <w:color w:val="000000"/>
                <w:sz w:val="24"/>
                <w:szCs w:val="24"/>
              </w:rPr>
            </w:pPr>
            <w:r w:rsidRPr="006A1A42">
              <w:rPr>
                <w:color w:val="000000"/>
                <w:sz w:val="24"/>
                <w:szCs w:val="24"/>
              </w:rPr>
              <w:t>1 182,38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2" w:rsidRDefault="006A1A42">
            <w:pPr>
              <w:jc w:val="center"/>
              <w:rPr>
                <w:color w:val="000000"/>
                <w:sz w:val="24"/>
                <w:szCs w:val="24"/>
              </w:rPr>
            </w:pPr>
            <w:r w:rsidRPr="006A1A42">
              <w:rPr>
                <w:color w:val="000000"/>
                <w:sz w:val="24"/>
                <w:szCs w:val="24"/>
              </w:rPr>
              <w:t>2 098,00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2" w:rsidRDefault="006A1A42">
            <w:pPr>
              <w:jc w:val="center"/>
              <w:rPr>
                <w:color w:val="000000"/>
                <w:sz w:val="24"/>
                <w:szCs w:val="24"/>
              </w:rPr>
            </w:pPr>
            <w:r w:rsidRPr="006A1A42">
              <w:rPr>
                <w:color w:val="000000"/>
                <w:sz w:val="24"/>
                <w:szCs w:val="24"/>
              </w:rPr>
              <w:t>2 181,90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2" w:rsidRDefault="006A1A42">
            <w:pPr>
              <w:jc w:val="center"/>
              <w:rPr>
                <w:color w:val="000000"/>
                <w:sz w:val="24"/>
                <w:szCs w:val="24"/>
              </w:rPr>
            </w:pPr>
            <w:r w:rsidRPr="006A1A42">
              <w:rPr>
                <w:color w:val="000000"/>
                <w:sz w:val="24"/>
                <w:szCs w:val="24"/>
              </w:rPr>
              <w:t>2 269,20</w:t>
            </w:r>
          </w:p>
        </w:tc>
      </w:tr>
      <w:tr w:rsidR="00711A57" w:rsidRPr="00CD1BB4" w:rsidTr="001F5AAB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A57" w:rsidRPr="00CD1BB4" w:rsidRDefault="00711A57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A57" w:rsidRPr="00CD1BB4" w:rsidRDefault="00711A57" w:rsidP="001F5A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Основное мероприятие  "Организация и проведение смен лагерей дневного пребывания на базе муниципальных общеобразовательных организаций 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A57" w:rsidRPr="00CD1BB4" w:rsidRDefault="00711A57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D1BB4">
              <w:rPr>
                <w:sz w:val="24"/>
                <w:szCs w:val="24"/>
                <w:lang w:eastAsia="en-US"/>
              </w:rPr>
              <w:t>Управле-ние</w:t>
            </w:r>
            <w:proofErr w:type="spellEnd"/>
            <w:proofErr w:type="gramEnd"/>
            <w:r w:rsidRPr="00CD1BB4">
              <w:rPr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A57" w:rsidRPr="00CD1BB4" w:rsidRDefault="00711A57" w:rsidP="001F5AAB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01.01.  2020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A57" w:rsidRPr="00CD1BB4" w:rsidRDefault="00711A57" w:rsidP="001F5AAB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 xml:space="preserve">31.12. 2026 г.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A57" w:rsidRPr="00CD1BB4" w:rsidRDefault="00711A57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1BB4">
              <w:rPr>
                <w:sz w:val="24"/>
                <w:szCs w:val="24"/>
                <w:lang w:eastAsia="en-US"/>
              </w:rPr>
              <w:t>Район-</w:t>
            </w:r>
            <w:proofErr w:type="spellStart"/>
            <w:r w:rsidRPr="00CD1BB4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CD1BB4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A57" w:rsidRPr="00CD1BB4" w:rsidRDefault="00711A57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A57" w:rsidRPr="00CD1BB4" w:rsidRDefault="00711A57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230,35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A57" w:rsidRPr="00CD1BB4" w:rsidRDefault="00711A57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1 588,48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CD1BB4" w:rsidRDefault="00711A57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CD1BB4">
              <w:rPr>
                <w:color w:val="000000"/>
                <w:sz w:val="24"/>
                <w:szCs w:val="24"/>
              </w:rPr>
              <w:t>1 648,86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711A57" w:rsidRDefault="00711A57">
            <w:pPr>
              <w:jc w:val="center"/>
              <w:rPr>
                <w:color w:val="000000"/>
                <w:sz w:val="24"/>
                <w:szCs w:val="24"/>
              </w:rPr>
            </w:pPr>
            <w:r w:rsidRPr="00711A57">
              <w:rPr>
                <w:color w:val="000000"/>
                <w:sz w:val="24"/>
                <w:szCs w:val="24"/>
              </w:rPr>
              <w:t>1 738,75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Default="00711A57">
            <w:pPr>
              <w:jc w:val="center"/>
              <w:rPr>
                <w:color w:val="000000"/>
                <w:sz w:val="24"/>
                <w:szCs w:val="24"/>
              </w:rPr>
            </w:pPr>
            <w:r w:rsidRPr="00711A57">
              <w:rPr>
                <w:color w:val="000000"/>
                <w:sz w:val="24"/>
                <w:szCs w:val="24"/>
              </w:rPr>
              <w:t>2 094,60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Default="00711A57">
            <w:pPr>
              <w:jc w:val="center"/>
              <w:rPr>
                <w:color w:val="000000"/>
                <w:sz w:val="24"/>
                <w:szCs w:val="24"/>
              </w:rPr>
            </w:pPr>
            <w:r w:rsidRPr="00711A57">
              <w:rPr>
                <w:color w:val="000000"/>
                <w:sz w:val="24"/>
                <w:szCs w:val="24"/>
              </w:rPr>
              <w:t>2 102,00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57" w:rsidRDefault="00711A57">
            <w:pPr>
              <w:jc w:val="center"/>
              <w:rPr>
                <w:color w:val="000000"/>
                <w:sz w:val="24"/>
                <w:szCs w:val="24"/>
              </w:rPr>
            </w:pPr>
            <w:r w:rsidRPr="00711A57">
              <w:rPr>
                <w:color w:val="000000"/>
                <w:sz w:val="24"/>
                <w:szCs w:val="24"/>
              </w:rPr>
              <w:t>2 109,60</w:t>
            </w:r>
          </w:p>
        </w:tc>
      </w:tr>
      <w:tr w:rsidR="00711A57" w:rsidRPr="00CD1BB4" w:rsidTr="001F5AAB">
        <w:trPr>
          <w:trHeight w:val="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57" w:rsidRPr="00CD1BB4" w:rsidRDefault="00711A57" w:rsidP="001F5AA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57" w:rsidRPr="00CD1BB4" w:rsidRDefault="00711A57" w:rsidP="001F5AA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sz w:val="22"/>
                <w:szCs w:val="22"/>
              </w:rPr>
              <w:t>ИТОГО объем финансирования по задаче 1:</w:t>
            </w:r>
            <w:r w:rsidRPr="00CD1BB4">
              <w:rPr>
                <w:bCs/>
                <w:sz w:val="24"/>
                <w:szCs w:val="24"/>
                <w:lang w:eastAsia="en-US"/>
              </w:rPr>
              <w:t xml:space="preserve">    </w:t>
            </w:r>
          </w:p>
          <w:p w:rsidR="00711A57" w:rsidRPr="00CD1BB4" w:rsidRDefault="00711A57" w:rsidP="001F5AA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73 501,06 </w:t>
            </w:r>
            <w:r w:rsidRPr="00CD1BB4">
              <w:rPr>
                <w:bCs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57" w:rsidRPr="00CD1BB4" w:rsidRDefault="00711A57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 xml:space="preserve">Районный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57" w:rsidRPr="00CD1BB4" w:rsidRDefault="00711A57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A57" w:rsidRPr="00CD1BB4" w:rsidRDefault="00711A57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1 092,65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A57" w:rsidRPr="00CD1BB4" w:rsidRDefault="00711A57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4 640,89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CD1BB4" w:rsidRDefault="00711A57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4 597,27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431A11" w:rsidRDefault="00711A57" w:rsidP="00DA0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4 148,25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431A11" w:rsidRDefault="00711A57" w:rsidP="00DA0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5483,00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431A11" w:rsidRDefault="00711A57" w:rsidP="00DA0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5345,90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57" w:rsidRPr="00431A11" w:rsidRDefault="00711A57" w:rsidP="00DA0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5440,80</w:t>
            </w:r>
          </w:p>
        </w:tc>
      </w:tr>
      <w:tr w:rsidR="00711A57" w:rsidRPr="00CD1BB4" w:rsidTr="001F5AAB">
        <w:trPr>
          <w:trHeight w:val="3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57" w:rsidRPr="00CD1BB4" w:rsidRDefault="00711A57" w:rsidP="001F5AA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57" w:rsidRPr="00CD1BB4" w:rsidRDefault="00711A57" w:rsidP="001F5AAB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A57" w:rsidRPr="00CD1BB4" w:rsidRDefault="00711A57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A57" w:rsidRPr="00CD1BB4" w:rsidRDefault="00711A57" w:rsidP="001F5AAB">
            <w:pPr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A57" w:rsidRPr="00CD1BB4" w:rsidRDefault="00711A57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A57" w:rsidRPr="00CD1BB4" w:rsidRDefault="00711A57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5 345,60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CD1BB4" w:rsidRDefault="00711A57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6 367,60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711A57" w:rsidRDefault="00711A57">
            <w:pPr>
              <w:jc w:val="center"/>
              <w:rPr>
                <w:bCs/>
                <w:sz w:val="24"/>
                <w:szCs w:val="24"/>
              </w:rPr>
            </w:pPr>
            <w:r w:rsidRPr="00711A57">
              <w:rPr>
                <w:bCs/>
                <w:sz w:val="24"/>
                <w:szCs w:val="24"/>
              </w:rPr>
              <w:t>7 537,80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711A57" w:rsidRDefault="00711A57">
            <w:pPr>
              <w:jc w:val="center"/>
              <w:rPr>
                <w:bCs/>
                <w:sz w:val="24"/>
                <w:szCs w:val="24"/>
              </w:rPr>
            </w:pPr>
            <w:r w:rsidRPr="00711A57">
              <w:rPr>
                <w:bCs/>
                <w:sz w:val="24"/>
                <w:szCs w:val="24"/>
              </w:rPr>
              <w:t>7 926,30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711A57" w:rsidRDefault="00711A57">
            <w:pPr>
              <w:jc w:val="center"/>
              <w:rPr>
                <w:bCs/>
                <w:sz w:val="24"/>
                <w:szCs w:val="24"/>
              </w:rPr>
            </w:pPr>
            <w:r w:rsidRPr="00711A57">
              <w:rPr>
                <w:bCs/>
                <w:sz w:val="24"/>
                <w:szCs w:val="24"/>
              </w:rPr>
              <w:t>7 787,50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57" w:rsidRPr="00711A57" w:rsidRDefault="00711A57">
            <w:pPr>
              <w:jc w:val="center"/>
              <w:rPr>
                <w:bCs/>
                <w:sz w:val="24"/>
                <w:szCs w:val="24"/>
              </w:rPr>
            </w:pPr>
            <w:r w:rsidRPr="00711A57">
              <w:rPr>
                <w:bCs/>
                <w:sz w:val="24"/>
                <w:szCs w:val="24"/>
              </w:rPr>
              <w:t>7 787,50</w:t>
            </w:r>
          </w:p>
        </w:tc>
      </w:tr>
      <w:tr w:rsidR="00711A57" w:rsidRPr="00CD1BB4" w:rsidTr="001F5AAB">
        <w:trPr>
          <w:trHeight w:val="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A57" w:rsidRPr="00CD1BB4" w:rsidRDefault="00711A57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A57" w:rsidRPr="00CD1BB4" w:rsidRDefault="00711A57" w:rsidP="001F5AA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 xml:space="preserve">ИТОГО </w:t>
            </w:r>
            <w:r w:rsidRPr="00CD1BB4">
              <w:rPr>
                <w:sz w:val="22"/>
                <w:szCs w:val="22"/>
              </w:rPr>
              <w:t>объем финансирования в целом по подпрограмме</w:t>
            </w:r>
            <w:r w:rsidRPr="00CD1BB4">
              <w:rPr>
                <w:bCs/>
                <w:sz w:val="24"/>
                <w:szCs w:val="24"/>
                <w:lang w:eastAsia="en-US"/>
              </w:rPr>
              <w:t xml:space="preserve"> –  </w:t>
            </w:r>
            <w:r>
              <w:rPr>
                <w:bCs/>
                <w:sz w:val="24"/>
                <w:szCs w:val="24"/>
                <w:lang w:eastAsia="en-US"/>
              </w:rPr>
              <w:t xml:space="preserve">73 501,06 </w:t>
            </w:r>
            <w:r w:rsidRPr="00CD1BB4">
              <w:rPr>
                <w:bCs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A57" w:rsidRPr="00CD1BB4" w:rsidRDefault="00711A57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 xml:space="preserve">Районный бюджет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A57" w:rsidRPr="00CD1BB4" w:rsidRDefault="00711A57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A57" w:rsidRPr="00CD1BB4" w:rsidRDefault="00711A57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1 092,65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A57" w:rsidRPr="00CD1BB4" w:rsidRDefault="00711A57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4 640,89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CD1BB4" w:rsidRDefault="00711A57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4 597,27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431A11" w:rsidRDefault="00711A57" w:rsidP="00DA0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4 148,25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431A11" w:rsidRDefault="00711A57" w:rsidP="00DA0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5483,00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431A11" w:rsidRDefault="00711A57" w:rsidP="00DA0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5345,90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57" w:rsidRPr="00431A11" w:rsidRDefault="00711A57" w:rsidP="00DA0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5440,80</w:t>
            </w:r>
          </w:p>
        </w:tc>
      </w:tr>
      <w:tr w:rsidR="00711A57" w:rsidRPr="00CD1BB4" w:rsidTr="001F5AAB">
        <w:trPr>
          <w:trHeight w:val="3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57" w:rsidRPr="00CD1BB4" w:rsidRDefault="00711A57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57" w:rsidRPr="00CD1BB4" w:rsidRDefault="00711A57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57" w:rsidRPr="00CD1BB4" w:rsidRDefault="00711A57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57" w:rsidRPr="00CD1BB4" w:rsidRDefault="00711A57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CD1BB4" w:rsidRDefault="00711A57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CD1BB4" w:rsidRDefault="00711A57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5 345,60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CD1BB4" w:rsidRDefault="00711A57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6 367,60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711A57" w:rsidRDefault="00711A57" w:rsidP="00DA0412">
            <w:pPr>
              <w:jc w:val="center"/>
              <w:rPr>
                <w:bCs/>
                <w:sz w:val="24"/>
                <w:szCs w:val="24"/>
              </w:rPr>
            </w:pPr>
            <w:r w:rsidRPr="00711A57">
              <w:rPr>
                <w:bCs/>
                <w:sz w:val="24"/>
                <w:szCs w:val="24"/>
              </w:rPr>
              <w:t>7 537,80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711A57" w:rsidRDefault="00711A57" w:rsidP="00DA0412">
            <w:pPr>
              <w:jc w:val="center"/>
              <w:rPr>
                <w:bCs/>
                <w:sz w:val="24"/>
                <w:szCs w:val="24"/>
              </w:rPr>
            </w:pPr>
            <w:r w:rsidRPr="00711A57">
              <w:rPr>
                <w:bCs/>
                <w:sz w:val="24"/>
                <w:szCs w:val="24"/>
              </w:rPr>
              <w:t>7 926,30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57" w:rsidRPr="00711A57" w:rsidRDefault="00711A57" w:rsidP="00DA0412">
            <w:pPr>
              <w:jc w:val="center"/>
              <w:rPr>
                <w:bCs/>
                <w:sz w:val="24"/>
                <w:szCs w:val="24"/>
              </w:rPr>
            </w:pPr>
            <w:r w:rsidRPr="00711A57">
              <w:rPr>
                <w:bCs/>
                <w:sz w:val="24"/>
                <w:szCs w:val="24"/>
              </w:rPr>
              <w:t>7 787,50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57" w:rsidRPr="00711A57" w:rsidRDefault="00711A57" w:rsidP="00DA0412">
            <w:pPr>
              <w:jc w:val="center"/>
              <w:rPr>
                <w:bCs/>
                <w:sz w:val="24"/>
                <w:szCs w:val="24"/>
              </w:rPr>
            </w:pPr>
            <w:r w:rsidRPr="00711A57">
              <w:rPr>
                <w:bCs/>
                <w:sz w:val="24"/>
                <w:szCs w:val="24"/>
              </w:rPr>
              <w:t>7 787,50</w:t>
            </w:r>
          </w:p>
        </w:tc>
      </w:tr>
    </w:tbl>
    <w:p w:rsidR="00036CD5" w:rsidRDefault="00036CD5" w:rsidP="00036CD5">
      <w:pPr>
        <w:shd w:val="clear" w:color="auto" w:fill="FFFFFF" w:themeFill="background1"/>
        <w:jc w:val="right"/>
        <w:rPr>
          <w:color w:val="000000"/>
          <w:kern w:val="3"/>
          <w:sz w:val="24"/>
          <w:szCs w:val="24"/>
          <w:lang w:eastAsia="ja-JP"/>
        </w:rPr>
      </w:pPr>
      <w:r w:rsidRPr="00454876">
        <w:rPr>
          <w:sz w:val="24"/>
          <w:szCs w:val="24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036CD5" w:rsidRDefault="00036CD5" w:rsidP="00036CD5">
      <w:pPr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</w:t>
      </w:r>
    </w:p>
    <w:p w:rsidR="00036CD5" w:rsidRDefault="00036CD5" w:rsidP="00036CD5">
      <w:pPr>
        <w:rPr>
          <w:color w:val="000000"/>
          <w:kern w:val="3"/>
          <w:sz w:val="24"/>
          <w:szCs w:val="24"/>
          <w:lang w:eastAsia="ja-JP"/>
        </w:rPr>
      </w:pPr>
    </w:p>
    <w:p w:rsidR="00036CD5" w:rsidRDefault="00036CD5" w:rsidP="00036CD5">
      <w:pPr>
        <w:rPr>
          <w:color w:val="000000"/>
          <w:kern w:val="3"/>
          <w:sz w:val="24"/>
          <w:szCs w:val="24"/>
          <w:lang w:eastAsia="ja-JP"/>
        </w:rPr>
      </w:pPr>
    </w:p>
    <w:p w:rsidR="00036CD5" w:rsidRPr="006260F8" w:rsidRDefault="00036CD5" w:rsidP="00036CD5">
      <w:pPr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036CD5" w:rsidRDefault="00036CD5" w:rsidP="00036CD5">
      <w:pPr>
        <w:rPr>
          <w:spacing w:val="-10"/>
          <w:sz w:val="24"/>
          <w:szCs w:val="24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1620C7" w:rsidRPr="001620C7" w:rsidRDefault="00036CD5" w:rsidP="001620C7">
      <w:pPr>
        <w:ind w:firstLine="709"/>
        <w:jc w:val="right"/>
        <w:rPr>
          <w:sz w:val="24"/>
          <w:szCs w:val="24"/>
        </w:rPr>
      </w:pPr>
      <w:r>
        <w:rPr>
          <w:color w:val="000000"/>
          <w:kern w:val="3"/>
          <w:sz w:val="24"/>
          <w:szCs w:val="24"/>
          <w:lang w:eastAsia="ja-JP"/>
        </w:rPr>
        <w:br w:type="page"/>
      </w:r>
      <w:r>
        <w:rPr>
          <w:sz w:val="24"/>
          <w:szCs w:val="24"/>
        </w:rPr>
        <w:lastRenderedPageBreak/>
        <w:t>П</w:t>
      </w:r>
      <w:r w:rsidR="00B17181">
        <w:rPr>
          <w:sz w:val="24"/>
          <w:szCs w:val="24"/>
        </w:rPr>
        <w:t>риложение 9</w:t>
      </w:r>
      <w:r>
        <w:rPr>
          <w:sz w:val="24"/>
          <w:szCs w:val="24"/>
        </w:rPr>
        <w:t xml:space="preserve"> </w:t>
      </w:r>
    </w:p>
    <w:p w:rsidR="006F6A74" w:rsidRDefault="00036CD5" w:rsidP="001620C7">
      <w:pPr>
        <w:ind w:firstLine="709"/>
        <w:jc w:val="right"/>
        <w:rPr>
          <w:sz w:val="24"/>
          <w:szCs w:val="24"/>
        </w:rPr>
      </w:pPr>
      <w:r w:rsidRPr="006260F8">
        <w:rPr>
          <w:sz w:val="24"/>
          <w:szCs w:val="24"/>
        </w:rPr>
        <w:t xml:space="preserve">к постановлению администрации </w:t>
      </w:r>
      <w:proofErr w:type="spellStart"/>
      <w:r w:rsidRPr="006260F8">
        <w:rPr>
          <w:sz w:val="24"/>
          <w:szCs w:val="24"/>
        </w:rPr>
        <w:t>Тайшетского</w:t>
      </w:r>
      <w:proofErr w:type="spellEnd"/>
      <w:r w:rsidRPr="006260F8">
        <w:rPr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181">
        <w:rPr>
          <w:sz w:val="24"/>
          <w:szCs w:val="24"/>
        </w:rPr>
        <w:t xml:space="preserve">                 от "    "   декабря</w:t>
      </w:r>
      <w:r w:rsidRPr="006260F8">
        <w:rPr>
          <w:sz w:val="24"/>
          <w:szCs w:val="24"/>
        </w:rPr>
        <w:t xml:space="preserve">  2023  года  №    ____</w:t>
      </w:r>
    </w:p>
    <w:p w:rsidR="00036CD5" w:rsidRPr="001620C7" w:rsidRDefault="00036CD5" w:rsidP="00B1718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260F8">
        <w:rPr>
          <w:sz w:val="24"/>
          <w:szCs w:val="24"/>
        </w:rPr>
        <w:t xml:space="preserve">" </w:t>
      </w:r>
      <w:r w:rsidRPr="001620C7">
        <w:rPr>
          <w:sz w:val="24"/>
          <w:szCs w:val="24"/>
        </w:rPr>
        <w:t>Приложение 4</w:t>
      </w:r>
    </w:p>
    <w:p w:rsidR="00036CD5" w:rsidRDefault="00036CD5" w:rsidP="00036CD5">
      <w:pPr>
        <w:ind w:firstLine="709"/>
        <w:jc w:val="right"/>
        <w:rPr>
          <w:sz w:val="24"/>
          <w:szCs w:val="24"/>
        </w:rPr>
      </w:pPr>
      <w:r w:rsidRPr="001620C7">
        <w:rPr>
          <w:sz w:val="24"/>
          <w:szCs w:val="24"/>
        </w:rPr>
        <w:t xml:space="preserve">к Подпрограмме </w:t>
      </w:r>
      <w:r w:rsidRPr="00454876">
        <w:rPr>
          <w:sz w:val="24"/>
          <w:szCs w:val="24"/>
        </w:rPr>
        <w:t>"Организация отдых</w:t>
      </w:r>
      <w:r>
        <w:rPr>
          <w:sz w:val="24"/>
          <w:szCs w:val="24"/>
        </w:rPr>
        <w:t xml:space="preserve">а и оздоровления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</w:t>
      </w:r>
    </w:p>
    <w:p w:rsidR="00036CD5" w:rsidRPr="00454876" w:rsidRDefault="00036CD5" w:rsidP="00036CD5">
      <w:pPr>
        <w:ind w:firstLine="709"/>
        <w:jc w:val="right"/>
        <w:rPr>
          <w:sz w:val="24"/>
          <w:szCs w:val="24"/>
        </w:rPr>
      </w:pPr>
      <w:r w:rsidRPr="00770876">
        <w:rPr>
          <w:sz w:val="24"/>
          <w:szCs w:val="24"/>
        </w:rPr>
        <w:t xml:space="preserve">образовательных </w:t>
      </w:r>
      <w:proofErr w:type="gramStart"/>
      <w:r w:rsidRPr="00770876">
        <w:rPr>
          <w:sz w:val="24"/>
          <w:szCs w:val="24"/>
        </w:rPr>
        <w:t>организациях</w:t>
      </w:r>
      <w:proofErr w:type="gramEnd"/>
      <w:r w:rsidRPr="00454876">
        <w:rPr>
          <w:sz w:val="24"/>
          <w:szCs w:val="24"/>
        </w:rPr>
        <w:t xml:space="preserve"> муниципального образования </w:t>
      </w:r>
    </w:p>
    <w:p w:rsidR="00036CD5" w:rsidRPr="001620C7" w:rsidRDefault="00036CD5" w:rsidP="001620C7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proofErr w:type="spellStart"/>
      <w:r w:rsidRPr="00454876">
        <w:rPr>
          <w:sz w:val="24"/>
          <w:szCs w:val="24"/>
        </w:rPr>
        <w:t>Тайшетский</w:t>
      </w:r>
      <w:proofErr w:type="spellEnd"/>
      <w:r w:rsidRPr="00454876">
        <w:rPr>
          <w:sz w:val="24"/>
          <w:szCs w:val="24"/>
        </w:rPr>
        <w:t xml:space="preserve"> район" в </w:t>
      </w:r>
      <w:r>
        <w:rPr>
          <w:sz w:val="24"/>
          <w:szCs w:val="24"/>
        </w:rPr>
        <w:t>каникулярное время" на 2020-2026</w:t>
      </w:r>
      <w:r w:rsidRPr="00454876">
        <w:rPr>
          <w:sz w:val="24"/>
          <w:szCs w:val="24"/>
        </w:rPr>
        <w:t xml:space="preserve"> годы </w:t>
      </w:r>
    </w:p>
    <w:p w:rsidR="00036CD5" w:rsidRDefault="00036CD5" w:rsidP="00036CD5">
      <w:pPr>
        <w:jc w:val="center"/>
        <w:rPr>
          <w:b/>
          <w:bCs/>
          <w:sz w:val="24"/>
          <w:szCs w:val="24"/>
        </w:rPr>
      </w:pPr>
    </w:p>
    <w:p w:rsidR="00036CD5" w:rsidRPr="00036CD5" w:rsidRDefault="00036CD5" w:rsidP="00036CD5">
      <w:pPr>
        <w:jc w:val="center"/>
        <w:rPr>
          <w:b/>
          <w:bCs/>
          <w:sz w:val="24"/>
          <w:szCs w:val="24"/>
        </w:rPr>
      </w:pPr>
      <w:r w:rsidRPr="00036CD5">
        <w:rPr>
          <w:b/>
          <w:bCs/>
          <w:sz w:val="24"/>
          <w:szCs w:val="24"/>
        </w:rPr>
        <w:t>РЕСУРСНОЕ ОБЕСПЕЧЕНИЕ</w:t>
      </w:r>
    </w:p>
    <w:p w:rsidR="00036CD5" w:rsidRPr="00036CD5" w:rsidRDefault="00036CD5" w:rsidP="00036CD5">
      <w:pPr>
        <w:ind w:firstLine="709"/>
        <w:jc w:val="center"/>
        <w:rPr>
          <w:b/>
          <w:spacing w:val="-10"/>
          <w:sz w:val="24"/>
          <w:szCs w:val="24"/>
        </w:rPr>
      </w:pPr>
      <w:r w:rsidRPr="00036CD5">
        <w:rPr>
          <w:b/>
          <w:bCs/>
          <w:sz w:val="24"/>
          <w:szCs w:val="24"/>
        </w:rPr>
        <w:t xml:space="preserve"> </w:t>
      </w:r>
      <w:hyperlink r:id="rId13" w:anchor="Par299" w:history="1">
        <w:r w:rsidRPr="00036CD5">
          <w:rPr>
            <w:b/>
            <w:bCs/>
            <w:sz w:val="24"/>
            <w:szCs w:val="24"/>
          </w:rPr>
          <w:t>Подпрограммы</w:t>
        </w:r>
      </w:hyperlink>
      <w:r w:rsidRPr="00036CD5">
        <w:rPr>
          <w:b/>
          <w:bCs/>
          <w:sz w:val="24"/>
          <w:szCs w:val="24"/>
        </w:rPr>
        <w:t xml:space="preserve"> "Орга</w:t>
      </w:r>
      <w:r w:rsidRPr="00036CD5">
        <w:rPr>
          <w:b/>
          <w:sz w:val="24"/>
          <w:szCs w:val="24"/>
        </w:rPr>
        <w:t xml:space="preserve">низация отдыха и </w:t>
      </w:r>
      <w:proofErr w:type="gramStart"/>
      <w:r w:rsidRPr="00036CD5">
        <w:rPr>
          <w:b/>
          <w:sz w:val="24"/>
          <w:szCs w:val="24"/>
        </w:rPr>
        <w:t>оздоровления</w:t>
      </w:r>
      <w:proofErr w:type="gramEnd"/>
      <w:r w:rsidRPr="00036CD5">
        <w:rPr>
          <w:b/>
          <w:sz w:val="24"/>
          <w:szCs w:val="24"/>
        </w:rPr>
        <w:t xml:space="preserve"> обучающихся в образовательных организациях муниципального образования "</w:t>
      </w:r>
      <w:proofErr w:type="spellStart"/>
      <w:r w:rsidRPr="00036CD5">
        <w:rPr>
          <w:b/>
          <w:sz w:val="24"/>
          <w:szCs w:val="24"/>
        </w:rPr>
        <w:t>Тайшетский</w:t>
      </w:r>
      <w:proofErr w:type="spellEnd"/>
      <w:r w:rsidRPr="00036CD5">
        <w:rPr>
          <w:b/>
          <w:sz w:val="24"/>
          <w:szCs w:val="24"/>
        </w:rPr>
        <w:t xml:space="preserve"> район" в каникулярное время"  на 2020-2026 годы</w:t>
      </w:r>
      <w:r w:rsidRPr="00036CD5">
        <w:rPr>
          <w:b/>
          <w:spacing w:val="-10"/>
          <w:sz w:val="24"/>
          <w:szCs w:val="24"/>
        </w:rPr>
        <w:t xml:space="preserve"> </w:t>
      </w:r>
    </w:p>
    <w:p w:rsidR="00036CD5" w:rsidRPr="00036CD5" w:rsidRDefault="00036CD5" w:rsidP="00036C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559"/>
        <w:gridCol w:w="1283"/>
        <w:gridCol w:w="1503"/>
        <w:gridCol w:w="1134"/>
        <w:gridCol w:w="127"/>
        <w:gridCol w:w="1198"/>
        <w:gridCol w:w="1275"/>
        <w:gridCol w:w="1275"/>
        <w:gridCol w:w="1277"/>
      </w:tblGrid>
      <w:tr w:rsidR="00036CD5" w:rsidRPr="00C977BA" w:rsidTr="00A44461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036CD5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36CD5">
              <w:rPr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036CD5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36CD5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36CD5">
              <w:rPr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</w:tr>
      <w:tr w:rsidR="00036CD5" w:rsidRPr="00C977BA" w:rsidTr="00A44461">
        <w:trPr>
          <w:trHeight w:val="4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977BA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977BA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за весь   период реализации муниципальной</w:t>
            </w:r>
          </w:p>
          <w:p w:rsidR="00036CD5" w:rsidRPr="00C977BA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036CD5" w:rsidRPr="00C977BA" w:rsidTr="00A44461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977BA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977BA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977BA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2026 год</w:t>
            </w:r>
          </w:p>
        </w:tc>
      </w:tr>
      <w:tr w:rsidR="00036CD5" w:rsidRPr="00C977BA" w:rsidTr="00A4446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36CD5" w:rsidRPr="00C977BA" w:rsidTr="001F5AAB">
        <w:trPr>
          <w:trHeight w:val="715"/>
        </w:trPr>
        <w:tc>
          <w:tcPr>
            <w:tcW w:w="13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D5" w:rsidRPr="00C977BA" w:rsidRDefault="00036CD5" w:rsidP="001F5AAB">
            <w:pPr>
              <w:rPr>
                <w:b/>
                <w:sz w:val="24"/>
                <w:szCs w:val="24"/>
              </w:rPr>
            </w:pPr>
            <w:r w:rsidRPr="00C977BA">
              <w:rPr>
                <w:b/>
                <w:sz w:val="24"/>
                <w:szCs w:val="24"/>
              </w:rPr>
              <w:t xml:space="preserve">Подпрограмма "Организация отдыха и </w:t>
            </w:r>
            <w:proofErr w:type="gramStart"/>
            <w:r w:rsidRPr="00C977BA">
              <w:rPr>
                <w:b/>
                <w:sz w:val="24"/>
                <w:szCs w:val="24"/>
              </w:rPr>
              <w:t>оздоровления</w:t>
            </w:r>
            <w:proofErr w:type="gramEnd"/>
            <w:r w:rsidRPr="00C977BA">
              <w:rPr>
                <w:b/>
                <w:sz w:val="24"/>
                <w:szCs w:val="24"/>
              </w:rPr>
              <w:t xml:space="preserve"> обучающихся в образовательных организациях муниципального образования  "</w:t>
            </w:r>
            <w:proofErr w:type="spellStart"/>
            <w:r w:rsidRPr="00C977BA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C977BA">
              <w:rPr>
                <w:b/>
                <w:sz w:val="24"/>
                <w:szCs w:val="24"/>
              </w:rPr>
              <w:t xml:space="preserve"> район" в каникулярное время" на 2020-2025 годы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Pr="00C977BA" w:rsidRDefault="00036CD5" w:rsidP="001F5AAB">
            <w:pPr>
              <w:rPr>
                <w:b/>
                <w:sz w:val="24"/>
                <w:szCs w:val="24"/>
              </w:rPr>
            </w:pPr>
          </w:p>
        </w:tc>
      </w:tr>
      <w:tr w:rsidR="00B17181" w:rsidRPr="00C977BA" w:rsidTr="00A44461">
        <w:trPr>
          <w:trHeight w:val="59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81" w:rsidRPr="00C977BA" w:rsidRDefault="00B17181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C977BA">
              <w:rPr>
                <w:bCs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977BA">
              <w:rPr>
                <w:bCs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81" w:rsidRPr="00B73E48" w:rsidRDefault="00B17181" w:rsidP="001F5A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Всего, в том числе: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Default="00B17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73 501,06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1 092,65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9 986,49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10 964,87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sz w:val="24"/>
                <w:szCs w:val="24"/>
              </w:rPr>
            </w:pPr>
            <w:r w:rsidRPr="00B17181">
              <w:rPr>
                <w:bCs/>
              </w:rPr>
              <w:t>11 686,05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13 409,30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13 133,40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13 228,30</w:t>
            </w:r>
          </w:p>
        </w:tc>
      </w:tr>
      <w:tr w:rsidR="00B17181" w:rsidRPr="00C977BA" w:rsidTr="00A44461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81" w:rsidRPr="00C977BA" w:rsidRDefault="00B17181" w:rsidP="001F5AAB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81" w:rsidRPr="00B73E48" w:rsidRDefault="00B17181" w:rsidP="001F5A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Федеральный бюджет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Default="00B17181" w:rsidP="00B17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                         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0,00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0,00</w:t>
            </w:r>
          </w:p>
        </w:tc>
      </w:tr>
      <w:tr w:rsidR="00B17181" w:rsidRPr="00C977BA" w:rsidTr="00A44461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81" w:rsidRPr="00C977BA" w:rsidRDefault="00B17181" w:rsidP="001F5AAB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81" w:rsidRPr="00B73E48" w:rsidRDefault="00B17181" w:rsidP="001F5A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Default="00B17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42 752,30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5 345,60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6 367,60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7 537,80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7 926,30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7 787,50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7 787,50</w:t>
            </w:r>
          </w:p>
        </w:tc>
      </w:tr>
      <w:tr w:rsidR="00B17181" w:rsidRPr="00C977BA" w:rsidTr="00A44461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81" w:rsidRPr="00C977BA" w:rsidRDefault="00B17181" w:rsidP="001F5AAB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81" w:rsidRPr="00B73E48" w:rsidRDefault="00B17181" w:rsidP="001F5A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Районный бюджет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Default="00B17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30 748,76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1 092,65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4 640,89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4 597,27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4 148,25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5 483,00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5 345,90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5 440,80</w:t>
            </w:r>
          </w:p>
        </w:tc>
      </w:tr>
      <w:tr w:rsidR="00B17181" w:rsidRPr="00454876" w:rsidTr="00A44461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81" w:rsidRPr="00C977BA" w:rsidRDefault="00B17181" w:rsidP="001F5AAB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81" w:rsidRPr="00C977BA" w:rsidRDefault="00B17181" w:rsidP="001F5A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Default="00B17181" w:rsidP="00B171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42 752,30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color w:val="000000"/>
                <w:sz w:val="24"/>
                <w:szCs w:val="24"/>
              </w:rPr>
            </w:pPr>
            <w:r w:rsidRPr="00B17181">
              <w:rPr>
                <w:color w:val="000000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5 345,60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7181">
              <w:rPr>
                <w:bCs/>
                <w:color w:val="000000"/>
              </w:rPr>
              <w:t>6 367,60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sz w:val="24"/>
                <w:szCs w:val="24"/>
              </w:rPr>
            </w:pPr>
            <w:r w:rsidRPr="00B17181">
              <w:rPr>
                <w:bCs/>
              </w:rPr>
              <w:t>7 537,80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sz w:val="24"/>
                <w:szCs w:val="24"/>
              </w:rPr>
            </w:pPr>
            <w:r w:rsidRPr="00B17181">
              <w:rPr>
                <w:bCs/>
              </w:rPr>
              <w:t>7 926,30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81" w:rsidRPr="00B17181" w:rsidRDefault="00B17181">
            <w:pPr>
              <w:jc w:val="center"/>
              <w:rPr>
                <w:bCs/>
                <w:sz w:val="24"/>
                <w:szCs w:val="24"/>
              </w:rPr>
            </w:pPr>
            <w:r w:rsidRPr="00B17181">
              <w:rPr>
                <w:bCs/>
              </w:rPr>
              <w:t>7 787,50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1" w:rsidRPr="00B17181" w:rsidRDefault="00B17181">
            <w:pPr>
              <w:jc w:val="center"/>
              <w:rPr>
                <w:bCs/>
                <w:sz w:val="24"/>
                <w:szCs w:val="24"/>
              </w:rPr>
            </w:pPr>
            <w:r w:rsidRPr="00B17181">
              <w:rPr>
                <w:bCs/>
              </w:rPr>
              <w:t>7 787,50</w:t>
            </w:r>
          </w:p>
        </w:tc>
      </w:tr>
    </w:tbl>
    <w:p w:rsidR="001620C7" w:rsidRDefault="001620C7" w:rsidP="001620C7">
      <w:pPr>
        <w:shd w:val="clear" w:color="auto" w:fill="FFFFFF" w:themeFill="background1"/>
        <w:jc w:val="right"/>
        <w:rPr>
          <w:color w:val="000000"/>
          <w:kern w:val="3"/>
          <w:sz w:val="24"/>
          <w:szCs w:val="24"/>
          <w:lang w:eastAsia="ja-JP"/>
        </w:rPr>
      </w:pPr>
      <w:r w:rsidRPr="00454876">
        <w:rPr>
          <w:sz w:val="24"/>
          <w:szCs w:val="24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1620C7" w:rsidRDefault="001620C7" w:rsidP="001620C7">
      <w:pPr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</w:t>
      </w:r>
    </w:p>
    <w:p w:rsidR="00036CD5" w:rsidRPr="001620C7" w:rsidRDefault="001620C7" w:rsidP="00036CD5">
      <w:pPr>
        <w:rPr>
          <w:color w:val="000000"/>
          <w:kern w:val="3"/>
          <w:sz w:val="24"/>
          <w:szCs w:val="24"/>
          <w:lang w:eastAsia="ja-JP"/>
        </w:rPr>
        <w:sectPr w:rsidR="00036CD5" w:rsidRPr="001620C7" w:rsidSect="001620C7">
          <w:pgSz w:w="16838" w:h="11906" w:orient="landscape"/>
          <w:pgMar w:top="851" w:right="1134" w:bottom="426" w:left="992" w:header="709" w:footer="709" w:gutter="0"/>
          <w:cols w:space="708"/>
          <w:docGrid w:linePitch="360"/>
        </w:sectPr>
      </w:pPr>
      <w:r>
        <w:rPr>
          <w:color w:val="000000"/>
          <w:kern w:val="3"/>
          <w:sz w:val="24"/>
          <w:szCs w:val="24"/>
          <w:lang w:eastAsia="ja-JP"/>
        </w:rPr>
        <w:t xml:space="preserve"> 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C05A69" w:rsidRDefault="00C05A69" w:rsidP="001620C7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</w:p>
    <w:tbl>
      <w:tblPr>
        <w:tblpPr w:leftFromText="180" w:rightFromText="180" w:vertAnchor="text" w:horzAnchor="margin" w:tblpX="892" w:tblpY="-222"/>
        <w:tblW w:w="10039" w:type="dxa"/>
        <w:tblLook w:val="01E0" w:firstRow="1" w:lastRow="1" w:firstColumn="1" w:lastColumn="1" w:noHBand="0" w:noVBand="0"/>
      </w:tblPr>
      <w:tblGrid>
        <w:gridCol w:w="4752"/>
        <w:gridCol w:w="2787"/>
        <w:gridCol w:w="2500"/>
      </w:tblGrid>
      <w:tr w:rsidR="00076E51" w:rsidRPr="00076E51" w:rsidTr="00F7086D">
        <w:trPr>
          <w:trHeight w:val="390"/>
        </w:trPr>
        <w:tc>
          <w:tcPr>
            <w:tcW w:w="4752" w:type="dxa"/>
            <w:vMerge w:val="restart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</w:t>
            </w:r>
            <w:r w:rsidRPr="00076E51">
              <w:rPr>
                <w:b/>
                <w:i/>
                <w:sz w:val="24"/>
                <w:szCs w:val="24"/>
              </w:rPr>
              <w:t xml:space="preserve">одготовил: </w:t>
            </w:r>
          </w:p>
          <w:p w:rsidR="00076E51" w:rsidRPr="00B91A5D" w:rsidRDefault="00F7086D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="000D26A2">
              <w:rPr>
                <w:sz w:val="24"/>
                <w:szCs w:val="24"/>
              </w:rPr>
              <w:t xml:space="preserve"> </w:t>
            </w:r>
            <w:r w:rsidR="00076E51" w:rsidRPr="00B91A5D">
              <w:rPr>
                <w:sz w:val="24"/>
                <w:szCs w:val="24"/>
              </w:rPr>
              <w:t xml:space="preserve"> отдела экономического анализа и прогнозирования Управления экономики и промышленной политики администрации </w:t>
            </w:r>
            <w:proofErr w:type="spellStart"/>
            <w:r w:rsidR="00076E51" w:rsidRPr="00B91A5D">
              <w:rPr>
                <w:sz w:val="24"/>
                <w:szCs w:val="24"/>
              </w:rPr>
              <w:t>Тайшетского</w:t>
            </w:r>
            <w:proofErr w:type="spellEnd"/>
            <w:r w:rsidR="00076E51" w:rsidRPr="00B91A5D">
              <w:rPr>
                <w:sz w:val="24"/>
                <w:szCs w:val="24"/>
              </w:rPr>
              <w:t xml:space="preserve"> района</w:t>
            </w:r>
          </w:p>
          <w:p w:rsidR="00076E51" w:rsidRPr="00B91A5D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A5D">
              <w:rPr>
                <w:sz w:val="24"/>
                <w:szCs w:val="24"/>
              </w:rPr>
              <w:t>"___" _______________ 2023 г.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</w:tc>
      </w:tr>
      <w:tr w:rsidR="00076E51" w:rsidRPr="00076E51" w:rsidTr="00F7086D">
        <w:trPr>
          <w:trHeight w:val="1307"/>
        </w:trPr>
        <w:tc>
          <w:tcPr>
            <w:tcW w:w="4752" w:type="dxa"/>
            <w:vMerge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F7086D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Н.А. Мельник</w:t>
            </w:r>
          </w:p>
        </w:tc>
      </w:tr>
      <w:tr w:rsidR="00076E51" w:rsidRPr="00076E51" w:rsidTr="00F7086D">
        <w:trPr>
          <w:trHeight w:val="301"/>
        </w:trPr>
        <w:tc>
          <w:tcPr>
            <w:tcW w:w="4752" w:type="dxa"/>
            <w:shd w:val="clear" w:color="auto" w:fill="auto"/>
          </w:tcPr>
          <w:p w:rsidR="00076E51" w:rsidRDefault="00076E51" w:rsidP="000D26A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0D26A2" w:rsidRPr="000D26A2" w:rsidRDefault="000D26A2" w:rsidP="000D26A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</w:rPr>
            </w:pPr>
            <w:r w:rsidRPr="000D26A2">
              <w:rPr>
                <w:b/>
                <w:i/>
                <w:sz w:val="26"/>
              </w:rPr>
              <w:t>Согласовано:</w:t>
            </w:r>
          </w:p>
        </w:tc>
        <w:tc>
          <w:tcPr>
            <w:tcW w:w="2787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076E51" w:rsidRPr="00076E51" w:rsidTr="00F7086D">
        <w:trPr>
          <w:trHeight w:val="1442"/>
        </w:trPr>
        <w:tc>
          <w:tcPr>
            <w:tcW w:w="4752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Заместитель мэра </w:t>
            </w:r>
            <w:proofErr w:type="spellStart"/>
            <w:r w:rsidRPr="00076E51">
              <w:rPr>
                <w:sz w:val="24"/>
                <w:szCs w:val="24"/>
              </w:rPr>
              <w:t>Тайшетского</w:t>
            </w:r>
            <w:proofErr w:type="spellEnd"/>
            <w:r w:rsidRPr="00076E51">
              <w:rPr>
                <w:sz w:val="24"/>
                <w:szCs w:val="24"/>
              </w:rPr>
              <w:t xml:space="preserve"> района по финансово-экономическим вопросам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 2023 г.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Начальник Управления экономики и промышленной политики администрации </w:t>
            </w:r>
            <w:proofErr w:type="spellStart"/>
            <w:r w:rsidRPr="00076E51">
              <w:rPr>
                <w:sz w:val="24"/>
                <w:szCs w:val="24"/>
              </w:rPr>
              <w:t>Тайшетского</w:t>
            </w:r>
            <w:proofErr w:type="spellEnd"/>
            <w:r w:rsidRPr="00076E51">
              <w:rPr>
                <w:sz w:val="24"/>
                <w:szCs w:val="24"/>
              </w:rPr>
              <w:t xml:space="preserve"> района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_______________2023 г.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Начальник Финансового управления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076E51">
              <w:rPr>
                <w:sz w:val="24"/>
                <w:szCs w:val="24"/>
              </w:rPr>
              <w:t>Тайшетского</w:t>
            </w:r>
            <w:proofErr w:type="spellEnd"/>
            <w:r w:rsidRPr="00076E51">
              <w:rPr>
                <w:sz w:val="24"/>
                <w:szCs w:val="24"/>
              </w:rPr>
              <w:t xml:space="preserve"> района 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_______________2023 г.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Е.В. Ефимова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Н.В. Климанова</w:t>
            </w: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  <w:p w:rsidR="00F7086D" w:rsidRDefault="00F7086D" w:rsidP="00076E51">
            <w:pPr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О.В. Фокина</w:t>
            </w:r>
          </w:p>
        </w:tc>
      </w:tr>
      <w:tr w:rsidR="00076E51" w:rsidRPr="00076E51" w:rsidTr="00F7086D">
        <w:trPr>
          <w:trHeight w:val="1782"/>
        </w:trPr>
        <w:tc>
          <w:tcPr>
            <w:tcW w:w="4752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076E51">
              <w:rPr>
                <w:spacing w:val="-2"/>
                <w:sz w:val="24"/>
                <w:szCs w:val="24"/>
              </w:rPr>
              <w:t xml:space="preserve">Заместитель управляющего делами – 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076E51">
              <w:rPr>
                <w:spacing w:val="-2"/>
                <w:sz w:val="24"/>
                <w:szCs w:val="24"/>
              </w:rPr>
              <w:t xml:space="preserve">начальник отдела правовой работы 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E51">
              <w:rPr>
                <w:spacing w:val="-2"/>
                <w:sz w:val="24"/>
                <w:szCs w:val="24"/>
              </w:rPr>
              <w:t xml:space="preserve">Управления делами                                                   администрации </w:t>
            </w:r>
            <w:proofErr w:type="spellStart"/>
            <w:r w:rsidRPr="00076E51">
              <w:rPr>
                <w:spacing w:val="-2"/>
                <w:sz w:val="24"/>
                <w:szCs w:val="24"/>
              </w:rPr>
              <w:t>Тайшетского</w:t>
            </w:r>
            <w:proofErr w:type="spellEnd"/>
            <w:r w:rsidRPr="00076E51">
              <w:rPr>
                <w:spacing w:val="-2"/>
                <w:sz w:val="24"/>
                <w:szCs w:val="24"/>
              </w:rPr>
              <w:t xml:space="preserve"> района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 2023 г.</w:t>
            </w:r>
          </w:p>
        </w:tc>
        <w:tc>
          <w:tcPr>
            <w:tcW w:w="2787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right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500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И.В. </w:t>
            </w:r>
            <w:proofErr w:type="spellStart"/>
            <w:r w:rsidRPr="00076E51">
              <w:rPr>
                <w:sz w:val="24"/>
                <w:szCs w:val="24"/>
              </w:rPr>
              <w:t>Яцино</w:t>
            </w:r>
            <w:proofErr w:type="spellEnd"/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6E51" w:rsidRPr="00076E51" w:rsidTr="00F7086D">
        <w:trPr>
          <w:trHeight w:val="2686"/>
        </w:trPr>
        <w:tc>
          <w:tcPr>
            <w:tcW w:w="4752" w:type="dxa"/>
            <w:shd w:val="clear" w:color="auto" w:fill="auto"/>
          </w:tcPr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Начальник организационно-контрольного отдела Управления делами  администрации </w:t>
            </w:r>
            <w:proofErr w:type="spellStart"/>
            <w:r w:rsidRPr="00076E51">
              <w:rPr>
                <w:sz w:val="24"/>
                <w:szCs w:val="24"/>
              </w:rPr>
              <w:t>Тайшетского</w:t>
            </w:r>
            <w:proofErr w:type="spellEnd"/>
            <w:r w:rsidRPr="00076E51">
              <w:rPr>
                <w:sz w:val="24"/>
                <w:szCs w:val="24"/>
              </w:rPr>
              <w:t xml:space="preserve"> района</w:t>
            </w: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 2023 г.</w:t>
            </w: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Управляющий делами администрации </w:t>
            </w: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proofErr w:type="spellStart"/>
            <w:r w:rsidRPr="00076E51">
              <w:rPr>
                <w:sz w:val="24"/>
                <w:szCs w:val="24"/>
              </w:rPr>
              <w:t>Тайшетского</w:t>
            </w:r>
            <w:proofErr w:type="spellEnd"/>
            <w:r w:rsidRPr="00076E51">
              <w:rPr>
                <w:sz w:val="24"/>
                <w:szCs w:val="24"/>
              </w:rPr>
              <w:t xml:space="preserve"> района </w:t>
            </w: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_______________2023 г.</w:t>
            </w:r>
          </w:p>
        </w:tc>
        <w:tc>
          <w:tcPr>
            <w:tcW w:w="2787" w:type="dxa"/>
            <w:shd w:val="clear" w:color="auto" w:fill="auto"/>
          </w:tcPr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Н.Н. Бурмакина</w:t>
            </w: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F7086D" w:rsidRPr="00076E51" w:rsidRDefault="00F7086D" w:rsidP="00F70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Колесник</w:t>
            </w:r>
          </w:p>
        </w:tc>
      </w:tr>
    </w:tbl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F7086D" w:rsidRPr="00F7086D" w:rsidRDefault="00F7086D" w:rsidP="00F7086D">
      <w:pPr>
        <w:shd w:val="clear" w:color="auto" w:fill="FFFFFF"/>
        <w:spacing w:line="285" w:lineRule="atLeast"/>
        <w:ind w:firstLine="1134"/>
        <w:rPr>
          <w:i/>
          <w:sz w:val="24"/>
          <w:szCs w:val="24"/>
        </w:rPr>
      </w:pPr>
      <w:r w:rsidRPr="00F7086D">
        <w:rPr>
          <w:i/>
          <w:sz w:val="24"/>
          <w:szCs w:val="24"/>
        </w:rPr>
        <w:t>Адреса рассылки:</w:t>
      </w:r>
    </w:p>
    <w:p w:rsidR="00F7086D" w:rsidRPr="00F7086D" w:rsidRDefault="00F7086D" w:rsidP="00F7086D">
      <w:pPr>
        <w:ind w:firstLine="1134"/>
        <w:jc w:val="both"/>
        <w:rPr>
          <w:i/>
          <w:sz w:val="22"/>
          <w:szCs w:val="22"/>
        </w:rPr>
      </w:pPr>
    </w:p>
    <w:p w:rsidR="00F7086D" w:rsidRDefault="00F7086D" w:rsidP="00F7086D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экз. - </w:t>
      </w:r>
      <w:r w:rsidRPr="00076E51">
        <w:rPr>
          <w:sz w:val="22"/>
          <w:szCs w:val="22"/>
        </w:rPr>
        <w:t xml:space="preserve">Управление экономики и промышленной политики администрации </w:t>
      </w:r>
      <w:proofErr w:type="spellStart"/>
      <w:r w:rsidRPr="00076E51">
        <w:rPr>
          <w:sz w:val="22"/>
          <w:szCs w:val="22"/>
        </w:rPr>
        <w:t>Тайшетского</w:t>
      </w:r>
      <w:proofErr w:type="spellEnd"/>
      <w:r w:rsidRPr="00076E51">
        <w:rPr>
          <w:sz w:val="22"/>
          <w:szCs w:val="22"/>
        </w:rPr>
        <w:t xml:space="preserve"> района</w:t>
      </w:r>
    </w:p>
    <w:p w:rsidR="00F7086D" w:rsidRDefault="00F7086D" w:rsidP="00F7086D">
      <w:pPr>
        <w:ind w:firstLine="113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 экз.- </w:t>
      </w:r>
      <w:r w:rsidRPr="00F7086D">
        <w:rPr>
          <w:spacing w:val="-2"/>
          <w:sz w:val="24"/>
          <w:szCs w:val="24"/>
        </w:rPr>
        <w:t xml:space="preserve">Финансовое управление администрации </w:t>
      </w:r>
      <w:proofErr w:type="spellStart"/>
      <w:r w:rsidRPr="00F7086D">
        <w:rPr>
          <w:spacing w:val="-2"/>
          <w:sz w:val="24"/>
          <w:szCs w:val="24"/>
        </w:rPr>
        <w:t>Тайшетского</w:t>
      </w:r>
      <w:proofErr w:type="spellEnd"/>
      <w:r w:rsidRPr="00F7086D">
        <w:rPr>
          <w:spacing w:val="-2"/>
          <w:sz w:val="24"/>
          <w:szCs w:val="24"/>
        </w:rPr>
        <w:t xml:space="preserve"> района</w:t>
      </w:r>
    </w:p>
    <w:p w:rsidR="00F7086D" w:rsidRPr="00F7086D" w:rsidRDefault="00F7086D" w:rsidP="00F7086D">
      <w:pPr>
        <w:ind w:firstLine="1134"/>
        <w:jc w:val="both"/>
        <w:rPr>
          <w:sz w:val="22"/>
          <w:szCs w:val="22"/>
        </w:rPr>
      </w:pPr>
      <w:r>
        <w:rPr>
          <w:spacing w:val="-2"/>
          <w:sz w:val="24"/>
          <w:szCs w:val="24"/>
        </w:rPr>
        <w:t xml:space="preserve">1 экз. - Управление образования </w:t>
      </w:r>
      <w:r w:rsidRPr="00F7086D">
        <w:rPr>
          <w:spacing w:val="-2"/>
          <w:sz w:val="24"/>
          <w:szCs w:val="24"/>
        </w:rPr>
        <w:t xml:space="preserve">администрации </w:t>
      </w:r>
      <w:proofErr w:type="spellStart"/>
      <w:r w:rsidRPr="00F7086D">
        <w:rPr>
          <w:spacing w:val="-2"/>
          <w:sz w:val="24"/>
          <w:szCs w:val="24"/>
        </w:rPr>
        <w:t>Тайшетского</w:t>
      </w:r>
      <w:proofErr w:type="spellEnd"/>
      <w:r w:rsidRPr="00F7086D">
        <w:rPr>
          <w:spacing w:val="-2"/>
          <w:sz w:val="24"/>
          <w:szCs w:val="24"/>
        </w:rPr>
        <w:t xml:space="preserve"> района</w:t>
      </w:r>
    </w:p>
    <w:p w:rsidR="00F7086D" w:rsidRDefault="00F7086D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</w:p>
    <w:p w:rsidR="00076E51" w:rsidRPr="00076E51" w:rsidRDefault="00076E51" w:rsidP="00F7086D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  <w:r w:rsidRPr="00076E51">
        <w:rPr>
          <w:b/>
          <w:sz w:val="24"/>
          <w:szCs w:val="24"/>
        </w:rPr>
        <w:t xml:space="preserve">Подлежит включению в Регистр </w:t>
      </w:r>
      <w:proofErr w:type="gramStart"/>
      <w:r w:rsidRPr="00076E51">
        <w:rPr>
          <w:b/>
          <w:sz w:val="24"/>
          <w:szCs w:val="24"/>
        </w:rPr>
        <w:t>муниципальных</w:t>
      </w:r>
      <w:proofErr w:type="gramEnd"/>
    </w:p>
    <w:p w:rsidR="00076E51" w:rsidRPr="00076E51" w:rsidRDefault="00076E51" w:rsidP="00076E51">
      <w:pPr>
        <w:shd w:val="clear" w:color="auto" w:fill="FFFFFF"/>
        <w:spacing w:line="285" w:lineRule="atLeast"/>
        <w:ind w:firstLine="539"/>
        <w:jc w:val="center"/>
        <w:rPr>
          <w:b/>
          <w:sz w:val="24"/>
          <w:szCs w:val="24"/>
        </w:rPr>
      </w:pPr>
      <w:r w:rsidRPr="00076E51">
        <w:rPr>
          <w:b/>
          <w:sz w:val="24"/>
          <w:szCs w:val="24"/>
        </w:rPr>
        <w:t>нормативных правовых актов Иркутской области</w:t>
      </w:r>
    </w:p>
    <w:p w:rsidR="00076E51" w:rsidRPr="00076E51" w:rsidRDefault="00076E51" w:rsidP="00076E51">
      <w:pPr>
        <w:shd w:val="clear" w:color="auto" w:fill="FFFFFF"/>
        <w:spacing w:line="285" w:lineRule="atLeast"/>
        <w:ind w:firstLine="539"/>
        <w:jc w:val="center"/>
        <w:rPr>
          <w:b/>
          <w:sz w:val="24"/>
          <w:szCs w:val="24"/>
        </w:rPr>
      </w:pPr>
    </w:p>
    <w:p w:rsidR="00076E51" w:rsidRPr="00076E51" w:rsidRDefault="00076E51" w:rsidP="00076E51">
      <w:pPr>
        <w:jc w:val="both"/>
        <w:rPr>
          <w:sz w:val="24"/>
          <w:szCs w:val="24"/>
        </w:rPr>
      </w:pPr>
      <w:r w:rsidRPr="00076E51">
        <w:rPr>
          <w:spacing w:val="-2"/>
          <w:sz w:val="24"/>
          <w:szCs w:val="24"/>
        </w:rPr>
        <w:t xml:space="preserve">Заместитель управляющего делами – начальник отдела правовой работы Управления делами       администрации </w:t>
      </w:r>
      <w:proofErr w:type="spellStart"/>
      <w:r w:rsidRPr="00076E51">
        <w:rPr>
          <w:spacing w:val="-2"/>
          <w:sz w:val="24"/>
          <w:szCs w:val="24"/>
        </w:rPr>
        <w:t>Тайшетского</w:t>
      </w:r>
      <w:proofErr w:type="spellEnd"/>
      <w:r w:rsidRPr="00076E51">
        <w:rPr>
          <w:spacing w:val="-2"/>
          <w:sz w:val="24"/>
          <w:szCs w:val="24"/>
        </w:rPr>
        <w:t xml:space="preserve"> района</w:t>
      </w:r>
      <w:r w:rsidRPr="00076E51">
        <w:rPr>
          <w:sz w:val="24"/>
          <w:szCs w:val="24"/>
        </w:rPr>
        <w:t xml:space="preserve"> </w:t>
      </w:r>
      <w:r w:rsidRPr="00076E51">
        <w:rPr>
          <w:sz w:val="24"/>
          <w:szCs w:val="24"/>
        </w:rPr>
        <w:tab/>
      </w:r>
      <w:r w:rsidRPr="00076E51">
        <w:rPr>
          <w:sz w:val="24"/>
          <w:szCs w:val="24"/>
        </w:rPr>
        <w:tab/>
      </w:r>
      <w:r w:rsidRPr="00076E51">
        <w:rPr>
          <w:sz w:val="24"/>
          <w:szCs w:val="24"/>
        </w:rPr>
        <w:tab/>
      </w:r>
      <w:r w:rsidRPr="00076E51">
        <w:rPr>
          <w:sz w:val="24"/>
          <w:szCs w:val="24"/>
        </w:rPr>
        <w:tab/>
      </w:r>
      <w:r w:rsidRPr="00076E51">
        <w:rPr>
          <w:sz w:val="24"/>
          <w:szCs w:val="24"/>
        </w:rPr>
        <w:tab/>
        <w:t xml:space="preserve">И.В. </w:t>
      </w:r>
      <w:proofErr w:type="spellStart"/>
      <w:r w:rsidRPr="00076E51">
        <w:rPr>
          <w:sz w:val="24"/>
          <w:szCs w:val="24"/>
        </w:rPr>
        <w:t>Яцино</w:t>
      </w:r>
      <w:proofErr w:type="spellEnd"/>
      <w:r w:rsidRPr="00076E51">
        <w:rPr>
          <w:sz w:val="24"/>
          <w:szCs w:val="24"/>
        </w:rPr>
        <w:t xml:space="preserve"> </w:t>
      </w:r>
    </w:p>
    <w:p w:rsidR="00076E51" w:rsidRPr="00076E51" w:rsidRDefault="00076E51" w:rsidP="00076E51">
      <w:pPr>
        <w:spacing w:after="200" w:line="276" w:lineRule="auto"/>
        <w:ind w:left="-567"/>
        <w:rPr>
          <w:rFonts w:ascii="Calibri" w:eastAsia="Calibri" w:hAnsi="Calibri"/>
          <w:sz w:val="22"/>
          <w:szCs w:val="22"/>
          <w:lang w:eastAsia="en-US"/>
        </w:rPr>
      </w:pPr>
    </w:p>
    <w:sectPr w:rsidR="00076E51" w:rsidRPr="00076E51" w:rsidSect="00076E51">
      <w:headerReference w:type="default" r:id="rId14"/>
      <w:pgSz w:w="11906" w:h="16838"/>
      <w:pgMar w:top="1077" w:right="709" w:bottom="720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77" w:rsidRDefault="00111577" w:rsidP="00F335AD">
      <w:r>
        <w:separator/>
      </w:r>
    </w:p>
  </w:endnote>
  <w:endnote w:type="continuationSeparator" w:id="0">
    <w:p w:rsidR="00111577" w:rsidRDefault="00111577" w:rsidP="00F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77" w:rsidRDefault="00111577" w:rsidP="00F335AD">
      <w:r>
        <w:separator/>
      </w:r>
    </w:p>
  </w:footnote>
  <w:footnote w:type="continuationSeparator" w:id="0">
    <w:p w:rsidR="00111577" w:rsidRDefault="00111577" w:rsidP="00F3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351078"/>
      <w:docPartObj>
        <w:docPartGallery w:val="Page Numbers (Top of Page)"/>
        <w:docPartUnique/>
      </w:docPartObj>
    </w:sdtPr>
    <w:sdtContent>
      <w:p w:rsidR="00D14FB4" w:rsidRDefault="00D14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508">
          <w:rPr>
            <w:noProof/>
          </w:rPr>
          <w:t>17</w:t>
        </w:r>
        <w:r>
          <w:fldChar w:fldCharType="end"/>
        </w:r>
      </w:p>
    </w:sdtContent>
  </w:sdt>
  <w:p w:rsidR="00D14FB4" w:rsidRDefault="00D14FB4" w:rsidP="006C1ED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B4" w:rsidRDefault="00D14FB4">
    <w:pPr>
      <w:pStyle w:val="ac"/>
    </w:pPr>
  </w:p>
  <w:p w:rsidR="00D14FB4" w:rsidRDefault="00D14FB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2880"/>
      <w:docPartObj>
        <w:docPartGallery w:val="Page Numbers (Top of Page)"/>
        <w:docPartUnique/>
      </w:docPartObj>
    </w:sdtPr>
    <w:sdtContent>
      <w:p w:rsidR="00D14FB4" w:rsidRDefault="00D14FB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508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D14FB4" w:rsidRDefault="00D14FB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689935"/>
      <w:docPartObj>
        <w:docPartGallery w:val="Page Numbers (Top of Page)"/>
        <w:docPartUnique/>
      </w:docPartObj>
    </w:sdtPr>
    <w:sdtContent>
      <w:p w:rsidR="00D14FB4" w:rsidRDefault="00D14FB4" w:rsidP="004966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508">
          <w:rPr>
            <w:noProof/>
          </w:rPr>
          <w:t>50</w:t>
        </w:r>
        <w:r>
          <w:fldChar w:fldCharType="end"/>
        </w:r>
      </w:p>
    </w:sdtContent>
  </w:sdt>
  <w:p w:rsidR="00D14FB4" w:rsidRDefault="00D14F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C4D1C"/>
    <w:multiLevelType w:val="hybridMultilevel"/>
    <w:tmpl w:val="83CCC192"/>
    <w:lvl w:ilvl="0" w:tplc="26A84DE4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1E7"/>
    <w:multiLevelType w:val="hybridMultilevel"/>
    <w:tmpl w:val="0D7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28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220D6"/>
    <w:multiLevelType w:val="hybridMultilevel"/>
    <w:tmpl w:val="9656CEEE"/>
    <w:lvl w:ilvl="0" w:tplc="FF363E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21"/>
  </w:num>
  <w:num w:numId="5">
    <w:abstractNumId w:val="34"/>
  </w:num>
  <w:num w:numId="6">
    <w:abstractNumId w:val="16"/>
  </w:num>
  <w:num w:numId="7">
    <w:abstractNumId w:val="23"/>
  </w:num>
  <w:num w:numId="8">
    <w:abstractNumId w:val="1"/>
  </w:num>
  <w:num w:numId="9">
    <w:abstractNumId w:val="32"/>
  </w:num>
  <w:num w:numId="10">
    <w:abstractNumId w:val="29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25"/>
  </w:num>
  <w:num w:numId="16">
    <w:abstractNumId w:val="8"/>
  </w:num>
  <w:num w:numId="17">
    <w:abstractNumId w:val="3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30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7"/>
  </w:num>
  <w:num w:numId="27">
    <w:abstractNumId w:val="22"/>
  </w:num>
  <w:num w:numId="28">
    <w:abstractNumId w:val="5"/>
  </w:num>
  <w:num w:numId="29">
    <w:abstractNumId w:val="13"/>
  </w:num>
  <w:num w:numId="30">
    <w:abstractNumId w:val="7"/>
  </w:num>
  <w:num w:numId="31">
    <w:abstractNumId w:val="9"/>
  </w:num>
  <w:num w:numId="32">
    <w:abstractNumId w:val="28"/>
  </w:num>
  <w:num w:numId="33">
    <w:abstractNumId w:val="37"/>
  </w:num>
  <w:num w:numId="34">
    <w:abstractNumId w:val="3"/>
  </w:num>
  <w:num w:numId="35">
    <w:abstractNumId w:val="4"/>
  </w:num>
  <w:num w:numId="36">
    <w:abstractNumId w:val="11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76"/>
    <w:rsid w:val="00000BBE"/>
    <w:rsid w:val="0000222C"/>
    <w:rsid w:val="0000325C"/>
    <w:rsid w:val="00004CA7"/>
    <w:rsid w:val="00004CB6"/>
    <w:rsid w:val="00005C5E"/>
    <w:rsid w:val="000070F3"/>
    <w:rsid w:val="00007D69"/>
    <w:rsid w:val="00011170"/>
    <w:rsid w:val="00012DEB"/>
    <w:rsid w:val="00014E17"/>
    <w:rsid w:val="000155BE"/>
    <w:rsid w:val="0001710B"/>
    <w:rsid w:val="0002377A"/>
    <w:rsid w:val="000238ED"/>
    <w:rsid w:val="00027745"/>
    <w:rsid w:val="0003073E"/>
    <w:rsid w:val="00030776"/>
    <w:rsid w:val="0003136F"/>
    <w:rsid w:val="0003183C"/>
    <w:rsid w:val="00036899"/>
    <w:rsid w:val="00036CD5"/>
    <w:rsid w:val="0003709D"/>
    <w:rsid w:val="000379F2"/>
    <w:rsid w:val="0004276E"/>
    <w:rsid w:val="00042F48"/>
    <w:rsid w:val="00050818"/>
    <w:rsid w:val="00050B69"/>
    <w:rsid w:val="000514A2"/>
    <w:rsid w:val="000515CF"/>
    <w:rsid w:val="00051669"/>
    <w:rsid w:val="00052AF9"/>
    <w:rsid w:val="000531C7"/>
    <w:rsid w:val="000534DF"/>
    <w:rsid w:val="00053631"/>
    <w:rsid w:val="00054C7D"/>
    <w:rsid w:val="00060D54"/>
    <w:rsid w:val="00061048"/>
    <w:rsid w:val="00061730"/>
    <w:rsid w:val="000617B9"/>
    <w:rsid w:val="000627C6"/>
    <w:rsid w:val="00062AB8"/>
    <w:rsid w:val="00064751"/>
    <w:rsid w:val="00064A82"/>
    <w:rsid w:val="00066470"/>
    <w:rsid w:val="0006701E"/>
    <w:rsid w:val="00067940"/>
    <w:rsid w:val="00067D94"/>
    <w:rsid w:val="00070595"/>
    <w:rsid w:val="0007211A"/>
    <w:rsid w:val="00076E51"/>
    <w:rsid w:val="000811D6"/>
    <w:rsid w:val="0008202D"/>
    <w:rsid w:val="00082928"/>
    <w:rsid w:val="00082E25"/>
    <w:rsid w:val="00084C66"/>
    <w:rsid w:val="000850C7"/>
    <w:rsid w:val="000852CE"/>
    <w:rsid w:val="000853C5"/>
    <w:rsid w:val="00085F5E"/>
    <w:rsid w:val="00086CB6"/>
    <w:rsid w:val="00087B81"/>
    <w:rsid w:val="0009035C"/>
    <w:rsid w:val="00090D22"/>
    <w:rsid w:val="00091588"/>
    <w:rsid w:val="0009305A"/>
    <w:rsid w:val="00093EE7"/>
    <w:rsid w:val="00094784"/>
    <w:rsid w:val="00095ABD"/>
    <w:rsid w:val="00095C18"/>
    <w:rsid w:val="00096459"/>
    <w:rsid w:val="00097767"/>
    <w:rsid w:val="00097F69"/>
    <w:rsid w:val="000A2A4D"/>
    <w:rsid w:val="000A341C"/>
    <w:rsid w:val="000A38EA"/>
    <w:rsid w:val="000A6431"/>
    <w:rsid w:val="000A671E"/>
    <w:rsid w:val="000A6A7A"/>
    <w:rsid w:val="000B2231"/>
    <w:rsid w:val="000B2B16"/>
    <w:rsid w:val="000B3DA5"/>
    <w:rsid w:val="000B6C29"/>
    <w:rsid w:val="000C01CC"/>
    <w:rsid w:val="000C30C3"/>
    <w:rsid w:val="000C517C"/>
    <w:rsid w:val="000D26A2"/>
    <w:rsid w:val="000D510E"/>
    <w:rsid w:val="000D64B7"/>
    <w:rsid w:val="000E0321"/>
    <w:rsid w:val="000E12DF"/>
    <w:rsid w:val="000E2B8F"/>
    <w:rsid w:val="000E49B6"/>
    <w:rsid w:val="000E5151"/>
    <w:rsid w:val="000E5196"/>
    <w:rsid w:val="000E6380"/>
    <w:rsid w:val="000E77AF"/>
    <w:rsid w:val="000F0B7F"/>
    <w:rsid w:val="000F10E7"/>
    <w:rsid w:val="000F2E5C"/>
    <w:rsid w:val="000F5073"/>
    <w:rsid w:val="000F5413"/>
    <w:rsid w:val="000F5944"/>
    <w:rsid w:val="000F7BEB"/>
    <w:rsid w:val="000F7D95"/>
    <w:rsid w:val="001007C1"/>
    <w:rsid w:val="00106A35"/>
    <w:rsid w:val="00107248"/>
    <w:rsid w:val="001078C8"/>
    <w:rsid w:val="00107BA4"/>
    <w:rsid w:val="001100ED"/>
    <w:rsid w:val="00111577"/>
    <w:rsid w:val="001154E6"/>
    <w:rsid w:val="0011590F"/>
    <w:rsid w:val="00116EAF"/>
    <w:rsid w:val="001179B7"/>
    <w:rsid w:val="001200ED"/>
    <w:rsid w:val="001240DA"/>
    <w:rsid w:val="00126130"/>
    <w:rsid w:val="0012741C"/>
    <w:rsid w:val="0012754A"/>
    <w:rsid w:val="00127BEA"/>
    <w:rsid w:val="001347C5"/>
    <w:rsid w:val="001368F6"/>
    <w:rsid w:val="0014633A"/>
    <w:rsid w:val="00146D15"/>
    <w:rsid w:val="00151275"/>
    <w:rsid w:val="00152783"/>
    <w:rsid w:val="00152FE5"/>
    <w:rsid w:val="001540E2"/>
    <w:rsid w:val="00154745"/>
    <w:rsid w:val="00155446"/>
    <w:rsid w:val="00155727"/>
    <w:rsid w:val="001606C1"/>
    <w:rsid w:val="00161964"/>
    <w:rsid w:val="00161E36"/>
    <w:rsid w:val="001620C7"/>
    <w:rsid w:val="00164491"/>
    <w:rsid w:val="001667D3"/>
    <w:rsid w:val="00166C93"/>
    <w:rsid w:val="001670A4"/>
    <w:rsid w:val="001670B6"/>
    <w:rsid w:val="00171C4F"/>
    <w:rsid w:val="001723B2"/>
    <w:rsid w:val="00174ADF"/>
    <w:rsid w:val="00176C89"/>
    <w:rsid w:val="00184F25"/>
    <w:rsid w:val="0018519D"/>
    <w:rsid w:val="00186C74"/>
    <w:rsid w:val="00186E10"/>
    <w:rsid w:val="001877F5"/>
    <w:rsid w:val="00193F88"/>
    <w:rsid w:val="0019601A"/>
    <w:rsid w:val="001960B7"/>
    <w:rsid w:val="001973D3"/>
    <w:rsid w:val="001A0121"/>
    <w:rsid w:val="001A03B0"/>
    <w:rsid w:val="001A082E"/>
    <w:rsid w:val="001A0A72"/>
    <w:rsid w:val="001A2373"/>
    <w:rsid w:val="001A3395"/>
    <w:rsid w:val="001A3AA1"/>
    <w:rsid w:val="001A4AB9"/>
    <w:rsid w:val="001A5AB8"/>
    <w:rsid w:val="001A5F31"/>
    <w:rsid w:val="001B1149"/>
    <w:rsid w:val="001B123B"/>
    <w:rsid w:val="001B2CC4"/>
    <w:rsid w:val="001B3A15"/>
    <w:rsid w:val="001B662A"/>
    <w:rsid w:val="001B6DF8"/>
    <w:rsid w:val="001C0C8F"/>
    <w:rsid w:val="001C1C07"/>
    <w:rsid w:val="001C1E61"/>
    <w:rsid w:val="001C21EE"/>
    <w:rsid w:val="001C2AEE"/>
    <w:rsid w:val="001C2D93"/>
    <w:rsid w:val="001C79BB"/>
    <w:rsid w:val="001D0266"/>
    <w:rsid w:val="001D1B48"/>
    <w:rsid w:val="001D1EAE"/>
    <w:rsid w:val="001D5AAC"/>
    <w:rsid w:val="001D68CB"/>
    <w:rsid w:val="001E0CF3"/>
    <w:rsid w:val="001E6289"/>
    <w:rsid w:val="001F0D46"/>
    <w:rsid w:val="001F2570"/>
    <w:rsid w:val="001F2753"/>
    <w:rsid w:val="001F5AAB"/>
    <w:rsid w:val="001F6B9D"/>
    <w:rsid w:val="00200D7E"/>
    <w:rsid w:val="00201311"/>
    <w:rsid w:val="00204D47"/>
    <w:rsid w:val="0020601B"/>
    <w:rsid w:val="002069B6"/>
    <w:rsid w:val="0021058D"/>
    <w:rsid w:val="00211EF0"/>
    <w:rsid w:val="0021462D"/>
    <w:rsid w:val="00215448"/>
    <w:rsid w:val="00215E96"/>
    <w:rsid w:val="00216609"/>
    <w:rsid w:val="0021663B"/>
    <w:rsid w:val="00216F7F"/>
    <w:rsid w:val="0022017C"/>
    <w:rsid w:val="002201C5"/>
    <w:rsid w:val="002205AB"/>
    <w:rsid w:val="00221A4A"/>
    <w:rsid w:val="00225BA6"/>
    <w:rsid w:val="00225BD7"/>
    <w:rsid w:val="00225E74"/>
    <w:rsid w:val="00231061"/>
    <w:rsid w:val="00232062"/>
    <w:rsid w:val="00232AB0"/>
    <w:rsid w:val="00232B38"/>
    <w:rsid w:val="0023490C"/>
    <w:rsid w:val="0023496C"/>
    <w:rsid w:val="00237821"/>
    <w:rsid w:val="00240655"/>
    <w:rsid w:val="002425D9"/>
    <w:rsid w:val="00242795"/>
    <w:rsid w:val="00250399"/>
    <w:rsid w:val="00252451"/>
    <w:rsid w:val="0025276E"/>
    <w:rsid w:val="00254389"/>
    <w:rsid w:val="00257250"/>
    <w:rsid w:val="00261813"/>
    <w:rsid w:val="002621DF"/>
    <w:rsid w:val="00262F91"/>
    <w:rsid w:val="00264103"/>
    <w:rsid w:val="00264D1F"/>
    <w:rsid w:val="00264E47"/>
    <w:rsid w:val="0027131F"/>
    <w:rsid w:val="00271D62"/>
    <w:rsid w:val="00272C29"/>
    <w:rsid w:val="00273D36"/>
    <w:rsid w:val="00274398"/>
    <w:rsid w:val="00274B0C"/>
    <w:rsid w:val="00274B27"/>
    <w:rsid w:val="00274EF2"/>
    <w:rsid w:val="00275A8E"/>
    <w:rsid w:val="00275FCA"/>
    <w:rsid w:val="0027649D"/>
    <w:rsid w:val="00280143"/>
    <w:rsid w:val="00280592"/>
    <w:rsid w:val="00286260"/>
    <w:rsid w:val="002864AD"/>
    <w:rsid w:val="0029422B"/>
    <w:rsid w:val="002977FD"/>
    <w:rsid w:val="002A05FB"/>
    <w:rsid w:val="002A0A39"/>
    <w:rsid w:val="002A0EB6"/>
    <w:rsid w:val="002A3332"/>
    <w:rsid w:val="002A35F5"/>
    <w:rsid w:val="002A6208"/>
    <w:rsid w:val="002A7D82"/>
    <w:rsid w:val="002B17DA"/>
    <w:rsid w:val="002B4809"/>
    <w:rsid w:val="002B4837"/>
    <w:rsid w:val="002B685D"/>
    <w:rsid w:val="002B7293"/>
    <w:rsid w:val="002B7450"/>
    <w:rsid w:val="002B7505"/>
    <w:rsid w:val="002C2297"/>
    <w:rsid w:val="002C3889"/>
    <w:rsid w:val="002C3A12"/>
    <w:rsid w:val="002C5816"/>
    <w:rsid w:val="002C6B0B"/>
    <w:rsid w:val="002C7279"/>
    <w:rsid w:val="002D03BB"/>
    <w:rsid w:val="002D1F59"/>
    <w:rsid w:val="002D2A0D"/>
    <w:rsid w:val="002D2A14"/>
    <w:rsid w:val="002D2A91"/>
    <w:rsid w:val="002D34B0"/>
    <w:rsid w:val="002D62B3"/>
    <w:rsid w:val="002D7773"/>
    <w:rsid w:val="002D7CF3"/>
    <w:rsid w:val="002E1C90"/>
    <w:rsid w:val="002E3F2E"/>
    <w:rsid w:val="002E485A"/>
    <w:rsid w:val="002E4D11"/>
    <w:rsid w:val="002E51A4"/>
    <w:rsid w:val="002E5C3C"/>
    <w:rsid w:val="002F210B"/>
    <w:rsid w:val="002F2214"/>
    <w:rsid w:val="002F5941"/>
    <w:rsid w:val="003019D3"/>
    <w:rsid w:val="00301D5C"/>
    <w:rsid w:val="0030230D"/>
    <w:rsid w:val="00303AD3"/>
    <w:rsid w:val="00303B25"/>
    <w:rsid w:val="00304BCA"/>
    <w:rsid w:val="0030539E"/>
    <w:rsid w:val="003070BD"/>
    <w:rsid w:val="003074A8"/>
    <w:rsid w:val="00307A52"/>
    <w:rsid w:val="00311D8B"/>
    <w:rsid w:val="0031262C"/>
    <w:rsid w:val="00312869"/>
    <w:rsid w:val="003152EC"/>
    <w:rsid w:val="00315348"/>
    <w:rsid w:val="0031570E"/>
    <w:rsid w:val="00315F74"/>
    <w:rsid w:val="00322A8A"/>
    <w:rsid w:val="00326F25"/>
    <w:rsid w:val="003270C9"/>
    <w:rsid w:val="00327358"/>
    <w:rsid w:val="0033016E"/>
    <w:rsid w:val="00332E98"/>
    <w:rsid w:val="003371B5"/>
    <w:rsid w:val="003412D3"/>
    <w:rsid w:val="003418F5"/>
    <w:rsid w:val="003446DF"/>
    <w:rsid w:val="00344F1E"/>
    <w:rsid w:val="003457F5"/>
    <w:rsid w:val="003461EC"/>
    <w:rsid w:val="00347641"/>
    <w:rsid w:val="003513BC"/>
    <w:rsid w:val="00351B66"/>
    <w:rsid w:val="00351D90"/>
    <w:rsid w:val="003522EE"/>
    <w:rsid w:val="003533D2"/>
    <w:rsid w:val="00355C4A"/>
    <w:rsid w:val="00357B91"/>
    <w:rsid w:val="00357BF0"/>
    <w:rsid w:val="00363756"/>
    <w:rsid w:val="00366E62"/>
    <w:rsid w:val="00366F68"/>
    <w:rsid w:val="003706E8"/>
    <w:rsid w:val="00376ABB"/>
    <w:rsid w:val="00376FD8"/>
    <w:rsid w:val="00383946"/>
    <w:rsid w:val="003847E2"/>
    <w:rsid w:val="00385A08"/>
    <w:rsid w:val="003861EB"/>
    <w:rsid w:val="003905A0"/>
    <w:rsid w:val="003A01A9"/>
    <w:rsid w:val="003A1A70"/>
    <w:rsid w:val="003A5447"/>
    <w:rsid w:val="003B14BF"/>
    <w:rsid w:val="003B24B7"/>
    <w:rsid w:val="003B3581"/>
    <w:rsid w:val="003B3B78"/>
    <w:rsid w:val="003B4088"/>
    <w:rsid w:val="003B6B18"/>
    <w:rsid w:val="003B775D"/>
    <w:rsid w:val="003C0787"/>
    <w:rsid w:val="003C1771"/>
    <w:rsid w:val="003C6463"/>
    <w:rsid w:val="003C64F5"/>
    <w:rsid w:val="003C766F"/>
    <w:rsid w:val="003D053B"/>
    <w:rsid w:val="003D5EEE"/>
    <w:rsid w:val="003E136D"/>
    <w:rsid w:val="003E2D05"/>
    <w:rsid w:val="003E4C60"/>
    <w:rsid w:val="003E7DEA"/>
    <w:rsid w:val="003F021E"/>
    <w:rsid w:val="003F1455"/>
    <w:rsid w:val="003F2F10"/>
    <w:rsid w:val="003F3134"/>
    <w:rsid w:val="003F3912"/>
    <w:rsid w:val="003F480D"/>
    <w:rsid w:val="003F6809"/>
    <w:rsid w:val="003F7F41"/>
    <w:rsid w:val="00400A13"/>
    <w:rsid w:val="00401DC2"/>
    <w:rsid w:val="00402A31"/>
    <w:rsid w:val="004043C2"/>
    <w:rsid w:val="00404BBB"/>
    <w:rsid w:val="00404F6C"/>
    <w:rsid w:val="00412CA2"/>
    <w:rsid w:val="00416141"/>
    <w:rsid w:val="0042047B"/>
    <w:rsid w:val="0042062B"/>
    <w:rsid w:val="00421CA3"/>
    <w:rsid w:val="00423E7A"/>
    <w:rsid w:val="00425B13"/>
    <w:rsid w:val="00426666"/>
    <w:rsid w:val="0043086E"/>
    <w:rsid w:val="00430EA4"/>
    <w:rsid w:val="0043120A"/>
    <w:rsid w:val="0043201E"/>
    <w:rsid w:val="00433D79"/>
    <w:rsid w:val="00433F2A"/>
    <w:rsid w:val="004341D7"/>
    <w:rsid w:val="004347CE"/>
    <w:rsid w:val="00435722"/>
    <w:rsid w:val="00436252"/>
    <w:rsid w:val="00440B54"/>
    <w:rsid w:val="00443B29"/>
    <w:rsid w:val="004443ED"/>
    <w:rsid w:val="004460E1"/>
    <w:rsid w:val="00446D5C"/>
    <w:rsid w:val="00446D99"/>
    <w:rsid w:val="00447273"/>
    <w:rsid w:val="004518AD"/>
    <w:rsid w:val="00452132"/>
    <w:rsid w:val="004533B9"/>
    <w:rsid w:val="00453EFD"/>
    <w:rsid w:val="004541B9"/>
    <w:rsid w:val="00454664"/>
    <w:rsid w:val="00454830"/>
    <w:rsid w:val="004557E7"/>
    <w:rsid w:val="00455968"/>
    <w:rsid w:val="004566A3"/>
    <w:rsid w:val="0045776A"/>
    <w:rsid w:val="00462199"/>
    <w:rsid w:val="00462289"/>
    <w:rsid w:val="00462B8D"/>
    <w:rsid w:val="004650FF"/>
    <w:rsid w:val="0046588C"/>
    <w:rsid w:val="00470201"/>
    <w:rsid w:val="00472EA6"/>
    <w:rsid w:val="004735A6"/>
    <w:rsid w:val="00473C90"/>
    <w:rsid w:val="004822CA"/>
    <w:rsid w:val="00484394"/>
    <w:rsid w:val="0048460A"/>
    <w:rsid w:val="00484B52"/>
    <w:rsid w:val="00484C99"/>
    <w:rsid w:val="00487F5B"/>
    <w:rsid w:val="00492F28"/>
    <w:rsid w:val="00493C24"/>
    <w:rsid w:val="00494951"/>
    <w:rsid w:val="00494F56"/>
    <w:rsid w:val="0049523E"/>
    <w:rsid w:val="00495A39"/>
    <w:rsid w:val="0049630A"/>
    <w:rsid w:val="00496347"/>
    <w:rsid w:val="004966D3"/>
    <w:rsid w:val="00496765"/>
    <w:rsid w:val="00496816"/>
    <w:rsid w:val="00497693"/>
    <w:rsid w:val="004A00E9"/>
    <w:rsid w:val="004A1AD0"/>
    <w:rsid w:val="004A2A41"/>
    <w:rsid w:val="004A2A91"/>
    <w:rsid w:val="004B0E42"/>
    <w:rsid w:val="004B142D"/>
    <w:rsid w:val="004B1AF2"/>
    <w:rsid w:val="004B2BD9"/>
    <w:rsid w:val="004B2F6D"/>
    <w:rsid w:val="004B3EE9"/>
    <w:rsid w:val="004B5E35"/>
    <w:rsid w:val="004C005A"/>
    <w:rsid w:val="004C26A8"/>
    <w:rsid w:val="004C2D43"/>
    <w:rsid w:val="004C3203"/>
    <w:rsid w:val="004C34A9"/>
    <w:rsid w:val="004C3EC1"/>
    <w:rsid w:val="004C5606"/>
    <w:rsid w:val="004C5CCB"/>
    <w:rsid w:val="004C6A36"/>
    <w:rsid w:val="004D1371"/>
    <w:rsid w:val="004D1A23"/>
    <w:rsid w:val="004D37BF"/>
    <w:rsid w:val="004D585B"/>
    <w:rsid w:val="004D5FE6"/>
    <w:rsid w:val="004E26EF"/>
    <w:rsid w:val="004E5BD8"/>
    <w:rsid w:val="004E6860"/>
    <w:rsid w:val="004E7709"/>
    <w:rsid w:val="004F208E"/>
    <w:rsid w:val="004F3569"/>
    <w:rsid w:val="004F3D72"/>
    <w:rsid w:val="004F49B9"/>
    <w:rsid w:val="004F68D2"/>
    <w:rsid w:val="004F6EB9"/>
    <w:rsid w:val="004F7303"/>
    <w:rsid w:val="004F7938"/>
    <w:rsid w:val="00502B8F"/>
    <w:rsid w:val="00503892"/>
    <w:rsid w:val="00506187"/>
    <w:rsid w:val="00506D7E"/>
    <w:rsid w:val="00507C68"/>
    <w:rsid w:val="0051127E"/>
    <w:rsid w:val="00511FAF"/>
    <w:rsid w:val="00512AAE"/>
    <w:rsid w:val="005145DA"/>
    <w:rsid w:val="005150BB"/>
    <w:rsid w:val="00515F29"/>
    <w:rsid w:val="005161BF"/>
    <w:rsid w:val="00516443"/>
    <w:rsid w:val="005168FE"/>
    <w:rsid w:val="00516E8E"/>
    <w:rsid w:val="00526322"/>
    <w:rsid w:val="005303B3"/>
    <w:rsid w:val="00530694"/>
    <w:rsid w:val="00530B07"/>
    <w:rsid w:val="00531A28"/>
    <w:rsid w:val="00531B66"/>
    <w:rsid w:val="00531B67"/>
    <w:rsid w:val="00533CA8"/>
    <w:rsid w:val="005345AF"/>
    <w:rsid w:val="00536A95"/>
    <w:rsid w:val="0054316C"/>
    <w:rsid w:val="0054477A"/>
    <w:rsid w:val="00544A16"/>
    <w:rsid w:val="00547B62"/>
    <w:rsid w:val="00551745"/>
    <w:rsid w:val="00554E1B"/>
    <w:rsid w:val="0056059F"/>
    <w:rsid w:val="00562652"/>
    <w:rsid w:val="00562ED7"/>
    <w:rsid w:val="00563796"/>
    <w:rsid w:val="00564A09"/>
    <w:rsid w:val="00564E3A"/>
    <w:rsid w:val="005668AE"/>
    <w:rsid w:val="0056717E"/>
    <w:rsid w:val="00567580"/>
    <w:rsid w:val="0056764B"/>
    <w:rsid w:val="0057284A"/>
    <w:rsid w:val="00573914"/>
    <w:rsid w:val="005746C2"/>
    <w:rsid w:val="0057495C"/>
    <w:rsid w:val="00580E49"/>
    <w:rsid w:val="00583C2B"/>
    <w:rsid w:val="00585618"/>
    <w:rsid w:val="0058678A"/>
    <w:rsid w:val="00586CD4"/>
    <w:rsid w:val="00587E04"/>
    <w:rsid w:val="005916FC"/>
    <w:rsid w:val="00593FE9"/>
    <w:rsid w:val="005949C9"/>
    <w:rsid w:val="00596043"/>
    <w:rsid w:val="005A1761"/>
    <w:rsid w:val="005A17F5"/>
    <w:rsid w:val="005A4E3D"/>
    <w:rsid w:val="005A5810"/>
    <w:rsid w:val="005A5E51"/>
    <w:rsid w:val="005B13F2"/>
    <w:rsid w:val="005B2014"/>
    <w:rsid w:val="005B24DE"/>
    <w:rsid w:val="005B25A1"/>
    <w:rsid w:val="005B264C"/>
    <w:rsid w:val="005B3D64"/>
    <w:rsid w:val="005B6485"/>
    <w:rsid w:val="005B6AA1"/>
    <w:rsid w:val="005C28C5"/>
    <w:rsid w:val="005C4445"/>
    <w:rsid w:val="005C57F3"/>
    <w:rsid w:val="005C6D09"/>
    <w:rsid w:val="005C72BA"/>
    <w:rsid w:val="005D0EA8"/>
    <w:rsid w:val="005D510C"/>
    <w:rsid w:val="005D7BEA"/>
    <w:rsid w:val="005E3DD1"/>
    <w:rsid w:val="005E43EE"/>
    <w:rsid w:val="005E4A17"/>
    <w:rsid w:val="005E4C44"/>
    <w:rsid w:val="005E5101"/>
    <w:rsid w:val="005E7951"/>
    <w:rsid w:val="005E7BDB"/>
    <w:rsid w:val="005F075F"/>
    <w:rsid w:val="005F1676"/>
    <w:rsid w:val="005F1CD3"/>
    <w:rsid w:val="005F2E11"/>
    <w:rsid w:val="005F3BF5"/>
    <w:rsid w:val="005F48F5"/>
    <w:rsid w:val="005F4E10"/>
    <w:rsid w:val="00601BEC"/>
    <w:rsid w:val="00602801"/>
    <w:rsid w:val="0060579D"/>
    <w:rsid w:val="00605D10"/>
    <w:rsid w:val="00605DE2"/>
    <w:rsid w:val="006061E7"/>
    <w:rsid w:val="0060750F"/>
    <w:rsid w:val="00607739"/>
    <w:rsid w:val="00607A5B"/>
    <w:rsid w:val="00610457"/>
    <w:rsid w:val="006106E2"/>
    <w:rsid w:val="00611479"/>
    <w:rsid w:val="006114DD"/>
    <w:rsid w:val="00613D65"/>
    <w:rsid w:val="00617BF6"/>
    <w:rsid w:val="0062088A"/>
    <w:rsid w:val="00621D06"/>
    <w:rsid w:val="006260F8"/>
    <w:rsid w:val="00626F23"/>
    <w:rsid w:val="006271A0"/>
    <w:rsid w:val="0062791D"/>
    <w:rsid w:val="00627ECF"/>
    <w:rsid w:val="00631ED1"/>
    <w:rsid w:val="006330F9"/>
    <w:rsid w:val="00633828"/>
    <w:rsid w:val="00634C1D"/>
    <w:rsid w:val="0063780F"/>
    <w:rsid w:val="00640C2E"/>
    <w:rsid w:val="00645108"/>
    <w:rsid w:val="006457F8"/>
    <w:rsid w:val="006472BE"/>
    <w:rsid w:val="0064757C"/>
    <w:rsid w:val="006506B6"/>
    <w:rsid w:val="00651940"/>
    <w:rsid w:val="00652438"/>
    <w:rsid w:val="00653686"/>
    <w:rsid w:val="0065442D"/>
    <w:rsid w:val="006544DE"/>
    <w:rsid w:val="0065711B"/>
    <w:rsid w:val="006575A5"/>
    <w:rsid w:val="0066012A"/>
    <w:rsid w:val="006606B0"/>
    <w:rsid w:val="006624EB"/>
    <w:rsid w:val="00662AC5"/>
    <w:rsid w:val="00664FB0"/>
    <w:rsid w:val="00665EB0"/>
    <w:rsid w:val="00666800"/>
    <w:rsid w:val="00666A8E"/>
    <w:rsid w:val="00673EC8"/>
    <w:rsid w:val="00673F5A"/>
    <w:rsid w:val="00674735"/>
    <w:rsid w:val="0068024C"/>
    <w:rsid w:val="00680A7E"/>
    <w:rsid w:val="0068165C"/>
    <w:rsid w:val="006853FC"/>
    <w:rsid w:val="006868ED"/>
    <w:rsid w:val="006879C4"/>
    <w:rsid w:val="00690956"/>
    <w:rsid w:val="00691B0A"/>
    <w:rsid w:val="00691FDB"/>
    <w:rsid w:val="00692521"/>
    <w:rsid w:val="006927F8"/>
    <w:rsid w:val="00692BB0"/>
    <w:rsid w:val="006941A6"/>
    <w:rsid w:val="006952EE"/>
    <w:rsid w:val="00695A0B"/>
    <w:rsid w:val="00695B8F"/>
    <w:rsid w:val="006A0274"/>
    <w:rsid w:val="006A1A42"/>
    <w:rsid w:val="006A2105"/>
    <w:rsid w:val="006A2185"/>
    <w:rsid w:val="006A2D27"/>
    <w:rsid w:val="006A5801"/>
    <w:rsid w:val="006B0636"/>
    <w:rsid w:val="006B0BAD"/>
    <w:rsid w:val="006B191E"/>
    <w:rsid w:val="006B2ED3"/>
    <w:rsid w:val="006B3401"/>
    <w:rsid w:val="006B5FA2"/>
    <w:rsid w:val="006B7398"/>
    <w:rsid w:val="006C03B4"/>
    <w:rsid w:val="006C09B9"/>
    <w:rsid w:val="006C1ED2"/>
    <w:rsid w:val="006C2130"/>
    <w:rsid w:val="006C4F2F"/>
    <w:rsid w:val="006C5441"/>
    <w:rsid w:val="006D12C6"/>
    <w:rsid w:val="006D134E"/>
    <w:rsid w:val="006D195B"/>
    <w:rsid w:val="006D21B2"/>
    <w:rsid w:val="006D36E8"/>
    <w:rsid w:val="006D4270"/>
    <w:rsid w:val="006D44C2"/>
    <w:rsid w:val="006D45ED"/>
    <w:rsid w:val="006D4D24"/>
    <w:rsid w:val="006D4FB9"/>
    <w:rsid w:val="006D7472"/>
    <w:rsid w:val="006E0DF1"/>
    <w:rsid w:val="006E247D"/>
    <w:rsid w:val="006E27C0"/>
    <w:rsid w:val="006E28BB"/>
    <w:rsid w:val="006E4673"/>
    <w:rsid w:val="006E46C9"/>
    <w:rsid w:val="006E55AF"/>
    <w:rsid w:val="006E69E6"/>
    <w:rsid w:val="006E7185"/>
    <w:rsid w:val="006E75CA"/>
    <w:rsid w:val="006F0AF3"/>
    <w:rsid w:val="006F0DE2"/>
    <w:rsid w:val="006F2D5B"/>
    <w:rsid w:val="006F2F3F"/>
    <w:rsid w:val="006F320D"/>
    <w:rsid w:val="006F6A74"/>
    <w:rsid w:val="006F6FA2"/>
    <w:rsid w:val="00700678"/>
    <w:rsid w:val="00700CBD"/>
    <w:rsid w:val="00701807"/>
    <w:rsid w:val="0070426F"/>
    <w:rsid w:val="00705C31"/>
    <w:rsid w:val="007061C4"/>
    <w:rsid w:val="0070794E"/>
    <w:rsid w:val="00707B07"/>
    <w:rsid w:val="00711A57"/>
    <w:rsid w:val="0071231E"/>
    <w:rsid w:val="0071303C"/>
    <w:rsid w:val="00713CB2"/>
    <w:rsid w:val="00713DAB"/>
    <w:rsid w:val="007142AA"/>
    <w:rsid w:val="00722F7A"/>
    <w:rsid w:val="00723138"/>
    <w:rsid w:val="00723BBD"/>
    <w:rsid w:val="00724F28"/>
    <w:rsid w:val="007259E4"/>
    <w:rsid w:val="00725E75"/>
    <w:rsid w:val="007263A2"/>
    <w:rsid w:val="00726A59"/>
    <w:rsid w:val="007328A3"/>
    <w:rsid w:val="00740F05"/>
    <w:rsid w:val="00741A58"/>
    <w:rsid w:val="00743ADE"/>
    <w:rsid w:val="00745021"/>
    <w:rsid w:val="00746508"/>
    <w:rsid w:val="00746636"/>
    <w:rsid w:val="00746E6A"/>
    <w:rsid w:val="00747C52"/>
    <w:rsid w:val="00750BC5"/>
    <w:rsid w:val="00752E2D"/>
    <w:rsid w:val="00754983"/>
    <w:rsid w:val="00757BF6"/>
    <w:rsid w:val="00761F20"/>
    <w:rsid w:val="007621D6"/>
    <w:rsid w:val="00762698"/>
    <w:rsid w:val="00763D4C"/>
    <w:rsid w:val="00763D7B"/>
    <w:rsid w:val="0076460D"/>
    <w:rsid w:val="0076485A"/>
    <w:rsid w:val="0076540B"/>
    <w:rsid w:val="00770876"/>
    <w:rsid w:val="007723AD"/>
    <w:rsid w:val="00772F35"/>
    <w:rsid w:val="007733C6"/>
    <w:rsid w:val="00773525"/>
    <w:rsid w:val="007744C4"/>
    <w:rsid w:val="00775BB5"/>
    <w:rsid w:val="00777037"/>
    <w:rsid w:val="00777B8B"/>
    <w:rsid w:val="00777E85"/>
    <w:rsid w:val="0078135F"/>
    <w:rsid w:val="00781900"/>
    <w:rsid w:val="00782E3E"/>
    <w:rsid w:val="0078568A"/>
    <w:rsid w:val="00787A09"/>
    <w:rsid w:val="007902B3"/>
    <w:rsid w:val="007910D8"/>
    <w:rsid w:val="0079121B"/>
    <w:rsid w:val="00792395"/>
    <w:rsid w:val="0079390F"/>
    <w:rsid w:val="00793A21"/>
    <w:rsid w:val="0079764C"/>
    <w:rsid w:val="007A11A4"/>
    <w:rsid w:val="007A4EF5"/>
    <w:rsid w:val="007A559E"/>
    <w:rsid w:val="007A6CEF"/>
    <w:rsid w:val="007B03B3"/>
    <w:rsid w:val="007B137A"/>
    <w:rsid w:val="007B144A"/>
    <w:rsid w:val="007B2145"/>
    <w:rsid w:val="007B2949"/>
    <w:rsid w:val="007B2B57"/>
    <w:rsid w:val="007B2BC3"/>
    <w:rsid w:val="007B3302"/>
    <w:rsid w:val="007B3518"/>
    <w:rsid w:val="007B359A"/>
    <w:rsid w:val="007B472B"/>
    <w:rsid w:val="007B48FF"/>
    <w:rsid w:val="007B4EB5"/>
    <w:rsid w:val="007B686F"/>
    <w:rsid w:val="007C0491"/>
    <w:rsid w:val="007C04A3"/>
    <w:rsid w:val="007C162A"/>
    <w:rsid w:val="007C1B72"/>
    <w:rsid w:val="007C2953"/>
    <w:rsid w:val="007C3512"/>
    <w:rsid w:val="007C621E"/>
    <w:rsid w:val="007D24BC"/>
    <w:rsid w:val="007D327B"/>
    <w:rsid w:val="007D5B60"/>
    <w:rsid w:val="007D796B"/>
    <w:rsid w:val="007E1BE9"/>
    <w:rsid w:val="007E2B1C"/>
    <w:rsid w:val="007E6A6F"/>
    <w:rsid w:val="007E7306"/>
    <w:rsid w:val="007F03C6"/>
    <w:rsid w:val="007F044A"/>
    <w:rsid w:val="007F0C85"/>
    <w:rsid w:val="007F14CA"/>
    <w:rsid w:val="007F32C8"/>
    <w:rsid w:val="007F3A2D"/>
    <w:rsid w:val="007F4DB1"/>
    <w:rsid w:val="007F79D1"/>
    <w:rsid w:val="0080081D"/>
    <w:rsid w:val="008064BB"/>
    <w:rsid w:val="00806606"/>
    <w:rsid w:val="008072C4"/>
    <w:rsid w:val="0081152C"/>
    <w:rsid w:val="0081426E"/>
    <w:rsid w:val="008166DB"/>
    <w:rsid w:val="00817260"/>
    <w:rsid w:val="0081759F"/>
    <w:rsid w:val="00817AC1"/>
    <w:rsid w:val="008209C4"/>
    <w:rsid w:val="0082185D"/>
    <w:rsid w:val="00822144"/>
    <w:rsid w:val="008264CC"/>
    <w:rsid w:val="008267CC"/>
    <w:rsid w:val="008276B0"/>
    <w:rsid w:val="0082794A"/>
    <w:rsid w:val="00827A9B"/>
    <w:rsid w:val="00827BF1"/>
    <w:rsid w:val="008302A9"/>
    <w:rsid w:val="00830BC2"/>
    <w:rsid w:val="00831CA8"/>
    <w:rsid w:val="008321A6"/>
    <w:rsid w:val="00832E6D"/>
    <w:rsid w:val="00835FD8"/>
    <w:rsid w:val="0083620C"/>
    <w:rsid w:val="00837EED"/>
    <w:rsid w:val="00841AD2"/>
    <w:rsid w:val="00842528"/>
    <w:rsid w:val="008439D2"/>
    <w:rsid w:val="00843E03"/>
    <w:rsid w:val="00844370"/>
    <w:rsid w:val="008469E3"/>
    <w:rsid w:val="00847FBC"/>
    <w:rsid w:val="00850CC1"/>
    <w:rsid w:val="00852674"/>
    <w:rsid w:val="00854B6A"/>
    <w:rsid w:val="008551C4"/>
    <w:rsid w:val="008561CA"/>
    <w:rsid w:val="008573A9"/>
    <w:rsid w:val="00862E99"/>
    <w:rsid w:val="008634A7"/>
    <w:rsid w:val="00864C3C"/>
    <w:rsid w:val="00871212"/>
    <w:rsid w:val="00871C95"/>
    <w:rsid w:val="00874216"/>
    <w:rsid w:val="00874791"/>
    <w:rsid w:val="00875BE7"/>
    <w:rsid w:val="008767D5"/>
    <w:rsid w:val="008810B9"/>
    <w:rsid w:val="00881A35"/>
    <w:rsid w:val="00882157"/>
    <w:rsid w:val="008826A4"/>
    <w:rsid w:val="00883223"/>
    <w:rsid w:val="00884770"/>
    <w:rsid w:val="008904ED"/>
    <w:rsid w:val="008957DA"/>
    <w:rsid w:val="00896B0E"/>
    <w:rsid w:val="00896BC4"/>
    <w:rsid w:val="008A2871"/>
    <w:rsid w:val="008A36B4"/>
    <w:rsid w:val="008A6F6C"/>
    <w:rsid w:val="008B00B0"/>
    <w:rsid w:val="008B015A"/>
    <w:rsid w:val="008B0299"/>
    <w:rsid w:val="008B1DF4"/>
    <w:rsid w:val="008B2875"/>
    <w:rsid w:val="008B2D8D"/>
    <w:rsid w:val="008B4694"/>
    <w:rsid w:val="008B5947"/>
    <w:rsid w:val="008B63DA"/>
    <w:rsid w:val="008B6B99"/>
    <w:rsid w:val="008B72EE"/>
    <w:rsid w:val="008B7BA9"/>
    <w:rsid w:val="008B7F55"/>
    <w:rsid w:val="008C0787"/>
    <w:rsid w:val="008C12EE"/>
    <w:rsid w:val="008C389D"/>
    <w:rsid w:val="008C5059"/>
    <w:rsid w:val="008C5B3A"/>
    <w:rsid w:val="008D0CE5"/>
    <w:rsid w:val="008D20D8"/>
    <w:rsid w:val="008D2C25"/>
    <w:rsid w:val="008D3E0B"/>
    <w:rsid w:val="008E0839"/>
    <w:rsid w:val="008E1074"/>
    <w:rsid w:val="008E1CC4"/>
    <w:rsid w:val="008E260C"/>
    <w:rsid w:val="008E5B5A"/>
    <w:rsid w:val="008E63EC"/>
    <w:rsid w:val="008E760A"/>
    <w:rsid w:val="008F111A"/>
    <w:rsid w:val="008F1ACA"/>
    <w:rsid w:val="008F280C"/>
    <w:rsid w:val="008F4152"/>
    <w:rsid w:val="008F48C5"/>
    <w:rsid w:val="008F510F"/>
    <w:rsid w:val="008F5C8A"/>
    <w:rsid w:val="008F6094"/>
    <w:rsid w:val="009014DD"/>
    <w:rsid w:val="00901D5D"/>
    <w:rsid w:val="009041EE"/>
    <w:rsid w:val="0090598B"/>
    <w:rsid w:val="009059DA"/>
    <w:rsid w:val="00910098"/>
    <w:rsid w:val="009105BA"/>
    <w:rsid w:val="009109CF"/>
    <w:rsid w:val="009113D8"/>
    <w:rsid w:val="009114F6"/>
    <w:rsid w:val="009117A5"/>
    <w:rsid w:val="009118A5"/>
    <w:rsid w:val="009120E3"/>
    <w:rsid w:val="00912D72"/>
    <w:rsid w:val="00912F3F"/>
    <w:rsid w:val="009169BD"/>
    <w:rsid w:val="00922267"/>
    <w:rsid w:val="00925545"/>
    <w:rsid w:val="00925B8D"/>
    <w:rsid w:val="00926322"/>
    <w:rsid w:val="0092735E"/>
    <w:rsid w:val="00927596"/>
    <w:rsid w:val="00931879"/>
    <w:rsid w:val="009335EC"/>
    <w:rsid w:val="009345F6"/>
    <w:rsid w:val="00934AFC"/>
    <w:rsid w:val="00934EFB"/>
    <w:rsid w:val="00935C9A"/>
    <w:rsid w:val="00943B03"/>
    <w:rsid w:val="00943E39"/>
    <w:rsid w:val="009458FC"/>
    <w:rsid w:val="00945B4B"/>
    <w:rsid w:val="00945E86"/>
    <w:rsid w:val="009463BE"/>
    <w:rsid w:val="00946EA0"/>
    <w:rsid w:val="00951C05"/>
    <w:rsid w:val="00952557"/>
    <w:rsid w:val="00952968"/>
    <w:rsid w:val="00953813"/>
    <w:rsid w:val="0095523E"/>
    <w:rsid w:val="0095552D"/>
    <w:rsid w:val="0096255D"/>
    <w:rsid w:val="00962573"/>
    <w:rsid w:val="00962A39"/>
    <w:rsid w:val="009637A1"/>
    <w:rsid w:val="0096421A"/>
    <w:rsid w:val="009650AD"/>
    <w:rsid w:val="009663D1"/>
    <w:rsid w:val="00966D0F"/>
    <w:rsid w:val="00970FA5"/>
    <w:rsid w:val="009725D9"/>
    <w:rsid w:val="00973CB8"/>
    <w:rsid w:val="00974909"/>
    <w:rsid w:val="009762CD"/>
    <w:rsid w:val="0098067A"/>
    <w:rsid w:val="00984252"/>
    <w:rsid w:val="00986656"/>
    <w:rsid w:val="00987A3E"/>
    <w:rsid w:val="00990508"/>
    <w:rsid w:val="00991FA1"/>
    <w:rsid w:val="00992DDB"/>
    <w:rsid w:val="009936D6"/>
    <w:rsid w:val="00993CBD"/>
    <w:rsid w:val="009943A2"/>
    <w:rsid w:val="009949F7"/>
    <w:rsid w:val="00996284"/>
    <w:rsid w:val="00997489"/>
    <w:rsid w:val="00997553"/>
    <w:rsid w:val="00997DF4"/>
    <w:rsid w:val="00997F14"/>
    <w:rsid w:val="009A0875"/>
    <w:rsid w:val="009A1AF9"/>
    <w:rsid w:val="009A4CC8"/>
    <w:rsid w:val="009A607A"/>
    <w:rsid w:val="009A64E9"/>
    <w:rsid w:val="009A699B"/>
    <w:rsid w:val="009A72CE"/>
    <w:rsid w:val="009B183D"/>
    <w:rsid w:val="009B1F68"/>
    <w:rsid w:val="009B247E"/>
    <w:rsid w:val="009B3EE2"/>
    <w:rsid w:val="009B74AD"/>
    <w:rsid w:val="009C11FC"/>
    <w:rsid w:val="009C50E3"/>
    <w:rsid w:val="009C5E7F"/>
    <w:rsid w:val="009C675D"/>
    <w:rsid w:val="009D07C7"/>
    <w:rsid w:val="009D1C28"/>
    <w:rsid w:val="009D2BBC"/>
    <w:rsid w:val="009D39C1"/>
    <w:rsid w:val="009D3EC6"/>
    <w:rsid w:val="009D640F"/>
    <w:rsid w:val="009D64DF"/>
    <w:rsid w:val="009E1AB2"/>
    <w:rsid w:val="009E27FC"/>
    <w:rsid w:val="009E3C83"/>
    <w:rsid w:val="009E5312"/>
    <w:rsid w:val="009E5439"/>
    <w:rsid w:val="009E6640"/>
    <w:rsid w:val="009E6807"/>
    <w:rsid w:val="009E6B28"/>
    <w:rsid w:val="009F000F"/>
    <w:rsid w:val="009F5EA5"/>
    <w:rsid w:val="009F723E"/>
    <w:rsid w:val="00A0167D"/>
    <w:rsid w:val="00A01A0F"/>
    <w:rsid w:val="00A03C1A"/>
    <w:rsid w:val="00A045C1"/>
    <w:rsid w:val="00A05C07"/>
    <w:rsid w:val="00A0624E"/>
    <w:rsid w:val="00A06925"/>
    <w:rsid w:val="00A06B51"/>
    <w:rsid w:val="00A07003"/>
    <w:rsid w:val="00A10AA6"/>
    <w:rsid w:val="00A124D6"/>
    <w:rsid w:val="00A15763"/>
    <w:rsid w:val="00A158E4"/>
    <w:rsid w:val="00A1654D"/>
    <w:rsid w:val="00A21DAF"/>
    <w:rsid w:val="00A232BB"/>
    <w:rsid w:val="00A2333F"/>
    <w:rsid w:val="00A23C65"/>
    <w:rsid w:val="00A26C44"/>
    <w:rsid w:val="00A27B68"/>
    <w:rsid w:val="00A3270A"/>
    <w:rsid w:val="00A328E7"/>
    <w:rsid w:val="00A3303F"/>
    <w:rsid w:val="00A33920"/>
    <w:rsid w:val="00A37B17"/>
    <w:rsid w:val="00A37E33"/>
    <w:rsid w:val="00A416C7"/>
    <w:rsid w:val="00A41CEF"/>
    <w:rsid w:val="00A41F65"/>
    <w:rsid w:val="00A43534"/>
    <w:rsid w:val="00A44461"/>
    <w:rsid w:val="00A44781"/>
    <w:rsid w:val="00A470C1"/>
    <w:rsid w:val="00A514FB"/>
    <w:rsid w:val="00A52A37"/>
    <w:rsid w:val="00A5327F"/>
    <w:rsid w:val="00A57439"/>
    <w:rsid w:val="00A625A6"/>
    <w:rsid w:val="00A64476"/>
    <w:rsid w:val="00A648A5"/>
    <w:rsid w:val="00A64B33"/>
    <w:rsid w:val="00A65071"/>
    <w:rsid w:val="00A707E4"/>
    <w:rsid w:val="00A71298"/>
    <w:rsid w:val="00A748AC"/>
    <w:rsid w:val="00A756EB"/>
    <w:rsid w:val="00A776FC"/>
    <w:rsid w:val="00A77D53"/>
    <w:rsid w:val="00A80029"/>
    <w:rsid w:val="00A80AB6"/>
    <w:rsid w:val="00A82C04"/>
    <w:rsid w:val="00A832F4"/>
    <w:rsid w:val="00A843BD"/>
    <w:rsid w:val="00A84A97"/>
    <w:rsid w:val="00A84BD5"/>
    <w:rsid w:val="00A85A3D"/>
    <w:rsid w:val="00A85E69"/>
    <w:rsid w:val="00A86E02"/>
    <w:rsid w:val="00A92C0F"/>
    <w:rsid w:val="00A932B1"/>
    <w:rsid w:val="00A936C4"/>
    <w:rsid w:val="00A94382"/>
    <w:rsid w:val="00A9517F"/>
    <w:rsid w:val="00A9556A"/>
    <w:rsid w:val="00A95B5C"/>
    <w:rsid w:val="00A963C3"/>
    <w:rsid w:val="00AA0B79"/>
    <w:rsid w:val="00AA26F3"/>
    <w:rsid w:val="00AA3941"/>
    <w:rsid w:val="00AA3B76"/>
    <w:rsid w:val="00AA6229"/>
    <w:rsid w:val="00AA6E9E"/>
    <w:rsid w:val="00AB0718"/>
    <w:rsid w:val="00AB1227"/>
    <w:rsid w:val="00AB2186"/>
    <w:rsid w:val="00AB3DD6"/>
    <w:rsid w:val="00AB4214"/>
    <w:rsid w:val="00AB5521"/>
    <w:rsid w:val="00AC14FE"/>
    <w:rsid w:val="00AC18BE"/>
    <w:rsid w:val="00AC3556"/>
    <w:rsid w:val="00AC3671"/>
    <w:rsid w:val="00AC3B2E"/>
    <w:rsid w:val="00AC3F9A"/>
    <w:rsid w:val="00AC598B"/>
    <w:rsid w:val="00AC63BD"/>
    <w:rsid w:val="00AD1F99"/>
    <w:rsid w:val="00AD426B"/>
    <w:rsid w:val="00AD5E37"/>
    <w:rsid w:val="00AD6A7F"/>
    <w:rsid w:val="00AD740A"/>
    <w:rsid w:val="00AE235F"/>
    <w:rsid w:val="00AE38A5"/>
    <w:rsid w:val="00AE3D62"/>
    <w:rsid w:val="00AF34AA"/>
    <w:rsid w:val="00AF5442"/>
    <w:rsid w:val="00AF6CB5"/>
    <w:rsid w:val="00AF722C"/>
    <w:rsid w:val="00B009C5"/>
    <w:rsid w:val="00B01712"/>
    <w:rsid w:val="00B02995"/>
    <w:rsid w:val="00B04588"/>
    <w:rsid w:val="00B05AD8"/>
    <w:rsid w:val="00B0678B"/>
    <w:rsid w:val="00B10208"/>
    <w:rsid w:val="00B10A73"/>
    <w:rsid w:val="00B115FF"/>
    <w:rsid w:val="00B1197B"/>
    <w:rsid w:val="00B11B31"/>
    <w:rsid w:val="00B12250"/>
    <w:rsid w:val="00B12BBD"/>
    <w:rsid w:val="00B134D7"/>
    <w:rsid w:val="00B135C7"/>
    <w:rsid w:val="00B14E09"/>
    <w:rsid w:val="00B1533E"/>
    <w:rsid w:val="00B16447"/>
    <w:rsid w:val="00B17181"/>
    <w:rsid w:val="00B17BED"/>
    <w:rsid w:val="00B21E6C"/>
    <w:rsid w:val="00B24B74"/>
    <w:rsid w:val="00B25152"/>
    <w:rsid w:val="00B26BFF"/>
    <w:rsid w:val="00B30D9D"/>
    <w:rsid w:val="00B3326C"/>
    <w:rsid w:val="00B336B4"/>
    <w:rsid w:val="00B34F64"/>
    <w:rsid w:val="00B4003C"/>
    <w:rsid w:val="00B41727"/>
    <w:rsid w:val="00B42328"/>
    <w:rsid w:val="00B4513E"/>
    <w:rsid w:val="00B466A5"/>
    <w:rsid w:val="00B52EDB"/>
    <w:rsid w:val="00B539E6"/>
    <w:rsid w:val="00B54417"/>
    <w:rsid w:val="00B54908"/>
    <w:rsid w:val="00B54BF9"/>
    <w:rsid w:val="00B553B7"/>
    <w:rsid w:val="00B55477"/>
    <w:rsid w:val="00B60165"/>
    <w:rsid w:val="00B601B5"/>
    <w:rsid w:val="00B62EB3"/>
    <w:rsid w:val="00B66A3A"/>
    <w:rsid w:val="00B66DAA"/>
    <w:rsid w:val="00B67FAF"/>
    <w:rsid w:val="00B72D4F"/>
    <w:rsid w:val="00B74F52"/>
    <w:rsid w:val="00B76B8D"/>
    <w:rsid w:val="00B77F07"/>
    <w:rsid w:val="00B83040"/>
    <w:rsid w:val="00B83049"/>
    <w:rsid w:val="00B84D88"/>
    <w:rsid w:val="00B86827"/>
    <w:rsid w:val="00B869AD"/>
    <w:rsid w:val="00B90079"/>
    <w:rsid w:val="00B91A5D"/>
    <w:rsid w:val="00B9503D"/>
    <w:rsid w:val="00B96C65"/>
    <w:rsid w:val="00BA01A0"/>
    <w:rsid w:val="00BA08EE"/>
    <w:rsid w:val="00BA20F9"/>
    <w:rsid w:val="00BA4BFB"/>
    <w:rsid w:val="00BA63D5"/>
    <w:rsid w:val="00BA6662"/>
    <w:rsid w:val="00BB2CAC"/>
    <w:rsid w:val="00BB46BB"/>
    <w:rsid w:val="00BB4E9F"/>
    <w:rsid w:val="00BB57B4"/>
    <w:rsid w:val="00BB5843"/>
    <w:rsid w:val="00BB6179"/>
    <w:rsid w:val="00BB6BF4"/>
    <w:rsid w:val="00BB6F3D"/>
    <w:rsid w:val="00BB7A7A"/>
    <w:rsid w:val="00BC1E49"/>
    <w:rsid w:val="00BC26B0"/>
    <w:rsid w:val="00BC3D20"/>
    <w:rsid w:val="00BD003A"/>
    <w:rsid w:val="00BD3891"/>
    <w:rsid w:val="00BD4642"/>
    <w:rsid w:val="00BD4BC8"/>
    <w:rsid w:val="00BD5FB0"/>
    <w:rsid w:val="00BD79B5"/>
    <w:rsid w:val="00BE014E"/>
    <w:rsid w:val="00BE1E31"/>
    <w:rsid w:val="00BE76D5"/>
    <w:rsid w:val="00BE7A95"/>
    <w:rsid w:val="00BF0A4A"/>
    <w:rsid w:val="00BF1A5E"/>
    <w:rsid w:val="00BF3CDE"/>
    <w:rsid w:val="00BF4FA0"/>
    <w:rsid w:val="00BF584A"/>
    <w:rsid w:val="00BF59BF"/>
    <w:rsid w:val="00BF5C34"/>
    <w:rsid w:val="00BF60C7"/>
    <w:rsid w:val="00BF70E6"/>
    <w:rsid w:val="00BF73E2"/>
    <w:rsid w:val="00C0006F"/>
    <w:rsid w:val="00C01D64"/>
    <w:rsid w:val="00C01E4D"/>
    <w:rsid w:val="00C021AB"/>
    <w:rsid w:val="00C02ACC"/>
    <w:rsid w:val="00C02D02"/>
    <w:rsid w:val="00C02DEC"/>
    <w:rsid w:val="00C05A63"/>
    <w:rsid w:val="00C05A69"/>
    <w:rsid w:val="00C14CE2"/>
    <w:rsid w:val="00C15286"/>
    <w:rsid w:val="00C16CAA"/>
    <w:rsid w:val="00C17361"/>
    <w:rsid w:val="00C1791F"/>
    <w:rsid w:val="00C17E55"/>
    <w:rsid w:val="00C212BD"/>
    <w:rsid w:val="00C21CF9"/>
    <w:rsid w:val="00C2390A"/>
    <w:rsid w:val="00C23D8E"/>
    <w:rsid w:val="00C24802"/>
    <w:rsid w:val="00C24974"/>
    <w:rsid w:val="00C250B2"/>
    <w:rsid w:val="00C253BB"/>
    <w:rsid w:val="00C25559"/>
    <w:rsid w:val="00C2754E"/>
    <w:rsid w:val="00C27E22"/>
    <w:rsid w:val="00C305C2"/>
    <w:rsid w:val="00C30828"/>
    <w:rsid w:val="00C31061"/>
    <w:rsid w:val="00C313E3"/>
    <w:rsid w:val="00C322FD"/>
    <w:rsid w:val="00C342EC"/>
    <w:rsid w:val="00C34AFD"/>
    <w:rsid w:val="00C35858"/>
    <w:rsid w:val="00C37AFA"/>
    <w:rsid w:val="00C41A62"/>
    <w:rsid w:val="00C42291"/>
    <w:rsid w:val="00C42440"/>
    <w:rsid w:val="00C4474C"/>
    <w:rsid w:val="00C46884"/>
    <w:rsid w:val="00C50FE0"/>
    <w:rsid w:val="00C51810"/>
    <w:rsid w:val="00C549EF"/>
    <w:rsid w:val="00C57069"/>
    <w:rsid w:val="00C63E84"/>
    <w:rsid w:val="00C6450A"/>
    <w:rsid w:val="00C64DBF"/>
    <w:rsid w:val="00C671BE"/>
    <w:rsid w:val="00C700E0"/>
    <w:rsid w:val="00C70ED0"/>
    <w:rsid w:val="00C710A8"/>
    <w:rsid w:val="00C72585"/>
    <w:rsid w:val="00C7278E"/>
    <w:rsid w:val="00C73F92"/>
    <w:rsid w:val="00C743BB"/>
    <w:rsid w:val="00C74FC7"/>
    <w:rsid w:val="00C7526F"/>
    <w:rsid w:val="00C752C9"/>
    <w:rsid w:val="00C76931"/>
    <w:rsid w:val="00C7697E"/>
    <w:rsid w:val="00C806D2"/>
    <w:rsid w:val="00C809DD"/>
    <w:rsid w:val="00C8131D"/>
    <w:rsid w:val="00C84459"/>
    <w:rsid w:val="00C847FF"/>
    <w:rsid w:val="00C8602B"/>
    <w:rsid w:val="00C86D74"/>
    <w:rsid w:val="00C87197"/>
    <w:rsid w:val="00C87395"/>
    <w:rsid w:val="00C87AF7"/>
    <w:rsid w:val="00C906DF"/>
    <w:rsid w:val="00C9082A"/>
    <w:rsid w:val="00C938ED"/>
    <w:rsid w:val="00C93ACB"/>
    <w:rsid w:val="00C94408"/>
    <w:rsid w:val="00C977BA"/>
    <w:rsid w:val="00CA146E"/>
    <w:rsid w:val="00CA1D2D"/>
    <w:rsid w:val="00CA397A"/>
    <w:rsid w:val="00CA3B87"/>
    <w:rsid w:val="00CA4971"/>
    <w:rsid w:val="00CA5538"/>
    <w:rsid w:val="00CA5CC4"/>
    <w:rsid w:val="00CA7133"/>
    <w:rsid w:val="00CB01E2"/>
    <w:rsid w:val="00CB0A56"/>
    <w:rsid w:val="00CB1E0E"/>
    <w:rsid w:val="00CB2F35"/>
    <w:rsid w:val="00CB3033"/>
    <w:rsid w:val="00CB4409"/>
    <w:rsid w:val="00CB539C"/>
    <w:rsid w:val="00CB7EB0"/>
    <w:rsid w:val="00CC4597"/>
    <w:rsid w:val="00CC49B3"/>
    <w:rsid w:val="00CC5FC6"/>
    <w:rsid w:val="00CC6E7D"/>
    <w:rsid w:val="00CC704B"/>
    <w:rsid w:val="00CD1CB2"/>
    <w:rsid w:val="00CD20B7"/>
    <w:rsid w:val="00CD2391"/>
    <w:rsid w:val="00CD692E"/>
    <w:rsid w:val="00CD74A0"/>
    <w:rsid w:val="00CE3B04"/>
    <w:rsid w:val="00CE430D"/>
    <w:rsid w:val="00CE5313"/>
    <w:rsid w:val="00CE788C"/>
    <w:rsid w:val="00CF0000"/>
    <w:rsid w:val="00CF067F"/>
    <w:rsid w:val="00CF09C0"/>
    <w:rsid w:val="00CF0E39"/>
    <w:rsid w:val="00CF37C6"/>
    <w:rsid w:val="00CF38DF"/>
    <w:rsid w:val="00CF611C"/>
    <w:rsid w:val="00D00CBD"/>
    <w:rsid w:val="00D0471F"/>
    <w:rsid w:val="00D05990"/>
    <w:rsid w:val="00D07274"/>
    <w:rsid w:val="00D07EE1"/>
    <w:rsid w:val="00D121A8"/>
    <w:rsid w:val="00D14FB4"/>
    <w:rsid w:val="00D15F44"/>
    <w:rsid w:val="00D173B9"/>
    <w:rsid w:val="00D20027"/>
    <w:rsid w:val="00D231CC"/>
    <w:rsid w:val="00D23381"/>
    <w:rsid w:val="00D24602"/>
    <w:rsid w:val="00D24B55"/>
    <w:rsid w:val="00D24DFE"/>
    <w:rsid w:val="00D24FE1"/>
    <w:rsid w:val="00D25963"/>
    <w:rsid w:val="00D26CCB"/>
    <w:rsid w:val="00D31866"/>
    <w:rsid w:val="00D323B9"/>
    <w:rsid w:val="00D332AB"/>
    <w:rsid w:val="00D35534"/>
    <w:rsid w:val="00D3626F"/>
    <w:rsid w:val="00D401D3"/>
    <w:rsid w:val="00D41B4A"/>
    <w:rsid w:val="00D42054"/>
    <w:rsid w:val="00D429F5"/>
    <w:rsid w:val="00D46C5A"/>
    <w:rsid w:val="00D5084B"/>
    <w:rsid w:val="00D51F16"/>
    <w:rsid w:val="00D52E60"/>
    <w:rsid w:val="00D53571"/>
    <w:rsid w:val="00D55012"/>
    <w:rsid w:val="00D55143"/>
    <w:rsid w:val="00D551F9"/>
    <w:rsid w:val="00D57CF2"/>
    <w:rsid w:val="00D60E85"/>
    <w:rsid w:val="00D61066"/>
    <w:rsid w:val="00D64BDD"/>
    <w:rsid w:val="00D656B1"/>
    <w:rsid w:val="00D65B0C"/>
    <w:rsid w:val="00D66BEA"/>
    <w:rsid w:val="00D67DBB"/>
    <w:rsid w:val="00D700EA"/>
    <w:rsid w:val="00D75975"/>
    <w:rsid w:val="00D76C4D"/>
    <w:rsid w:val="00D81DFB"/>
    <w:rsid w:val="00D82F7E"/>
    <w:rsid w:val="00D85FDC"/>
    <w:rsid w:val="00D86BD8"/>
    <w:rsid w:val="00D86CFA"/>
    <w:rsid w:val="00D90AB1"/>
    <w:rsid w:val="00D956FB"/>
    <w:rsid w:val="00D9692F"/>
    <w:rsid w:val="00D97917"/>
    <w:rsid w:val="00DA024C"/>
    <w:rsid w:val="00DA0412"/>
    <w:rsid w:val="00DA0BB5"/>
    <w:rsid w:val="00DA3049"/>
    <w:rsid w:val="00DA32FD"/>
    <w:rsid w:val="00DA3D42"/>
    <w:rsid w:val="00DA4BD7"/>
    <w:rsid w:val="00DA5DDC"/>
    <w:rsid w:val="00DA65CA"/>
    <w:rsid w:val="00DA6A00"/>
    <w:rsid w:val="00DA6D0B"/>
    <w:rsid w:val="00DA7CBD"/>
    <w:rsid w:val="00DB072E"/>
    <w:rsid w:val="00DB1F6D"/>
    <w:rsid w:val="00DB34BB"/>
    <w:rsid w:val="00DB523D"/>
    <w:rsid w:val="00DB58AC"/>
    <w:rsid w:val="00DB5E67"/>
    <w:rsid w:val="00DB659A"/>
    <w:rsid w:val="00DB75B5"/>
    <w:rsid w:val="00DC1503"/>
    <w:rsid w:val="00DC40F3"/>
    <w:rsid w:val="00DC777B"/>
    <w:rsid w:val="00DD064D"/>
    <w:rsid w:val="00DD21D8"/>
    <w:rsid w:val="00DD222B"/>
    <w:rsid w:val="00DD2AFD"/>
    <w:rsid w:val="00DD5481"/>
    <w:rsid w:val="00DD5850"/>
    <w:rsid w:val="00DE1952"/>
    <w:rsid w:val="00DE284E"/>
    <w:rsid w:val="00DE380F"/>
    <w:rsid w:val="00DE568E"/>
    <w:rsid w:val="00DF0B6D"/>
    <w:rsid w:val="00DF15A5"/>
    <w:rsid w:val="00DF3263"/>
    <w:rsid w:val="00DF4FA2"/>
    <w:rsid w:val="00DF546A"/>
    <w:rsid w:val="00DF55A8"/>
    <w:rsid w:val="00DF66E2"/>
    <w:rsid w:val="00DF7688"/>
    <w:rsid w:val="00E0107A"/>
    <w:rsid w:val="00E02EBE"/>
    <w:rsid w:val="00E0415F"/>
    <w:rsid w:val="00E07351"/>
    <w:rsid w:val="00E10FEF"/>
    <w:rsid w:val="00E110F2"/>
    <w:rsid w:val="00E11B25"/>
    <w:rsid w:val="00E16AB4"/>
    <w:rsid w:val="00E16DB2"/>
    <w:rsid w:val="00E2013F"/>
    <w:rsid w:val="00E20532"/>
    <w:rsid w:val="00E24065"/>
    <w:rsid w:val="00E268B8"/>
    <w:rsid w:val="00E32271"/>
    <w:rsid w:val="00E34248"/>
    <w:rsid w:val="00E35629"/>
    <w:rsid w:val="00E3709D"/>
    <w:rsid w:val="00E403A2"/>
    <w:rsid w:val="00E403D9"/>
    <w:rsid w:val="00E40D2D"/>
    <w:rsid w:val="00E41FD5"/>
    <w:rsid w:val="00E44117"/>
    <w:rsid w:val="00E4576A"/>
    <w:rsid w:val="00E45D64"/>
    <w:rsid w:val="00E465C0"/>
    <w:rsid w:val="00E47A10"/>
    <w:rsid w:val="00E537CE"/>
    <w:rsid w:val="00E53D9C"/>
    <w:rsid w:val="00E600E7"/>
    <w:rsid w:val="00E609D2"/>
    <w:rsid w:val="00E60A81"/>
    <w:rsid w:val="00E618B7"/>
    <w:rsid w:val="00E619F7"/>
    <w:rsid w:val="00E626ED"/>
    <w:rsid w:val="00E62A3B"/>
    <w:rsid w:val="00E63C57"/>
    <w:rsid w:val="00E6448A"/>
    <w:rsid w:val="00E64528"/>
    <w:rsid w:val="00E648D1"/>
    <w:rsid w:val="00E64C92"/>
    <w:rsid w:val="00E65029"/>
    <w:rsid w:val="00E65898"/>
    <w:rsid w:val="00E661FA"/>
    <w:rsid w:val="00E67FF9"/>
    <w:rsid w:val="00E70256"/>
    <w:rsid w:val="00E7367B"/>
    <w:rsid w:val="00E742D3"/>
    <w:rsid w:val="00E76C9F"/>
    <w:rsid w:val="00E778E9"/>
    <w:rsid w:val="00E83FFE"/>
    <w:rsid w:val="00E84790"/>
    <w:rsid w:val="00E84FD5"/>
    <w:rsid w:val="00E85A23"/>
    <w:rsid w:val="00E86439"/>
    <w:rsid w:val="00E91C57"/>
    <w:rsid w:val="00E91D72"/>
    <w:rsid w:val="00E9424F"/>
    <w:rsid w:val="00E955C6"/>
    <w:rsid w:val="00E957FD"/>
    <w:rsid w:val="00E96101"/>
    <w:rsid w:val="00E96FB5"/>
    <w:rsid w:val="00E97468"/>
    <w:rsid w:val="00E978C8"/>
    <w:rsid w:val="00EA22DC"/>
    <w:rsid w:val="00EA2AFB"/>
    <w:rsid w:val="00EA305E"/>
    <w:rsid w:val="00EA35F2"/>
    <w:rsid w:val="00EA4524"/>
    <w:rsid w:val="00EA51AE"/>
    <w:rsid w:val="00EA520F"/>
    <w:rsid w:val="00EB0846"/>
    <w:rsid w:val="00EB1BF0"/>
    <w:rsid w:val="00EB1F92"/>
    <w:rsid w:val="00EB4A43"/>
    <w:rsid w:val="00EB5B64"/>
    <w:rsid w:val="00EB6A25"/>
    <w:rsid w:val="00EC0609"/>
    <w:rsid w:val="00EC1B5D"/>
    <w:rsid w:val="00EC2711"/>
    <w:rsid w:val="00EC3CA2"/>
    <w:rsid w:val="00EC4B81"/>
    <w:rsid w:val="00EC54BF"/>
    <w:rsid w:val="00EC66EE"/>
    <w:rsid w:val="00ED1D3C"/>
    <w:rsid w:val="00ED2CA9"/>
    <w:rsid w:val="00ED3027"/>
    <w:rsid w:val="00EE0D81"/>
    <w:rsid w:val="00EE10C4"/>
    <w:rsid w:val="00EE1B49"/>
    <w:rsid w:val="00EE28E8"/>
    <w:rsid w:val="00EE29B7"/>
    <w:rsid w:val="00EE590E"/>
    <w:rsid w:val="00EE6B19"/>
    <w:rsid w:val="00EE7391"/>
    <w:rsid w:val="00EE7C3D"/>
    <w:rsid w:val="00EF016B"/>
    <w:rsid w:val="00EF2664"/>
    <w:rsid w:val="00EF3796"/>
    <w:rsid w:val="00EF4948"/>
    <w:rsid w:val="00EF5C97"/>
    <w:rsid w:val="00F001BE"/>
    <w:rsid w:val="00F022FC"/>
    <w:rsid w:val="00F07F4F"/>
    <w:rsid w:val="00F10273"/>
    <w:rsid w:val="00F10F68"/>
    <w:rsid w:val="00F13FA2"/>
    <w:rsid w:val="00F150C3"/>
    <w:rsid w:val="00F15BAC"/>
    <w:rsid w:val="00F1633D"/>
    <w:rsid w:val="00F16DEB"/>
    <w:rsid w:val="00F17502"/>
    <w:rsid w:val="00F1752F"/>
    <w:rsid w:val="00F200D1"/>
    <w:rsid w:val="00F2081B"/>
    <w:rsid w:val="00F246A5"/>
    <w:rsid w:val="00F26571"/>
    <w:rsid w:val="00F2744B"/>
    <w:rsid w:val="00F335AD"/>
    <w:rsid w:val="00F33FC2"/>
    <w:rsid w:val="00F3464D"/>
    <w:rsid w:val="00F367CA"/>
    <w:rsid w:val="00F37231"/>
    <w:rsid w:val="00F374BE"/>
    <w:rsid w:val="00F3756D"/>
    <w:rsid w:val="00F41F2B"/>
    <w:rsid w:val="00F42591"/>
    <w:rsid w:val="00F43A74"/>
    <w:rsid w:val="00F46299"/>
    <w:rsid w:val="00F467B7"/>
    <w:rsid w:val="00F51000"/>
    <w:rsid w:val="00F539C7"/>
    <w:rsid w:val="00F54705"/>
    <w:rsid w:val="00F54AE7"/>
    <w:rsid w:val="00F55D9A"/>
    <w:rsid w:val="00F572F2"/>
    <w:rsid w:val="00F610B3"/>
    <w:rsid w:val="00F65392"/>
    <w:rsid w:val="00F701A3"/>
    <w:rsid w:val="00F7086D"/>
    <w:rsid w:val="00F712B3"/>
    <w:rsid w:val="00F71D4C"/>
    <w:rsid w:val="00F75C87"/>
    <w:rsid w:val="00F76834"/>
    <w:rsid w:val="00F83D74"/>
    <w:rsid w:val="00F8417C"/>
    <w:rsid w:val="00F84DF7"/>
    <w:rsid w:val="00F85CEE"/>
    <w:rsid w:val="00F86282"/>
    <w:rsid w:val="00F8678C"/>
    <w:rsid w:val="00F87557"/>
    <w:rsid w:val="00F90CAC"/>
    <w:rsid w:val="00F94363"/>
    <w:rsid w:val="00F94BD7"/>
    <w:rsid w:val="00FA4967"/>
    <w:rsid w:val="00FA7EFF"/>
    <w:rsid w:val="00FB0151"/>
    <w:rsid w:val="00FB176C"/>
    <w:rsid w:val="00FB19DD"/>
    <w:rsid w:val="00FB1CE6"/>
    <w:rsid w:val="00FB1FA5"/>
    <w:rsid w:val="00FB2843"/>
    <w:rsid w:val="00FB2895"/>
    <w:rsid w:val="00FB6013"/>
    <w:rsid w:val="00FC02FB"/>
    <w:rsid w:val="00FC3EFC"/>
    <w:rsid w:val="00FC5C3C"/>
    <w:rsid w:val="00FC5F8D"/>
    <w:rsid w:val="00FD295F"/>
    <w:rsid w:val="00FD530B"/>
    <w:rsid w:val="00FD5F61"/>
    <w:rsid w:val="00FD66F2"/>
    <w:rsid w:val="00FD685A"/>
    <w:rsid w:val="00FE1356"/>
    <w:rsid w:val="00FE1AAF"/>
    <w:rsid w:val="00FE1B4C"/>
    <w:rsid w:val="00FE3F80"/>
    <w:rsid w:val="00FE4AC5"/>
    <w:rsid w:val="00FE69E5"/>
    <w:rsid w:val="00FE7BF8"/>
    <w:rsid w:val="00FF0CDC"/>
    <w:rsid w:val="00FF12AB"/>
    <w:rsid w:val="00FF32E2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9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a">
    <w:name w:val="Strong"/>
    <w:basedOn w:val="a1"/>
    <w:uiPriority w:val="22"/>
    <w:qFormat/>
    <w:rsid w:val="00AA3B76"/>
    <w:rPr>
      <w:b/>
      <w:bCs/>
    </w:rPr>
  </w:style>
  <w:style w:type="paragraph" w:customStyle="1" w:styleId="afb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  <w:style w:type="character" w:customStyle="1" w:styleId="af7">
    <w:name w:val="Без интервала Знак"/>
    <w:link w:val="af6"/>
    <w:uiPriority w:val="1"/>
    <w:locked/>
    <w:rsid w:val="00B4003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9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a">
    <w:name w:val="Strong"/>
    <w:basedOn w:val="a1"/>
    <w:uiPriority w:val="22"/>
    <w:qFormat/>
    <w:rsid w:val="00AA3B76"/>
    <w:rPr>
      <w:b/>
      <w:bCs/>
    </w:rPr>
  </w:style>
  <w:style w:type="paragraph" w:customStyle="1" w:styleId="afb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  <w:style w:type="character" w:customStyle="1" w:styleId="af7">
    <w:name w:val="Без интервала Знак"/>
    <w:link w:val="af6"/>
    <w:uiPriority w:val="1"/>
    <w:locked/>
    <w:rsid w:val="00B400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CB31-67A3-442C-BE04-C6D08079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50</Pages>
  <Words>11647</Words>
  <Characters>66393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Мельник Н.А.</cp:lastModifiedBy>
  <cp:revision>140</cp:revision>
  <cp:lastPrinted>2023-12-08T02:34:00Z</cp:lastPrinted>
  <dcterms:created xsi:type="dcterms:W3CDTF">2023-06-13T08:28:00Z</dcterms:created>
  <dcterms:modified xsi:type="dcterms:W3CDTF">2023-12-08T02:38:00Z</dcterms:modified>
</cp:coreProperties>
</file>