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7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9570"/>
      </w:tblGrid>
      <w:tr w:rsidR="00840E9E" w:rsidRPr="003836B1" w14:paraId="7A4AFE14" w14:textId="77777777" w:rsidTr="00257047">
        <w:tc>
          <w:tcPr>
            <w:tcW w:w="9570" w:type="dxa"/>
          </w:tcPr>
          <w:p w14:paraId="00B35185" w14:textId="77777777" w:rsidR="00840E9E" w:rsidRPr="003836B1" w:rsidRDefault="00840E9E" w:rsidP="00257047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rFonts w:ascii="Cambria" w:hAnsi="Cambria" w:cs="Arial"/>
                <w:b/>
                <w:bCs/>
                <w:kern w:val="32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63B756E9" wp14:editId="0B8E17EB">
                  <wp:extent cx="544830" cy="688340"/>
                  <wp:effectExtent l="1905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830" cy="688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0E9E" w:rsidRPr="003836B1" w14:paraId="35CDD742" w14:textId="77777777" w:rsidTr="00257047">
        <w:tc>
          <w:tcPr>
            <w:tcW w:w="9570" w:type="dxa"/>
          </w:tcPr>
          <w:p w14:paraId="2A025043" w14:textId="77777777" w:rsidR="00840E9E" w:rsidRPr="003836B1" w:rsidRDefault="00840E9E" w:rsidP="00257047">
            <w:pPr>
              <w:jc w:val="center"/>
              <w:rPr>
                <w:sz w:val="28"/>
                <w:szCs w:val="28"/>
              </w:rPr>
            </w:pPr>
            <w:r w:rsidRPr="003836B1">
              <w:rPr>
                <w:rFonts w:ascii="Tahoma" w:hAnsi="Tahoma" w:cs="Tahoma"/>
                <w:sz w:val="28"/>
                <w:szCs w:val="28"/>
              </w:rPr>
              <w:t>РОССИЙСКАЯ ФЕДЕРАЦИЯ</w:t>
            </w:r>
          </w:p>
        </w:tc>
      </w:tr>
      <w:tr w:rsidR="00840E9E" w:rsidRPr="003836B1" w14:paraId="20254B45" w14:textId="77777777" w:rsidTr="00257047">
        <w:tc>
          <w:tcPr>
            <w:tcW w:w="9570" w:type="dxa"/>
          </w:tcPr>
          <w:p w14:paraId="34C7CC4E" w14:textId="77777777" w:rsidR="00840E9E" w:rsidRPr="003836B1" w:rsidRDefault="00840E9E" w:rsidP="00257047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3836B1">
              <w:rPr>
                <w:rFonts w:ascii="Arial" w:hAnsi="Arial" w:cs="Arial"/>
                <w:b/>
                <w:sz w:val="28"/>
              </w:rPr>
              <w:t>Черемховское районное муниципальное образование</w:t>
            </w:r>
          </w:p>
          <w:p w14:paraId="6FF59131" w14:textId="77777777" w:rsidR="00840E9E" w:rsidRPr="003836B1" w:rsidRDefault="00840E9E" w:rsidP="00257047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3836B1">
              <w:rPr>
                <w:rFonts w:ascii="Arial" w:hAnsi="Arial" w:cs="Arial"/>
                <w:b/>
                <w:sz w:val="28"/>
              </w:rPr>
              <w:t>АДМИНИСТРАЦИЯ</w:t>
            </w:r>
          </w:p>
          <w:p w14:paraId="3AD0023B" w14:textId="77777777" w:rsidR="00840E9E" w:rsidRPr="003836B1" w:rsidRDefault="00840E9E" w:rsidP="00257047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58F26DF8" w14:textId="77777777" w:rsidR="00840E9E" w:rsidRPr="003836B1" w:rsidRDefault="00840E9E" w:rsidP="00257047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771A972" w14:textId="77777777" w:rsidR="00840E9E" w:rsidRPr="003836B1" w:rsidRDefault="00840E9E" w:rsidP="00257047">
            <w:pPr>
              <w:keepNext/>
              <w:widowControl/>
              <w:autoSpaceDE/>
              <w:autoSpaceDN/>
              <w:adjustRightInd/>
              <w:jc w:val="center"/>
              <w:outlineLvl w:val="2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3836B1">
              <w:rPr>
                <w:rFonts w:ascii="Tahoma" w:hAnsi="Tahoma" w:cs="Tahoma"/>
                <w:b/>
                <w:bCs/>
                <w:sz w:val="32"/>
                <w:szCs w:val="32"/>
              </w:rPr>
              <w:t>Р А С П О Р Я Ж Е Н И Е</w:t>
            </w:r>
          </w:p>
          <w:p w14:paraId="0E7E58E7" w14:textId="77777777" w:rsidR="00840E9E" w:rsidRPr="003836B1" w:rsidRDefault="00840E9E" w:rsidP="00257047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1C55621" w14:textId="77777777" w:rsidR="00840E9E" w:rsidRPr="003836B1" w:rsidRDefault="00840E9E" w:rsidP="00840E9E">
      <w:pPr>
        <w:rPr>
          <w:sz w:val="10"/>
        </w:rPr>
      </w:pPr>
    </w:p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4783"/>
        <w:gridCol w:w="4682"/>
      </w:tblGrid>
      <w:tr w:rsidR="00840E9E" w:rsidRPr="00520F2F" w14:paraId="5C21E561" w14:textId="77777777" w:rsidTr="00257047">
        <w:tc>
          <w:tcPr>
            <w:tcW w:w="4785" w:type="dxa"/>
          </w:tcPr>
          <w:p w14:paraId="1A861572" w14:textId="1E13A43F" w:rsidR="00840E9E" w:rsidRPr="00520F2F" w:rsidRDefault="00520F2F" w:rsidP="00257047">
            <w:pPr>
              <w:rPr>
                <w:b/>
                <w:bCs/>
                <w:sz w:val="24"/>
                <w:szCs w:val="24"/>
              </w:rPr>
            </w:pPr>
            <w:r w:rsidRPr="00520F2F">
              <w:rPr>
                <w:b/>
                <w:bCs/>
                <w:sz w:val="24"/>
                <w:szCs w:val="24"/>
              </w:rPr>
              <w:t>18.11.2025</w:t>
            </w:r>
          </w:p>
        </w:tc>
        <w:tc>
          <w:tcPr>
            <w:tcW w:w="4683" w:type="dxa"/>
          </w:tcPr>
          <w:p w14:paraId="24F167A5" w14:textId="0EA381AA" w:rsidR="00840E9E" w:rsidRPr="00520F2F" w:rsidRDefault="00840E9E" w:rsidP="00257047">
            <w:pPr>
              <w:jc w:val="right"/>
              <w:rPr>
                <w:b/>
                <w:bCs/>
                <w:sz w:val="24"/>
                <w:szCs w:val="24"/>
              </w:rPr>
            </w:pPr>
            <w:r w:rsidRPr="00520F2F">
              <w:rPr>
                <w:b/>
                <w:bCs/>
                <w:sz w:val="24"/>
                <w:szCs w:val="24"/>
              </w:rPr>
              <w:t xml:space="preserve">№ </w:t>
            </w:r>
            <w:r w:rsidR="00520F2F" w:rsidRPr="00520F2F">
              <w:rPr>
                <w:b/>
                <w:bCs/>
                <w:sz w:val="24"/>
                <w:szCs w:val="24"/>
              </w:rPr>
              <w:t>497-р</w:t>
            </w:r>
          </w:p>
        </w:tc>
      </w:tr>
      <w:tr w:rsidR="00840E9E" w:rsidRPr="003836B1" w14:paraId="32AD40C5" w14:textId="77777777" w:rsidTr="00257047">
        <w:tc>
          <w:tcPr>
            <w:tcW w:w="9468" w:type="dxa"/>
            <w:gridSpan w:val="2"/>
          </w:tcPr>
          <w:p w14:paraId="3D9906F9" w14:textId="004FDBF2" w:rsidR="00840E9E" w:rsidRPr="003836B1" w:rsidRDefault="00840E9E" w:rsidP="00257047">
            <w:pPr>
              <w:jc w:val="center"/>
              <w:rPr>
                <w:b/>
              </w:rPr>
            </w:pPr>
            <w:r w:rsidRPr="003836B1">
              <w:t>Черемхово</w:t>
            </w:r>
          </w:p>
        </w:tc>
      </w:tr>
    </w:tbl>
    <w:p w14:paraId="3B9A95E4" w14:textId="77777777" w:rsidR="00840E9E" w:rsidRPr="003836B1" w:rsidRDefault="00840E9E" w:rsidP="00840E9E"/>
    <w:p w14:paraId="34751AE1" w14:textId="77777777" w:rsidR="00840E9E" w:rsidRPr="003836B1" w:rsidRDefault="00840E9E" w:rsidP="00840E9E">
      <w:pPr>
        <w:rPr>
          <w:sz w:val="10"/>
        </w:rPr>
      </w:pPr>
    </w:p>
    <w:tbl>
      <w:tblPr>
        <w:tblW w:w="9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05"/>
      </w:tblGrid>
      <w:tr w:rsidR="00840E9E" w:rsidRPr="007C48D4" w14:paraId="6E86B72A" w14:textId="77777777" w:rsidTr="00257047">
        <w:tc>
          <w:tcPr>
            <w:tcW w:w="9399" w:type="dxa"/>
            <w:tcBorders>
              <w:top w:val="nil"/>
              <w:left w:val="nil"/>
              <w:bottom w:val="nil"/>
              <w:right w:val="nil"/>
            </w:tcBorders>
          </w:tcPr>
          <w:p w14:paraId="0B94F56B" w14:textId="71F330F5" w:rsidR="00840E9E" w:rsidRDefault="00840E9E" w:rsidP="00257047">
            <w:pPr>
              <w:ind w:firstLine="708"/>
              <w:jc w:val="center"/>
              <w:rPr>
                <w:b/>
                <w:bCs/>
                <w:sz w:val="24"/>
                <w:szCs w:val="24"/>
              </w:rPr>
            </w:pPr>
            <w:r w:rsidRPr="00996DA5">
              <w:rPr>
                <w:b/>
                <w:bCs/>
                <w:sz w:val="24"/>
                <w:szCs w:val="24"/>
              </w:rPr>
              <w:t>О</w:t>
            </w:r>
            <w:r>
              <w:rPr>
                <w:b/>
                <w:bCs/>
                <w:sz w:val="24"/>
                <w:szCs w:val="24"/>
              </w:rPr>
              <w:t xml:space="preserve">б утверждении </w:t>
            </w:r>
            <w:r w:rsidR="002802CB">
              <w:rPr>
                <w:b/>
                <w:bCs/>
                <w:sz w:val="24"/>
                <w:szCs w:val="24"/>
              </w:rPr>
              <w:t xml:space="preserve">паспорта комплекса </w:t>
            </w:r>
            <w:r w:rsidR="00E73736">
              <w:rPr>
                <w:b/>
                <w:bCs/>
                <w:sz w:val="24"/>
                <w:szCs w:val="24"/>
              </w:rPr>
              <w:t>процессных мероприятий</w:t>
            </w:r>
          </w:p>
          <w:p w14:paraId="6C97CEE1" w14:textId="168A0A6D" w:rsidR="00840E9E" w:rsidRPr="00996DA5" w:rsidRDefault="00840E9E" w:rsidP="00257047">
            <w:pPr>
              <w:ind w:firstLine="7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«Обеспечение деятельности учреждений культуры»</w:t>
            </w:r>
          </w:p>
          <w:p w14:paraId="16E872BF" w14:textId="77777777" w:rsidR="00840E9E" w:rsidRPr="007C48D4" w:rsidRDefault="00840E9E" w:rsidP="00257047">
            <w:pPr>
              <w:spacing w:line="255" w:lineRule="atLeast"/>
              <w:rPr>
                <w:sz w:val="24"/>
                <w:szCs w:val="24"/>
              </w:rPr>
            </w:pPr>
          </w:p>
        </w:tc>
      </w:tr>
    </w:tbl>
    <w:p w14:paraId="412DC5C9" w14:textId="77777777" w:rsidR="00840E9E" w:rsidRPr="003836B1" w:rsidRDefault="00840E9E" w:rsidP="00840E9E">
      <w:pPr>
        <w:rPr>
          <w:sz w:val="10"/>
        </w:rPr>
      </w:pPr>
    </w:p>
    <w:p w14:paraId="14098FDB" w14:textId="0F1C00E6" w:rsidR="00840E9E" w:rsidRPr="003836B1" w:rsidRDefault="00840E9E" w:rsidP="00840E9E">
      <w:pPr>
        <w:keepNext/>
        <w:widowControl/>
        <w:autoSpaceDE/>
        <w:autoSpaceDN/>
        <w:adjustRightInd/>
        <w:ind w:firstLine="720"/>
        <w:jc w:val="both"/>
        <w:outlineLvl w:val="0"/>
        <w:rPr>
          <w:sz w:val="28"/>
          <w:szCs w:val="28"/>
        </w:rPr>
      </w:pPr>
      <w:r w:rsidRPr="00530173">
        <w:rPr>
          <w:sz w:val="28"/>
          <w:szCs w:val="28"/>
        </w:rPr>
        <w:t xml:space="preserve">В соответствии с </w:t>
      </w:r>
      <w:r w:rsidR="006E6D42">
        <w:rPr>
          <w:sz w:val="28"/>
          <w:szCs w:val="28"/>
        </w:rPr>
        <w:t>Б</w:t>
      </w:r>
      <w:r w:rsidRPr="00530173">
        <w:rPr>
          <w:sz w:val="28"/>
          <w:szCs w:val="28"/>
        </w:rPr>
        <w:t>юджетным кодексом Российской Федерации</w:t>
      </w:r>
      <w:r w:rsidRPr="003836B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30173">
        <w:rPr>
          <w:sz w:val="28"/>
          <w:szCs w:val="28"/>
        </w:rP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20 марта 2025 года № 33-ФЗ «Об общих принципах организации местного самоуправления в единой системе публичной власти», постановлением администрации Черемховского районного муниципального образования от 9 июля 2025 года № 482-п «Об утверждении Порядка разработки, реализации и оценки эффективности муниципальных программ Черемховского районного муниципального образования»</w:t>
      </w:r>
      <w:r>
        <w:rPr>
          <w:sz w:val="28"/>
          <w:szCs w:val="28"/>
        </w:rPr>
        <w:t xml:space="preserve">, </w:t>
      </w:r>
      <w:r w:rsidRPr="003836B1">
        <w:rPr>
          <w:sz w:val="28"/>
          <w:szCs w:val="28"/>
        </w:rPr>
        <w:t>статьями 24, 50 Устава Черемховского районного муниципального образования:</w:t>
      </w:r>
    </w:p>
    <w:p w14:paraId="4DE0843F" w14:textId="48B510C9" w:rsidR="00840E9E" w:rsidRPr="00520F2F" w:rsidRDefault="00E16437" w:rsidP="00520F2F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40E9E" w:rsidRPr="00E16437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</w:t>
      </w:r>
      <w:r w:rsidR="002802CB" w:rsidRPr="00E16437">
        <w:rPr>
          <w:sz w:val="28"/>
          <w:szCs w:val="28"/>
        </w:rPr>
        <w:t>паспорт комплекса</w:t>
      </w:r>
      <w:r>
        <w:rPr>
          <w:sz w:val="28"/>
          <w:szCs w:val="28"/>
        </w:rPr>
        <w:t xml:space="preserve"> </w:t>
      </w:r>
      <w:r w:rsidRPr="00E16437">
        <w:rPr>
          <w:sz w:val="28"/>
          <w:szCs w:val="28"/>
        </w:rPr>
        <w:t>процессных</w:t>
      </w:r>
      <w:r>
        <w:rPr>
          <w:sz w:val="28"/>
          <w:szCs w:val="28"/>
        </w:rPr>
        <w:t xml:space="preserve"> </w:t>
      </w:r>
      <w:r w:rsidRPr="00E16437">
        <w:rPr>
          <w:sz w:val="28"/>
          <w:szCs w:val="28"/>
        </w:rPr>
        <w:t>мероприятий</w:t>
      </w:r>
      <w:r w:rsidR="002802CB" w:rsidRPr="00E16437">
        <w:rPr>
          <w:sz w:val="28"/>
          <w:szCs w:val="28"/>
        </w:rPr>
        <w:t xml:space="preserve"> </w:t>
      </w:r>
      <w:r w:rsidR="00840E9E" w:rsidRPr="00520F2F">
        <w:rPr>
          <w:sz w:val="28"/>
          <w:szCs w:val="28"/>
        </w:rPr>
        <w:t>«Обеспечение</w:t>
      </w:r>
      <w:r w:rsidRPr="00520F2F">
        <w:rPr>
          <w:sz w:val="28"/>
          <w:szCs w:val="28"/>
        </w:rPr>
        <w:t xml:space="preserve"> </w:t>
      </w:r>
      <w:r w:rsidR="00840E9E" w:rsidRPr="00520F2F">
        <w:rPr>
          <w:sz w:val="28"/>
          <w:szCs w:val="28"/>
        </w:rPr>
        <w:t>деятельности учреждений культуры» (прилагается).</w:t>
      </w:r>
    </w:p>
    <w:p w14:paraId="7B138147" w14:textId="194F37CA" w:rsidR="00492DC7" w:rsidRPr="00520F2F" w:rsidRDefault="00E73736" w:rsidP="00B84B34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20F2F">
        <w:rPr>
          <w:sz w:val="28"/>
          <w:szCs w:val="28"/>
        </w:rPr>
        <w:t>Отменить распоряжение</w:t>
      </w:r>
      <w:r w:rsidR="00492DC7" w:rsidRPr="00520F2F">
        <w:rPr>
          <w:sz w:val="28"/>
          <w:szCs w:val="28"/>
        </w:rPr>
        <w:t xml:space="preserve"> администрации Черемховского районного</w:t>
      </w:r>
      <w:r w:rsidR="00520F2F" w:rsidRPr="00520F2F">
        <w:rPr>
          <w:sz w:val="28"/>
          <w:szCs w:val="28"/>
        </w:rPr>
        <w:t xml:space="preserve"> </w:t>
      </w:r>
      <w:r w:rsidR="00492DC7" w:rsidRPr="00520F2F">
        <w:rPr>
          <w:sz w:val="28"/>
          <w:szCs w:val="28"/>
        </w:rPr>
        <w:t>муниципального образования от 15 сентября 2025 года № 389-р</w:t>
      </w:r>
      <w:r w:rsidRPr="00520F2F">
        <w:rPr>
          <w:sz w:val="28"/>
          <w:szCs w:val="28"/>
        </w:rPr>
        <w:t xml:space="preserve"> «</w:t>
      </w:r>
      <w:r w:rsidR="00492DC7" w:rsidRPr="00520F2F">
        <w:rPr>
          <w:sz w:val="28"/>
          <w:szCs w:val="28"/>
        </w:rPr>
        <w:t>Об утверждении паспорта комплекса процессных мероприятий «Обеспечение деятельности учреждений культуры».</w:t>
      </w:r>
    </w:p>
    <w:p w14:paraId="0214407E" w14:textId="15ACF49A" w:rsidR="006E6D42" w:rsidRDefault="00840E9E" w:rsidP="006E6D42">
      <w:pPr>
        <w:pStyle w:val="a3"/>
        <w:keepNext/>
        <w:widowControl/>
        <w:numPr>
          <w:ilvl w:val="0"/>
          <w:numId w:val="1"/>
        </w:numPr>
        <w:autoSpaceDE/>
        <w:autoSpaceDN/>
        <w:adjustRightInd/>
        <w:jc w:val="both"/>
        <w:outlineLvl w:val="0"/>
        <w:rPr>
          <w:sz w:val="28"/>
          <w:szCs w:val="28"/>
        </w:rPr>
      </w:pPr>
      <w:r w:rsidRPr="00492DC7">
        <w:rPr>
          <w:sz w:val="28"/>
          <w:szCs w:val="28"/>
        </w:rPr>
        <w:t>Отделу</w:t>
      </w:r>
      <w:r w:rsidR="00492DC7">
        <w:rPr>
          <w:sz w:val="28"/>
          <w:szCs w:val="28"/>
        </w:rPr>
        <w:t xml:space="preserve"> </w:t>
      </w:r>
      <w:r w:rsidRPr="00492DC7">
        <w:rPr>
          <w:sz w:val="28"/>
          <w:szCs w:val="28"/>
        </w:rPr>
        <w:t xml:space="preserve">организационной </w:t>
      </w:r>
      <w:r w:rsidR="00E73736" w:rsidRPr="00492DC7">
        <w:rPr>
          <w:sz w:val="28"/>
          <w:szCs w:val="28"/>
        </w:rPr>
        <w:t>работы</w:t>
      </w:r>
      <w:r w:rsidR="00E73736">
        <w:rPr>
          <w:sz w:val="28"/>
          <w:szCs w:val="28"/>
        </w:rPr>
        <w:t xml:space="preserve"> (</w:t>
      </w:r>
      <w:proofErr w:type="spellStart"/>
      <w:r w:rsidRPr="00492DC7">
        <w:rPr>
          <w:sz w:val="28"/>
          <w:szCs w:val="28"/>
        </w:rPr>
        <w:t>Коломеец</w:t>
      </w:r>
      <w:proofErr w:type="spellEnd"/>
      <w:r w:rsidRPr="00492DC7">
        <w:rPr>
          <w:sz w:val="28"/>
          <w:szCs w:val="28"/>
        </w:rPr>
        <w:t xml:space="preserve"> Ю.А.)</w:t>
      </w:r>
      <w:r w:rsidR="006E6D42">
        <w:rPr>
          <w:sz w:val="28"/>
          <w:szCs w:val="28"/>
        </w:rPr>
        <w:t>:</w:t>
      </w:r>
      <w:r w:rsidR="00492DC7" w:rsidRPr="006E6D42">
        <w:rPr>
          <w:sz w:val="28"/>
          <w:szCs w:val="28"/>
        </w:rPr>
        <w:t xml:space="preserve"> </w:t>
      </w:r>
    </w:p>
    <w:p w14:paraId="44BBFC3F" w14:textId="626801D1" w:rsidR="006E6D42" w:rsidRDefault="006E6D42" w:rsidP="006E6D42">
      <w:pPr>
        <w:keepNext/>
        <w:widowControl/>
        <w:autoSpaceDE/>
        <w:autoSpaceDN/>
        <w:adjustRightInd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492DC7" w:rsidRPr="006E6D42">
        <w:rPr>
          <w:sz w:val="28"/>
          <w:szCs w:val="28"/>
        </w:rPr>
        <w:t>разместить</w:t>
      </w:r>
      <w:r>
        <w:rPr>
          <w:sz w:val="28"/>
          <w:szCs w:val="28"/>
        </w:rPr>
        <w:t xml:space="preserve"> </w:t>
      </w:r>
      <w:r w:rsidR="00840E9E" w:rsidRPr="00492DC7">
        <w:rPr>
          <w:sz w:val="28"/>
          <w:szCs w:val="28"/>
        </w:rPr>
        <w:t>настоящее распоряжение на официальном сайте Черемховского районного муниципального образования</w:t>
      </w:r>
      <w:r>
        <w:rPr>
          <w:sz w:val="28"/>
          <w:szCs w:val="28"/>
        </w:rPr>
        <w:t>;</w:t>
      </w:r>
    </w:p>
    <w:p w14:paraId="2A041CAD" w14:textId="5F24FB94" w:rsidR="00492DC7" w:rsidRPr="00492DC7" w:rsidRDefault="006E6D42" w:rsidP="006E6D42">
      <w:pPr>
        <w:keepNext/>
        <w:widowControl/>
        <w:autoSpaceDE/>
        <w:autoSpaceDN/>
        <w:adjustRightInd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3.2. в</w:t>
      </w:r>
      <w:r w:rsidR="00492DC7">
        <w:rPr>
          <w:sz w:val="28"/>
          <w:szCs w:val="28"/>
        </w:rPr>
        <w:t>нести информационную справку в оригинал распоряжения</w:t>
      </w:r>
      <w:r w:rsidR="002802CB">
        <w:rPr>
          <w:sz w:val="28"/>
          <w:szCs w:val="28"/>
        </w:rPr>
        <w:t xml:space="preserve"> </w:t>
      </w:r>
      <w:r w:rsidR="00492DC7" w:rsidRPr="00492DC7">
        <w:rPr>
          <w:sz w:val="28"/>
          <w:szCs w:val="28"/>
        </w:rPr>
        <w:t xml:space="preserve">администрации Черемховского районного </w:t>
      </w:r>
      <w:r w:rsidR="00E73736" w:rsidRPr="00492DC7">
        <w:rPr>
          <w:sz w:val="28"/>
          <w:szCs w:val="28"/>
        </w:rPr>
        <w:t xml:space="preserve">муниципального </w:t>
      </w:r>
      <w:r w:rsidR="00E73736">
        <w:rPr>
          <w:sz w:val="28"/>
          <w:szCs w:val="28"/>
        </w:rPr>
        <w:t>образования</w:t>
      </w:r>
      <w:r w:rsidR="00492DC7" w:rsidRPr="00492DC7">
        <w:rPr>
          <w:sz w:val="28"/>
          <w:szCs w:val="28"/>
        </w:rPr>
        <w:t xml:space="preserve">, указанного в п. 2 настоящего распоряжения о дате его отмены настоящим распоряжением. </w:t>
      </w:r>
    </w:p>
    <w:p w14:paraId="263DDD1F" w14:textId="137A5D60" w:rsidR="00840E9E" w:rsidRPr="00314078" w:rsidRDefault="002802CB" w:rsidP="00840E9E">
      <w:pPr>
        <w:keepNext/>
        <w:widowControl/>
        <w:autoSpaceDE/>
        <w:autoSpaceDN/>
        <w:adjustRightInd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840E9E">
        <w:rPr>
          <w:sz w:val="28"/>
          <w:szCs w:val="28"/>
        </w:rPr>
        <w:t>. Настоящее распоряжение вступает в силу с 1 января 2026 года.</w:t>
      </w:r>
    </w:p>
    <w:p w14:paraId="2E58ACD4" w14:textId="037D75BB" w:rsidR="00840E9E" w:rsidRPr="00C756C5" w:rsidRDefault="002802CB" w:rsidP="00840E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40E9E" w:rsidRPr="00C756C5">
        <w:rPr>
          <w:sz w:val="28"/>
          <w:szCs w:val="28"/>
        </w:rPr>
        <w:t>. Контроль за исполнением настоящего распоряжения возложить на заместителя мэра</w:t>
      </w:r>
      <w:r w:rsidR="00840E9E">
        <w:rPr>
          <w:sz w:val="28"/>
          <w:szCs w:val="28"/>
        </w:rPr>
        <w:t xml:space="preserve"> </w:t>
      </w:r>
      <w:r w:rsidR="00840E9E" w:rsidRPr="00C756C5">
        <w:rPr>
          <w:sz w:val="28"/>
          <w:szCs w:val="28"/>
        </w:rPr>
        <w:t>по социальным вопросам</w:t>
      </w:r>
      <w:r w:rsidR="00840E9E">
        <w:rPr>
          <w:sz w:val="28"/>
          <w:szCs w:val="28"/>
        </w:rPr>
        <w:t xml:space="preserve"> </w:t>
      </w:r>
      <w:proofErr w:type="spellStart"/>
      <w:r w:rsidR="00840E9E">
        <w:rPr>
          <w:sz w:val="28"/>
          <w:szCs w:val="28"/>
        </w:rPr>
        <w:t>Манзулу</w:t>
      </w:r>
      <w:proofErr w:type="spellEnd"/>
      <w:r w:rsidR="00840E9E">
        <w:rPr>
          <w:sz w:val="28"/>
          <w:szCs w:val="28"/>
        </w:rPr>
        <w:t xml:space="preserve"> Е.А.</w:t>
      </w:r>
    </w:p>
    <w:p w14:paraId="1AEB0E32" w14:textId="7AE6356D" w:rsidR="00840E9E" w:rsidRDefault="00840E9E" w:rsidP="00840E9E">
      <w:pPr>
        <w:jc w:val="both"/>
        <w:rPr>
          <w:sz w:val="28"/>
          <w:szCs w:val="28"/>
        </w:rPr>
      </w:pPr>
    </w:p>
    <w:p w14:paraId="6C9C8916" w14:textId="77777777" w:rsidR="00520F2F" w:rsidRDefault="00520F2F" w:rsidP="00840E9E">
      <w:pPr>
        <w:jc w:val="both"/>
        <w:rPr>
          <w:sz w:val="28"/>
          <w:szCs w:val="28"/>
        </w:rPr>
      </w:pPr>
    </w:p>
    <w:p w14:paraId="42DFE79C" w14:textId="379A991D" w:rsidR="00840E9E" w:rsidRDefault="00840E9E" w:rsidP="00840E9E">
      <w:pPr>
        <w:jc w:val="both"/>
        <w:rPr>
          <w:sz w:val="28"/>
          <w:szCs w:val="28"/>
        </w:rPr>
      </w:pPr>
      <w:r>
        <w:rPr>
          <w:sz w:val="28"/>
          <w:szCs w:val="28"/>
        </w:rPr>
        <w:t>Мэр</w:t>
      </w:r>
      <w:r w:rsidRPr="00E74316">
        <w:rPr>
          <w:sz w:val="28"/>
          <w:szCs w:val="28"/>
        </w:rPr>
        <w:t xml:space="preserve"> района</w:t>
      </w:r>
      <w:r w:rsidRPr="00520F2F">
        <w:rPr>
          <w:spacing w:val="6400"/>
          <w:sz w:val="28"/>
          <w:szCs w:val="28"/>
        </w:rPr>
        <w:t xml:space="preserve"> </w:t>
      </w:r>
      <w:r>
        <w:rPr>
          <w:sz w:val="28"/>
          <w:szCs w:val="28"/>
        </w:rPr>
        <w:t xml:space="preserve">С.В. </w:t>
      </w:r>
      <w:proofErr w:type="spellStart"/>
      <w:r>
        <w:rPr>
          <w:sz w:val="28"/>
          <w:szCs w:val="28"/>
        </w:rPr>
        <w:t>Марач</w:t>
      </w:r>
      <w:proofErr w:type="spellEnd"/>
    </w:p>
    <w:p w14:paraId="5FACD6E8" w14:textId="77777777" w:rsidR="000D0271" w:rsidRDefault="000D0271" w:rsidP="00840E9E">
      <w:pPr>
        <w:widowControl/>
        <w:autoSpaceDE/>
        <w:autoSpaceDN/>
        <w:adjustRightInd/>
        <w:jc w:val="center"/>
        <w:rPr>
          <w:rFonts w:eastAsia="Calibri"/>
          <w:sz w:val="28"/>
          <w:szCs w:val="28"/>
        </w:rPr>
        <w:sectPr w:rsidR="000D0271" w:rsidSect="00520F2F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tbl>
      <w:tblPr>
        <w:tblStyle w:val="a9"/>
        <w:tblW w:w="6520" w:type="dxa"/>
        <w:tblInd w:w="8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0"/>
      </w:tblGrid>
      <w:tr w:rsidR="000D0271" w14:paraId="232C017B" w14:textId="77777777" w:rsidTr="00520F2F">
        <w:tc>
          <w:tcPr>
            <w:tcW w:w="6520" w:type="dxa"/>
          </w:tcPr>
          <w:p w14:paraId="4650CA60" w14:textId="77777777" w:rsidR="000D0271" w:rsidRDefault="000D0271">
            <w:pPr>
              <w:pStyle w:val="1"/>
              <w:ind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Утвержден распоряжением администрации </w:t>
            </w:r>
          </w:p>
          <w:p w14:paraId="247095CD" w14:textId="77777777" w:rsidR="000D0271" w:rsidRDefault="000D0271">
            <w:pPr>
              <w:pStyle w:val="1"/>
              <w:ind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Черемховского районного муниципального образования </w:t>
            </w:r>
          </w:p>
          <w:p w14:paraId="0E2FAA8C" w14:textId="137834B8" w:rsidR="000D0271" w:rsidRDefault="00520F2F">
            <w:pPr>
              <w:pStyle w:val="1"/>
              <w:ind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 18.11.2025 № 497-р</w:t>
            </w:r>
          </w:p>
          <w:p w14:paraId="55AE84DD" w14:textId="77777777" w:rsidR="000D0271" w:rsidRDefault="000D0271">
            <w:pPr>
              <w:pStyle w:val="1"/>
              <w:ind w:firstLine="0"/>
              <w:jc w:val="right"/>
              <w:rPr>
                <w:sz w:val="24"/>
                <w:szCs w:val="24"/>
                <w:lang w:eastAsia="en-US"/>
              </w:rPr>
            </w:pPr>
          </w:p>
        </w:tc>
      </w:tr>
    </w:tbl>
    <w:p w14:paraId="6A419470" w14:textId="77777777" w:rsidR="000D0271" w:rsidRDefault="000D0271" w:rsidP="000D0271">
      <w:pPr>
        <w:pStyle w:val="1"/>
        <w:ind w:firstLine="0"/>
        <w:jc w:val="right"/>
        <w:rPr>
          <w:sz w:val="24"/>
          <w:szCs w:val="24"/>
        </w:rPr>
      </w:pPr>
    </w:p>
    <w:p w14:paraId="7840B90F" w14:textId="77777777" w:rsidR="000D0271" w:rsidRDefault="000D0271" w:rsidP="000D0271">
      <w:pPr>
        <w:pStyle w:val="1"/>
        <w:ind w:firstLine="0"/>
        <w:jc w:val="center"/>
        <w:rPr>
          <w:b/>
          <w:bCs/>
        </w:rPr>
      </w:pPr>
    </w:p>
    <w:p w14:paraId="66086AD5" w14:textId="77777777" w:rsidR="000D0271" w:rsidRDefault="000D0271" w:rsidP="000D0271">
      <w:pPr>
        <w:pStyle w:val="1"/>
        <w:ind w:firstLine="0"/>
        <w:jc w:val="center"/>
        <w:rPr>
          <w:b/>
          <w:bCs/>
        </w:rPr>
      </w:pPr>
      <w:r>
        <w:rPr>
          <w:b/>
          <w:bCs/>
        </w:rPr>
        <w:t xml:space="preserve">Паспорт </w:t>
      </w:r>
      <w:bookmarkStart w:id="0" w:name="bookmark230"/>
      <w:bookmarkEnd w:id="0"/>
      <w:r>
        <w:rPr>
          <w:b/>
          <w:bCs/>
        </w:rPr>
        <w:t>комплекса процессных мероприятий</w:t>
      </w:r>
    </w:p>
    <w:p w14:paraId="6BF76D47" w14:textId="77777777" w:rsidR="000D0271" w:rsidRDefault="000D0271" w:rsidP="000D0271">
      <w:pPr>
        <w:pStyle w:val="a8"/>
        <w:rPr>
          <w:b/>
          <w:bCs/>
        </w:rPr>
      </w:pPr>
      <w:r>
        <w:rPr>
          <w:b/>
          <w:bCs/>
        </w:rPr>
        <w:t xml:space="preserve">«Обеспечение деятельности учреждений культуры» </w:t>
      </w:r>
    </w:p>
    <w:p w14:paraId="0E283F52" w14:textId="77777777" w:rsidR="000D0271" w:rsidRDefault="000D0271" w:rsidP="000D0271">
      <w:pPr>
        <w:pStyle w:val="1"/>
        <w:ind w:firstLine="0"/>
        <w:jc w:val="center"/>
        <w:rPr>
          <w:b/>
          <w:bCs/>
        </w:rPr>
      </w:pPr>
      <w:r>
        <w:rPr>
          <w:b/>
          <w:bCs/>
        </w:rPr>
        <w:t>1.Основные положения</w:t>
      </w:r>
    </w:p>
    <w:p w14:paraId="3911F073" w14:textId="77777777" w:rsidR="000D0271" w:rsidRDefault="000D0271" w:rsidP="000D0271">
      <w:pPr>
        <w:pStyle w:val="1"/>
        <w:ind w:firstLine="0"/>
        <w:jc w:val="center"/>
        <w:rPr>
          <w:b/>
          <w:bCs/>
        </w:rPr>
      </w:pPr>
    </w:p>
    <w:p w14:paraId="00424672" w14:textId="77777777" w:rsidR="000D0271" w:rsidRDefault="000D0271" w:rsidP="000D0271">
      <w:pPr>
        <w:pStyle w:val="a8"/>
        <w:jc w:val="right"/>
      </w:pPr>
      <w:r>
        <w:t>Таблица 1</w:t>
      </w:r>
    </w:p>
    <w:tbl>
      <w:tblPr>
        <w:tblOverlap w:val="never"/>
        <w:tblW w:w="1473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22"/>
        <w:gridCol w:w="7508"/>
      </w:tblGrid>
      <w:tr w:rsidR="000D0271" w14:paraId="0B5D884C" w14:textId="77777777" w:rsidTr="000D0271">
        <w:trPr>
          <w:trHeight w:hRule="exact" w:val="1087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9952EA7" w14:textId="77777777" w:rsidR="000D0271" w:rsidRDefault="000D0271">
            <w:pPr>
              <w:pStyle w:val="a6"/>
              <w:spacing w:line="25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B2B68BA" w14:textId="77777777" w:rsidR="000D0271" w:rsidRDefault="000D02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культуре и библиотечному обслуживанию администрации Черемховского районного муниципального образования</w:t>
            </w:r>
          </w:p>
        </w:tc>
      </w:tr>
      <w:tr w:rsidR="000D0271" w14:paraId="443F08F3" w14:textId="77777777" w:rsidTr="000D0271">
        <w:trPr>
          <w:trHeight w:hRule="exact" w:val="3531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8A4DA11" w14:textId="29D59F5D" w:rsidR="000D0271" w:rsidRDefault="000D0271">
            <w:pPr>
              <w:pStyle w:val="a6"/>
              <w:spacing w:line="25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Соисполнитель</w:t>
            </w:r>
          </w:p>
          <w:p w14:paraId="5018E15F" w14:textId="77777777" w:rsidR="000D0271" w:rsidRDefault="000D0271">
            <w:pPr>
              <w:pStyle w:val="a6"/>
              <w:spacing w:line="25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8AD17A" w14:textId="77777777" w:rsidR="000D0271" w:rsidRDefault="000D0271">
            <w:pPr>
              <w:tabs>
                <w:tab w:val="left" w:pos="235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1.Муниципальное казенное учреждение культуры «</w:t>
            </w:r>
            <w:proofErr w:type="spellStart"/>
            <w:r>
              <w:rPr>
                <w:sz w:val="28"/>
                <w:szCs w:val="28"/>
              </w:rPr>
              <w:t>Межпоселенческий</w:t>
            </w:r>
            <w:proofErr w:type="spellEnd"/>
            <w:r>
              <w:rPr>
                <w:sz w:val="28"/>
                <w:szCs w:val="28"/>
              </w:rPr>
              <w:t xml:space="preserve"> культурный центр администрации Черемховского районного муниципального образования»;</w:t>
            </w:r>
          </w:p>
          <w:p w14:paraId="1993189A" w14:textId="77777777" w:rsidR="000D0271" w:rsidRDefault="000D0271">
            <w:pPr>
              <w:tabs>
                <w:tab w:val="left" w:pos="235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2.Муниципальное казенное учреждение культуры «</w:t>
            </w:r>
            <w:proofErr w:type="spellStart"/>
            <w:r>
              <w:rPr>
                <w:sz w:val="28"/>
                <w:szCs w:val="28"/>
              </w:rPr>
              <w:t>Межпоселенческая</w:t>
            </w:r>
            <w:proofErr w:type="spellEnd"/>
            <w:r>
              <w:rPr>
                <w:sz w:val="28"/>
                <w:szCs w:val="28"/>
              </w:rPr>
              <w:t xml:space="preserve"> библиотека Черемховского района»;</w:t>
            </w:r>
          </w:p>
          <w:p w14:paraId="3B239946" w14:textId="77777777" w:rsidR="000D0271" w:rsidRDefault="000D0271">
            <w:pPr>
              <w:tabs>
                <w:tab w:val="left" w:pos="235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3.Муниципальное казенное учреждение культуры «Районный историко-краеведческий музей»;</w:t>
            </w:r>
          </w:p>
          <w:p w14:paraId="5FBBD74A" w14:textId="77777777" w:rsidR="000D0271" w:rsidRDefault="000D0271">
            <w:pPr>
              <w:tabs>
                <w:tab w:val="left" w:pos="235"/>
              </w:tabs>
              <w:suppressAutoHyphens/>
              <w:jc w:val="both"/>
              <w:rPr>
                <w:sz w:val="10"/>
                <w:szCs w:val="10"/>
              </w:rPr>
            </w:pPr>
            <w:r>
              <w:rPr>
                <w:sz w:val="28"/>
                <w:szCs w:val="28"/>
              </w:rPr>
              <w:t>4.Муниципальное казенное учреждение дополнительного образования «Детская школа искусств посёлка Михайловка».</w:t>
            </w:r>
          </w:p>
        </w:tc>
      </w:tr>
      <w:tr w:rsidR="000D0271" w14:paraId="480466B6" w14:textId="77777777" w:rsidTr="000D0271">
        <w:trPr>
          <w:trHeight w:hRule="exact" w:val="82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472EAA" w14:textId="77777777" w:rsidR="000D0271" w:rsidRDefault="000D0271">
            <w:pPr>
              <w:pStyle w:val="a6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2D6082C" w14:textId="77777777" w:rsidR="000D0271" w:rsidRDefault="000D0271">
            <w:pPr>
              <w:tabs>
                <w:tab w:val="left" w:pos="235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0D0271" w14:paraId="4117A89F" w14:textId="77777777" w:rsidTr="000D0271">
        <w:trPr>
          <w:trHeight w:hRule="exact" w:val="3256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BE52F14" w14:textId="77777777" w:rsidR="000D0271" w:rsidRDefault="000D0271">
            <w:pPr>
              <w:pStyle w:val="a6"/>
              <w:spacing w:line="25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Участники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24BFFBC" w14:textId="77777777" w:rsidR="000D0271" w:rsidRDefault="000D0271">
            <w:pPr>
              <w:tabs>
                <w:tab w:val="left" w:pos="235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1.Муниципальное казенное учреждение культуры «</w:t>
            </w:r>
            <w:proofErr w:type="spellStart"/>
            <w:r>
              <w:rPr>
                <w:sz w:val="28"/>
                <w:szCs w:val="28"/>
              </w:rPr>
              <w:t>Межпоселенческий</w:t>
            </w:r>
            <w:proofErr w:type="spellEnd"/>
            <w:r>
              <w:rPr>
                <w:sz w:val="28"/>
                <w:szCs w:val="28"/>
              </w:rPr>
              <w:t xml:space="preserve"> культурный центр администрации Черемховского районного муниципального образования»;</w:t>
            </w:r>
          </w:p>
          <w:p w14:paraId="489EB7AC" w14:textId="77777777" w:rsidR="000D0271" w:rsidRDefault="000D0271">
            <w:pPr>
              <w:tabs>
                <w:tab w:val="left" w:pos="235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2.Муниципальное казенное учреждение культуры «</w:t>
            </w:r>
            <w:proofErr w:type="spellStart"/>
            <w:r>
              <w:rPr>
                <w:sz w:val="28"/>
                <w:szCs w:val="28"/>
              </w:rPr>
              <w:t>Межпоселенческая</w:t>
            </w:r>
            <w:proofErr w:type="spellEnd"/>
            <w:r>
              <w:rPr>
                <w:sz w:val="28"/>
                <w:szCs w:val="28"/>
              </w:rPr>
              <w:t xml:space="preserve"> библиотека Черемховского района»;</w:t>
            </w:r>
          </w:p>
          <w:p w14:paraId="0BF91C4D" w14:textId="77777777" w:rsidR="000D0271" w:rsidRDefault="000D0271">
            <w:pPr>
              <w:tabs>
                <w:tab w:val="left" w:pos="235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3.Муниципальное казенное учреждение культуры «Районный историко-краеведческий музей»;</w:t>
            </w:r>
          </w:p>
          <w:p w14:paraId="6EBF6F24" w14:textId="77777777" w:rsidR="000D0271" w:rsidRDefault="000D0271">
            <w:pPr>
              <w:rPr>
                <w:rFonts w:asciiTheme="minorHAnsi" w:hAnsiTheme="minorHAnsi" w:cstheme="minorBidi"/>
                <w:sz w:val="10"/>
                <w:szCs w:val="10"/>
              </w:rPr>
            </w:pPr>
            <w:r>
              <w:rPr>
                <w:sz w:val="28"/>
                <w:szCs w:val="28"/>
              </w:rPr>
              <w:t>4.Муниципальное казенное учреждение дополнительного образования «Детская школа искусств посёлка Михайловка».</w:t>
            </w:r>
          </w:p>
        </w:tc>
      </w:tr>
      <w:tr w:rsidR="000D0271" w14:paraId="12336E6A" w14:textId="77777777" w:rsidTr="000D0271">
        <w:trPr>
          <w:trHeight w:hRule="exact" w:val="418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3ACAF02" w14:textId="77777777" w:rsidR="000D0271" w:rsidRDefault="000D0271">
            <w:pPr>
              <w:pStyle w:val="a6"/>
              <w:spacing w:line="25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реализации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C2B1FF" w14:textId="77777777" w:rsidR="000D0271" w:rsidRDefault="000D0271">
            <w:pPr>
              <w:rPr>
                <w:sz w:val="10"/>
                <w:szCs w:val="10"/>
              </w:rPr>
            </w:pPr>
            <w:r>
              <w:rPr>
                <w:sz w:val="28"/>
                <w:szCs w:val="28"/>
              </w:rPr>
              <w:t>2026 – 2030 годы</w:t>
            </w:r>
          </w:p>
        </w:tc>
      </w:tr>
      <w:tr w:rsidR="000D0271" w14:paraId="5CC227E1" w14:textId="77777777" w:rsidTr="000D0271">
        <w:trPr>
          <w:trHeight w:val="562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A1F85C3" w14:textId="77777777" w:rsidR="000D0271" w:rsidRDefault="000D0271">
            <w:pPr>
              <w:pStyle w:val="a6"/>
              <w:spacing w:line="25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Связь с муниципальной программой, государственной программой Иркутской области, государственной программой Российской Федерации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5B7EF5" w14:textId="77777777" w:rsidR="000D0271" w:rsidRDefault="000D02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программа «Развитие культуры в Черемховском районном муниципальном образовании», утверждена постановление администрации Черемховского районного муниципального образования от 10 ноября 2025 года № 762-п.</w:t>
            </w:r>
          </w:p>
          <w:p w14:paraId="7F222CCE" w14:textId="77777777" w:rsidR="000D0271" w:rsidRDefault="000D02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программа Иркутской области «Развитие культуры» на 2024 – 2030 годы, утверждена постановлением Правительства Иркутской области от 13 ноября 2023 года №1023-пп.;</w:t>
            </w:r>
          </w:p>
          <w:p w14:paraId="5D1DD6B1" w14:textId="77777777" w:rsidR="000D0271" w:rsidRDefault="000D02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программа Российской Федерации «Развитие культуры», утверждённая постановлением Правительства Российской Федерации от 15апреля 2014 года № 317.</w:t>
            </w:r>
          </w:p>
        </w:tc>
      </w:tr>
    </w:tbl>
    <w:p w14:paraId="1F80CBF1" w14:textId="77777777" w:rsidR="000D0271" w:rsidRDefault="000D0271" w:rsidP="000D0271">
      <w:pPr>
        <w:pStyle w:val="1"/>
        <w:tabs>
          <w:tab w:val="left" w:pos="3938"/>
        </w:tabs>
        <w:spacing w:after="40"/>
        <w:ind w:firstLine="0"/>
      </w:pPr>
      <w:bookmarkStart w:id="1" w:name="bookmark231"/>
      <w:bookmarkEnd w:id="1"/>
    </w:p>
    <w:p w14:paraId="2B1C90ED" w14:textId="77777777" w:rsidR="000D0271" w:rsidRDefault="000D0271" w:rsidP="000D0271">
      <w:pPr>
        <w:pStyle w:val="1"/>
        <w:tabs>
          <w:tab w:val="left" w:pos="3938"/>
        </w:tabs>
        <w:spacing w:after="40"/>
        <w:ind w:left="720" w:firstLine="0"/>
        <w:jc w:val="center"/>
        <w:rPr>
          <w:b/>
          <w:bCs/>
        </w:rPr>
      </w:pPr>
      <w:r>
        <w:rPr>
          <w:b/>
          <w:bCs/>
        </w:rPr>
        <w:t>2. Влияние на достижение показателей муниципальной программы</w:t>
      </w:r>
    </w:p>
    <w:p w14:paraId="01F0ACAB" w14:textId="77777777" w:rsidR="000D0271" w:rsidRDefault="000D0271" w:rsidP="00520F2F">
      <w:pPr>
        <w:pStyle w:val="a8"/>
        <w:ind w:right="394"/>
        <w:jc w:val="right"/>
      </w:pPr>
      <w:r>
        <w:t>Таблица 2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4"/>
        <w:gridCol w:w="13474"/>
      </w:tblGrid>
      <w:tr w:rsidR="000D0271" w14:paraId="4C82E4D5" w14:textId="77777777" w:rsidTr="000D0271">
        <w:trPr>
          <w:trHeight w:hRule="exact" w:val="571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1CC410" w14:textId="77777777" w:rsidR="000D0271" w:rsidRDefault="000D0271">
            <w:pPr>
              <w:pStyle w:val="a6"/>
              <w:spacing w:line="25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9A462C" w14:textId="77777777" w:rsidR="000D0271" w:rsidRDefault="000D0271">
            <w:pPr>
              <w:pStyle w:val="a6"/>
              <w:spacing w:line="25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 муниципальной программы, на достижение которых влияет структурный элемент</w:t>
            </w:r>
          </w:p>
        </w:tc>
      </w:tr>
      <w:tr w:rsidR="000D0271" w14:paraId="5FA586EA" w14:textId="77777777" w:rsidTr="000D0271">
        <w:trPr>
          <w:trHeight w:hRule="exact" w:val="359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491AEAF" w14:textId="77777777" w:rsidR="000D0271" w:rsidRDefault="000D0271">
            <w:pPr>
              <w:pStyle w:val="a6"/>
              <w:spacing w:line="25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755EC" w14:textId="77777777" w:rsidR="000D0271" w:rsidRDefault="000D02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посещений культурных мероприятий</w:t>
            </w:r>
          </w:p>
          <w:p w14:paraId="0CD84396" w14:textId="77777777" w:rsidR="000D0271" w:rsidRDefault="000D0271">
            <w:pPr>
              <w:rPr>
                <w:sz w:val="24"/>
                <w:szCs w:val="24"/>
                <w:highlight w:val="yellow"/>
              </w:rPr>
            </w:pPr>
          </w:p>
        </w:tc>
      </w:tr>
      <w:tr w:rsidR="000D0271" w14:paraId="1877640F" w14:textId="77777777" w:rsidTr="000D0271">
        <w:trPr>
          <w:trHeight w:hRule="exact" w:val="359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C35AC67" w14:textId="77777777" w:rsidR="000D0271" w:rsidRDefault="000D0271">
            <w:pPr>
              <w:pStyle w:val="a6"/>
              <w:spacing w:line="25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3CCC0" w14:textId="77777777" w:rsidR="000D0271" w:rsidRDefault="000D0271">
            <w:pPr>
              <w:pStyle w:val="Default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зданий учреждений культуры, находящихся в удовлетворительном состоянии, в общем</w:t>
            </w:r>
          </w:p>
          <w:p w14:paraId="1272B9CB" w14:textId="77777777" w:rsidR="000D0271" w:rsidRDefault="000D0271">
            <w:pPr>
              <w:pStyle w:val="Default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количестве зданий данных учреждений </w:t>
            </w:r>
          </w:p>
          <w:p w14:paraId="564E64A1" w14:textId="77777777" w:rsidR="000D0271" w:rsidRDefault="000D0271">
            <w:pPr>
              <w:rPr>
                <w:sz w:val="24"/>
                <w:szCs w:val="24"/>
                <w:highlight w:val="yellow"/>
              </w:rPr>
            </w:pPr>
          </w:p>
        </w:tc>
      </w:tr>
      <w:tr w:rsidR="000D0271" w14:paraId="70F30648" w14:textId="77777777" w:rsidTr="000D0271">
        <w:trPr>
          <w:trHeight w:hRule="exact" w:val="283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74658AF" w14:textId="77777777" w:rsidR="000D0271" w:rsidRDefault="000D0271">
            <w:pPr>
              <w:pStyle w:val="a6"/>
              <w:spacing w:line="256" w:lineRule="auto"/>
              <w:ind w:firstLine="0"/>
              <w:jc w:val="center"/>
              <w:rPr>
                <w:sz w:val="24"/>
                <w:szCs w:val="24"/>
              </w:rPr>
            </w:pPr>
            <w:bookmarkStart w:id="2" w:name="bookmark232"/>
            <w:bookmarkEnd w:id="2"/>
            <w:r>
              <w:rPr>
                <w:sz w:val="24"/>
                <w:szCs w:val="24"/>
              </w:rPr>
              <w:t>3</w:t>
            </w:r>
          </w:p>
        </w:tc>
        <w:tc>
          <w:tcPr>
            <w:tcW w:w="1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C5051F" w14:textId="77777777" w:rsidR="000D0271" w:rsidRDefault="000D0271">
            <w:pPr>
              <w:rPr>
                <w:sz w:val="22"/>
                <w:szCs w:val="22"/>
              </w:rPr>
            </w:pPr>
            <w:r>
              <w:t>Доля организаций культуры, получивших современное оборудование, от общего количества муниципальных учреждений культуры</w:t>
            </w:r>
          </w:p>
          <w:p w14:paraId="41623E0B" w14:textId="77777777" w:rsidR="000D0271" w:rsidRDefault="000D0271">
            <w:pPr>
              <w:rPr>
                <w:sz w:val="24"/>
                <w:szCs w:val="24"/>
                <w:highlight w:val="yellow"/>
              </w:rPr>
            </w:pPr>
          </w:p>
        </w:tc>
      </w:tr>
    </w:tbl>
    <w:p w14:paraId="3644F3A4" w14:textId="77777777" w:rsidR="000D0271" w:rsidRDefault="000D0271" w:rsidP="000D0271">
      <w:pPr>
        <w:pStyle w:val="1"/>
        <w:tabs>
          <w:tab w:val="left" w:pos="373"/>
        </w:tabs>
        <w:spacing w:after="40"/>
        <w:ind w:firstLine="0"/>
        <w:rPr>
          <w:b/>
          <w:bCs/>
        </w:rPr>
      </w:pPr>
    </w:p>
    <w:p w14:paraId="0E439B3F" w14:textId="77777777" w:rsidR="000D0271" w:rsidRDefault="000D0271" w:rsidP="000D0271">
      <w:pPr>
        <w:pStyle w:val="1"/>
        <w:numPr>
          <w:ilvl w:val="0"/>
          <w:numId w:val="2"/>
        </w:numPr>
        <w:tabs>
          <w:tab w:val="left" w:pos="373"/>
        </w:tabs>
        <w:spacing w:after="40"/>
      </w:pPr>
      <w:r>
        <w:rPr>
          <w:b/>
          <w:bCs/>
        </w:rPr>
        <w:t xml:space="preserve">Показатели </w:t>
      </w:r>
      <w:bookmarkStart w:id="3" w:name="_Hlk205375118"/>
      <w:r>
        <w:rPr>
          <w:b/>
          <w:bCs/>
        </w:rPr>
        <w:t>паспорта комплекса процессных мероприятий</w:t>
      </w:r>
    </w:p>
    <w:p w14:paraId="52A769FF" w14:textId="77777777" w:rsidR="000D0271" w:rsidRDefault="000D0271" w:rsidP="000D0271">
      <w:pPr>
        <w:pStyle w:val="1"/>
        <w:tabs>
          <w:tab w:val="left" w:pos="373"/>
        </w:tabs>
        <w:spacing w:after="40"/>
        <w:ind w:left="720" w:firstLine="0"/>
        <w:jc w:val="right"/>
      </w:pPr>
      <w:r>
        <w:t>Таблица 3</w:t>
      </w:r>
    </w:p>
    <w:tbl>
      <w:tblPr>
        <w:tblOverlap w:val="never"/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"/>
        <w:gridCol w:w="5169"/>
        <w:gridCol w:w="1228"/>
        <w:gridCol w:w="1196"/>
        <w:gridCol w:w="1036"/>
        <w:gridCol w:w="653"/>
        <w:gridCol w:w="653"/>
        <w:gridCol w:w="653"/>
        <w:gridCol w:w="513"/>
        <w:gridCol w:w="560"/>
        <w:gridCol w:w="1645"/>
        <w:gridCol w:w="1299"/>
      </w:tblGrid>
      <w:tr w:rsidR="000D0271" w14:paraId="23CD09A9" w14:textId="77777777" w:rsidTr="00520F2F">
        <w:trPr>
          <w:trHeight w:hRule="exact" w:val="58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B9A389F" w14:textId="77777777" w:rsidR="000D0271" w:rsidRDefault="000D0271">
            <w:pPr>
              <w:pStyle w:val="a6"/>
              <w:spacing w:line="25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67B158F" w14:textId="77777777" w:rsidR="000D0271" w:rsidRDefault="000D0271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AF6FB13" w14:textId="77777777" w:rsidR="000D0271" w:rsidRDefault="000D0271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00ABF81" w14:textId="77777777" w:rsidR="000D0271" w:rsidRDefault="000D0271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76162CD" w14:textId="77777777" w:rsidR="000D0271" w:rsidRDefault="000D0271">
            <w:pPr>
              <w:pStyle w:val="a6"/>
              <w:spacing w:line="256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E180905" w14:textId="77777777" w:rsidR="000D0271" w:rsidRDefault="000D0271">
            <w:pPr>
              <w:pStyle w:val="a6"/>
              <w:spacing w:line="25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Значения показателя по годам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B1EE7A6" w14:textId="77777777" w:rsidR="000D0271" w:rsidRDefault="000D0271">
            <w:pPr>
              <w:rPr>
                <w:sz w:val="10"/>
                <w:szCs w:val="1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99530" w14:textId="77777777" w:rsidR="000D0271" w:rsidRDefault="000D0271">
            <w:pPr>
              <w:rPr>
                <w:sz w:val="10"/>
                <w:szCs w:val="10"/>
              </w:rPr>
            </w:pPr>
          </w:p>
        </w:tc>
      </w:tr>
      <w:tr w:rsidR="000D0271" w14:paraId="42D19585" w14:textId="77777777" w:rsidTr="00520F2F">
        <w:trPr>
          <w:trHeight w:hRule="exact" w:val="99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BF86D38" w14:textId="77777777" w:rsidR="000D0271" w:rsidRDefault="000D0271">
            <w:pPr>
              <w:pStyle w:val="a6"/>
              <w:spacing w:line="25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482A222" w14:textId="77777777" w:rsidR="000D0271" w:rsidRDefault="000D0271">
            <w:pPr>
              <w:pStyle w:val="a6"/>
              <w:spacing w:line="25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292D34F" w14:textId="77777777" w:rsidR="000D0271" w:rsidRDefault="000D0271">
            <w:pPr>
              <w:pStyle w:val="a6"/>
              <w:spacing w:line="25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Уровень показателя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5C15930" w14:textId="77777777" w:rsidR="000D0271" w:rsidRDefault="000D0271">
            <w:pPr>
              <w:pStyle w:val="a6"/>
              <w:spacing w:line="25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Единица измерения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58757F6" w14:textId="77777777" w:rsidR="000D0271" w:rsidRDefault="000D0271">
            <w:pPr>
              <w:pStyle w:val="a6"/>
              <w:spacing w:line="25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44643D2" w14:textId="77777777" w:rsidR="000D0271" w:rsidRDefault="000D0271">
            <w:pPr>
              <w:pStyle w:val="a6"/>
              <w:spacing w:line="25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6A4A5C2" w14:textId="77777777" w:rsidR="000D0271" w:rsidRDefault="000D0271">
            <w:pPr>
              <w:pStyle w:val="a6"/>
              <w:spacing w:line="25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577CE7C" w14:textId="77777777" w:rsidR="000D0271" w:rsidRDefault="000D0271">
            <w:pPr>
              <w:pStyle w:val="a6"/>
              <w:spacing w:line="25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03917B5" w14:textId="77777777" w:rsidR="000D0271" w:rsidRDefault="000D0271">
            <w:pPr>
              <w:pStyle w:val="a6"/>
              <w:spacing w:line="25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94F381F" w14:textId="77777777" w:rsidR="000D0271" w:rsidRDefault="000D0271">
            <w:pPr>
              <w:pStyle w:val="a6"/>
              <w:spacing w:line="25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F28CE0A" w14:textId="77777777" w:rsidR="000D0271" w:rsidRDefault="000D0271">
            <w:pPr>
              <w:pStyle w:val="a6"/>
              <w:spacing w:line="25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Признак возрастания /убывания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7501C4" w14:textId="77777777" w:rsidR="000D0271" w:rsidRDefault="000D0271">
            <w:pPr>
              <w:pStyle w:val="a6"/>
              <w:spacing w:line="25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</w:t>
            </w:r>
            <w:r>
              <w:rPr>
                <w:sz w:val="22"/>
                <w:szCs w:val="22"/>
              </w:rPr>
              <w:softHyphen/>
              <w:t xml:space="preserve">ционная система </w:t>
            </w:r>
          </w:p>
        </w:tc>
      </w:tr>
      <w:tr w:rsidR="000D0271" w14:paraId="362146FA" w14:textId="77777777" w:rsidTr="00520F2F">
        <w:trPr>
          <w:trHeight w:hRule="exact" w:val="70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D61D692" w14:textId="77777777" w:rsidR="000D0271" w:rsidRDefault="000D0271">
            <w:pPr>
              <w:pStyle w:val="a6"/>
              <w:spacing w:line="256" w:lineRule="auto"/>
              <w:ind w:firstLine="0"/>
              <w:jc w:val="center"/>
              <w:rPr>
                <w:sz w:val="24"/>
                <w:szCs w:val="24"/>
              </w:rPr>
            </w:pPr>
            <w:bookmarkStart w:id="4" w:name="_Hlk205376244"/>
            <w:r>
              <w:rPr>
                <w:sz w:val="24"/>
                <w:szCs w:val="24"/>
              </w:rPr>
              <w:t>1</w:t>
            </w:r>
          </w:p>
        </w:tc>
        <w:tc>
          <w:tcPr>
            <w:tcW w:w="146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19547" w14:textId="77777777" w:rsidR="000D0271" w:rsidRDefault="000D0271">
            <w:pPr>
              <w:ind w:right="50"/>
              <w:jc w:val="both"/>
              <w:rPr>
                <w:sz w:val="22"/>
                <w:szCs w:val="22"/>
              </w:rPr>
            </w:pPr>
            <w:r>
              <w:t>Задача: Создание условий и организация предоставления услуг, и выполнение работ учреждениями культуры, подведомственными администрации Черемховского района</w:t>
            </w:r>
          </w:p>
          <w:p w14:paraId="7978908B" w14:textId="77777777" w:rsidR="000D0271" w:rsidRDefault="000D0271">
            <w:pPr>
              <w:ind w:right="50"/>
              <w:jc w:val="both"/>
            </w:pPr>
          </w:p>
          <w:p w14:paraId="214E16D7" w14:textId="77777777" w:rsidR="000D0271" w:rsidRDefault="000D0271">
            <w:pPr>
              <w:ind w:right="50"/>
              <w:jc w:val="both"/>
            </w:pPr>
            <w:r>
              <w:t xml:space="preserve"> </w:t>
            </w:r>
          </w:p>
          <w:p w14:paraId="4BCEF0C6" w14:textId="77777777" w:rsidR="000D0271" w:rsidRDefault="000D0271">
            <w:r>
              <w:t>%</w:t>
            </w:r>
          </w:p>
          <w:p w14:paraId="5CF7BE62" w14:textId="77777777" w:rsidR="000D0271" w:rsidRDefault="000D0271">
            <w:r>
              <w:t>возрастающий</w:t>
            </w:r>
          </w:p>
          <w:p w14:paraId="274FA95E" w14:textId="77777777" w:rsidR="000D0271" w:rsidRDefault="000D0271">
            <w:r>
              <w:t>На бумажном носителе</w:t>
            </w:r>
          </w:p>
        </w:tc>
      </w:tr>
      <w:tr w:rsidR="000D0271" w14:paraId="41089616" w14:textId="77777777" w:rsidTr="00520F2F">
        <w:trPr>
          <w:trHeight w:hRule="exact" w:val="100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5ACB7C4" w14:textId="77777777" w:rsidR="000D0271" w:rsidRDefault="000D0271">
            <w:pPr>
              <w:pStyle w:val="a6"/>
              <w:spacing w:line="256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E12B6F7" w14:textId="77777777" w:rsidR="000D0271" w:rsidRDefault="000D0271">
            <w:pPr>
              <w:pStyle w:val="Default"/>
              <w:spacing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Охват населения библиотечным обслуживанием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F01F69F" w14:textId="77777777" w:rsidR="000D0271" w:rsidRDefault="000D02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95F2A3F" w14:textId="77777777" w:rsidR="000D0271" w:rsidRDefault="000D02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2E48FBA" w14:textId="77777777" w:rsidR="000D0271" w:rsidRDefault="000D02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56A8811" w14:textId="77777777" w:rsidR="000D0271" w:rsidRDefault="000D02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55,2 %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2F2E88A" w14:textId="77777777" w:rsidR="000D0271" w:rsidRDefault="000D02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55,3 %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BCFD357" w14:textId="77777777" w:rsidR="000D0271" w:rsidRDefault="000D02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55,4 %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EEBAF4F" w14:textId="77777777" w:rsidR="000D0271" w:rsidRDefault="000D02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55,5 %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2B14988" w14:textId="77777777" w:rsidR="000D0271" w:rsidRDefault="000D027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60%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65ECC89" w14:textId="77777777" w:rsidR="000D0271" w:rsidRDefault="000D02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возрастание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D96D59" w14:textId="77777777" w:rsidR="000D0271" w:rsidRDefault="000D02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на бумажном носителе</w:t>
            </w:r>
          </w:p>
          <w:p w14:paraId="5944D768" w14:textId="77777777" w:rsidR="000D0271" w:rsidRDefault="000D0271">
            <w:pPr>
              <w:rPr>
                <w:color w:val="000000"/>
                <w:sz w:val="24"/>
                <w:szCs w:val="24"/>
              </w:rPr>
            </w:pPr>
          </w:p>
        </w:tc>
      </w:tr>
      <w:tr w:rsidR="000D0271" w14:paraId="7FF52A52" w14:textId="77777777" w:rsidTr="00520F2F">
        <w:trPr>
          <w:trHeight w:hRule="exact" w:val="84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17293A7" w14:textId="77777777" w:rsidR="000D0271" w:rsidRDefault="000D0271">
            <w:pPr>
              <w:pStyle w:val="a6"/>
              <w:spacing w:line="256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3970FFD" w14:textId="77777777" w:rsidR="000D0271" w:rsidRDefault="000D0271">
            <w:pPr>
              <w:pStyle w:val="Default"/>
              <w:spacing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Охват населения, музейным обслуживанием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54D17BA" w14:textId="77777777" w:rsidR="000D0271" w:rsidRDefault="000D02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9943677" w14:textId="77777777" w:rsidR="000D0271" w:rsidRDefault="000D02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5FA4713" w14:textId="77777777" w:rsidR="000D0271" w:rsidRDefault="000D02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35,7 %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D85878E" w14:textId="77777777" w:rsidR="000D0271" w:rsidRDefault="000D02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35,8%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6AE42C0" w14:textId="77777777" w:rsidR="000D0271" w:rsidRDefault="000D02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36,0%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643BCBB" w14:textId="77777777" w:rsidR="000D0271" w:rsidRDefault="000D02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36,5%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FAC2AE0" w14:textId="77777777" w:rsidR="000D0271" w:rsidRDefault="000D02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AF59E26" w14:textId="77777777" w:rsidR="000D0271" w:rsidRDefault="000D02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BC122A6" w14:textId="77777777" w:rsidR="000D0271" w:rsidRDefault="000D02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возрастание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B041B" w14:textId="77777777" w:rsidR="000D0271" w:rsidRDefault="000D02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на бумажном носителе</w:t>
            </w:r>
          </w:p>
          <w:p w14:paraId="6DB97CC9" w14:textId="77777777" w:rsidR="000D0271" w:rsidRDefault="000D027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D0271" w14:paraId="58EF4007" w14:textId="77777777" w:rsidTr="00520F2F">
        <w:trPr>
          <w:trHeight w:hRule="exact" w:val="7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B657D01" w14:textId="77777777" w:rsidR="000D0271" w:rsidRDefault="000D0271">
            <w:pPr>
              <w:pStyle w:val="a6"/>
              <w:spacing w:line="256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F797AE2" w14:textId="77777777" w:rsidR="000D0271" w:rsidRDefault="000D0271">
            <w:pPr>
              <w:pStyle w:val="Default"/>
              <w:spacing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доля детей до 18 лет, охваченная эстетическим образованием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26C231D" w14:textId="77777777" w:rsidR="000D0271" w:rsidRDefault="000D02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98C08D8" w14:textId="77777777" w:rsidR="000D0271" w:rsidRDefault="000D02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13,94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C3C234E" w14:textId="77777777" w:rsidR="000D0271" w:rsidRDefault="000D02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A234333" w14:textId="77777777" w:rsidR="000D0271" w:rsidRDefault="000D02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14,8%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5D5C986" w14:textId="77777777" w:rsidR="000D0271" w:rsidRDefault="000D02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14,9%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5A11D41" w14:textId="77777777" w:rsidR="000D0271" w:rsidRDefault="000D02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0EC1EF4" w14:textId="77777777" w:rsidR="000D0271" w:rsidRDefault="000D02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D6C5666" w14:textId="77777777" w:rsidR="000D0271" w:rsidRDefault="000D02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13,94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03B6623" w14:textId="77777777" w:rsidR="000D0271" w:rsidRDefault="000D02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возрастание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A39E3" w14:textId="77777777" w:rsidR="000D0271" w:rsidRDefault="000D02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на бумажном носителе</w:t>
            </w:r>
          </w:p>
          <w:p w14:paraId="361B85F8" w14:textId="77777777" w:rsidR="000D0271" w:rsidRDefault="000D0271">
            <w:pPr>
              <w:rPr>
                <w:color w:val="000000"/>
                <w:sz w:val="24"/>
                <w:szCs w:val="24"/>
              </w:rPr>
            </w:pPr>
          </w:p>
        </w:tc>
      </w:tr>
      <w:tr w:rsidR="000D0271" w14:paraId="223665F7" w14:textId="77777777" w:rsidTr="00520F2F">
        <w:trPr>
          <w:trHeight w:hRule="exact" w:val="126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D782A93" w14:textId="77777777" w:rsidR="000D0271" w:rsidRDefault="000D0271">
            <w:pPr>
              <w:pStyle w:val="a6"/>
              <w:spacing w:line="256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6064808" w14:textId="77777777" w:rsidR="000D0271" w:rsidRDefault="000D0271">
            <w:pPr>
              <w:pStyle w:val="Default"/>
              <w:spacing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доля детей, привлекаемых к участию в творческих мероприятиях регионального, всероссийского и международного уровня значений от общего числа учащихся в ДШИ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A0633D9" w14:textId="77777777" w:rsidR="000D0271" w:rsidRDefault="000D02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AFFD69C" w14:textId="77777777" w:rsidR="000D0271" w:rsidRDefault="000D02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3D90326" w14:textId="77777777" w:rsidR="000D0271" w:rsidRDefault="000D0271">
            <w:pPr>
              <w:jc w:val="center"/>
              <w:rPr>
                <w:color w:val="000000"/>
                <w:sz w:val="24"/>
                <w:szCs w:val="24"/>
              </w:rPr>
            </w:pPr>
            <w:r>
              <w:t>71,2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75AB8E6" w14:textId="77777777" w:rsidR="000D0271" w:rsidRDefault="000D0271">
            <w:pPr>
              <w:jc w:val="center"/>
              <w:rPr>
                <w:color w:val="000000"/>
                <w:sz w:val="24"/>
                <w:szCs w:val="24"/>
              </w:rPr>
            </w:pPr>
            <w: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E741F33" w14:textId="77777777" w:rsidR="000D0271" w:rsidRDefault="000D0271">
            <w:pPr>
              <w:jc w:val="center"/>
              <w:rPr>
                <w:color w:val="000000"/>
                <w:sz w:val="24"/>
                <w:szCs w:val="24"/>
              </w:rPr>
            </w:pPr>
            <w: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7DDEAF4" w14:textId="77777777" w:rsidR="000D0271" w:rsidRDefault="000D0271">
            <w:pPr>
              <w:jc w:val="center"/>
              <w:rPr>
                <w:color w:val="000000"/>
                <w:sz w:val="24"/>
                <w:szCs w:val="24"/>
              </w:rPr>
            </w:pPr>
            <w: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78B5D32" w14:textId="77777777" w:rsidR="000D0271" w:rsidRDefault="000D0271">
            <w:pPr>
              <w:jc w:val="center"/>
              <w:rPr>
                <w:color w:val="000000"/>
                <w:sz w:val="24"/>
                <w:szCs w:val="24"/>
              </w:rPr>
            </w:pPr>
            <w: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88316BD" w14:textId="77777777" w:rsidR="000D0271" w:rsidRDefault="000D0271">
            <w:pPr>
              <w:jc w:val="center"/>
              <w:rPr>
                <w:color w:val="000000"/>
                <w:sz w:val="24"/>
                <w:szCs w:val="24"/>
              </w:rPr>
            </w:pPr>
            <w: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80C26C1" w14:textId="77777777" w:rsidR="000D0271" w:rsidRDefault="000D02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возрастание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788A4" w14:textId="77777777" w:rsidR="000D0271" w:rsidRDefault="000D02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на бумажном носителе</w:t>
            </w:r>
          </w:p>
          <w:p w14:paraId="0E81BCD8" w14:textId="77777777" w:rsidR="000D0271" w:rsidRDefault="000D0271">
            <w:pPr>
              <w:rPr>
                <w:color w:val="000000"/>
                <w:sz w:val="24"/>
                <w:szCs w:val="24"/>
              </w:rPr>
            </w:pPr>
          </w:p>
        </w:tc>
      </w:tr>
      <w:tr w:rsidR="000D0271" w14:paraId="454E0CA9" w14:textId="77777777" w:rsidTr="00520F2F">
        <w:trPr>
          <w:trHeight w:hRule="exact" w:val="7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BF270C0" w14:textId="77777777" w:rsidR="000D0271" w:rsidRDefault="000D0271">
            <w:pPr>
              <w:pStyle w:val="a6"/>
              <w:spacing w:line="256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EDC3C2F" w14:textId="77777777" w:rsidR="000D0271" w:rsidRDefault="000D0271">
            <w:pPr>
              <w:pStyle w:val="Default"/>
              <w:spacing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реализованных билетов по программе «Пушкинская карта»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1FDA706" w14:textId="77777777" w:rsidR="000D0271" w:rsidRDefault="000D02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AFD63C1" w14:textId="77777777" w:rsidR="000D0271" w:rsidRDefault="000D02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5E89D09" w14:textId="77777777" w:rsidR="000D0271" w:rsidRDefault="000D02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7DD2568" w14:textId="77777777" w:rsidR="000D0271" w:rsidRDefault="000D02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9F0D708" w14:textId="77777777" w:rsidR="000D0271" w:rsidRDefault="000D02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77615FC" w14:textId="77777777" w:rsidR="000D0271" w:rsidRDefault="000D02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8365AB6" w14:textId="77777777" w:rsidR="000D0271" w:rsidRDefault="000D02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842BCD4" w14:textId="77777777" w:rsidR="000D0271" w:rsidRDefault="000D02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352DA26" w14:textId="77777777" w:rsidR="000D0271" w:rsidRDefault="000D02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возрастание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87A212" w14:textId="77777777" w:rsidR="000D0271" w:rsidRDefault="000D02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на бумажном носителе</w:t>
            </w:r>
          </w:p>
          <w:p w14:paraId="3A616435" w14:textId="77777777" w:rsidR="000D0271" w:rsidRDefault="000D0271">
            <w:pPr>
              <w:rPr>
                <w:color w:val="000000"/>
                <w:sz w:val="24"/>
                <w:szCs w:val="24"/>
              </w:rPr>
            </w:pPr>
          </w:p>
        </w:tc>
      </w:tr>
      <w:tr w:rsidR="000D0271" w14:paraId="6B1AA0BA" w14:textId="77777777" w:rsidTr="00520F2F">
        <w:trPr>
          <w:trHeight w:hRule="exact" w:val="98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E488D34" w14:textId="77777777" w:rsidR="000D0271" w:rsidRDefault="000D0271">
            <w:pPr>
              <w:pStyle w:val="a6"/>
              <w:spacing w:line="256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1.6.</w:t>
            </w:r>
          </w:p>
          <w:p w14:paraId="205DED9E" w14:textId="77777777" w:rsidR="000D0271" w:rsidRDefault="000D0271">
            <w:pPr>
              <w:pStyle w:val="a6"/>
              <w:spacing w:line="256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E718530" w14:textId="77777777" w:rsidR="000D0271" w:rsidRDefault="000D0271">
            <w:pPr>
              <w:pStyle w:val="Default"/>
              <w:spacing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сотрудников муниципальных учреждений в сфере культуры, повысивших квалификацию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40F6484" w14:textId="77777777" w:rsidR="000D0271" w:rsidRDefault="000D02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D90133E" w14:textId="77777777" w:rsidR="000D0271" w:rsidRDefault="000D02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B3EEB97" w14:textId="77777777" w:rsidR="000D0271" w:rsidRDefault="000D02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7E0F74A" w14:textId="77777777" w:rsidR="000D0271" w:rsidRDefault="000D02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C7BC067" w14:textId="77777777" w:rsidR="000D0271" w:rsidRDefault="000D02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291062F" w14:textId="77777777" w:rsidR="000D0271" w:rsidRDefault="000D02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0A71FF3" w14:textId="77777777" w:rsidR="000D0271" w:rsidRDefault="000D02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6819640" w14:textId="77777777" w:rsidR="000D0271" w:rsidRDefault="000D02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46E0173" w14:textId="77777777" w:rsidR="000D0271" w:rsidRDefault="000D02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возрастание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A5757" w14:textId="77777777" w:rsidR="000D0271" w:rsidRDefault="000D02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на бумажном носителе</w:t>
            </w:r>
          </w:p>
          <w:p w14:paraId="68359825" w14:textId="77777777" w:rsidR="000D0271" w:rsidRDefault="000D0271">
            <w:pPr>
              <w:rPr>
                <w:color w:val="000000"/>
                <w:sz w:val="24"/>
                <w:szCs w:val="24"/>
              </w:rPr>
            </w:pPr>
          </w:p>
        </w:tc>
      </w:tr>
      <w:bookmarkEnd w:id="3"/>
      <w:bookmarkEnd w:id="4"/>
    </w:tbl>
    <w:p w14:paraId="7794DEE0" w14:textId="77777777" w:rsidR="000D0271" w:rsidRDefault="000D0271" w:rsidP="000D0271">
      <w:pPr>
        <w:rPr>
          <w:b/>
          <w:bCs/>
          <w:color w:val="000000"/>
          <w:sz w:val="24"/>
          <w:szCs w:val="24"/>
          <w:lang w:eastAsia="en-US"/>
        </w:rPr>
      </w:pPr>
    </w:p>
    <w:p w14:paraId="25373961" w14:textId="77777777" w:rsidR="000D0271" w:rsidRDefault="000D0271" w:rsidP="000D027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Показатели паспорта комплекса процессных мероприятий определяются следующим образом:</w:t>
      </w:r>
    </w:p>
    <w:p w14:paraId="52A0F768" w14:textId="77777777" w:rsidR="000D0271" w:rsidRDefault="000D0271" w:rsidP="000D0271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1.1.Охват населения библиотечным обслуживанием:</w:t>
      </w:r>
    </w:p>
    <w:p w14:paraId="04404154" w14:textId="77777777" w:rsidR="000D0271" w:rsidRDefault="000D0271" w:rsidP="000D0271">
      <w:pPr>
        <w:ind w:left="360"/>
        <w:contextualSpacing/>
        <w:rPr>
          <w:sz w:val="28"/>
          <w:szCs w:val="28"/>
        </w:rPr>
      </w:pPr>
      <w:r>
        <w:rPr>
          <w:sz w:val="28"/>
          <w:szCs w:val="28"/>
        </w:rPr>
        <w:t>Д = ЧП/ЧОБЩ. *100 %,</w:t>
      </w:r>
    </w:p>
    <w:p w14:paraId="3016E040" w14:textId="77777777" w:rsidR="000D0271" w:rsidRDefault="000D0271" w:rsidP="000D0271">
      <w:pPr>
        <w:ind w:left="36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где: </w:t>
      </w:r>
      <w:proofErr w:type="spellStart"/>
      <w:r>
        <w:rPr>
          <w:sz w:val="28"/>
          <w:szCs w:val="28"/>
        </w:rPr>
        <w:t>Чп</w:t>
      </w:r>
      <w:proofErr w:type="spellEnd"/>
      <w:r>
        <w:rPr>
          <w:sz w:val="28"/>
          <w:szCs w:val="28"/>
        </w:rPr>
        <w:t xml:space="preserve"> – количество пользователей библиотек; </w:t>
      </w:r>
    </w:p>
    <w:p w14:paraId="78A5BB95" w14:textId="77777777" w:rsidR="000D0271" w:rsidRDefault="000D0271" w:rsidP="000D0271">
      <w:pPr>
        <w:ind w:left="360"/>
        <w:contextualSpacing/>
        <w:rPr>
          <w:sz w:val="28"/>
          <w:szCs w:val="28"/>
        </w:rPr>
      </w:pPr>
      <w:r>
        <w:rPr>
          <w:sz w:val="28"/>
          <w:szCs w:val="28"/>
        </w:rPr>
        <w:t>ЧОБЩ. – численность населения Черемховского района.</w:t>
      </w:r>
    </w:p>
    <w:p w14:paraId="091A3626" w14:textId="77777777" w:rsidR="000D0271" w:rsidRDefault="000D0271" w:rsidP="000D0271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1.2.Охват населения музейным обслуживанием:</w:t>
      </w:r>
    </w:p>
    <w:p w14:paraId="4D9BFC63" w14:textId="77777777" w:rsidR="000D0271" w:rsidRDefault="000D0271" w:rsidP="000D0271">
      <w:pPr>
        <w:ind w:left="360"/>
        <w:contextualSpacing/>
        <w:rPr>
          <w:sz w:val="28"/>
          <w:szCs w:val="28"/>
        </w:rPr>
      </w:pPr>
      <w:r>
        <w:rPr>
          <w:sz w:val="28"/>
          <w:szCs w:val="28"/>
        </w:rPr>
        <w:t>Д = ЧМ/ЧОБЩ. *100 %, где: ЧМ – численность населения, охваченного музейным обслуживанием; ЧОБЩ. – численность Черемховского района.</w:t>
      </w:r>
    </w:p>
    <w:p w14:paraId="742E3EB9" w14:textId="77777777" w:rsidR="000D0271" w:rsidRDefault="000D0271" w:rsidP="000D0271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1.3.Доля детей до 18 лет, охваченная эстетическим образованием:</w:t>
      </w:r>
    </w:p>
    <w:p w14:paraId="2D293A77" w14:textId="77777777" w:rsidR="000D0271" w:rsidRDefault="000D0271" w:rsidP="000D02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До = R / K x 100(%), </w:t>
      </w:r>
    </w:p>
    <w:p w14:paraId="21B4B96E" w14:textId="77777777" w:rsidR="000D0271" w:rsidRDefault="000D0271" w:rsidP="000D0271">
      <w:pPr>
        <w:pStyle w:val="a3"/>
        <w:rPr>
          <w:sz w:val="28"/>
          <w:szCs w:val="28"/>
        </w:rPr>
      </w:pPr>
      <w:r>
        <w:rPr>
          <w:sz w:val="28"/>
          <w:szCs w:val="28"/>
        </w:rPr>
        <w:t>где:</w:t>
      </w:r>
    </w:p>
    <w:p w14:paraId="2D3A6E67" w14:textId="77777777" w:rsidR="000D0271" w:rsidRDefault="000D0271" w:rsidP="000D027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R- количество детей в возрасте от 6 до 18 лет (включительно) обучающихся в МКУ ДО «Детская школа искусств посёлка Михайловка» за отчетный год (198);</w:t>
      </w:r>
    </w:p>
    <w:p w14:paraId="35AA3D29" w14:textId="77777777" w:rsidR="000D0271" w:rsidRDefault="000D0271" w:rsidP="000D0271">
      <w:pPr>
        <w:pStyle w:val="a3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K –количество детей в возрасте от 6 до 18 лет, проживающих в Михайловском муниципальном образовании (1420 чел.).</w:t>
      </w:r>
    </w:p>
    <w:p w14:paraId="5EF91C45" w14:textId="77777777" w:rsidR="000D0271" w:rsidRDefault="000D0271" w:rsidP="000D0271">
      <w:pPr>
        <w:rPr>
          <w:sz w:val="28"/>
          <w:szCs w:val="28"/>
        </w:rPr>
      </w:pPr>
      <w:r>
        <w:rPr>
          <w:sz w:val="28"/>
          <w:szCs w:val="28"/>
        </w:rPr>
        <w:t xml:space="preserve">     1.4. Доля детей, привлекаемых к участию в творческих мероприятиях регионального, всероссийского и   </w:t>
      </w:r>
    </w:p>
    <w:p w14:paraId="15BE5CC2" w14:textId="77777777" w:rsidR="000D0271" w:rsidRDefault="000D0271" w:rsidP="000D0271">
      <w:pPr>
        <w:rPr>
          <w:sz w:val="28"/>
          <w:szCs w:val="28"/>
        </w:rPr>
      </w:pPr>
      <w:r>
        <w:rPr>
          <w:sz w:val="28"/>
          <w:szCs w:val="28"/>
        </w:rPr>
        <w:t xml:space="preserve">     международного уровня значений от общего числа учащихся в ДШИ. Источник данных – отдел культуры.</w:t>
      </w:r>
    </w:p>
    <w:p w14:paraId="42F94236" w14:textId="77777777" w:rsidR="000D0271" w:rsidRDefault="000D0271" w:rsidP="000D0271">
      <w:pPr>
        <w:pStyle w:val="a3"/>
        <w:widowControl/>
        <w:numPr>
          <w:ilvl w:val="1"/>
          <w:numId w:val="3"/>
        </w:numPr>
        <w:autoSpaceDE/>
        <w:autoSpaceDN/>
        <w:adjustRightInd/>
        <w:spacing w:after="160"/>
        <w:rPr>
          <w:sz w:val="28"/>
          <w:szCs w:val="28"/>
        </w:rPr>
      </w:pPr>
      <w:r>
        <w:rPr>
          <w:sz w:val="28"/>
          <w:szCs w:val="28"/>
        </w:rPr>
        <w:t>Количество реализованных билетов по программе «Пушкинская карта» - источник данных «Мониторинг 1 – ПК системы «АИС - Статистика».</w:t>
      </w:r>
    </w:p>
    <w:p w14:paraId="6F6DF33F" w14:textId="77777777" w:rsidR="000D0271" w:rsidRDefault="000D0271" w:rsidP="000D0271">
      <w:pPr>
        <w:pStyle w:val="a3"/>
        <w:widowControl/>
        <w:numPr>
          <w:ilvl w:val="1"/>
          <w:numId w:val="3"/>
        </w:numPr>
        <w:autoSpaceDE/>
        <w:autoSpaceDN/>
        <w:adjustRightInd/>
        <w:spacing w:after="160"/>
        <w:rPr>
          <w:sz w:val="28"/>
          <w:szCs w:val="28"/>
        </w:rPr>
      </w:pPr>
      <w:r>
        <w:rPr>
          <w:sz w:val="28"/>
          <w:szCs w:val="28"/>
        </w:rPr>
        <w:t>Количество сотрудников муниципальных учреждений в сфере культуры, повысивших квалификацию - источник данных «Мониторинг 1 – КПК системы «АИС - Статистика».</w:t>
      </w:r>
    </w:p>
    <w:p w14:paraId="6819ABB9" w14:textId="77777777" w:rsidR="000D0271" w:rsidRDefault="000D0271" w:rsidP="000D0271">
      <w:pPr>
        <w:jc w:val="center"/>
        <w:rPr>
          <w:rFonts w:eastAsiaTheme="minorHAnsi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Мероприятия (результаты) паспорта процессных мероприятий</w:t>
      </w:r>
    </w:p>
    <w:p w14:paraId="3BDDD184" w14:textId="77777777" w:rsidR="000D0271" w:rsidRDefault="000D0271" w:rsidP="000D0271">
      <w:pPr>
        <w:pStyle w:val="a8"/>
        <w:jc w:val="right"/>
      </w:pPr>
      <w:r>
        <w:t>Таблица 4</w:t>
      </w:r>
    </w:p>
    <w:tbl>
      <w:tblPr>
        <w:tblOverlap w:val="never"/>
        <w:tblW w:w="15720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1"/>
        <w:gridCol w:w="4375"/>
        <w:gridCol w:w="1417"/>
        <w:gridCol w:w="709"/>
        <w:gridCol w:w="850"/>
        <w:gridCol w:w="1134"/>
        <w:gridCol w:w="851"/>
        <w:gridCol w:w="1134"/>
        <w:gridCol w:w="992"/>
        <w:gridCol w:w="1843"/>
        <w:gridCol w:w="1984"/>
      </w:tblGrid>
      <w:tr w:rsidR="000D0271" w14:paraId="13DAC5BC" w14:textId="77777777" w:rsidTr="000D0271">
        <w:trPr>
          <w:trHeight w:hRule="exact" w:val="434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BB91B7" w14:textId="77777777" w:rsidR="000D0271" w:rsidRDefault="000D0271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№ п/п</w:t>
            </w:r>
          </w:p>
        </w:tc>
        <w:tc>
          <w:tcPr>
            <w:tcW w:w="4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D1EE61" w14:textId="77777777" w:rsidR="000D0271" w:rsidRDefault="000D0271">
            <w:pPr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Наименование мероприятия (результата)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B2AAFE" w14:textId="77777777" w:rsidR="000D0271" w:rsidRDefault="000D0271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 xml:space="preserve">Единица измерения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56D579" w14:textId="77777777" w:rsidR="000D0271" w:rsidRDefault="000D0271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Базовое значение</w:t>
            </w:r>
          </w:p>
          <w:p w14:paraId="704875D2" w14:textId="77777777" w:rsidR="000D0271" w:rsidRDefault="000D0271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DCE4AA" w14:textId="77777777" w:rsidR="000D0271" w:rsidRDefault="000D0271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Значения показателя по годам</w:t>
            </w:r>
          </w:p>
          <w:p w14:paraId="033D0C7A" w14:textId="77777777" w:rsidR="000D0271" w:rsidRDefault="000D0271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</w:p>
          <w:p w14:paraId="58145912" w14:textId="77777777" w:rsidR="000D0271" w:rsidRDefault="000D0271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9DC96" w14:textId="77777777" w:rsidR="000D0271" w:rsidRDefault="000D0271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Характеристика мероприятия</w:t>
            </w:r>
          </w:p>
          <w:p w14:paraId="19646414" w14:textId="77777777" w:rsidR="000D0271" w:rsidRDefault="000D0271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00D1C" w14:textId="77777777" w:rsidR="000D0271" w:rsidRDefault="000D0271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lastRenderedPageBreak/>
              <w:t>Связь с показателями структурного элемента</w:t>
            </w:r>
          </w:p>
          <w:p w14:paraId="769D83EB" w14:textId="77777777" w:rsidR="000D0271" w:rsidRDefault="000D0271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</w:p>
        </w:tc>
      </w:tr>
      <w:tr w:rsidR="000D0271" w14:paraId="7F65A542" w14:textId="77777777" w:rsidTr="000D0271">
        <w:trPr>
          <w:trHeight w:hRule="exact" w:val="1008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07E69" w14:textId="77777777" w:rsidR="000D0271" w:rsidRDefault="000D0271">
            <w:pPr>
              <w:rPr>
                <w:color w:val="000000"/>
                <w:sz w:val="18"/>
                <w:szCs w:val="18"/>
                <w:lang w:eastAsia="en-US" w:bidi="ru-RU"/>
              </w:rPr>
            </w:pPr>
          </w:p>
        </w:tc>
        <w:tc>
          <w:tcPr>
            <w:tcW w:w="15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E5611" w14:textId="77777777" w:rsidR="000D0271" w:rsidRDefault="000D0271">
            <w:pPr>
              <w:rPr>
                <w:sz w:val="18"/>
                <w:szCs w:val="18"/>
                <w:lang w:eastAsia="en-US" w:bidi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88E70" w14:textId="77777777" w:rsidR="000D0271" w:rsidRDefault="000D0271">
            <w:pPr>
              <w:rPr>
                <w:color w:val="000000"/>
                <w:sz w:val="18"/>
                <w:szCs w:val="18"/>
                <w:lang w:eastAsia="en-US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1D245F" w14:textId="77777777" w:rsidR="000D0271" w:rsidRDefault="000D0271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092781" w14:textId="77777777" w:rsidR="000D0271" w:rsidRDefault="000D0271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2026</w:t>
            </w:r>
          </w:p>
          <w:p w14:paraId="36FD87B2" w14:textId="77777777" w:rsidR="000D0271" w:rsidRDefault="000D0271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B77A7" w14:textId="77777777" w:rsidR="000D0271" w:rsidRDefault="000D0271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2027</w:t>
            </w:r>
          </w:p>
          <w:p w14:paraId="01F053E2" w14:textId="77777777" w:rsidR="000D0271" w:rsidRDefault="000D0271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CEC529" w14:textId="77777777" w:rsidR="000D0271" w:rsidRDefault="000D0271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2028</w:t>
            </w:r>
          </w:p>
          <w:p w14:paraId="220A51CA" w14:textId="77777777" w:rsidR="000D0271" w:rsidRDefault="000D0271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070BA" w14:textId="77777777" w:rsidR="000D0271" w:rsidRDefault="000D0271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2029</w:t>
            </w:r>
          </w:p>
          <w:p w14:paraId="232147D8" w14:textId="77777777" w:rsidR="000D0271" w:rsidRDefault="000D0271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CDECC1" w14:textId="77777777" w:rsidR="000D0271" w:rsidRDefault="000D0271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2030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091CD" w14:textId="77777777" w:rsidR="000D0271" w:rsidRDefault="000D0271">
            <w:pPr>
              <w:rPr>
                <w:color w:val="000000"/>
                <w:sz w:val="18"/>
                <w:szCs w:val="18"/>
                <w:lang w:eastAsia="en-US" w:bidi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63400" w14:textId="77777777" w:rsidR="000D0271" w:rsidRDefault="000D0271">
            <w:pPr>
              <w:rPr>
                <w:color w:val="000000"/>
                <w:sz w:val="18"/>
                <w:szCs w:val="18"/>
                <w:lang w:eastAsia="en-US" w:bidi="ru-RU"/>
              </w:rPr>
            </w:pPr>
          </w:p>
        </w:tc>
      </w:tr>
      <w:tr w:rsidR="000D0271" w14:paraId="21EDE61C" w14:textId="77777777" w:rsidTr="000D0271">
        <w:trPr>
          <w:trHeight w:hRule="exact" w:val="762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1DD31" w14:textId="77777777" w:rsidR="000D0271" w:rsidRDefault="000D0271">
            <w:pPr>
              <w:rPr>
                <w:rFonts w:ascii="Microsoft Sans Serif" w:eastAsia="Microsoft Sans Serif" w:hAnsi="Microsoft Sans Serif" w:cs="Microsoft Sans Serif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52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60FA9B3" w14:textId="77777777" w:rsidR="000D0271" w:rsidRDefault="000D0271">
            <w:pPr>
              <w:rPr>
                <w:rFonts w:ascii="Microsoft Sans Serif" w:eastAsia="Microsoft Sans Serif" w:hAnsi="Microsoft Sans Serif" w:cs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sz w:val="24"/>
                <w:szCs w:val="24"/>
              </w:rPr>
              <w:t>Задача 1. Создание условий и организация предоставления услуг, выполнения работ учреждений культуры, подведомственными отделу культуры Черемховского района</w:t>
            </w:r>
          </w:p>
        </w:tc>
      </w:tr>
      <w:tr w:rsidR="000D0271" w14:paraId="1C36B329" w14:textId="77777777" w:rsidTr="000D0271">
        <w:trPr>
          <w:trHeight w:hRule="exact" w:val="1427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A18ED9" w14:textId="77777777" w:rsidR="000D0271" w:rsidRDefault="000D0271">
            <w:pPr>
              <w:jc w:val="center"/>
              <w:rPr>
                <w:rFonts w:eastAsia="Microsoft Sans Serif" w:cstheme="minorBidi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1.1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F1EA08" w14:textId="77777777" w:rsidR="000D0271" w:rsidRDefault="000D0271">
            <w:pPr>
              <w:rPr>
                <w:rFonts w:eastAsiaTheme="minorHAnsi"/>
                <w:sz w:val="22"/>
                <w:szCs w:val="22"/>
              </w:rPr>
            </w:pPr>
            <w:r>
              <w:t>Проведены мероприятия по комплектованию</w:t>
            </w:r>
          </w:p>
          <w:p w14:paraId="19AC0E86" w14:textId="77777777" w:rsidR="000D0271" w:rsidRDefault="000D0271">
            <w:pPr>
              <w:pStyle w:val="Default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книжных фондов библиотек Черемховского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B5E772" w14:textId="77777777" w:rsidR="000D0271" w:rsidRDefault="000D0271">
            <w:pPr>
              <w:jc w:val="center"/>
              <w:rPr>
                <w:sz w:val="22"/>
                <w:szCs w:val="22"/>
              </w:rPr>
            </w:pPr>
            <w:r>
              <w:t>экз.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7CE62A" w14:textId="77777777" w:rsidR="000D0271" w:rsidRDefault="000D0271">
            <w:pPr>
              <w:jc w:val="center"/>
            </w:pPr>
            <w:r>
              <w:t xml:space="preserve">184 296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96CCDF" w14:textId="77777777" w:rsidR="000D0271" w:rsidRDefault="000D0271">
            <w:pPr>
              <w:ind w:firstLine="159"/>
              <w:jc w:val="center"/>
            </w:pPr>
            <w:r>
              <w:t>187 776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3E6B57" w14:textId="77777777" w:rsidR="000D0271" w:rsidRDefault="000D0271">
            <w:pPr>
              <w:ind w:firstLine="159"/>
              <w:jc w:val="center"/>
            </w:pPr>
            <w:r>
              <w:t>191 776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A8CAC4" w14:textId="77777777" w:rsidR="000D0271" w:rsidRDefault="000D0271">
            <w:pPr>
              <w:jc w:val="center"/>
            </w:pPr>
            <w:r>
              <w:t>195777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7772BB" w14:textId="77777777" w:rsidR="000D0271" w:rsidRDefault="000D0271">
            <w:pPr>
              <w:jc w:val="center"/>
            </w:pPr>
            <w:r>
              <w:t>1994779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794C3F" w14:textId="77777777" w:rsidR="000D0271" w:rsidRDefault="000D0271">
            <w:pPr>
              <w:jc w:val="center"/>
            </w:pPr>
            <w:r>
              <w:t>203782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6EDE55" w14:textId="77777777" w:rsidR="000D0271" w:rsidRDefault="000D0271">
            <w:pPr>
              <w:jc w:val="center"/>
            </w:pPr>
            <w:r>
              <w:t>Приобретение товаров, работ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544DB9" w14:textId="77777777" w:rsidR="000D0271" w:rsidRDefault="000D0271">
            <w:pPr>
              <w:ind w:left="-1"/>
              <w:jc w:val="center"/>
            </w:pPr>
            <w:r>
              <w:t xml:space="preserve">Количество новых книг, поступивших в фонды муниципальных библиотек </w:t>
            </w:r>
          </w:p>
        </w:tc>
      </w:tr>
      <w:tr w:rsidR="000D0271" w14:paraId="401CD1D7" w14:textId="77777777" w:rsidTr="000D0271">
        <w:trPr>
          <w:trHeight w:hRule="exact" w:val="113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83F698" w14:textId="77777777" w:rsidR="000D0271" w:rsidRDefault="000D0271">
            <w:pPr>
              <w:jc w:val="center"/>
              <w:rPr>
                <w:rFonts w:eastAsia="Microsoft Sans Serif" w:cstheme="minorBidi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1.2.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982917" w14:textId="77777777" w:rsidR="000D0271" w:rsidRDefault="000D0271">
            <w:pPr>
              <w:ind w:left="126"/>
              <w:jc w:val="both"/>
              <w:rPr>
                <w:rFonts w:eastAsiaTheme="minorHAnsi"/>
                <w:sz w:val="22"/>
                <w:szCs w:val="22"/>
              </w:rPr>
            </w:pPr>
            <w:r>
              <w:t>Приведение в надлежащее техническое состояние зданий, сооружений и прилегающих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6D4B92" w14:textId="77777777" w:rsidR="000D0271" w:rsidRDefault="000D0271">
            <w:pPr>
              <w:jc w:val="center"/>
            </w:pPr>
            <w:r>
              <w:t>учреждение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F8EF50" w14:textId="77777777" w:rsidR="000D0271" w:rsidRDefault="000D0271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01B0A5" w14:textId="77777777" w:rsidR="000D0271" w:rsidRDefault="000D0271">
            <w:pPr>
              <w:ind w:firstLine="159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E288F3" w14:textId="77777777" w:rsidR="000D0271" w:rsidRDefault="000D0271">
            <w:pPr>
              <w:ind w:firstLine="159"/>
              <w:jc w:val="center"/>
            </w:pPr>
            <w: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ACB867" w14:textId="77777777" w:rsidR="000D0271" w:rsidRDefault="000D0271">
            <w:pPr>
              <w:jc w:val="center"/>
            </w:pPr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2B375C" w14:textId="77777777" w:rsidR="000D0271" w:rsidRDefault="000D0271">
            <w:pPr>
              <w:jc w:val="center"/>
            </w:pPr>
            <w: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F7ACA6" w14:textId="77777777" w:rsidR="000D0271" w:rsidRDefault="000D0271">
            <w:pPr>
              <w:jc w:val="center"/>
            </w:pPr>
            <w: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A7292F" w14:textId="77777777" w:rsidR="000D0271" w:rsidRDefault="000D0271">
            <w:pPr>
              <w:jc w:val="center"/>
            </w:pPr>
            <w:r>
              <w:t>Проведение ремонта, текущие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E3B17D" w14:textId="77777777" w:rsidR="000D0271" w:rsidRDefault="000D0271">
            <w:pPr>
              <w:ind w:left="-1"/>
              <w:jc w:val="center"/>
            </w:pPr>
            <w:r>
              <w:t>Число посещений культурных мероприятий</w:t>
            </w:r>
          </w:p>
        </w:tc>
      </w:tr>
      <w:tr w:rsidR="000D0271" w14:paraId="18E8C799" w14:textId="77777777" w:rsidTr="000D0271">
        <w:trPr>
          <w:trHeight w:hRule="exact" w:val="1689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AAFF3F" w14:textId="77777777" w:rsidR="000D0271" w:rsidRDefault="000D0271">
            <w:pPr>
              <w:jc w:val="center"/>
              <w:rPr>
                <w:rFonts w:eastAsia="Microsoft Sans Serif" w:cstheme="minorBidi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1.3.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0EDB12" w14:textId="77777777" w:rsidR="000D0271" w:rsidRDefault="000D0271">
            <w:pPr>
              <w:jc w:val="both"/>
              <w:rPr>
                <w:rFonts w:eastAsiaTheme="minorHAnsi"/>
                <w:sz w:val="22"/>
                <w:szCs w:val="22"/>
              </w:rPr>
            </w:pPr>
            <w:r>
              <w:t xml:space="preserve">Количество проведенных мероприятий, в том числе с использованием новых постановок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F70A72" w14:textId="77777777" w:rsidR="000D0271" w:rsidRDefault="000D0271">
            <w:pPr>
              <w:jc w:val="center"/>
            </w:pPr>
            <w:r>
              <w:t>Количество проведенных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588723" w14:textId="77777777" w:rsidR="000D0271" w:rsidRDefault="000D0271">
            <w:pPr>
              <w:jc w:val="center"/>
            </w:pPr>
            <w:r>
              <w:t>7000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452DBF" w14:textId="77777777" w:rsidR="000D0271" w:rsidRDefault="000D0271">
            <w:pPr>
              <w:ind w:firstLine="159"/>
              <w:jc w:val="center"/>
            </w:pPr>
            <w:r>
              <w:t>7100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F8BEAC" w14:textId="77777777" w:rsidR="000D0271" w:rsidRDefault="000D0271">
            <w:pPr>
              <w:ind w:firstLine="159"/>
              <w:jc w:val="center"/>
            </w:pPr>
            <w:r>
              <w:t>7150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B78E7F" w14:textId="77777777" w:rsidR="000D0271" w:rsidRDefault="000D0271">
            <w:pPr>
              <w:jc w:val="center"/>
            </w:pPr>
            <w:r>
              <w:t>7200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E278F3" w14:textId="77777777" w:rsidR="000D0271" w:rsidRDefault="000D0271">
            <w:pPr>
              <w:jc w:val="center"/>
            </w:pPr>
            <w:r>
              <w:t>7300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46E1D0" w14:textId="77777777" w:rsidR="000D0271" w:rsidRDefault="000D0271">
            <w:pPr>
              <w:jc w:val="center"/>
            </w:pPr>
            <w:r>
              <w:t>7400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51B2BE" w14:textId="77777777" w:rsidR="000D0271" w:rsidRDefault="000D0271">
            <w:pPr>
              <w:jc w:val="center"/>
            </w:pPr>
            <w:r>
              <w:t xml:space="preserve">Текущая деятельность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42F61E" w14:textId="77777777" w:rsidR="000D0271" w:rsidRDefault="000D0271">
            <w:pPr>
              <w:ind w:left="-1"/>
              <w:jc w:val="center"/>
            </w:pPr>
            <w:r>
              <w:t>Количество реализованных билетов по программе «Пушкинская карта»</w:t>
            </w:r>
          </w:p>
        </w:tc>
      </w:tr>
      <w:tr w:rsidR="000D0271" w14:paraId="79D890B2" w14:textId="77777777" w:rsidTr="000D0271">
        <w:trPr>
          <w:trHeight w:hRule="exact" w:val="2422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3E053C" w14:textId="77777777" w:rsidR="000D0271" w:rsidRDefault="000D0271">
            <w:pPr>
              <w:jc w:val="center"/>
            </w:pPr>
            <w:r>
              <w:t>1.4.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5BA1AB" w14:textId="77777777" w:rsidR="000D0271" w:rsidRDefault="000D0271">
            <w:pPr>
              <w:jc w:val="both"/>
            </w:pPr>
            <w:r>
              <w:t xml:space="preserve">Реализация мероприятий по развитию и укреплению материально-технической базы муниципальных учреждений культурно-досугового типа в населенных пунктах с числом жителей до 50 тысяч человек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55F2EB" w14:textId="77777777" w:rsidR="000D0271" w:rsidRDefault="000D0271">
            <w:pPr>
              <w:jc w:val="center"/>
            </w:pPr>
            <w:r>
              <w:t>Кол-во учреждений, получивших субсидию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54D405" w14:textId="77777777" w:rsidR="000D0271" w:rsidRDefault="000D0271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56BBEE" w14:textId="77777777" w:rsidR="000D0271" w:rsidRDefault="000D0271">
            <w:pPr>
              <w:ind w:firstLine="159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745EEB" w14:textId="77777777" w:rsidR="000D0271" w:rsidRDefault="000D0271">
            <w:pPr>
              <w:ind w:firstLine="159"/>
              <w:jc w:val="center"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6A45D2" w14:textId="77777777" w:rsidR="000D0271" w:rsidRDefault="000D0271">
            <w:pPr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056B12" w14:textId="77777777" w:rsidR="000D0271" w:rsidRDefault="000D0271">
            <w:pPr>
              <w:jc w:val="center"/>
            </w:pPr>
            <w: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E96CF3" w14:textId="77777777" w:rsidR="000D0271" w:rsidRDefault="000D0271">
            <w:pPr>
              <w:jc w:val="center"/>
            </w:pPr>
            <w: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059731" w14:textId="77777777" w:rsidR="000D0271" w:rsidRDefault="000D0271">
            <w:pPr>
              <w:jc w:val="center"/>
            </w:pPr>
            <w:r>
              <w:t>Приобретение товаров, работ,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8628D1" w14:textId="77777777" w:rsidR="000D0271" w:rsidRDefault="000D0271">
            <w:pPr>
              <w:ind w:left="-1"/>
              <w:jc w:val="center"/>
            </w:pPr>
            <w:r>
              <w:t>доля детей, привлекаемых к участию в творческих мероприятиях регионального, всероссийского и международного уровня</w:t>
            </w:r>
          </w:p>
        </w:tc>
      </w:tr>
      <w:tr w:rsidR="000D0271" w14:paraId="1650C995" w14:textId="77777777" w:rsidTr="000D0271">
        <w:trPr>
          <w:trHeight w:hRule="exact" w:val="982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33F467" w14:textId="77777777" w:rsidR="000D0271" w:rsidRDefault="000D0271">
            <w:pPr>
              <w:jc w:val="center"/>
            </w:pPr>
            <w:r>
              <w:lastRenderedPageBreak/>
              <w:t>1.5.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33D115" w14:textId="77777777" w:rsidR="000D0271" w:rsidRDefault="000D0271">
            <w:pPr>
              <w:jc w:val="both"/>
            </w:pPr>
            <w:r>
              <w:t>Обеспечение деятельности МКУК «</w:t>
            </w:r>
            <w:proofErr w:type="spellStart"/>
            <w:r>
              <w:t>Историко</w:t>
            </w:r>
            <w:proofErr w:type="spellEnd"/>
            <w:r>
              <w:t xml:space="preserve"> – краеведческого музея Черемховского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E8FF46" w14:textId="77777777" w:rsidR="000D0271" w:rsidRDefault="000D027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9608CE" w14:textId="77777777" w:rsidR="000D0271" w:rsidRDefault="000D0271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DCA1A6" w14:textId="77777777" w:rsidR="000D0271" w:rsidRDefault="000D0271">
            <w:pPr>
              <w:ind w:firstLine="159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323CD7" w14:textId="77777777" w:rsidR="000D0271" w:rsidRDefault="000D0271">
            <w:pPr>
              <w:ind w:firstLine="159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54CE5C" w14:textId="77777777" w:rsidR="000D0271" w:rsidRDefault="000D027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7D797D" w14:textId="77777777" w:rsidR="000D0271" w:rsidRDefault="000D0271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AA709F" w14:textId="77777777" w:rsidR="000D0271" w:rsidRDefault="000D0271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AF7726" w14:textId="77777777" w:rsidR="000D0271" w:rsidRDefault="000D0271">
            <w:pPr>
              <w:jc w:val="center"/>
            </w:pPr>
            <w:r>
              <w:t>Текущие деятельность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7AE284" w14:textId="77777777" w:rsidR="000D0271" w:rsidRDefault="000D0271">
            <w:pPr>
              <w:ind w:left="-1"/>
              <w:jc w:val="center"/>
            </w:pPr>
            <w:r>
              <w:t>Число посещений культурных мероприятий</w:t>
            </w:r>
          </w:p>
        </w:tc>
      </w:tr>
    </w:tbl>
    <w:p w14:paraId="087CFABA" w14:textId="77777777" w:rsidR="000D0271" w:rsidRDefault="000D0271" w:rsidP="000D0271">
      <w:pPr>
        <w:pStyle w:val="a3"/>
        <w:widowControl/>
        <w:numPr>
          <w:ilvl w:val="0"/>
          <w:numId w:val="4"/>
        </w:numPr>
        <w:autoSpaceDE/>
        <w:autoSpaceDN/>
        <w:adjustRight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Финансовое обеспечение паспорта комплекса процессных мероприятий</w:t>
      </w:r>
    </w:p>
    <w:p w14:paraId="3DAB6BA4" w14:textId="77777777" w:rsidR="000D0271" w:rsidRDefault="000D0271" w:rsidP="000D0271">
      <w:pPr>
        <w:pStyle w:val="a3"/>
        <w:rPr>
          <w:rFonts w:asciiTheme="minorHAnsi" w:hAnsiTheme="minorHAnsi" w:cstheme="minorBidi"/>
          <w:sz w:val="22"/>
          <w:szCs w:val="22"/>
        </w:rPr>
      </w:pPr>
    </w:p>
    <w:p w14:paraId="744D43A6" w14:textId="77777777" w:rsidR="000D0271" w:rsidRDefault="000D0271" w:rsidP="000D0271">
      <w:pPr>
        <w:pStyle w:val="a8"/>
        <w:jc w:val="right"/>
      </w:pPr>
      <w:r>
        <w:t xml:space="preserve">Таблица 5 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0"/>
        <w:gridCol w:w="1900"/>
        <w:gridCol w:w="1900"/>
        <w:gridCol w:w="2300"/>
        <w:gridCol w:w="1180"/>
        <w:gridCol w:w="1380"/>
        <w:gridCol w:w="1180"/>
        <w:gridCol w:w="1100"/>
        <w:gridCol w:w="1222"/>
        <w:gridCol w:w="1559"/>
      </w:tblGrid>
      <w:tr w:rsidR="000D0271" w14:paraId="289F4254" w14:textId="77777777" w:rsidTr="000D0271">
        <w:trPr>
          <w:trHeight w:val="51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925AC" w14:textId="77777777" w:rsidR="000D0271" w:rsidRDefault="000D02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726C0" w14:textId="77777777" w:rsidR="000D0271" w:rsidRDefault="000D02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689D5" w14:textId="77777777" w:rsidR="000D0271" w:rsidRDefault="000D02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2BAC5" w14:textId="77777777" w:rsidR="000D0271" w:rsidRDefault="000D02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40449" w14:textId="77777777" w:rsidR="000D0271" w:rsidRDefault="000D027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553DE" w14:textId="77777777" w:rsidR="000D0271" w:rsidRDefault="000D027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F1BF9" w14:textId="77777777" w:rsidR="000D0271" w:rsidRDefault="000D027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125BB" w14:textId="77777777" w:rsidR="000D0271" w:rsidRDefault="000D027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13D98" w14:textId="77777777" w:rsidR="000D0271" w:rsidRDefault="000D027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4AEB6" w14:textId="77777777" w:rsidR="000D0271" w:rsidRDefault="000D02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</w:tr>
      <w:tr w:rsidR="000D0271" w14:paraId="6C1F8BE2" w14:textId="77777777" w:rsidTr="000D0271">
        <w:trPr>
          <w:trHeight w:val="559"/>
        </w:trPr>
        <w:tc>
          <w:tcPr>
            <w:tcW w:w="150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04B90" w14:textId="77777777" w:rsidR="000D0271" w:rsidRDefault="000D02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1. Создание условий и организация предоставления услуг, выполнения работ учреждений культуры, подведомственными отделу культуры Черемховского района</w:t>
            </w:r>
          </w:p>
        </w:tc>
      </w:tr>
      <w:tr w:rsidR="000D0271" w14:paraId="3B896BCC" w14:textId="77777777" w:rsidTr="000D0271">
        <w:trPr>
          <w:trHeight w:val="40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63C44" w14:textId="77777777" w:rsidR="000D0271" w:rsidRDefault="000D02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6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2AF94" w14:textId="77777777" w:rsidR="000D0271" w:rsidRDefault="000D02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Мероприятие: Организация библиотечного обслуживания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6A76C" w14:textId="77777777" w:rsidR="000D0271" w:rsidRDefault="000D02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187DD" w14:textId="77777777" w:rsidR="000D0271" w:rsidRDefault="000D02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61AE1" w14:textId="77777777" w:rsidR="000D0271" w:rsidRDefault="000D02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1EB4E" w14:textId="77777777" w:rsidR="000D0271" w:rsidRDefault="000D02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CC057" w14:textId="77777777" w:rsidR="000D0271" w:rsidRDefault="000D02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B9B80" w14:textId="77777777" w:rsidR="000D0271" w:rsidRDefault="000D02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0D0271" w14:paraId="748C9EEE" w14:textId="77777777" w:rsidTr="000D0271">
        <w:trPr>
          <w:trHeight w:val="255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932F9" w14:textId="77777777" w:rsidR="000D0271" w:rsidRDefault="000D02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54755" w14:textId="77777777" w:rsidR="000D0271" w:rsidRDefault="000D02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Всего предусмотрено в местном бюджете, из них: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E6FA7" w14:textId="77777777" w:rsidR="000D0271" w:rsidRDefault="000D0271">
            <w:pPr>
              <w:jc w:val="right"/>
              <w:rPr>
                <w:sz w:val="22"/>
                <w:szCs w:val="22"/>
              </w:rPr>
            </w:pPr>
            <w:r>
              <w:t>39 145,84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E4989" w14:textId="77777777" w:rsidR="000D0271" w:rsidRDefault="000D0271">
            <w:pPr>
              <w:jc w:val="right"/>
            </w:pPr>
            <w:r>
              <w:t>39 304,66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7EDE1" w14:textId="77777777" w:rsidR="000D0271" w:rsidRDefault="000D0271">
            <w:pPr>
              <w:jc w:val="right"/>
            </w:pPr>
            <w:r>
              <w:t>39 469,84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D93CC" w14:textId="77777777" w:rsidR="000D0271" w:rsidRDefault="000D0271">
            <w:pPr>
              <w:jc w:val="right"/>
            </w:pPr>
            <w:r>
              <w:t>39 641,62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BE8C1" w14:textId="77777777" w:rsidR="000D0271" w:rsidRDefault="000D0271">
            <w:pPr>
              <w:jc w:val="right"/>
            </w:pPr>
            <w:r>
              <w:t>39 820,27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D0BDB" w14:textId="77777777" w:rsidR="000D0271" w:rsidRDefault="000D0271">
            <w:pPr>
              <w:jc w:val="right"/>
            </w:pPr>
            <w:r>
              <w:t>197 382,23</w:t>
            </w:r>
          </w:p>
        </w:tc>
      </w:tr>
      <w:tr w:rsidR="000D0271" w14:paraId="4D8E90AA" w14:textId="77777777" w:rsidTr="000D0271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A1083" w14:textId="77777777" w:rsidR="000D0271" w:rsidRDefault="000D0271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85BC3" w14:textId="77777777" w:rsidR="000D0271" w:rsidRDefault="000D02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53071" w14:textId="77777777" w:rsidR="000D0271" w:rsidRDefault="000D0271">
            <w:pPr>
              <w:jc w:val="right"/>
              <w:rPr>
                <w:sz w:val="22"/>
                <w:szCs w:val="22"/>
              </w:rPr>
            </w:pPr>
            <w:r>
              <w:t>39 145,84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02867" w14:textId="77777777" w:rsidR="000D0271" w:rsidRDefault="000D0271">
            <w:pPr>
              <w:jc w:val="right"/>
            </w:pPr>
            <w:r>
              <w:t>39 304,66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AF0F5" w14:textId="77777777" w:rsidR="000D0271" w:rsidRDefault="000D0271">
            <w:pPr>
              <w:jc w:val="right"/>
            </w:pPr>
            <w:r>
              <w:t>39 469,84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A8BF2" w14:textId="77777777" w:rsidR="000D0271" w:rsidRDefault="000D0271">
            <w:pPr>
              <w:jc w:val="right"/>
            </w:pPr>
            <w:r>
              <w:t>39 641,62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78B72" w14:textId="77777777" w:rsidR="000D0271" w:rsidRDefault="000D0271">
            <w:pPr>
              <w:jc w:val="right"/>
            </w:pPr>
            <w:r>
              <w:t>39 820,27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D67A8" w14:textId="77777777" w:rsidR="000D0271" w:rsidRDefault="000D0271">
            <w:r>
              <w:t>197382,23</w:t>
            </w:r>
          </w:p>
        </w:tc>
      </w:tr>
      <w:tr w:rsidR="000D0271" w14:paraId="3D74A3F4" w14:textId="77777777" w:rsidTr="000D0271">
        <w:trPr>
          <w:trHeight w:val="69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50B4AE" w14:textId="77777777" w:rsidR="000D0271" w:rsidRDefault="000D02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6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058C5" w14:textId="77777777" w:rsidR="000D0271" w:rsidRDefault="000D02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Мероприятие: Комплектование библиотечного фонда, в т.ч. модельных библиотек (книжная продукция, периодические издания нетрадиционные носители информации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A443A" w14:textId="77777777" w:rsidR="000D0271" w:rsidRDefault="000D0271">
            <w:pPr>
              <w:jc w:val="center"/>
              <w:rPr>
                <w:sz w:val="22"/>
                <w:szCs w:val="22"/>
              </w:rPr>
            </w:pPr>
            <w: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A8238F" w14:textId="77777777" w:rsidR="000D0271" w:rsidRDefault="000D0271">
            <w:pPr>
              <w:jc w:val="center"/>
            </w:pPr>
            <w: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91185" w14:textId="77777777" w:rsidR="000D0271" w:rsidRDefault="000D0271">
            <w:pPr>
              <w:jc w:val="center"/>
            </w:pPr>
            <w: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D1FCCD" w14:textId="77777777" w:rsidR="000D0271" w:rsidRDefault="000D0271">
            <w:pPr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DC0416" w14:textId="77777777" w:rsidR="000D0271" w:rsidRDefault="000D0271">
            <w:pPr>
              <w:jc w:val="center"/>
            </w:pPr>
            <w: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5A200" w14:textId="77777777" w:rsidR="000D0271" w:rsidRDefault="000D0271">
            <w:pPr>
              <w:jc w:val="center"/>
            </w:pPr>
            <w:r>
              <w:t> </w:t>
            </w:r>
          </w:p>
        </w:tc>
      </w:tr>
      <w:tr w:rsidR="000D0271" w14:paraId="435977DF" w14:textId="77777777" w:rsidTr="000D0271">
        <w:trPr>
          <w:trHeight w:val="255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2AC32" w14:textId="77777777" w:rsidR="000D0271" w:rsidRDefault="000D02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4CADD" w14:textId="77777777" w:rsidR="000D0271" w:rsidRDefault="000D02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Всего предусмотрено в местном бюджете, из них: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74BD0" w14:textId="77777777" w:rsidR="000D0271" w:rsidRDefault="000D0271">
            <w:pPr>
              <w:jc w:val="right"/>
              <w:rPr>
                <w:sz w:val="22"/>
                <w:szCs w:val="22"/>
              </w:rPr>
            </w:pPr>
            <w:r>
              <w:t>250,10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447FF" w14:textId="77777777" w:rsidR="000D0271" w:rsidRDefault="000D0271">
            <w:pPr>
              <w:jc w:val="right"/>
            </w:pPr>
            <w:r>
              <w:t>238,10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AEEE2" w14:textId="77777777" w:rsidR="000D0271" w:rsidRDefault="000D0271">
            <w:pPr>
              <w:jc w:val="right"/>
            </w:pPr>
            <w:r>
              <w:t>238,10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B277F" w14:textId="77777777" w:rsidR="000D0271" w:rsidRDefault="000D0271">
            <w:pPr>
              <w:jc w:val="right"/>
            </w:pPr>
            <w:r>
              <w:t>238,10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71359" w14:textId="77777777" w:rsidR="000D0271" w:rsidRDefault="000D0271">
            <w:pPr>
              <w:jc w:val="right"/>
            </w:pPr>
            <w:r>
              <w:t>238,10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DF97F" w14:textId="77777777" w:rsidR="000D0271" w:rsidRDefault="000D0271">
            <w:pPr>
              <w:jc w:val="right"/>
            </w:pPr>
            <w:r>
              <w:t>1 202,50</w:t>
            </w:r>
          </w:p>
        </w:tc>
      </w:tr>
      <w:tr w:rsidR="000D0271" w14:paraId="6D45AD0B" w14:textId="77777777" w:rsidTr="000D0271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86DDE" w14:textId="77777777" w:rsidR="000D0271" w:rsidRDefault="000D0271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BBEE9" w14:textId="77777777" w:rsidR="000D0271" w:rsidRDefault="000D02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79B47" w14:textId="77777777" w:rsidR="000D0271" w:rsidRDefault="000D0271">
            <w:pPr>
              <w:jc w:val="right"/>
              <w:rPr>
                <w:sz w:val="22"/>
                <w:szCs w:val="22"/>
              </w:rPr>
            </w:pPr>
            <w:r>
              <w:t>140,48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CDA32" w14:textId="77777777" w:rsidR="000D0271" w:rsidRDefault="000D0271">
            <w:pPr>
              <w:jc w:val="right"/>
            </w:pPr>
            <w:r>
              <w:t>126,37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B7D1E" w14:textId="77777777" w:rsidR="000D0271" w:rsidRDefault="000D0271">
            <w:pPr>
              <w:jc w:val="right"/>
            </w:pPr>
            <w:r>
              <w:t>126,37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BB047" w14:textId="77777777" w:rsidR="000D0271" w:rsidRDefault="000D0271">
            <w:pPr>
              <w:jc w:val="right"/>
            </w:pPr>
            <w:r>
              <w:t>126,37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67F77" w14:textId="77777777" w:rsidR="000D0271" w:rsidRDefault="000D0271">
            <w:pPr>
              <w:jc w:val="right"/>
            </w:pPr>
            <w:r>
              <w:t>126,37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4D2BF" w14:textId="77777777" w:rsidR="000D0271" w:rsidRDefault="000D0271">
            <w:pPr>
              <w:jc w:val="right"/>
            </w:pPr>
            <w:r>
              <w:t>645,96</w:t>
            </w:r>
          </w:p>
        </w:tc>
      </w:tr>
      <w:tr w:rsidR="000D0271" w14:paraId="4D24F4D3" w14:textId="77777777" w:rsidTr="000D0271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8006" w14:textId="77777777" w:rsidR="000D0271" w:rsidRDefault="000D0271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837ED" w14:textId="77777777" w:rsidR="000D0271" w:rsidRDefault="000D02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65F75" w14:textId="77777777" w:rsidR="000D0271" w:rsidRDefault="000D0271">
            <w:pPr>
              <w:jc w:val="right"/>
              <w:rPr>
                <w:sz w:val="22"/>
                <w:szCs w:val="22"/>
              </w:rPr>
            </w:pPr>
            <w:r>
              <w:t>54,63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8D5C3" w14:textId="77777777" w:rsidR="000D0271" w:rsidRDefault="000D0271">
            <w:pPr>
              <w:jc w:val="right"/>
            </w:pPr>
            <w:r>
              <w:t>56,77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D4D89" w14:textId="77777777" w:rsidR="000D0271" w:rsidRDefault="000D0271">
            <w:pPr>
              <w:jc w:val="right"/>
            </w:pPr>
            <w:r>
              <w:t>56,77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48DB6" w14:textId="77777777" w:rsidR="000D0271" w:rsidRDefault="000D0271">
            <w:pPr>
              <w:jc w:val="right"/>
            </w:pPr>
            <w:r>
              <w:t>56,77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D4C39" w14:textId="77777777" w:rsidR="000D0271" w:rsidRDefault="000D0271">
            <w:pPr>
              <w:jc w:val="right"/>
            </w:pPr>
            <w:r>
              <w:t>56,77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1D6A9" w14:textId="77777777" w:rsidR="000D0271" w:rsidRDefault="000D0271">
            <w:pPr>
              <w:jc w:val="right"/>
            </w:pPr>
            <w:r>
              <w:t>281,71</w:t>
            </w:r>
          </w:p>
        </w:tc>
      </w:tr>
      <w:tr w:rsidR="000D0271" w14:paraId="1DE3AE3C" w14:textId="77777777" w:rsidTr="000D0271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11DEB" w14:textId="77777777" w:rsidR="000D0271" w:rsidRDefault="000D0271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57CFC" w14:textId="77777777" w:rsidR="000D0271" w:rsidRDefault="000D02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8CDBB" w14:textId="77777777" w:rsidR="000D0271" w:rsidRDefault="000D0271">
            <w:pPr>
              <w:jc w:val="right"/>
              <w:rPr>
                <w:sz w:val="22"/>
                <w:szCs w:val="22"/>
              </w:rPr>
            </w:pPr>
            <w:r>
              <w:t>54,99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92DE9" w14:textId="77777777" w:rsidR="000D0271" w:rsidRDefault="000D0271">
            <w:pPr>
              <w:jc w:val="right"/>
            </w:pPr>
            <w:r>
              <w:t>54,96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33F94" w14:textId="77777777" w:rsidR="000D0271" w:rsidRDefault="000D0271">
            <w:pPr>
              <w:jc w:val="right"/>
            </w:pPr>
            <w:r>
              <w:t>54,96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AD506" w14:textId="77777777" w:rsidR="000D0271" w:rsidRDefault="000D0271">
            <w:pPr>
              <w:jc w:val="right"/>
            </w:pPr>
            <w:r>
              <w:t>54,96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B333A" w14:textId="77777777" w:rsidR="000D0271" w:rsidRDefault="000D0271">
            <w:pPr>
              <w:jc w:val="right"/>
            </w:pPr>
            <w:r>
              <w:t>54,96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90F10" w14:textId="77777777" w:rsidR="000D0271" w:rsidRDefault="000D0271">
            <w:pPr>
              <w:jc w:val="right"/>
            </w:pPr>
            <w:r>
              <w:t>274,83</w:t>
            </w:r>
          </w:p>
        </w:tc>
      </w:tr>
      <w:tr w:rsidR="000D0271" w14:paraId="1170E860" w14:textId="77777777" w:rsidTr="000D0271">
        <w:trPr>
          <w:trHeight w:val="25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FE9F8" w14:textId="77777777" w:rsidR="000D0271" w:rsidRDefault="000D02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6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FB573" w14:textId="77777777" w:rsidR="000D0271" w:rsidRDefault="000D02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Мероприятие: </w:t>
            </w:r>
            <w:r>
              <w:t>Обеспечение деятельности МКУК «</w:t>
            </w:r>
            <w:proofErr w:type="spellStart"/>
            <w:r>
              <w:t>Историко</w:t>
            </w:r>
            <w:proofErr w:type="spellEnd"/>
            <w:r>
              <w:t xml:space="preserve"> – краеведческого музея Черемховского района»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0B4E7" w14:textId="77777777" w:rsidR="000D0271" w:rsidRDefault="000D0271">
            <w:pPr>
              <w:jc w:val="center"/>
              <w:rPr>
                <w:sz w:val="22"/>
                <w:szCs w:val="22"/>
              </w:rPr>
            </w:pPr>
            <w: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8B744" w14:textId="77777777" w:rsidR="000D0271" w:rsidRDefault="000D0271">
            <w:pPr>
              <w:jc w:val="center"/>
            </w:pPr>
            <w: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B9221" w14:textId="77777777" w:rsidR="000D0271" w:rsidRDefault="000D0271">
            <w:pPr>
              <w:jc w:val="center"/>
            </w:pPr>
            <w: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1E185" w14:textId="77777777" w:rsidR="000D0271" w:rsidRDefault="000D0271">
            <w:pPr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56383" w14:textId="77777777" w:rsidR="000D0271" w:rsidRDefault="000D0271">
            <w:pPr>
              <w:jc w:val="center"/>
            </w:pPr>
            <w: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77B44" w14:textId="77777777" w:rsidR="000D0271" w:rsidRDefault="000D0271">
            <w:pPr>
              <w:jc w:val="center"/>
            </w:pPr>
            <w:r>
              <w:t> </w:t>
            </w:r>
          </w:p>
        </w:tc>
      </w:tr>
      <w:tr w:rsidR="000D0271" w14:paraId="1CB77E76" w14:textId="77777777" w:rsidTr="000D0271">
        <w:trPr>
          <w:trHeight w:val="255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F6A57" w14:textId="77777777" w:rsidR="000D0271" w:rsidRDefault="000D02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F5FAD" w14:textId="77777777" w:rsidR="000D0271" w:rsidRDefault="000D02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Всего предусмотрено в местном бюджете, из них: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6420B" w14:textId="77777777" w:rsidR="000D0271" w:rsidRDefault="000D0271">
            <w:pPr>
              <w:jc w:val="right"/>
              <w:rPr>
                <w:sz w:val="22"/>
                <w:szCs w:val="22"/>
              </w:rPr>
            </w:pPr>
            <w:r>
              <w:t>5 141,94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083CC" w14:textId="77777777" w:rsidR="000D0271" w:rsidRDefault="000D0271">
            <w:pPr>
              <w:jc w:val="right"/>
            </w:pPr>
            <w:r>
              <w:t>5 171,00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D2736" w14:textId="77777777" w:rsidR="000D0271" w:rsidRDefault="000D0271">
            <w:pPr>
              <w:jc w:val="right"/>
            </w:pPr>
            <w:r>
              <w:t>5 201,23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6375C" w14:textId="77777777" w:rsidR="000D0271" w:rsidRDefault="000D0271">
            <w:pPr>
              <w:jc w:val="right"/>
            </w:pPr>
            <w:r>
              <w:t>5 232,66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677E5" w14:textId="77777777" w:rsidR="000D0271" w:rsidRDefault="000D0271">
            <w:pPr>
              <w:jc w:val="right"/>
            </w:pPr>
            <w:r>
              <w:t>5 265,36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2843A" w14:textId="77777777" w:rsidR="000D0271" w:rsidRDefault="000D0271">
            <w:pPr>
              <w:jc w:val="right"/>
            </w:pPr>
            <w:r>
              <w:t>26 012,19</w:t>
            </w:r>
          </w:p>
        </w:tc>
      </w:tr>
      <w:tr w:rsidR="000D0271" w14:paraId="231CF3A8" w14:textId="77777777" w:rsidTr="000D0271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B4318" w14:textId="77777777" w:rsidR="000D0271" w:rsidRDefault="000D0271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9BB7A" w14:textId="77777777" w:rsidR="000D0271" w:rsidRDefault="000D02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9DCEF" w14:textId="77777777" w:rsidR="000D0271" w:rsidRDefault="000D0271">
            <w:pPr>
              <w:jc w:val="right"/>
              <w:rPr>
                <w:sz w:val="22"/>
                <w:szCs w:val="22"/>
              </w:rPr>
            </w:pPr>
            <w:r>
              <w:t>5 141,94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D9DB5" w14:textId="77777777" w:rsidR="000D0271" w:rsidRDefault="000D0271">
            <w:pPr>
              <w:jc w:val="right"/>
            </w:pPr>
            <w:r>
              <w:t>5 171,00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81446" w14:textId="77777777" w:rsidR="000D0271" w:rsidRDefault="000D0271">
            <w:pPr>
              <w:jc w:val="right"/>
            </w:pPr>
            <w:r>
              <w:t>5 201,23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EB45F" w14:textId="77777777" w:rsidR="000D0271" w:rsidRDefault="000D0271">
            <w:pPr>
              <w:jc w:val="right"/>
            </w:pPr>
            <w:r>
              <w:t>5 232,66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A6C91" w14:textId="77777777" w:rsidR="000D0271" w:rsidRDefault="000D0271">
            <w:pPr>
              <w:jc w:val="right"/>
            </w:pPr>
            <w:r>
              <w:t>5 265,36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3B82B" w14:textId="77777777" w:rsidR="000D0271" w:rsidRDefault="000D0271">
            <w:pPr>
              <w:jc w:val="right"/>
            </w:pPr>
            <w:r>
              <w:t>26 012,19</w:t>
            </w:r>
          </w:p>
        </w:tc>
      </w:tr>
      <w:tr w:rsidR="000D0271" w14:paraId="2736DDB9" w14:textId="77777777" w:rsidTr="000D0271">
        <w:trPr>
          <w:trHeight w:val="25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C4A0D" w14:textId="77777777" w:rsidR="000D0271" w:rsidRDefault="000D02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6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19C47" w14:textId="77777777" w:rsidR="000D0271" w:rsidRDefault="000D02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Мероприятие: Развитие культурно-досуговой деятельности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53B8A" w14:textId="77777777" w:rsidR="000D0271" w:rsidRDefault="000D0271">
            <w:pPr>
              <w:jc w:val="center"/>
              <w:rPr>
                <w:sz w:val="22"/>
                <w:szCs w:val="22"/>
              </w:rPr>
            </w:pPr>
            <w: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9FE9E" w14:textId="77777777" w:rsidR="000D0271" w:rsidRDefault="000D0271">
            <w:pPr>
              <w:jc w:val="center"/>
            </w:pPr>
            <w: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9B2F0" w14:textId="77777777" w:rsidR="000D0271" w:rsidRDefault="000D0271">
            <w:pPr>
              <w:jc w:val="center"/>
            </w:pPr>
            <w: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27C39" w14:textId="77777777" w:rsidR="000D0271" w:rsidRDefault="000D0271">
            <w:pPr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48B25" w14:textId="77777777" w:rsidR="000D0271" w:rsidRDefault="000D0271">
            <w:pPr>
              <w:jc w:val="center"/>
            </w:pPr>
            <w: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AEEC4" w14:textId="77777777" w:rsidR="000D0271" w:rsidRDefault="000D0271">
            <w:pPr>
              <w:jc w:val="center"/>
            </w:pPr>
            <w:r>
              <w:t> </w:t>
            </w:r>
          </w:p>
        </w:tc>
      </w:tr>
      <w:tr w:rsidR="000D0271" w14:paraId="707F6410" w14:textId="77777777" w:rsidTr="000D0271">
        <w:trPr>
          <w:trHeight w:val="255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4DA3F" w14:textId="77777777" w:rsidR="000D0271" w:rsidRDefault="000D02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58D23" w14:textId="77777777" w:rsidR="000D0271" w:rsidRDefault="000D02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Всего предусмотрено в местном бюджете, из них: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44113" w14:textId="77777777" w:rsidR="000D0271" w:rsidRDefault="000D0271">
            <w:pPr>
              <w:jc w:val="right"/>
              <w:rPr>
                <w:sz w:val="22"/>
                <w:szCs w:val="22"/>
              </w:rPr>
            </w:pPr>
            <w:r>
              <w:t>22 927,98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122B6" w14:textId="77777777" w:rsidR="000D0271" w:rsidRDefault="000D0271">
            <w:pPr>
              <w:jc w:val="right"/>
            </w:pPr>
            <w:r>
              <w:t>23 040,52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D6B6C" w14:textId="77777777" w:rsidR="000D0271" w:rsidRDefault="000D0271">
            <w:pPr>
              <w:jc w:val="right"/>
            </w:pPr>
            <w:r>
              <w:t>23 157,57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EE527" w14:textId="77777777" w:rsidR="000D0271" w:rsidRDefault="000D0271">
            <w:pPr>
              <w:jc w:val="right"/>
            </w:pPr>
            <w:r>
              <w:t>23 279,30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9D79E" w14:textId="77777777" w:rsidR="000D0271" w:rsidRDefault="000D0271">
            <w:pPr>
              <w:jc w:val="right"/>
            </w:pPr>
            <w:r>
              <w:t>23 405,90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1A90F" w14:textId="77777777" w:rsidR="000D0271" w:rsidRDefault="000D0271">
            <w:pPr>
              <w:jc w:val="right"/>
            </w:pPr>
            <w:r>
              <w:t>115 811,27</w:t>
            </w:r>
          </w:p>
        </w:tc>
      </w:tr>
      <w:tr w:rsidR="000D0271" w14:paraId="6787606A" w14:textId="77777777" w:rsidTr="000D0271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E9BD1" w14:textId="77777777" w:rsidR="000D0271" w:rsidRDefault="000D0271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C913F" w14:textId="77777777" w:rsidR="000D0271" w:rsidRDefault="000D02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CDC14" w14:textId="77777777" w:rsidR="000D0271" w:rsidRDefault="000D0271">
            <w:pPr>
              <w:jc w:val="right"/>
              <w:rPr>
                <w:sz w:val="22"/>
                <w:szCs w:val="22"/>
              </w:rPr>
            </w:pPr>
            <w:r>
              <w:t>22 927,98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3BBF7" w14:textId="77777777" w:rsidR="000D0271" w:rsidRDefault="000D0271">
            <w:pPr>
              <w:jc w:val="right"/>
            </w:pPr>
            <w:r>
              <w:t>23 040,52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EBE42" w14:textId="77777777" w:rsidR="000D0271" w:rsidRDefault="000D0271">
            <w:pPr>
              <w:jc w:val="right"/>
            </w:pPr>
            <w:r>
              <w:t>23 157,57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5C76A" w14:textId="77777777" w:rsidR="000D0271" w:rsidRDefault="000D0271">
            <w:pPr>
              <w:jc w:val="right"/>
            </w:pPr>
            <w:r>
              <w:t>23 279,30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FF464" w14:textId="77777777" w:rsidR="000D0271" w:rsidRDefault="000D0271">
            <w:pPr>
              <w:jc w:val="right"/>
            </w:pPr>
            <w:r>
              <w:t>23 405,90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F73B9" w14:textId="77777777" w:rsidR="000D0271" w:rsidRDefault="000D0271">
            <w:pPr>
              <w:jc w:val="right"/>
            </w:pPr>
            <w:r>
              <w:t>115 811,27</w:t>
            </w:r>
          </w:p>
        </w:tc>
      </w:tr>
      <w:tr w:rsidR="000D0271" w14:paraId="142E30E5" w14:textId="77777777" w:rsidTr="000D0271">
        <w:trPr>
          <w:trHeight w:val="81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AA50A" w14:textId="77777777" w:rsidR="000D0271" w:rsidRDefault="000D02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1.5.</w:t>
            </w:r>
          </w:p>
        </w:tc>
        <w:tc>
          <w:tcPr>
            <w:tcW w:w="6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A4501" w14:textId="77777777" w:rsidR="000D0271" w:rsidRDefault="000D02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Мероприятие: Повышение объема, качества и доступности культурно-досуговых мероприятий, сохранение традиций и развитие культурного туризма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5FF11" w14:textId="77777777" w:rsidR="000D0271" w:rsidRDefault="000D0271">
            <w:pPr>
              <w:jc w:val="center"/>
              <w:rPr>
                <w:sz w:val="22"/>
                <w:szCs w:val="22"/>
              </w:rPr>
            </w:pPr>
            <w: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728DC" w14:textId="77777777" w:rsidR="000D0271" w:rsidRDefault="000D0271">
            <w:pPr>
              <w:jc w:val="center"/>
            </w:pPr>
            <w: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75929" w14:textId="77777777" w:rsidR="000D0271" w:rsidRDefault="000D0271">
            <w:pPr>
              <w:jc w:val="center"/>
            </w:pPr>
            <w: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4608B" w14:textId="77777777" w:rsidR="000D0271" w:rsidRDefault="000D0271">
            <w:pPr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8AEDA" w14:textId="77777777" w:rsidR="000D0271" w:rsidRDefault="000D0271">
            <w:pPr>
              <w:jc w:val="center"/>
            </w:pPr>
            <w: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8D2DD" w14:textId="77777777" w:rsidR="000D0271" w:rsidRDefault="000D0271">
            <w:pPr>
              <w:jc w:val="center"/>
            </w:pPr>
            <w:r>
              <w:t> </w:t>
            </w:r>
          </w:p>
        </w:tc>
      </w:tr>
      <w:tr w:rsidR="000D0271" w14:paraId="57DDF69C" w14:textId="77777777" w:rsidTr="000D0271">
        <w:trPr>
          <w:trHeight w:val="255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6750B" w14:textId="77777777" w:rsidR="000D0271" w:rsidRDefault="000D02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4F526" w14:textId="77777777" w:rsidR="000D0271" w:rsidRDefault="000D02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Всего предусмотрено в местном бюджете, из них: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D7796" w14:textId="77777777" w:rsidR="000D0271" w:rsidRDefault="000D0271">
            <w:pPr>
              <w:jc w:val="right"/>
              <w:rPr>
                <w:sz w:val="22"/>
                <w:szCs w:val="22"/>
              </w:rPr>
            </w:pPr>
            <w:r>
              <w:t>252,72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1ABF5" w14:textId="77777777" w:rsidR="000D0271" w:rsidRDefault="000D0271">
            <w:pPr>
              <w:jc w:val="right"/>
            </w:pPr>
            <w:r>
              <w:t>262,83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E9027" w14:textId="77777777" w:rsidR="000D0271" w:rsidRDefault="000D0271">
            <w:pPr>
              <w:jc w:val="right"/>
            </w:pPr>
            <w:r>
              <w:t>273,34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CD9DA" w14:textId="77777777" w:rsidR="000D0271" w:rsidRDefault="000D0271">
            <w:pPr>
              <w:jc w:val="right"/>
            </w:pPr>
            <w:r>
              <w:t>284,28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E1DB9" w14:textId="77777777" w:rsidR="000D0271" w:rsidRDefault="000D0271">
            <w:pPr>
              <w:jc w:val="right"/>
            </w:pPr>
            <w:r>
              <w:t>295,65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6E50D" w14:textId="77777777" w:rsidR="000D0271" w:rsidRDefault="000D0271">
            <w:pPr>
              <w:jc w:val="right"/>
            </w:pPr>
            <w:r>
              <w:t>1 368,82</w:t>
            </w:r>
          </w:p>
        </w:tc>
      </w:tr>
      <w:tr w:rsidR="000D0271" w14:paraId="1C5BD5C0" w14:textId="77777777" w:rsidTr="000D0271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AB2F5" w14:textId="77777777" w:rsidR="000D0271" w:rsidRDefault="000D0271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05D9C" w14:textId="77777777" w:rsidR="000D0271" w:rsidRDefault="000D02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40636" w14:textId="77777777" w:rsidR="000D0271" w:rsidRDefault="000D0271">
            <w:pPr>
              <w:jc w:val="right"/>
              <w:rPr>
                <w:sz w:val="22"/>
                <w:szCs w:val="22"/>
              </w:rPr>
            </w:pPr>
            <w:r>
              <w:t>252,72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F059B" w14:textId="77777777" w:rsidR="000D0271" w:rsidRDefault="000D0271">
            <w:pPr>
              <w:jc w:val="right"/>
            </w:pPr>
            <w:r>
              <w:t>262,83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6E9CB" w14:textId="77777777" w:rsidR="000D0271" w:rsidRDefault="000D0271">
            <w:pPr>
              <w:jc w:val="right"/>
            </w:pPr>
            <w:r>
              <w:t>273,34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3EC76" w14:textId="77777777" w:rsidR="000D0271" w:rsidRDefault="000D0271">
            <w:pPr>
              <w:jc w:val="right"/>
            </w:pPr>
            <w:r>
              <w:t>284,28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32AED" w14:textId="77777777" w:rsidR="000D0271" w:rsidRDefault="000D0271">
            <w:pPr>
              <w:jc w:val="right"/>
            </w:pPr>
            <w:r>
              <w:t>295,65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2D1EA" w14:textId="77777777" w:rsidR="000D0271" w:rsidRDefault="000D0271">
            <w:pPr>
              <w:jc w:val="right"/>
            </w:pPr>
            <w:r>
              <w:t>1 368,82</w:t>
            </w:r>
          </w:p>
        </w:tc>
      </w:tr>
      <w:tr w:rsidR="000D0271" w14:paraId="0B6E9E37" w14:textId="77777777" w:rsidTr="000D0271">
        <w:trPr>
          <w:trHeight w:val="82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3F521" w14:textId="77777777" w:rsidR="000D0271" w:rsidRDefault="000D02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6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FA651" w14:textId="77777777" w:rsidR="000D0271" w:rsidRDefault="000D02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Мероприятие: «Развитие системы дополнительного образования детей в области искусств, поддержка и поощрение одаренных детей»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C3529" w14:textId="77777777" w:rsidR="000D0271" w:rsidRDefault="000D0271">
            <w:pPr>
              <w:jc w:val="center"/>
              <w:rPr>
                <w:sz w:val="22"/>
                <w:szCs w:val="22"/>
              </w:rPr>
            </w:pPr>
            <w: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04787" w14:textId="77777777" w:rsidR="000D0271" w:rsidRDefault="000D0271">
            <w:pPr>
              <w:jc w:val="center"/>
            </w:pPr>
            <w: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4D384" w14:textId="77777777" w:rsidR="000D0271" w:rsidRDefault="000D0271">
            <w:pPr>
              <w:jc w:val="center"/>
            </w:pPr>
            <w: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3681D" w14:textId="77777777" w:rsidR="000D0271" w:rsidRDefault="000D0271">
            <w:pPr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DEF6E" w14:textId="77777777" w:rsidR="000D0271" w:rsidRDefault="000D0271">
            <w:pPr>
              <w:jc w:val="center"/>
            </w:pPr>
            <w: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7596D" w14:textId="77777777" w:rsidR="000D0271" w:rsidRDefault="000D0271">
            <w:pPr>
              <w:jc w:val="center"/>
            </w:pPr>
            <w:r>
              <w:t> </w:t>
            </w:r>
          </w:p>
        </w:tc>
      </w:tr>
      <w:tr w:rsidR="000D0271" w14:paraId="05E242E9" w14:textId="77777777" w:rsidTr="000D0271">
        <w:trPr>
          <w:trHeight w:val="255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861DF" w14:textId="77777777" w:rsidR="000D0271" w:rsidRDefault="000D02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F8334" w14:textId="77777777" w:rsidR="000D0271" w:rsidRDefault="000D02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Всего предусмотрено в местном бюджете, из них: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9178A" w14:textId="77777777" w:rsidR="000D0271" w:rsidRDefault="000D0271">
            <w:pPr>
              <w:jc w:val="right"/>
              <w:rPr>
                <w:sz w:val="22"/>
                <w:szCs w:val="22"/>
              </w:rPr>
            </w:pPr>
            <w:r>
              <w:t>17 915,24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8E513" w14:textId="77777777" w:rsidR="000D0271" w:rsidRDefault="000D0271">
            <w:pPr>
              <w:jc w:val="right"/>
            </w:pPr>
            <w:r>
              <w:t>17 954,41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8B882" w14:textId="77777777" w:rsidR="000D0271" w:rsidRDefault="000D0271">
            <w:pPr>
              <w:jc w:val="right"/>
            </w:pPr>
            <w:r>
              <w:t>17 995,16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B2C52" w14:textId="77777777" w:rsidR="000D0271" w:rsidRDefault="000D0271">
            <w:pPr>
              <w:jc w:val="right"/>
            </w:pPr>
            <w:r>
              <w:t>18 037,54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FF823" w14:textId="77777777" w:rsidR="000D0271" w:rsidRDefault="000D0271">
            <w:pPr>
              <w:jc w:val="right"/>
            </w:pPr>
            <w:r>
              <w:t>18 081,61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F5951" w14:textId="77777777" w:rsidR="000D0271" w:rsidRDefault="000D0271">
            <w:pPr>
              <w:jc w:val="right"/>
            </w:pPr>
            <w:r>
              <w:t>89 983,96</w:t>
            </w:r>
          </w:p>
        </w:tc>
      </w:tr>
      <w:tr w:rsidR="000D0271" w14:paraId="6666C579" w14:textId="77777777" w:rsidTr="000D0271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D86E3" w14:textId="77777777" w:rsidR="000D0271" w:rsidRDefault="000D0271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C8CAD" w14:textId="77777777" w:rsidR="000D0271" w:rsidRDefault="000D02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DBD5D" w14:textId="77777777" w:rsidR="000D0271" w:rsidRDefault="000D0271">
            <w:pPr>
              <w:jc w:val="right"/>
              <w:rPr>
                <w:sz w:val="22"/>
                <w:szCs w:val="22"/>
              </w:rPr>
            </w:pPr>
            <w:r>
              <w:t>17 915,24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65DA4" w14:textId="77777777" w:rsidR="000D0271" w:rsidRDefault="000D0271">
            <w:pPr>
              <w:jc w:val="right"/>
            </w:pPr>
            <w:r>
              <w:t>17 954,41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35A02" w14:textId="77777777" w:rsidR="000D0271" w:rsidRDefault="000D0271">
            <w:pPr>
              <w:jc w:val="right"/>
            </w:pPr>
            <w:r>
              <w:t>17 995,16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0DB43" w14:textId="77777777" w:rsidR="000D0271" w:rsidRDefault="000D0271">
            <w:pPr>
              <w:jc w:val="right"/>
            </w:pPr>
            <w:r>
              <w:t>18 037,54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87FB2" w14:textId="77777777" w:rsidR="000D0271" w:rsidRDefault="000D0271">
            <w:pPr>
              <w:jc w:val="right"/>
            </w:pPr>
            <w:r>
              <w:t>18 081,61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787EF" w14:textId="77777777" w:rsidR="000D0271" w:rsidRDefault="000D0271">
            <w:pPr>
              <w:jc w:val="right"/>
            </w:pPr>
            <w:r>
              <w:t>89 983,96</w:t>
            </w:r>
          </w:p>
        </w:tc>
      </w:tr>
      <w:tr w:rsidR="000D0271" w14:paraId="30AD3FAE" w14:textId="77777777" w:rsidTr="000D0271">
        <w:trPr>
          <w:trHeight w:val="51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29125" w14:textId="77777777" w:rsidR="000D0271" w:rsidRDefault="000D02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</w:p>
        </w:tc>
        <w:tc>
          <w:tcPr>
            <w:tcW w:w="6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6F848" w14:textId="77777777" w:rsidR="000D0271" w:rsidRDefault="000D02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Мероприятие: Поддержка и сопровождение талантливых и одаренных детей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FB2B3" w14:textId="77777777" w:rsidR="000D0271" w:rsidRDefault="000D0271">
            <w:pPr>
              <w:jc w:val="center"/>
              <w:rPr>
                <w:sz w:val="22"/>
                <w:szCs w:val="22"/>
              </w:rPr>
            </w:pPr>
            <w: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78757" w14:textId="77777777" w:rsidR="000D0271" w:rsidRDefault="000D0271">
            <w:pPr>
              <w:jc w:val="center"/>
            </w:pPr>
            <w: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020CB" w14:textId="77777777" w:rsidR="000D0271" w:rsidRDefault="000D0271">
            <w:pPr>
              <w:jc w:val="center"/>
            </w:pPr>
            <w: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70640" w14:textId="77777777" w:rsidR="000D0271" w:rsidRDefault="000D0271">
            <w:pPr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7C4C7" w14:textId="77777777" w:rsidR="000D0271" w:rsidRDefault="000D0271">
            <w:pPr>
              <w:jc w:val="center"/>
            </w:pPr>
            <w: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4E620" w14:textId="77777777" w:rsidR="000D0271" w:rsidRDefault="000D0271">
            <w:pPr>
              <w:jc w:val="center"/>
            </w:pPr>
            <w:r>
              <w:t> </w:t>
            </w:r>
          </w:p>
        </w:tc>
      </w:tr>
      <w:tr w:rsidR="000D0271" w14:paraId="1FF695B9" w14:textId="77777777" w:rsidTr="000D0271">
        <w:trPr>
          <w:trHeight w:val="255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0B8D4" w14:textId="77777777" w:rsidR="000D0271" w:rsidRDefault="000D02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F3C7C" w14:textId="77777777" w:rsidR="000D0271" w:rsidRDefault="000D02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Всего предусмотрено в местном бюджете, из них: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045FA" w14:textId="77777777" w:rsidR="000D0271" w:rsidRDefault="000D0271">
            <w:pPr>
              <w:jc w:val="right"/>
              <w:rPr>
                <w:sz w:val="22"/>
                <w:szCs w:val="22"/>
              </w:rPr>
            </w:pPr>
            <w:r>
              <w:t>21,00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96077" w14:textId="77777777" w:rsidR="000D0271" w:rsidRDefault="000D0271">
            <w:pPr>
              <w:jc w:val="right"/>
            </w:pPr>
            <w:r>
              <w:t>21,00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66422" w14:textId="77777777" w:rsidR="000D0271" w:rsidRDefault="000D0271">
            <w:pPr>
              <w:jc w:val="right"/>
            </w:pPr>
            <w:r>
              <w:t>21,00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C6150" w14:textId="77777777" w:rsidR="000D0271" w:rsidRDefault="000D0271">
            <w:pPr>
              <w:jc w:val="right"/>
            </w:pPr>
            <w:r>
              <w:t>21,00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E28BB" w14:textId="77777777" w:rsidR="000D0271" w:rsidRDefault="000D0271">
            <w:pPr>
              <w:jc w:val="right"/>
            </w:pPr>
            <w:r>
              <w:t>21,00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D72B6" w14:textId="77777777" w:rsidR="000D0271" w:rsidRDefault="000D0271">
            <w:pPr>
              <w:jc w:val="right"/>
            </w:pPr>
            <w:r>
              <w:t>105,00</w:t>
            </w:r>
          </w:p>
        </w:tc>
      </w:tr>
      <w:tr w:rsidR="000D0271" w14:paraId="1B7F6FD1" w14:textId="77777777" w:rsidTr="000D0271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A995F" w14:textId="77777777" w:rsidR="000D0271" w:rsidRDefault="000D0271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AB012" w14:textId="77777777" w:rsidR="000D0271" w:rsidRDefault="000D02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18538" w14:textId="77777777" w:rsidR="000D0271" w:rsidRDefault="000D0271">
            <w:pPr>
              <w:jc w:val="right"/>
              <w:rPr>
                <w:sz w:val="22"/>
                <w:szCs w:val="22"/>
              </w:rPr>
            </w:pPr>
            <w:r>
              <w:t>21,00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097A7" w14:textId="77777777" w:rsidR="000D0271" w:rsidRDefault="000D0271">
            <w:pPr>
              <w:jc w:val="right"/>
            </w:pPr>
            <w:r>
              <w:t>21,00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6A121" w14:textId="77777777" w:rsidR="000D0271" w:rsidRDefault="000D0271">
            <w:pPr>
              <w:jc w:val="right"/>
            </w:pPr>
            <w:r>
              <w:t>21,00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0696B" w14:textId="77777777" w:rsidR="000D0271" w:rsidRDefault="000D0271">
            <w:pPr>
              <w:jc w:val="right"/>
            </w:pPr>
            <w:r>
              <w:t>21,00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9266E" w14:textId="77777777" w:rsidR="000D0271" w:rsidRDefault="000D0271">
            <w:pPr>
              <w:jc w:val="right"/>
            </w:pPr>
            <w:r>
              <w:t>21,00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42DD8" w14:textId="77777777" w:rsidR="000D0271" w:rsidRDefault="000D0271">
            <w:pPr>
              <w:jc w:val="right"/>
            </w:pPr>
            <w:r>
              <w:t>105,00</w:t>
            </w:r>
          </w:p>
        </w:tc>
      </w:tr>
      <w:tr w:rsidR="000D0271" w14:paraId="68AE4158" w14:textId="77777777" w:rsidTr="000D0271">
        <w:trPr>
          <w:trHeight w:val="76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16F2F" w14:textId="77777777" w:rsidR="000D0271" w:rsidRDefault="000D02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</w:p>
        </w:tc>
        <w:tc>
          <w:tcPr>
            <w:tcW w:w="6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311C7" w14:textId="77777777" w:rsidR="000D0271" w:rsidRDefault="000D02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Мероприятие: Профессиональная подготовка и повышение квалификации кадров и других мероприятиях регионального и всероссийского уровней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DBF82" w14:textId="77777777" w:rsidR="000D0271" w:rsidRDefault="000D0271">
            <w:pPr>
              <w:jc w:val="center"/>
              <w:rPr>
                <w:sz w:val="22"/>
                <w:szCs w:val="22"/>
              </w:rPr>
            </w:pPr>
            <w: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8C241" w14:textId="77777777" w:rsidR="000D0271" w:rsidRDefault="000D0271">
            <w:pPr>
              <w:jc w:val="center"/>
            </w:pPr>
            <w: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0F640" w14:textId="77777777" w:rsidR="000D0271" w:rsidRDefault="000D0271">
            <w:pPr>
              <w:jc w:val="center"/>
            </w:pPr>
            <w: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3EFC2" w14:textId="77777777" w:rsidR="000D0271" w:rsidRDefault="000D0271">
            <w:pPr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1BEB8" w14:textId="77777777" w:rsidR="000D0271" w:rsidRDefault="000D0271">
            <w:pPr>
              <w:jc w:val="center"/>
            </w:pPr>
            <w: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E5921" w14:textId="77777777" w:rsidR="000D0271" w:rsidRDefault="000D0271">
            <w:pPr>
              <w:jc w:val="center"/>
            </w:pPr>
            <w:r>
              <w:t> </w:t>
            </w:r>
          </w:p>
        </w:tc>
      </w:tr>
      <w:tr w:rsidR="000D0271" w14:paraId="466F594A" w14:textId="77777777" w:rsidTr="000D0271">
        <w:trPr>
          <w:trHeight w:val="255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DBEA4" w14:textId="77777777" w:rsidR="000D0271" w:rsidRDefault="000D02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73BBF" w14:textId="77777777" w:rsidR="000D0271" w:rsidRDefault="000D02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Всего предусмотрено в местном бюджете, из них: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BE1A2" w14:textId="77777777" w:rsidR="000D0271" w:rsidRDefault="000D0271">
            <w:pPr>
              <w:jc w:val="right"/>
              <w:rPr>
                <w:sz w:val="22"/>
                <w:szCs w:val="22"/>
              </w:rPr>
            </w:pPr>
            <w:r>
              <w:t>42,02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BE3C2" w14:textId="77777777" w:rsidR="000D0271" w:rsidRDefault="000D0271">
            <w:pPr>
              <w:jc w:val="right"/>
            </w:pPr>
            <w:r>
              <w:t>43,70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D7680" w14:textId="77777777" w:rsidR="000D0271" w:rsidRDefault="000D0271">
            <w:pPr>
              <w:jc w:val="right"/>
            </w:pPr>
            <w:r>
              <w:t>45,44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7CAFE" w14:textId="77777777" w:rsidR="000D0271" w:rsidRDefault="000D0271">
            <w:pPr>
              <w:jc w:val="right"/>
            </w:pPr>
            <w:r>
              <w:t>47,26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3387C" w14:textId="77777777" w:rsidR="000D0271" w:rsidRDefault="000D0271">
            <w:pPr>
              <w:jc w:val="right"/>
            </w:pPr>
            <w:r>
              <w:t>49,15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AA818" w14:textId="77777777" w:rsidR="000D0271" w:rsidRDefault="000D0271">
            <w:pPr>
              <w:jc w:val="right"/>
            </w:pPr>
            <w:r>
              <w:t>227,57</w:t>
            </w:r>
          </w:p>
        </w:tc>
      </w:tr>
      <w:tr w:rsidR="000D0271" w14:paraId="0D5F7BB8" w14:textId="77777777" w:rsidTr="000D0271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14B0B" w14:textId="77777777" w:rsidR="000D0271" w:rsidRDefault="000D0271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8B2B2" w14:textId="77777777" w:rsidR="000D0271" w:rsidRDefault="000D02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C3E5D" w14:textId="77777777" w:rsidR="000D0271" w:rsidRDefault="000D0271">
            <w:pPr>
              <w:jc w:val="right"/>
              <w:rPr>
                <w:sz w:val="22"/>
                <w:szCs w:val="22"/>
              </w:rPr>
            </w:pPr>
            <w:r>
              <w:t>42,02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15E9B" w14:textId="77777777" w:rsidR="000D0271" w:rsidRDefault="000D0271">
            <w:pPr>
              <w:jc w:val="right"/>
            </w:pPr>
            <w:r>
              <w:t>43,70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764EE" w14:textId="77777777" w:rsidR="000D0271" w:rsidRDefault="000D0271">
            <w:pPr>
              <w:jc w:val="right"/>
            </w:pPr>
            <w:r>
              <w:t>45,44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7EBC8" w14:textId="77777777" w:rsidR="000D0271" w:rsidRDefault="000D0271">
            <w:pPr>
              <w:jc w:val="right"/>
            </w:pPr>
            <w:r>
              <w:t>47,26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D3219" w14:textId="77777777" w:rsidR="000D0271" w:rsidRDefault="000D0271">
            <w:pPr>
              <w:jc w:val="right"/>
            </w:pPr>
            <w:r>
              <w:t>49,15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7A5C6" w14:textId="77777777" w:rsidR="000D0271" w:rsidRDefault="000D0271">
            <w:pPr>
              <w:jc w:val="right"/>
            </w:pPr>
            <w:r>
              <w:t>227,57</w:t>
            </w:r>
          </w:p>
        </w:tc>
      </w:tr>
      <w:tr w:rsidR="000D0271" w14:paraId="2E27C1FD" w14:textId="77777777" w:rsidTr="000D0271">
        <w:trPr>
          <w:trHeight w:val="39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9ECB4" w14:textId="77777777" w:rsidR="000D0271" w:rsidRDefault="000D02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</w:t>
            </w:r>
          </w:p>
        </w:tc>
        <w:tc>
          <w:tcPr>
            <w:tcW w:w="6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A8B56" w14:textId="77777777" w:rsidR="000D0271" w:rsidRDefault="000D02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Мероприятие: Обеспечение противопожарных мероприятий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022D5" w14:textId="77777777" w:rsidR="000D0271" w:rsidRDefault="000D0271">
            <w:pPr>
              <w:jc w:val="center"/>
              <w:rPr>
                <w:sz w:val="22"/>
                <w:szCs w:val="22"/>
              </w:rPr>
            </w:pPr>
            <w: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A50EE2" w14:textId="77777777" w:rsidR="000D0271" w:rsidRDefault="000D0271">
            <w:pPr>
              <w:jc w:val="center"/>
            </w:pPr>
            <w: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38D535" w14:textId="77777777" w:rsidR="000D0271" w:rsidRDefault="000D0271">
            <w:pPr>
              <w:jc w:val="center"/>
            </w:pPr>
            <w: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83BAD" w14:textId="77777777" w:rsidR="000D0271" w:rsidRDefault="000D0271">
            <w:pPr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64B7E" w14:textId="77777777" w:rsidR="000D0271" w:rsidRDefault="000D0271">
            <w:pPr>
              <w:jc w:val="center"/>
            </w:pPr>
            <w: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AED20" w14:textId="77777777" w:rsidR="000D0271" w:rsidRDefault="000D0271">
            <w:pPr>
              <w:jc w:val="center"/>
            </w:pPr>
            <w:r>
              <w:t> </w:t>
            </w:r>
          </w:p>
        </w:tc>
      </w:tr>
      <w:tr w:rsidR="000D0271" w14:paraId="7A9635DC" w14:textId="77777777" w:rsidTr="000D0271">
        <w:trPr>
          <w:trHeight w:val="255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9C6D3" w14:textId="77777777" w:rsidR="000D0271" w:rsidRDefault="000D02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D642C" w14:textId="77777777" w:rsidR="000D0271" w:rsidRDefault="000D02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Всего предусмотрено в местном бюджете, из них: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8A574" w14:textId="77777777" w:rsidR="000D0271" w:rsidRDefault="000D0271">
            <w:pPr>
              <w:jc w:val="right"/>
              <w:rPr>
                <w:sz w:val="22"/>
                <w:szCs w:val="22"/>
              </w:rPr>
            </w:pPr>
            <w:r>
              <w:t>531,37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03932" w14:textId="77777777" w:rsidR="000D0271" w:rsidRDefault="000D0271">
            <w:pPr>
              <w:jc w:val="right"/>
            </w:pPr>
            <w:r>
              <w:t>552,62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EF5ED" w14:textId="77777777" w:rsidR="000D0271" w:rsidRDefault="000D0271">
            <w:pPr>
              <w:jc w:val="right"/>
            </w:pPr>
            <w:r>
              <w:t>574,73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D58DE" w14:textId="77777777" w:rsidR="000D0271" w:rsidRDefault="000D0271">
            <w:pPr>
              <w:jc w:val="right"/>
            </w:pPr>
            <w:r>
              <w:t>597,72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71955" w14:textId="77777777" w:rsidR="000D0271" w:rsidRDefault="000D0271">
            <w:pPr>
              <w:jc w:val="right"/>
            </w:pPr>
            <w:r>
              <w:t>621,63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3C62C" w14:textId="77777777" w:rsidR="000D0271" w:rsidRDefault="000D0271">
            <w:pPr>
              <w:jc w:val="right"/>
            </w:pPr>
            <w:r>
              <w:t>2 878,07</w:t>
            </w:r>
          </w:p>
        </w:tc>
      </w:tr>
      <w:tr w:rsidR="000D0271" w14:paraId="328C84FF" w14:textId="77777777" w:rsidTr="000D0271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D3BBE" w14:textId="77777777" w:rsidR="000D0271" w:rsidRDefault="000D0271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9EDEB" w14:textId="77777777" w:rsidR="000D0271" w:rsidRDefault="000D02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940FD" w14:textId="77777777" w:rsidR="000D0271" w:rsidRDefault="000D0271">
            <w:pPr>
              <w:jc w:val="right"/>
              <w:rPr>
                <w:sz w:val="22"/>
                <w:szCs w:val="22"/>
              </w:rPr>
            </w:pPr>
            <w:r>
              <w:t>531,37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F040D" w14:textId="77777777" w:rsidR="000D0271" w:rsidRDefault="000D0271">
            <w:pPr>
              <w:jc w:val="right"/>
            </w:pPr>
            <w:r>
              <w:t>552,62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B2DE8" w14:textId="77777777" w:rsidR="000D0271" w:rsidRDefault="000D0271">
            <w:pPr>
              <w:jc w:val="right"/>
            </w:pPr>
            <w:r>
              <w:t>574,73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CE631" w14:textId="77777777" w:rsidR="000D0271" w:rsidRDefault="000D0271">
            <w:pPr>
              <w:jc w:val="right"/>
            </w:pPr>
            <w:r>
              <w:t>597,72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78F29" w14:textId="77777777" w:rsidR="000D0271" w:rsidRDefault="000D0271">
            <w:pPr>
              <w:jc w:val="right"/>
            </w:pPr>
            <w:r>
              <w:t>621,63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CBFBED" w14:textId="77777777" w:rsidR="000D0271" w:rsidRDefault="000D0271">
            <w:pPr>
              <w:jc w:val="right"/>
            </w:pPr>
            <w:r>
              <w:t>2 878,07</w:t>
            </w:r>
          </w:p>
        </w:tc>
      </w:tr>
      <w:tr w:rsidR="000D0271" w14:paraId="3A878149" w14:textId="77777777" w:rsidTr="000D0271">
        <w:trPr>
          <w:trHeight w:val="82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6F291" w14:textId="77777777" w:rsidR="000D0271" w:rsidRDefault="000D02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1.10.</w:t>
            </w:r>
          </w:p>
        </w:tc>
        <w:tc>
          <w:tcPr>
            <w:tcW w:w="6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48CE6" w14:textId="77777777" w:rsidR="000D0271" w:rsidRDefault="000D02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Мероприятие: Реализация мероприятий по соблюдению требований к антитеррористической защищенности объектов (территорий) муниципальных учреждений культуры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3E46CC" w14:textId="77777777" w:rsidR="000D0271" w:rsidRDefault="000D0271">
            <w:pPr>
              <w:jc w:val="center"/>
              <w:rPr>
                <w:sz w:val="22"/>
                <w:szCs w:val="22"/>
              </w:rPr>
            </w:pPr>
            <w: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2EC1AC" w14:textId="77777777" w:rsidR="000D0271" w:rsidRDefault="000D0271">
            <w:pPr>
              <w:jc w:val="center"/>
            </w:pPr>
            <w: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C8BADA" w14:textId="77777777" w:rsidR="000D0271" w:rsidRDefault="000D0271">
            <w:pPr>
              <w:jc w:val="center"/>
            </w:pPr>
            <w: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50F18" w14:textId="77777777" w:rsidR="000D0271" w:rsidRDefault="000D0271">
            <w:pPr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0D3A7" w14:textId="77777777" w:rsidR="000D0271" w:rsidRDefault="000D0271">
            <w:pPr>
              <w:jc w:val="center"/>
            </w:pPr>
            <w: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46F87" w14:textId="77777777" w:rsidR="000D0271" w:rsidRDefault="000D0271">
            <w:pPr>
              <w:jc w:val="center"/>
            </w:pPr>
            <w:r>
              <w:t> </w:t>
            </w:r>
          </w:p>
        </w:tc>
      </w:tr>
      <w:tr w:rsidR="000D0271" w14:paraId="5632E323" w14:textId="77777777" w:rsidTr="000D0271">
        <w:trPr>
          <w:trHeight w:val="255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78EEE" w14:textId="77777777" w:rsidR="000D0271" w:rsidRDefault="000D02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33041" w14:textId="77777777" w:rsidR="000D0271" w:rsidRDefault="000D02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Всего предусмотрено в местном бюджете, из них: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F07C0" w14:textId="77777777" w:rsidR="000D0271" w:rsidRDefault="000D0271">
            <w:pPr>
              <w:jc w:val="right"/>
              <w:rPr>
                <w:sz w:val="22"/>
                <w:szCs w:val="22"/>
              </w:rPr>
            </w:pPr>
            <w:r>
              <w:t>109,87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93E4C" w14:textId="77777777" w:rsidR="000D0271" w:rsidRDefault="000D0271">
            <w:pPr>
              <w:jc w:val="right"/>
            </w:pPr>
            <w:r>
              <w:t>114,26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7B283" w14:textId="77777777" w:rsidR="000D0271" w:rsidRDefault="000D0271">
            <w:pPr>
              <w:jc w:val="right"/>
            </w:pPr>
            <w:r>
              <w:t>118,83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841AD" w14:textId="77777777" w:rsidR="000D0271" w:rsidRDefault="000D0271">
            <w:pPr>
              <w:jc w:val="right"/>
            </w:pPr>
            <w:r>
              <w:t>123,59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C6DE0" w14:textId="77777777" w:rsidR="000D0271" w:rsidRDefault="000D0271">
            <w:pPr>
              <w:jc w:val="right"/>
            </w:pPr>
            <w:r>
              <w:t>128,53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01719" w14:textId="77777777" w:rsidR="000D0271" w:rsidRDefault="000D0271">
            <w:pPr>
              <w:jc w:val="right"/>
            </w:pPr>
            <w:r>
              <w:t>595,08</w:t>
            </w:r>
          </w:p>
        </w:tc>
      </w:tr>
      <w:tr w:rsidR="000D0271" w14:paraId="18B96493" w14:textId="77777777" w:rsidTr="000D0271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0935F" w14:textId="77777777" w:rsidR="000D0271" w:rsidRDefault="000D0271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2A5AA" w14:textId="77777777" w:rsidR="000D0271" w:rsidRDefault="000D02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A31DE" w14:textId="77777777" w:rsidR="000D0271" w:rsidRDefault="000D0271">
            <w:pPr>
              <w:jc w:val="right"/>
              <w:rPr>
                <w:sz w:val="22"/>
                <w:szCs w:val="22"/>
              </w:rPr>
            </w:pPr>
            <w:r>
              <w:t>109,87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7D396" w14:textId="77777777" w:rsidR="000D0271" w:rsidRDefault="000D0271">
            <w:pPr>
              <w:jc w:val="right"/>
            </w:pPr>
            <w:r>
              <w:t>114,26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CF556" w14:textId="77777777" w:rsidR="000D0271" w:rsidRDefault="000D0271">
            <w:pPr>
              <w:jc w:val="right"/>
            </w:pPr>
            <w:r>
              <w:t>118,83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CC7E6" w14:textId="77777777" w:rsidR="000D0271" w:rsidRDefault="000D0271">
            <w:pPr>
              <w:jc w:val="right"/>
            </w:pPr>
            <w:r>
              <w:t>123,59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D8C5C" w14:textId="77777777" w:rsidR="000D0271" w:rsidRDefault="000D0271">
            <w:pPr>
              <w:jc w:val="right"/>
            </w:pPr>
            <w:r>
              <w:t>128,53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E7C09" w14:textId="77777777" w:rsidR="000D0271" w:rsidRDefault="000D0271">
            <w:pPr>
              <w:jc w:val="right"/>
            </w:pPr>
            <w:r>
              <w:t>595,08</w:t>
            </w:r>
          </w:p>
        </w:tc>
      </w:tr>
      <w:tr w:rsidR="000D0271" w14:paraId="26E708DA" w14:textId="77777777" w:rsidTr="000D0271">
        <w:trPr>
          <w:trHeight w:val="81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542642" w14:textId="77777777" w:rsidR="000D0271" w:rsidRDefault="000D02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1.11.</w:t>
            </w:r>
          </w:p>
        </w:tc>
        <w:tc>
          <w:tcPr>
            <w:tcW w:w="6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C7710" w14:textId="77777777" w:rsidR="000D0271" w:rsidRDefault="000D02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Мероприятие: Реализация первоочередных мероприятий по модернизации объектов теплоснабжения и подготовки к отопительному сезону объектов коммунальной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0666C" w14:textId="77777777" w:rsidR="000D0271" w:rsidRDefault="000D0271">
            <w:pPr>
              <w:jc w:val="center"/>
              <w:rPr>
                <w:sz w:val="22"/>
                <w:szCs w:val="22"/>
              </w:rPr>
            </w:pPr>
            <w: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60D42" w14:textId="77777777" w:rsidR="000D0271" w:rsidRDefault="000D0271">
            <w:pPr>
              <w:jc w:val="center"/>
            </w:pPr>
            <w: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77684" w14:textId="77777777" w:rsidR="000D0271" w:rsidRDefault="000D0271">
            <w:pPr>
              <w:jc w:val="center"/>
            </w:pPr>
            <w: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A821D" w14:textId="77777777" w:rsidR="000D0271" w:rsidRDefault="000D0271">
            <w:pPr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E7C69" w14:textId="77777777" w:rsidR="000D0271" w:rsidRDefault="000D0271">
            <w:pPr>
              <w:jc w:val="center"/>
            </w:pPr>
            <w: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794DE" w14:textId="77777777" w:rsidR="000D0271" w:rsidRDefault="000D0271">
            <w:pPr>
              <w:jc w:val="center"/>
            </w:pPr>
            <w:r>
              <w:t> </w:t>
            </w:r>
          </w:p>
        </w:tc>
      </w:tr>
      <w:tr w:rsidR="000D0271" w14:paraId="5DF6D0B3" w14:textId="77777777" w:rsidTr="000D0271">
        <w:trPr>
          <w:trHeight w:val="255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B64F2" w14:textId="77777777" w:rsidR="000D0271" w:rsidRDefault="000D02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C51E8" w14:textId="77777777" w:rsidR="000D0271" w:rsidRDefault="000D02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предусмотрено в местном бюджете, из них: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F21C1" w14:textId="77777777" w:rsidR="000D0271" w:rsidRDefault="000D0271">
            <w:pPr>
              <w:jc w:val="right"/>
              <w:rPr>
                <w:sz w:val="22"/>
                <w:szCs w:val="22"/>
              </w:rPr>
            </w:pPr>
            <w:r>
              <w:t>168,74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E8EE0" w14:textId="77777777" w:rsidR="000D0271" w:rsidRDefault="000D0271">
            <w:pPr>
              <w:jc w:val="right"/>
            </w:pPr>
            <w:r>
              <w:t>175,49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C1631" w14:textId="77777777" w:rsidR="000D0271" w:rsidRDefault="000D0271">
            <w:pPr>
              <w:jc w:val="right"/>
            </w:pPr>
            <w:r>
              <w:t>182,51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C4871" w14:textId="77777777" w:rsidR="000D0271" w:rsidRDefault="000D0271">
            <w:pPr>
              <w:jc w:val="right"/>
            </w:pPr>
            <w:r>
              <w:t>189,81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3ED98" w14:textId="77777777" w:rsidR="000D0271" w:rsidRDefault="000D0271">
            <w:pPr>
              <w:jc w:val="right"/>
            </w:pPr>
            <w:r>
              <w:t>197,40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EB231" w14:textId="77777777" w:rsidR="000D0271" w:rsidRDefault="000D0271">
            <w:pPr>
              <w:jc w:val="right"/>
            </w:pPr>
            <w:r>
              <w:t>913,95</w:t>
            </w:r>
          </w:p>
        </w:tc>
      </w:tr>
      <w:tr w:rsidR="000D0271" w14:paraId="5DC25658" w14:textId="77777777" w:rsidTr="000D0271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14721" w14:textId="77777777" w:rsidR="000D0271" w:rsidRDefault="000D0271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2B09B" w14:textId="77777777" w:rsidR="000D0271" w:rsidRDefault="000D02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DE833" w14:textId="77777777" w:rsidR="000D0271" w:rsidRDefault="000D0271">
            <w:pPr>
              <w:jc w:val="right"/>
              <w:rPr>
                <w:sz w:val="22"/>
                <w:szCs w:val="22"/>
              </w:rPr>
            </w:pPr>
            <w:r>
              <w:t>168,74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1C7B8" w14:textId="77777777" w:rsidR="000D0271" w:rsidRDefault="000D0271">
            <w:pPr>
              <w:jc w:val="right"/>
            </w:pPr>
            <w:r>
              <w:t>175,49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7937E" w14:textId="77777777" w:rsidR="000D0271" w:rsidRDefault="000D0271">
            <w:pPr>
              <w:jc w:val="right"/>
            </w:pPr>
            <w:r>
              <w:t>182,51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224B7" w14:textId="77777777" w:rsidR="000D0271" w:rsidRDefault="000D0271">
            <w:pPr>
              <w:jc w:val="right"/>
            </w:pPr>
            <w:r>
              <w:t>189,81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72F17" w14:textId="77777777" w:rsidR="000D0271" w:rsidRDefault="000D0271">
            <w:pPr>
              <w:jc w:val="right"/>
            </w:pPr>
            <w:r>
              <w:t>197,40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63816" w14:textId="77777777" w:rsidR="000D0271" w:rsidRDefault="000D0271">
            <w:pPr>
              <w:jc w:val="right"/>
            </w:pPr>
            <w:r>
              <w:t>913,95</w:t>
            </w:r>
          </w:p>
        </w:tc>
      </w:tr>
      <w:tr w:rsidR="000D0271" w14:paraId="62578FED" w14:textId="77777777" w:rsidTr="000D0271">
        <w:trPr>
          <w:trHeight w:val="255"/>
        </w:trPr>
        <w:tc>
          <w:tcPr>
            <w:tcW w:w="7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74A36" w14:textId="77777777" w:rsidR="000D0271" w:rsidRDefault="000D02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предусмотрено в бюджете, из них: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69DBC" w14:textId="77777777" w:rsidR="000D0271" w:rsidRDefault="000D0271">
            <w:pPr>
              <w:jc w:val="right"/>
              <w:rPr>
                <w:sz w:val="22"/>
                <w:szCs w:val="22"/>
              </w:rPr>
            </w:pPr>
            <w:r>
              <w:t>86 506,82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DFDE8" w14:textId="77777777" w:rsidR="000D0271" w:rsidRDefault="000D0271">
            <w:pPr>
              <w:jc w:val="right"/>
            </w:pPr>
            <w:r>
              <w:t>86 878,59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26121" w14:textId="77777777" w:rsidR="000D0271" w:rsidRDefault="000D0271">
            <w:pPr>
              <w:jc w:val="right"/>
            </w:pPr>
            <w:r>
              <w:t>87 277,75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52381" w14:textId="77777777" w:rsidR="000D0271" w:rsidRDefault="000D0271">
            <w:pPr>
              <w:jc w:val="right"/>
            </w:pPr>
            <w:r>
              <w:t>87 692,88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FD0A6" w14:textId="77777777" w:rsidR="000D0271" w:rsidRDefault="000D0271">
            <w:pPr>
              <w:jc w:val="right"/>
            </w:pPr>
            <w:r>
              <w:t>88 124,60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44068" w14:textId="77777777" w:rsidR="000D0271" w:rsidRDefault="000D0271">
            <w:pPr>
              <w:jc w:val="right"/>
            </w:pPr>
            <w:r>
              <w:t>436 480,64</w:t>
            </w:r>
          </w:p>
        </w:tc>
      </w:tr>
      <w:tr w:rsidR="000D0271" w14:paraId="5125AAF0" w14:textId="77777777" w:rsidTr="000D0271">
        <w:trPr>
          <w:trHeight w:val="255"/>
        </w:trPr>
        <w:tc>
          <w:tcPr>
            <w:tcW w:w="7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94F23" w14:textId="77777777" w:rsidR="000D0271" w:rsidRDefault="000D02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DDBF7" w14:textId="77777777" w:rsidR="000D0271" w:rsidRDefault="000D0271">
            <w:pPr>
              <w:jc w:val="right"/>
              <w:rPr>
                <w:sz w:val="22"/>
                <w:szCs w:val="22"/>
              </w:rPr>
            </w:pPr>
            <w:r>
              <w:t>140,48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C5BF0" w14:textId="77777777" w:rsidR="000D0271" w:rsidRDefault="000D0271">
            <w:pPr>
              <w:jc w:val="right"/>
            </w:pPr>
            <w:r>
              <w:t>126,37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FCB6B" w14:textId="77777777" w:rsidR="000D0271" w:rsidRDefault="000D0271">
            <w:pPr>
              <w:jc w:val="right"/>
            </w:pPr>
            <w:r>
              <w:t>126,37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BC1C7" w14:textId="77777777" w:rsidR="000D0271" w:rsidRDefault="000D0271">
            <w:pPr>
              <w:jc w:val="right"/>
            </w:pPr>
            <w:r>
              <w:t>126,37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5DD71" w14:textId="77777777" w:rsidR="000D0271" w:rsidRDefault="000D0271">
            <w:pPr>
              <w:jc w:val="right"/>
            </w:pPr>
            <w:r>
              <w:t>126,37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CEBFA" w14:textId="77777777" w:rsidR="000D0271" w:rsidRDefault="000D0271">
            <w:pPr>
              <w:jc w:val="right"/>
            </w:pPr>
            <w:r>
              <w:t>645,96</w:t>
            </w:r>
          </w:p>
        </w:tc>
      </w:tr>
      <w:tr w:rsidR="000D0271" w14:paraId="4CD94872" w14:textId="77777777" w:rsidTr="000D0271">
        <w:trPr>
          <w:trHeight w:val="255"/>
        </w:trPr>
        <w:tc>
          <w:tcPr>
            <w:tcW w:w="7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BA037" w14:textId="77777777" w:rsidR="000D0271" w:rsidRDefault="000D02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E2E75" w14:textId="77777777" w:rsidR="000D0271" w:rsidRDefault="000D0271">
            <w:pPr>
              <w:jc w:val="right"/>
              <w:rPr>
                <w:sz w:val="22"/>
                <w:szCs w:val="22"/>
              </w:rPr>
            </w:pPr>
            <w:r>
              <w:t>54,63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8F520" w14:textId="77777777" w:rsidR="000D0271" w:rsidRDefault="000D0271">
            <w:pPr>
              <w:jc w:val="right"/>
            </w:pPr>
            <w:r>
              <w:t>56,77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0B66D" w14:textId="77777777" w:rsidR="000D0271" w:rsidRDefault="000D0271">
            <w:pPr>
              <w:jc w:val="right"/>
            </w:pPr>
            <w:r>
              <w:t>56,77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3395C" w14:textId="77777777" w:rsidR="000D0271" w:rsidRDefault="000D0271">
            <w:pPr>
              <w:jc w:val="right"/>
            </w:pPr>
            <w:r>
              <w:t>56,77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C3604" w14:textId="77777777" w:rsidR="000D0271" w:rsidRDefault="000D0271">
            <w:pPr>
              <w:jc w:val="right"/>
            </w:pPr>
            <w:r>
              <w:t>56,77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12F1E" w14:textId="77777777" w:rsidR="000D0271" w:rsidRDefault="000D0271">
            <w:pPr>
              <w:jc w:val="right"/>
            </w:pPr>
            <w:r>
              <w:t>281,71</w:t>
            </w:r>
          </w:p>
        </w:tc>
      </w:tr>
      <w:tr w:rsidR="000D0271" w14:paraId="3A793396" w14:textId="77777777" w:rsidTr="000D0271">
        <w:trPr>
          <w:trHeight w:val="255"/>
        </w:trPr>
        <w:tc>
          <w:tcPr>
            <w:tcW w:w="7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D203F" w14:textId="77777777" w:rsidR="000D0271" w:rsidRDefault="000D02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ADAC4" w14:textId="77777777" w:rsidR="000D0271" w:rsidRDefault="000D0271">
            <w:pPr>
              <w:jc w:val="right"/>
              <w:rPr>
                <w:sz w:val="22"/>
                <w:szCs w:val="22"/>
              </w:rPr>
            </w:pPr>
            <w:r>
              <w:t>86 311,71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76ECA" w14:textId="77777777" w:rsidR="000D0271" w:rsidRDefault="000D0271">
            <w:pPr>
              <w:jc w:val="right"/>
            </w:pPr>
            <w:r>
              <w:t>86 695,45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21034" w14:textId="77777777" w:rsidR="000D0271" w:rsidRDefault="000D0271">
            <w:pPr>
              <w:jc w:val="right"/>
            </w:pPr>
            <w:r>
              <w:t>87 094,61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4660C" w14:textId="77777777" w:rsidR="000D0271" w:rsidRDefault="000D0271">
            <w:pPr>
              <w:jc w:val="right"/>
            </w:pPr>
            <w:r>
              <w:t>87 509,74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B94F3" w14:textId="77777777" w:rsidR="000D0271" w:rsidRDefault="000D0271">
            <w:pPr>
              <w:jc w:val="right"/>
            </w:pPr>
            <w:r>
              <w:t>87 941,46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E3021" w14:textId="77777777" w:rsidR="000D0271" w:rsidRDefault="000D0271">
            <w:pPr>
              <w:jc w:val="right"/>
            </w:pPr>
            <w:r>
              <w:t>435 552,97</w:t>
            </w:r>
          </w:p>
        </w:tc>
      </w:tr>
    </w:tbl>
    <w:p w14:paraId="692E94F5" w14:textId="02710EC8" w:rsidR="00B81E9C" w:rsidRDefault="00B81E9C" w:rsidP="00520F2F">
      <w:pPr>
        <w:widowControl/>
        <w:autoSpaceDE/>
        <w:autoSpaceDN/>
        <w:adjustRightInd/>
        <w:jc w:val="both"/>
      </w:pPr>
      <w:bookmarkStart w:id="5" w:name="_GoBack"/>
      <w:bookmarkEnd w:id="5"/>
    </w:p>
    <w:sectPr w:rsidR="00B81E9C" w:rsidSect="000D0271">
      <w:pgSz w:w="16838" w:h="11906" w:orient="landscape"/>
      <w:pgMar w:top="1701" w:right="70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C24F7B"/>
    <w:multiLevelType w:val="hybridMultilevel"/>
    <w:tmpl w:val="FC642EDA"/>
    <w:lvl w:ilvl="0" w:tplc="6712AD04">
      <w:start w:val="3"/>
      <w:numFmt w:val="decimal"/>
      <w:lvlText w:val="%1."/>
      <w:lvlJc w:val="left"/>
      <w:pPr>
        <w:ind w:left="433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5050" w:hanging="360"/>
      </w:pPr>
    </w:lvl>
    <w:lvl w:ilvl="2" w:tplc="0419001B">
      <w:start w:val="1"/>
      <w:numFmt w:val="lowerRoman"/>
      <w:lvlText w:val="%3."/>
      <w:lvlJc w:val="right"/>
      <w:pPr>
        <w:ind w:left="5770" w:hanging="180"/>
      </w:pPr>
    </w:lvl>
    <w:lvl w:ilvl="3" w:tplc="0419000F">
      <w:start w:val="1"/>
      <w:numFmt w:val="decimal"/>
      <w:lvlText w:val="%4."/>
      <w:lvlJc w:val="left"/>
      <w:pPr>
        <w:ind w:left="6490" w:hanging="360"/>
      </w:pPr>
    </w:lvl>
    <w:lvl w:ilvl="4" w:tplc="04190019">
      <w:start w:val="1"/>
      <w:numFmt w:val="lowerLetter"/>
      <w:lvlText w:val="%5."/>
      <w:lvlJc w:val="left"/>
      <w:pPr>
        <w:ind w:left="7210" w:hanging="360"/>
      </w:pPr>
    </w:lvl>
    <w:lvl w:ilvl="5" w:tplc="0419001B">
      <w:start w:val="1"/>
      <w:numFmt w:val="lowerRoman"/>
      <w:lvlText w:val="%6."/>
      <w:lvlJc w:val="right"/>
      <w:pPr>
        <w:ind w:left="7930" w:hanging="180"/>
      </w:pPr>
    </w:lvl>
    <w:lvl w:ilvl="6" w:tplc="0419000F">
      <w:start w:val="1"/>
      <w:numFmt w:val="decimal"/>
      <w:lvlText w:val="%7."/>
      <w:lvlJc w:val="left"/>
      <w:pPr>
        <w:ind w:left="8650" w:hanging="360"/>
      </w:pPr>
    </w:lvl>
    <w:lvl w:ilvl="7" w:tplc="04190019">
      <w:start w:val="1"/>
      <w:numFmt w:val="lowerLetter"/>
      <w:lvlText w:val="%8."/>
      <w:lvlJc w:val="left"/>
      <w:pPr>
        <w:ind w:left="9370" w:hanging="360"/>
      </w:pPr>
    </w:lvl>
    <w:lvl w:ilvl="8" w:tplc="0419001B">
      <w:start w:val="1"/>
      <w:numFmt w:val="lowerRoman"/>
      <w:lvlText w:val="%9."/>
      <w:lvlJc w:val="right"/>
      <w:pPr>
        <w:ind w:left="10090" w:hanging="180"/>
      </w:pPr>
    </w:lvl>
  </w:abstractNum>
  <w:abstractNum w:abstractNumId="1" w15:restartNumberingAfterBreak="0">
    <w:nsid w:val="2B841BF5"/>
    <w:multiLevelType w:val="hybridMultilevel"/>
    <w:tmpl w:val="E38E3952"/>
    <w:lvl w:ilvl="0" w:tplc="A9A6DC1E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59C0160"/>
    <w:multiLevelType w:val="hybridMultilevel"/>
    <w:tmpl w:val="2B86F7E2"/>
    <w:lvl w:ilvl="0" w:tplc="88CC867E">
      <w:start w:val="5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C21B17"/>
    <w:multiLevelType w:val="multilevel"/>
    <w:tmpl w:val="310CF5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1"/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10D"/>
    <w:rsid w:val="000D0271"/>
    <w:rsid w:val="0014410D"/>
    <w:rsid w:val="002802CB"/>
    <w:rsid w:val="00345C18"/>
    <w:rsid w:val="003E465A"/>
    <w:rsid w:val="00492DC7"/>
    <w:rsid w:val="00520F2F"/>
    <w:rsid w:val="006E6D42"/>
    <w:rsid w:val="00840E9E"/>
    <w:rsid w:val="00A11177"/>
    <w:rsid w:val="00B81E9C"/>
    <w:rsid w:val="00E16437"/>
    <w:rsid w:val="00E7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BCB7F"/>
  <w15:chartTrackingRefBased/>
  <w15:docId w15:val="{3596D5F7-6AB2-41BA-AD4D-A464C9956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E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92DC7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qFormat/>
    <w:locked/>
    <w:rsid w:val="000D02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Другое_"/>
    <w:basedOn w:val="a0"/>
    <w:link w:val="a6"/>
    <w:locked/>
    <w:rsid w:val="000D0271"/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Другое"/>
    <w:basedOn w:val="a"/>
    <w:link w:val="a5"/>
    <w:rsid w:val="000D0271"/>
    <w:pPr>
      <w:autoSpaceDE/>
      <w:autoSpaceDN/>
      <w:adjustRightInd/>
      <w:ind w:firstLine="400"/>
    </w:pPr>
    <w:rPr>
      <w:sz w:val="28"/>
      <w:szCs w:val="28"/>
      <w:lang w:eastAsia="en-US"/>
    </w:rPr>
  </w:style>
  <w:style w:type="paragraph" w:customStyle="1" w:styleId="1">
    <w:name w:val="Основной текст1"/>
    <w:basedOn w:val="a"/>
    <w:rsid w:val="000D0271"/>
    <w:pPr>
      <w:autoSpaceDE/>
      <w:autoSpaceDN/>
      <w:adjustRightInd/>
      <w:ind w:firstLine="400"/>
    </w:pPr>
    <w:rPr>
      <w:color w:val="000000"/>
      <w:sz w:val="28"/>
      <w:szCs w:val="28"/>
      <w:lang w:bidi="ru-RU"/>
    </w:rPr>
  </w:style>
  <w:style w:type="character" w:customStyle="1" w:styleId="a7">
    <w:name w:val="Подпись к таблице_"/>
    <w:basedOn w:val="a0"/>
    <w:link w:val="a8"/>
    <w:locked/>
    <w:rsid w:val="000D0271"/>
    <w:rPr>
      <w:rFonts w:ascii="Times New Roman" w:eastAsia="Times New Roman" w:hAnsi="Times New Roman" w:cs="Times New Roman"/>
      <w:sz w:val="28"/>
      <w:szCs w:val="28"/>
    </w:rPr>
  </w:style>
  <w:style w:type="paragraph" w:customStyle="1" w:styleId="a8">
    <w:name w:val="Подпись к таблице"/>
    <w:basedOn w:val="a"/>
    <w:link w:val="a7"/>
    <w:rsid w:val="000D0271"/>
    <w:pPr>
      <w:autoSpaceDE/>
      <w:autoSpaceDN/>
      <w:adjustRightInd/>
      <w:jc w:val="center"/>
    </w:pPr>
    <w:rPr>
      <w:sz w:val="28"/>
      <w:szCs w:val="28"/>
      <w:lang w:eastAsia="en-US"/>
    </w:rPr>
  </w:style>
  <w:style w:type="paragraph" w:customStyle="1" w:styleId="Default">
    <w:name w:val="Default"/>
    <w:rsid w:val="000D0271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table" w:styleId="a9">
    <w:name w:val="Table Grid"/>
    <w:basedOn w:val="a1"/>
    <w:uiPriority w:val="39"/>
    <w:rsid w:val="000D027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81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1874</Words>
  <Characters>10683</Characters>
  <Application>Microsoft Office Word</Application>
  <DocSecurity>0</DocSecurity>
  <Lines>89</Lines>
  <Paragraphs>25</Paragraphs>
  <ScaleCrop>false</ScaleCrop>
  <Company/>
  <LinksUpToDate>false</LinksUpToDate>
  <CharactersWithSpaces>12532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KULTURA</dc:creator>
  <cp:keywords/>
  <dc:description/>
  <cp:lastModifiedBy>15k158</cp:lastModifiedBy>
  <cp:revision>13</cp:revision>
  <cp:lastPrinted>2025-11-18T02:55:00Z</cp:lastPrinted>
  <dcterms:created xsi:type="dcterms:W3CDTF">2025-09-12T03:46:00Z</dcterms:created>
  <dcterms:modified xsi:type="dcterms:W3CDTF">2025-11-20T09:50:00Z</dcterms:modified>
</cp:coreProperties>
</file>