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367754">
            <w:pPr>
              <w:jc w:val="left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367754">
              <w:rPr>
                <w:sz w:val="24"/>
                <w:szCs w:val="24"/>
              </w:rPr>
              <w:t>12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367754">
              <w:rPr>
                <w:sz w:val="24"/>
                <w:szCs w:val="24"/>
              </w:rPr>
              <w:t>октября</w:t>
            </w:r>
            <w:r w:rsidR="00D97770" w:rsidRPr="00987A3D">
              <w:rPr>
                <w:sz w:val="24"/>
                <w:szCs w:val="24"/>
              </w:rPr>
              <w:t xml:space="preserve"> 20</w:t>
            </w:r>
            <w:r w:rsidR="00365615">
              <w:rPr>
                <w:sz w:val="24"/>
                <w:szCs w:val="24"/>
              </w:rPr>
              <w:t>22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7632A6" w:rsidRDefault="00485953" w:rsidP="00367754">
            <w:pPr>
              <w:jc w:val="center"/>
              <w:rPr>
                <w:sz w:val="24"/>
                <w:szCs w:val="24"/>
              </w:rPr>
            </w:pPr>
            <w:r w:rsidRPr="007632A6">
              <w:rPr>
                <w:sz w:val="24"/>
                <w:szCs w:val="24"/>
              </w:rPr>
              <w:t xml:space="preserve">№ </w:t>
            </w:r>
            <w:r w:rsidR="00367754">
              <w:rPr>
                <w:sz w:val="24"/>
                <w:szCs w:val="24"/>
              </w:rPr>
              <w:t>654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  <w:p w:rsidR="00A1471A" w:rsidRDefault="00A1471A" w:rsidP="00FC696B">
            <w:pPr>
              <w:jc w:val="center"/>
              <w:rPr>
                <w:sz w:val="24"/>
                <w:szCs w:val="24"/>
              </w:rPr>
            </w:pPr>
          </w:p>
          <w:p w:rsidR="001A65EA" w:rsidRPr="00987A3D" w:rsidRDefault="001A65EA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A1471A" w:rsidRPr="00FA50BE" w:rsidTr="00E06B7E">
        <w:tc>
          <w:tcPr>
            <w:tcW w:w="5353" w:type="dxa"/>
          </w:tcPr>
          <w:p w:rsidR="006733EA" w:rsidRDefault="00A1471A" w:rsidP="00D9572F">
            <w:pPr>
              <w:rPr>
                <w:bCs/>
              </w:rPr>
            </w:pPr>
            <w:r w:rsidRPr="002E5389">
              <w:rPr>
                <w:bCs/>
                <w:sz w:val="22"/>
                <w:szCs w:val="22"/>
              </w:rPr>
              <w:t>О согласовании</w:t>
            </w:r>
            <w:r w:rsidR="00E06B7E">
              <w:rPr>
                <w:bCs/>
                <w:sz w:val="22"/>
                <w:szCs w:val="22"/>
              </w:rPr>
              <w:t xml:space="preserve"> </w:t>
            </w:r>
            <w:r w:rsidRPr="002E5389">
              <w:rPr>
                <w:bCs/>
                <w:sz w:val="22"/>
                <w:szCs w:val="22"/>
              </w:rPr>
              <w:t xml:space="preserve"> тарифов </w:t>
            </w:r>
            <w:proofErr w:type="gramStart"/>
            <w:r w:rsidRPr="002E5389">
              <w:rPr>
                <w:bCs/>
                <w:sz w:val="22"/>
                <w:szCs w:val="22"/>
              </w:rPr>
              <w:t>на</w:t>
            </w:r>
            <w:proofErr w:type="gramEnd"/>
            <w:r w:rsidRPr="002E5389">
              <w:rPr>
                <w:bCs/>
                <w:sz w:val="22"/>
                <w:szCs w:val="22"/>
              </w:rPr>
              <w:t xml:space="preserve"> </w:t>
            </w:r>
          </w:p>
          <w:p w:rsidR="006733EA" w:rsidRDefault="001A65EA" w:rsidP="00D9572F">
            <w:pPr>
              <w:rPr>
                <w:bCs/>
              </w:rPr>
            </w:pPr>
            <w:r w:rsidRPr="002E5389">
              <w:rPr>
                <w:bCs/>
                <w:sz w:val="22"/>
                <w:szCs w:val="22"/>
              </w:rPr>
              <w:t xml:space="preserve"> </w:t>
            </w:r>
            <w:r w:rsidR="00A1471A" w:rsidRPr="002E5389">
              <w:rPr>
                <w:bCs/>
                <w:sz w:val="22"/>
                <w:szCs w:val="22"/>
              </w:rPr>
              <w:t>платные услуги,</w:t>
            </w:r>
            <w:r w:rsidR="00E06B7E">
              <w:rPr>
                <w:bCs/>
                <w:sz w:val="22"/>
                <w:szCs w:val="22"/>
              </w:rPr>
              <w:t xml:space="preserve"> </w:t>
            </w:r>
            <w:r w:rsidR="00A1471A" w:rsidRPr="002E5389">
              <w:rPr>
                <w:bCs/>
                <w:sz w:val="22"/>
                <w:szCs w:val="22"/>
              </w:rPr>
              <w:t xml:space="preserve">оказываемые  </w:t>
            </w:r>
          </w:p>
          <w:p w:rsidR="00A1471A" w:rsidRPr="001A65EA" w:rsidRDefault="00D9572F" w:rsidP="00367754">
            <w:r w:rsidRPr="00DE1FBA">
              <w:rPr>
                <w:bCs/>
              </w:rPr>
              <w:t>МКУ «</w:t>
            </w:r>
            <w:proofErr w:type="spellStart"/>
            <w:r w:rsidR="00367754">
              <w:rPr>
                <w:bCs/>
              </w:rPr>
              <w:t>Межпоселенческая</w:t>
            </w:r>
            <w:proofErr w:type="spellEnd"/>
            <w:r w:rsidR="00367754">
              <w:rPr>
                <w:bCs/>
              </w:rPr>
              <w:t xml:space="preserve"> библиотека</w:t>
            </w:r>
            <w:r w:rsidRPr="00DE1FBA">
              <w:rPr>
                <w:bCs/>
              </w:rPr>
              <w:t>»</w:t>
            </w:r>
          </w:p>
        </w:tc>
      </w:tr>
    </w:tbl>
    <w:p w:rsidR="002E5389" w:rsidRPr="00E06B7E" w:rsidRDefault="002E5389" w:rsidP="00A1471A">
      <w:pPr>
        <w:ind w:firstLine="708"/>
        <w:jc w:val="both"/>
        <w:rPr>
          <w:sz w:val="25"/>
          <w:szCs w:val="25"/>
        </w:rPr>
      </w:pPr>
    </w:p>
    <w:p w:rsidR="00A1471A" w:rsidRPr="002E5389" w:rsidRDefault="00A1471A" w:rsidP="00A1471A">
      <w:pPr>
        <w:ind w:firstLine="708"/>
        <w:jc w:val="both"/>
      </w:pPr>
      <w:proofErr w:type="gramStart"/>
      <w:r w:rsidRPr="002E5389">
        <w:t>Руководствуясь Федеральным законом от 06.10.2003</w:t>
      </w:r>
      <w:r w:rsidR="006733EA">
        <w:t xml:space="preserve"> </w:t>
      </w:r>
      <w:r w:rsidRPr="002E5389">
        <w:t xml:space="preserve">№ 131-ФЗ «Об общих принципах организации местного самоуправления в Российской Федерации», </w:t>
      </w:r>
      <w:r w:rsidRPr="002E5389">
        <w:rPr>
          <w:bCs/>
        </w:rPr>
        <w:t>решением Думы Киренского муниципального района от 29.02.2012</w:t>
      </w:r>
      <w:r w:rsidR="006733EA">
        <w:rPr>
          <w:bCs/>
        </w:rPr>
        <w:t xml:space="preserve"> </w:t>
      </w:r>
      <w:r w:rsidRPr="002E5389">
        <w:rPr>
          <w:bCs/>
        </w:rPr>
        <w:t xml:space="preserve">№294/5 «Об утверждении Порядка установления цен и тарифов на товары и услуги, предоставляемые муниципальными предприятиями и учреждениями», на основании решения тарифной комиссии от </w:t>
      </w:r>
      <w:r w:rsidR="00365615">
        <w:rPr>
          <w:bCs/>
        </w:rPr>
        <w:t>13</w:t>
      </w:r>
      <w:r w:rsidRPr="002E5389">
        <w:rPr>
          <w:bCs/>
        </w:rPr>
        <w:t>.</w:t>
      </w:r>
      <w:r w:rsidR="00E06B7E">
        <w:rPr>
          <w:bCs/>
        </w:rPr>
        <w:t>0</w:t>
      </w:r>
      <w:r w:rsidR="00365615">
        <w:rPr>
          <w:bCs/>
        </w:rPr>
        <w:t>5</w:t>
      </w:r>
      <w:r w:rsidRPr="002E5389">
        <w:rPr>
          <w:bCs/>
        </w:rPr>
        <w:t>.20</w:t>
      </w:r>
      <w:r w:rsidR="00365615">
        <w:rPr>
          <w:bCs/>
        </w:rPr>
        <w:t>22</w:t>
      </w:r>
      <w:r w:rsidR="006733EA">
        <w:rPr>
          <w:bCs/>
        </w:rPr>
        <w:t xml:space="preserve"> </w:t>
      </w:r>
      <w:r w:rsidRPr="002E5389">
        <w:rPr>
          <w:bCs/>
        </w:rPr>
        <w:t>№</w:t>
      </w:r>
      <w:r w:rsidR="00D9572F">
        <w:rPr>
          <w:bCs/>
        </w:rPr>
        <w:t>2</w:t>
      </w:r>
      <w:r w:rsidRPr="002E5389">
        <w:rPr>
          <w:bCs/>
        </w:rPr>
        <w:t xml:space="preserve">, </w:t>
      </w:r>
      <w:r w:rsidR="006733EA">
        <w:rPr>
          <w:bCs/>
        </w:rPr>
        <w:t xml:space="preserve"> </w:t>
      </w:r>
      <w:r w:rsidR="00C321BE">
        <w:t>ст</w:t>
      </w:r>
      <w:r w:rsidR="006733EA">
        <w:t>.ст.</w:t>
      </w:r>
      <w:r w:rsidR="00C321BE">
        <w:t xml:space="preserve"> </w:t>
      </w:r>
      <w:r w:rsidR="00C321BE" w:rsidRPr="007632A6">
        <w:t>39, 55</w:t>
      </w:r>
      <w:r w:rsidRPr="002E5389">
        <w:rPr>
          <w:color w:val="FF0000"/>
        </w:rPr>
        <w:t xml:space="preserve"> </w:t>
      </w:r>
      <w:r w:rsidRPr="002E5389">
        <w:t>Устава муниципального образования Киренский район</w:t>
      </w:r>
      <w:r w:rsidR="002E5389">
        <w:t>,</w:t>
      </w:r>
      <w:r w:rsidRPr="002E5389">
        <w:t xml:space="preserve"> </w:t>
      </w:r>
      <w:proofErr w:type="gramEnd"/>
    </w:p>
    <w:p w:rsidR="00A1471A" w:rsidRPr="002E5389" w:rsidRDefault="00A1471A" w:rsidP="00A1471A">
      <w:pPr>
        <w:jc w:val="center"/>
        <w:rPr>
          <w:b/>
        </w:rPr>
      </w:pPr>
      <w:r w:rsidRPr="002E5389">
        <w:rPr>
          <w:b/>
        </w:rPr>
        <w:t>ПОСТАНОВЛЯ</w:t>
      </w:r>
      <w:r w:rsidR="006733EA">
        <w:rPr>
          <w:b/>
        </w:rPr>
        <w:t>ЕТ</w:t>
      </w:r>
      <w:r w:rsidRPr="002E5389">
        <w:rPr>
          <w:b/>
        </w:rPr>
        <w:t>:</w:t>
      </w:r>
    </w:p>
    <w:p w:rsidR="00A1471A" w:rsidRPr="002E5389" w:rsidRDefault="00A1471A" w:rsidP="002E5389">
      <w:pPr>
        <w:ind w:firstLine="709"/>
        <w:jc w:val="center"/>
      </w:pPr>
    </w:p>
    <w:p w:rsidR="00A1471A" w:rsidRPr="002E5389" w:rsidRDefault="006733EA" w:rsidP="006733EA">
      <w:pPr>
        <w:ind w:firstLine="708"/>
        <w:jc w:val="both"/>
      </w:pPr>
      <w:r>
        <w:t xml:space="preserve">1. </w:t>
      </w:r>
      <w:r w:rsidR="00A1471A" w:rsidRPr="002E5389">
        <w:t xml:space="preserve">Утвердить с </w:t>
      </w:r>
      <w:r w:rsidR="00367754">
        <w:t>15</w:t>
      </w:r>
      <w:r w:rsidR="00A1471A" w:rsidRPr="002E5389">
        <w:t xml:space="preserve"> </w:t>
      </w:r>
      <w:r w:rsidR="00367754">
        <w:t>октября</w:t>
      </w:r>
      <w:r w:rsidR="00A1471A" w:rsidRPr="002E5389">
        <w:t xml:space="preserve"> 20</w:t>
      </w:r>
      <w:r w:rsidR="00365615">
        <w:t>22</w:t>
      </w:r>
      <w:r w:rsidR="00A1471A" w:rsidRPr="002E5389">
        <w:t xml:space="preserve"> года  тарифы на платные услуги, оказываемые </w:t>
      </w:r>
      <w:r>
        <w:t>МКУ</w:t>
      </w:r>
      <w:r w:rsidR="00A1471A" w:rsidRPr="002E5389">
        <w:t xml:space="preserve"> «</w:t>
      </w:r>
      <w:proofErr w:type="spellStart"/>
      <w:r w:rsidR="00367754">
        <w:rPr>
          <w:bCs/>
        </w:rPr>
        <w:t>Межпоселенческая</w:t>
      </w:r>
      <w:proofErr w:type="spellEnd"/>
      <w:r w:rsidR="00367754">
        <w:rPr>
          <w:bCs/>
        </w:rPr>
        <w:t xml:space="preserve"> библиотека</w:t>
      </w:r>
      <w:r w:rsidR="00A1471A" w:rsidRPr="002E5389">
        <w:t>»</w:t>
      </w:r>
      <w:r w:rsidR="002E5389">
        <w:t>,</w:t>
      </w:r>
      <w:r w:rsidR="00A1471A" w:rsidRPr="002E5389">
        <w:t xml:space="preserve"> </w:t>
      </w:r>
      <w:r w:rsidR="001A65EA" w:rsidRPr="002E5389">
        <w:t>согласно приложени</w:t>
      </w:r>
      <w:r>
        <w:t>ю</w:t>
      </w:r>
      <w:r w:rsidR="002E5389">
        <w:t xml:space="preserve"> №</w:t>
      </w:r>
      <w:r w:rsidR="001A65EA" w:rsidRPr="002E5389">
        <w:t xml:space="preserve"> 1</w:t>
      </w:r>
      <w:r>
        <w:t>.</w:t>
      </w:r>
    </w:p>
    <w:p w:rsidR="00A1471A" w:rsidRPr="002E5389" w:rsidRDefault="006733EA" w:rsidP="006733EA">
      <w:pPr>
        <w:ind w:firstLine="708"/>
        <w:jc w:val="both"/>
      </w:pPr>
      <w:r>
        <w:t xml:space="preserve">2. </w:t>
      </w:r>
      <w:r w:rsidR="00A1471A" w:rsidRPr="002E5389">
        <w:t xml:space="preserve">Директору </w:t>
      </w:r>
      <w:r w:rsidR="00D9572F" w:rsidRPr="00DE1FBA">
        <w:rPr>
          <w:bCs/>
        </w:rPr>
        <w:t>МКУ «</w:t>
      </w:r>
      <w:proofErr w:type="spellStart"/>
      <w:r w:rsidR="00367754">
        <w:rPr>
          <w:bCs/>
        </w:rPr>
        <w:t>Межпоселенческая</w:t>
      </w:r>
      <w:proofErr w:type="spellEnd"/>
      <w:r w:rsidR="00367754">
        <w:rPr>
          <w:bCs/>
        </w:rPr>
        <w:t xml:space="preserve"> библиотека</w:t>
      </w:r>
      <w:r w:rsidR="00D9572F" w:rsidRPr="00DE1FBA">
        <w:rPr>
          <w:bCs/>
        </w:rPr>
        <w:t>»</w:t>
      </w:r>
      <w:r w:rsidR="00A1471A" w:rsidRPr="002E5389">
        <w:t xml:space="preserve"> обеспечить наглядность и доступность информации о ценах и тарифах, </w:t>
      </w:r>
      <w:proofErr w:type="gramStart"/>
      <w:r w:rsidR="00A1471A" w:rsidRPr="002E5389">
        <w:t>контроль за</w:t>
      </w:r>
      <w:proofErr w:type="gramEnd"/>
      <w:r w:rsidR="00A1471A" w:rsidRPr="002E5389">
        <w:t xml:space="preserve"> применением тарифов на</w:t>
      </w:r>
      <w:r w:rsidR="001A65EA" w:rsidRPr="002E5389">
        <w:t xml:space="preserve"> </w:t>
      </w:r>
      <w:r w:rsidR="00A1471A" w:rsidRPr="002E5389">
        <w:t>платные услуги, соблюдением  правильности  взимания  утверждённой оплаты за оказываемые услуг</w:t>
      </w:r>
      <w:r>
        <w:t>и.</w:t>
      </w:r>
    </w:p>
    <w:p w:rsidR="00A1471A" w:rsidRPr="00362BCA" w:rsidRDefault="00F47354" w:rsidP="00F47354">
      <w:pPr>
        <w:pStyle w:val="ConsPlusNormal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2E5389" w:rsidRPr="00F47354">
        <w:rPr>
          <w:bCs/>
          <w:sz w:val="24"/>
          <w:szCs w:val="24"/>
        </w:rPr>
        <w:t xml:space="preserve">3. </w:t>
      </w:r>
      <w:r w:rsidRPr="00F47354">
        <w:rPr>
          <w:bCs/>
          <w:sz w:val="24"/>
          <w:szCs w:val="24"/>
        </w:rPr>
        <w:t>Настоящее постановление опубликова</w:t>
      </w:r>
      <w:r w:rsidR="006733EA">
        <w:rPr>
          <w:bCs/>
          <w:sz w:val="24"/>
          <w:szCs w:val="24"/>
        </w:rPr>
        <w:t>ть</w:t>
      </w:r>
      <w:r w:rsidRPr="00F47354">
        <w:rPr>
          <w:bCs/>
          <w:sz w:val="24"/>
          <w:szCs w:val="24"/>
        </w:rPr>
        <w:t xml:space="preserve"> в районной газете «Ленские зори» и разме</w:t>
      </w:r>
      <w:r w:rsidR="006733EA">
        <w:rPr>
          <w:bCs/>
          <w:sz w:val="24"/>
          <w:szCs w:val="24"/>
        </w:rPr>
        <w:t xml:space="preserve">стить </w:t>
      </w:r>
      <w:r w:rsidRPr="00F47354">
        <w:rPr>
          <w:bCs/>
          <w:sz w:val="24"/>
          <w:szCs w:val="24"/>
        </w:rPr>
        <w:t xml:space="preserve">на официальном </w:t>
      </w:r>
      <w:r w:rsidRPr="00F47354">
        <w:rPr>
          <w:color w:val="000000"/>
          <w:sz w:val="24"/>
          <w:szCs w:val="24"/>
        </w:rPr>
        <w:t>сайте администрации Киренского муниципального района</w:t>
      </w:r>
      <w:r w:rsidR="00362BCA">
        <w:rPr>
          <w:color w:val="000000"/>
          <w:sz w:val="24"/>
          <w:szCs w:val="24"/>
        </w:rPr>
        <w:t xml:space="preserve"> </w:t>
      </w:r>
      <w:hyperlink r:id="rId8" w:tgtFrame="_blank" w:history="1">
        <w:r w:rsidR="00362BCA" w:rsidRPr="00362BCA">
          <w:rPr>
            <w:rStyle w:val="a8"/>
            <w:bCs/>
            <w:color w:val="auto"/>
            <w:sz w:val="24"/>
            <w:szCs w:val="24"/>
            <w:u w:val="none"/>
            <w:shd w:val="clear" w:color="auto" w:fill="FFFFFF"/>
          </w:rPr>
          <w:t>kirenskraion.mo38.ru</w:t>
        </w:r>
      </w:hyperlink>
      <w:r w:rsidR="002E5389" w:rsidRPr="00362BCA">
        <w:rPr>
          <w:bCs/>
          <w:sz w:val="24"/>
          <w:szCs w:val="24"/>
        </w:rPr>
        <w:t>;</w:t>
      </w:r>
    </w:p>
    <w:p w:rsidR="007632A6" w:rsidRPr="002F1502" w:rsidRDefault="00D9572F" w:rsidP="007632A6">
      <w:pPr>
        <w:pStyle w:val="a7"/>
        <w:spacing w:after="200" w:line="276" w:lineRule="auto"/>
        <w:ind w:left="0" w:firstLine="360"/>
        <w:jc w:val="both"/>
      </w:pPr>
      <w:r>
        <w:rPr>
          <w:iCs/>
        </w:rPr>
        <w:t xml:space="preserve">4. </w:t>
      </w:r>
      <w:r w:rsidR="00A1471A" w:rsidRPr="002E5389">
        <w:rPr>
          <w:iCs/>
        </w:rPr>
        <w:t xml:space="preserve">Контроль за исполнением </w:t>
      </w:r>
      <w:r w:rsidR="00A1471A" w:rsidRPr="007632A6">
        <w:rPr>
          <w:iCs/>
        </w:rPr>
        <w:t>настоящего постановления</w:t>
      </w:r>
      <w:r w:rsidR="007632A6" w:rsidRPr="007632A6">
        <w:rPr>
          <w:iCs/>
        </w:rPr>
        <w:t xml:space="preserve"> возложить </w:t>
      </w:r>
      <w:r w:rsidR="00A1471A" w:rsidRPr="007632A6">
        <w:rPr>
          <w:iCs/>
        </w:rPr>
        <w:t xml:space="preserve"> </w:t>
      </w:r>
      <w:r w:rsidR="007632A6" w:rsidRPr="002F1502">
        <w:t xml:space="preserve">на  </w:t>
      </w:r>
      <w:r w:rsidR="007632A6">
        <w:t xml:space="preserve">первого </w:t>
      </w:r>
      <w:r w:rsidR="007632A6" w:rsidRPr="002F1502">
        <w:t xml:space="preserve">заместителя мэра  </w:t>
      </w:r>
      <w:proofErr w:type="gramStart"/>
      <w:r w:rsidR="007632A6" w:rsidRPr="002F1502">
        <w:t>-п</w:t>
      </w:r>
      <w:proofErr w:type="gramEnd"/>
      <w:r w:rsidR="007632A6" w:rsidRPr="002F1502">
        <w:t>редседателя комитета по социальной политике администрации Киренского муниципального района.</w:t>
      </w:r>
    </w:p>
    <w:p w:rsidR="00B4127E" w:rsidRDefault="00B4127E" w:rsidP="00F47354">
      <w:pPr>
        <w:rPr>
          <w:iCs/>
        </w:rPr>
      </w:pPr>
    </w:p>
    <w:p w:rsidR="00B4127E" w:rsidRDefault="00B4127E" w:rsidP="00F47354">
      <w:pPr>
        <w:rPr>
          <w:iCs/>
        </w:rPr>
      </w:pPr>
    </w:p>
    <w:p w:rsidR="00B4127E" w:rsidRDefault="00B4127E" w:rsidP="00F47354">
      <w:pPr>
        <w:rPr>
          <w:iCs/>
        </w:rPr>
      </w:pPr>
      <w:bookmarkStart w:id="0" w:name="_GoBack"/>
      <w:bookmarkEnd w:id="0"/>
    </w:p>
    <w:p w:rsidR="00F47354" w:rsidRPr="00F47354" w:rsidRDefault="00367754" w:rsidP="00F47354">
      <w:pPr>
        <w:rPr>
          <w:iCs/>
        </w:rPr>
      </w:pPr>
      <w:proofErr w:type="spellStart"/>
      <w:r>
        <w:rPr>
          <w:b/>
          <w:iCs/>
        </w:rPr>
        <w:t>И.о</w:t>
      </w:r>
      <w:proofErr w:type="gramStart"/>
      <w:r>
        <w:rPr>
          <w:b/>
          <w:iCs/>
        </w:rPr>
        <w:t>.Г</w:t>
      </w:r>
      <w:proofErr w:type="gramEnd"/>
      <w:r>
        <w:rPr>
          <w:b/>
          <w:iCs/>
        </w:rPr>
        <w:t>лавы</w:t>
      </w:r>
      <w:proofErr w:type="spellEnd"/>
      <w:r>
        <w:rPr>
          <w:b/>
          <w:iCs/>
        </w:rPr>
        <w:t xml:space="preserve"> администрации                                                                           </w:t>
      </w:r>
      <w:proofErr w:type="spellStart"/>
      <w:r>
        <w:rPr>
          <w:b/>
          <w:iCs/>
        </w:rPr>
        <w:t>А.В.Воробьев</w:t>
      </w:r>
      <w:proofErr w:type="spellEnd"/>
    </w:p>
    <w:p w:rsidR="00A1471A" w:rsidRDefault="00A1471A" w:rsidP="002E5389">
      <w:pPr>
        <w:rPr>
          <w:b/>
          <w:iCs/>
        </w:rPr>
      </w:pPr>
    </w:p>
    <w:p w:rsidR="000C19D2" w:rsidRPr="002E5389" w:rsidRDefault="000C19D2" w:rsidP="002E5389">
      <w:pPr>
        <w:rPr>
          <w:b/>
          <w:iCs/>
        </w:rPr>
      </w:pPr>
    </w:p>
    <w:p w:rsidR="00A4175F" w:rsidRDefault="00A4175F" w:rsidP="00AE1AA2">
      <w:pPr>
        <w:ind w:left="840"/>
        <w:jc w:val="right"/>
      </w:pPr>
    </w:p>
    <w:p w:rsidR="000C19D2" w:rsidRDefault="000C19D2" w:rsidP="000C19D2">
      <w:pPr>
        <w:rPr>
          <w:iCs/>
        </w:rPr>
      </w:pPr>
    </w:p>
    <w:p w:rsidR="000C19D2" w:rsidRPr="007C493F" w:rsidRDefault="000C19D2" w:rsidP="000C19D2">
      <w:pPr>
        <w:rPr>
          <w:iCs/>
        </w:rPr>
      </w:pPr>
      <w:r w:rsidRPr="007C493F">
        <w:rPr>
          <w:iCs/>
        </w:rPr>
        <w:t xml:space="preserve">исп. </w:t>
      </w:r>
      <w:r>
        <w:rPr>
          <w:iCs/>
        </w:rPr>
        <w:t>Синькова М.Р.</w:t>
      </w:r>
    </w:p>
    <w:p w:rsidR="000C19D2" w:rsidRDefault="000C19D2" w:rsidP="000C19D2">
      <w:pPr>
        <w:rPr>
          <w:iCs/>
        </w:rPr>
      </w:pPr>
    </w:p>
    <w:p w:rsidR="000C19D2" w:rsidRDefault="000C19D2" w:rsidP="000C19D2">
      <w:pPr>
        <w:rPr>
          <w:iCs/>
          <w:sz w:val="22"/>
          <w:szCs w:val="22"/>
        </w:rPr>
      </w:pPr>
      <w:r w:rsidRPr="00B4127E">
        <w:rPr>
          <w:iCs/>
          <w:sz w:val="22"/>
          <w:szCs w:val="22"/>
        </w:rPr>
        <w:t>СОГЛАСОВАНО:</w:t>
      </w:r>
    </w:p>
    <w:p w:rsidR="007632A6" w:rsidRPr="00B4127E" w:rsidRDefault="007632A6" w:rsidP="000C19D2">
      <w:pPr>
        <w:rPr>
          <w:iCs/>
          <w:sz w:val="22"/>
          <w:szCs w:val="22"/>
        </w:rPr>
      </w:pPr>
    </w:p>
    <w:p w:rsidR="000C19D2" w:rsidRDefault="000C19D2" w:rsidP="000C19D2">
      <w:pPr>
        <w:rPr>
          <w:iCs/>
          <w:sz w:val="22"/>
          <w:szCs w:val="22"/>
        </w:rPr>
      </w:pPr>
    </w:p>
    <w:p w:rsidR="000C19D2" w:rsidRPr="004606BA" w:rsidRDefault="000C19D2" w:rsidP="000C19D2">
      <w:pPr>
        <w:rPr>
          <w:iCs/>
          <w:sz w:val="22"/>
          <w:szCs w:val="22"/>
        </w:rPr>
      </w:pPr>
    </w:p>
    <w:p w:rsidR="000C19D2" w:rsidRPr="004606BA" w:rsidRDefault="000C19D2" w:rsidP="000C19D2">
      <w:pPr>
        <w:rPr>
          <w:iCs/>
          <w:sz w:val="22"/>
          <w:szCs w:val="22"/>
        </w:rPr>
      </w:pPr>
    </w:p>
    <w:p w:rsidR="000C19D2" w:rsidRPr="007C493F" w:rsidRDefault="000C19D2" w:rsidP="000C19D2">
      <w:r>
        <w:rPr>
          <w:sz w:val="22"/>
          <w:szCs w:val="22"/>
        </w:rPr>
        <w:t xml:space="preserve">Начальник правового отдела                                                                               </w:t>
      </w:r>
      <w:proofErr w:type="spellStart"/>
      <w:r>
        <w:rPr>
          <w:sz w:val="22"/>
          <w:szCs w:val="22"/>
        </w:rPr>
        <w:t>И.С.Чернина</w:t>
      </w:r>
      <w:proofErr w:type="spellEnd"/>
    </w:p>
    <w:p w:rsidR="000C19D2" w:rsidRDefault="000C19D2" w:rsidP="000C19D2"/>
    <w:p w:rsidR="000C19D2" w:rsidRDefault="000C19D2" w:rsidP="000C19D2"/>
    <w:p w:rsidR="00F26C90" w:rsidRDefault="00F26C90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AE1AA2" w:rsidRDefault="00AE1AA2" w:rsidP="00AE1AA2">
      <w:pPr>
        <w:ind w:left="840"/>
        <w:jc w:val="right"/>
      </w:pPr>
      <w:r>
        <w:t>Приложение № 1</w:t>
      </w:r>
    </w:p>
    <w:p w:rsidR="00AE1AA2" w:rsidRDefault="00AE1AA2" w:rsidP="00AE1AA2">
      <w:pPr>
        <w:ind w:left="840"/>
        <w:jc w:val="right"/>
      </w:pPr>
      <w:r>
        <w:t>к Пост</w:t>
      </w:r>
      <w:r w:rsidR="00D9572F">
        <w:t xml:space="preserve">ановлению от </w:t>
      </w:r>
      <w:r w:rsidR="00367754">
        <w:t>12</w:t>
      </w:r>
      <w:r w:rsidR="00D9572F">
        <w:t>.</w:t>
      </w:r>
      <w:r w:rsidR="00367754">
        <w:t>10</w:t>
      </w:r>
      <w:r w:rsidR="00D9572F">
        <w:t>.20</w:t>
      </w:r>
      <w:r w:rsidR="00365615">
        <w:t>22</w:t>
      </w:r>
      <w:r w:rsidR="00D9572F">
        <w:t xml:space="preserve"> г</w:t>
      </w:r>
      <w:r w:rsidR="00D9572F" w:rsidRPr="007632A6">
        <w:t xml:space="preserve">. № </w:t>
      </w:r>
      <w:r w:rsidR="00367754">
        <w:t>654</w:t>
      </w:r>
    </w:p>
    <w:p w:rsidR="00AE1AA2" w:rsidRDefault="00AE1AA2" w:rsidP="00AE1AA2">
      <w:pPr>
        <w:ind w:left="840"/>
        <w:jc w:val="right"/>
      </w:pPr>
    </w:p>
    <w:p w:rsidR="00AE1AA2" w:rsidRDefault="00AE1AA2" w:rsidP="00AE1AA2">
      <w:pPr>
        <w:jc w:val="center"/>
      </w:pPr>
      <w:r w:rsidRPr="00AE1AA2">
        <w:t xml:space="preserve">Тарифы </w:t>
      </w:r>
    </w:p>
    <w:p w:rsidR="00367754" w:rsidRDefault="00AE1AA2" w:rsidP="00AE1AA2">
      <w:pPr>
        <w:jc w:val="center"/>
      </w:pPr>
      <w:r w:rsidRPr="00AE1AA2">
        <w:t xml:space="preserve">на платные услуги, оказываемые муниципальным казенным </w:t>
      </w:r>
      <w:r w:rsidR="00D9572F">
        <w:t xml:space="preserve">учреждением </w:t>
      </w:r>
    </w:p>
    <w:p w:rsidR="00AE1AA2" w:rsidRPr="00AE1AA2" w:rsidRDefault="00D9572F" w:rsidP="00AE1AA2">
      <w:pPr>
        <w:jc w:val="center"/>
      </w:pPr>
      <w:r w:rsidRPr="002E5389">
        <w:t>«</w:t>
      </w:r>
      <w:proofErr w:type="spellStart"/>
      <w:r w:rsidR="00367754">
        <w:rPr>
          <w:bCs/>
        </w:rPr>
        <w:t>Межпоселенческая</w:t>
      </w:r>
      <w:proofErr w:type="spellEnd"/>
      <w:r w:rsidR="00367754">
        <w:rPr>
          <w:bCs/>
        </w:rPr>
        <w:t xml:space="preserve"> библиотека</w:t>
      </w:r>
      <w:r w:rsidRPr="002E5389">
        <w:t>»</w:t>
      </w:r>
      <w:r w:rsidR="00365615">
        <w:t xml:space="preserve"> с </w:t>
      </w:r>
      <w:r w:rsidR="00367754">
        <w:t>15</w:t>
      </w:r>
      <w:r w:rsidR="00365615">
        <w:t xml:space="preserve"> </w:t>
      </w:r>
      <w:r w:rsidR="00367754">
        <w:t>октября</w:t>
      </w:r>
      <w:r w:rsidR="00365615">
        <w:t xml:space="preserve">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4838"/>
        <w:gridCol w:w="2123"/>
        <w:gridCol w:w="1941"/>
      </w:tblGrid>
      <w:tr w:rsidR="00367754" w:rsidTr="0005296E">
        <w:tc>
          <w:tcPr>
            <w:tcW w:w="675" w:type="dxa"/>
          </w:tcPr>
          <w:p w:rsidR="00367754" w:rsidRDefault="00367754" w:rsidP="0005296E">
            <w:pPr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gramEnd"/>
            <w:r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5245" w:type="dxa"/>
          </w:tcPr>
          <w:p w:rsidR="00367754" w:rsidRDefault="00367754" w:rsidP="0005296E">
            <w:pPr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2268" w:type="dxa"/>
          </w:tcPr>
          <w:p w:rsidR="00367754" w:rsidRDefault="00367754" w:rsidP="0005296E">
            <w:pPr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093" w:type="dxa"/>
          </w:tcPr>
          <w:p w:rsidR="00367754" w:rsidRDefault="00367754" w:rsidP="0005296E">
            <w:pPr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Цена (</w:t>
            </w:r>
            <w:proofErr w:type="spellStart"/>
            <w:r>
              <w:rPr>
                <w:bCs/>
                <w:sz w:val="20"/>
                <w:szCs w:val="20"/>
              </w:rPr>
              <w:t>руб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</w:tr>
      <w:tr w:rsidR="00367754" w:rsidTr="0005296E">
        <w:trPr>
          <w:trHeight w:val="343"/>
        </w:trPr>
        <w:tc>
          <w:tcPr>
            <w:tcW w:w="10281" w:type="dxa"/>
            <w:gridSpan w:val="4"/>
          </w:tcPr>
          <w:p w:rsidR="00367754" w:rsidRDefault="00367754" w:rsidP="0005296E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7D08C4">
              <w:rPr>
                <w:b/>
                <w:bCs/>
                <w:sz w:val="27"/>
                <w:szCs w:val="27"/>
              </w:rPr>
              <w:t>I. Услуги, связанные с копированием</w:t>
            </w:r>
          </w:p>
        </w:tc>
      </w:tr>
      <w:tr w:rsidR="00367754" w:rsidTr="0005296E">
        <w:tc>
          <w:tcPr>
            <w:tcW w:w="67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524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Копирование материалов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Формат А</w:t>
            </w:r>
            <w:proofErr w:type="gramStart"/>
            <w:r>
              <w:rPr>
                <w:bCs/>
                <w:sz w:val="20"/>
                <w:szCs w:val="20"/>
              </w:rPr>
              <w:t>4</w:t>
            </w:r>
            <w:proofErr w:type="gramEnd"/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Двухстороннее копирование формата А</w:t>
            </w:r>
            <w:proofErr w:type="gramStart"/>
            <w:r>
              <w:rPr>
                <w:bCs/>
                <w:sz w:val="20"/>
                <w:szCs w:val="20"/>
              </w:rPr>
              <w:t>4</w:t>
            </w:r>
            <w:proofErr w:type="gramEnd"/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Репродукции, иллюстрации формат А</w:t>
            </w:r>
            <w:proofErr w:type="gramStart"/>
            <w:r>
              <w:rPr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2268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страница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лист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страница</w:t>
            </w:r>
          </w:p>
        </w:tc>
        <w:tc>
          <w:tcPr>
            <w:tcW w:w="2093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7,00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10,00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</w:tr>
      <w:tr w:rsidR="00367754" w:rsidTr="0005296E">
        <w:tc>
          <w:tcPr>
            <w:tcW w:w="67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524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Сканирование текста с последующей обработкой 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Простой текст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Сложный текст (графики, таблицы и т.д.)</w:t>
            </w:r>
          </w:p>
        </w:tc>
        <w:tc>
          <w:tcPr>
            <w:tcW w:w="2268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страница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страница</w:t>
            </w:r>
          </w:p>
        </w:tc>
        <w:tc>
          <w:tcPr>
            <w:tcW w:w="2093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10,00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30,00</w:t>
            </w:r>
          </w:p>
        </w:tc>
      </w:tr>
      <w:tr w:rsidR="00367754" w:rsidTr="0005296E">
        <w:tc>
          <w:tcPr>
            <w:tcW w:w="10281" w:type="dxa"/>
            <w:gridSpan w:val="4"/>
          </w:tcPr>
          <w:p w:rsidR="00367754" w:rsidRDefault="00367754" w:rsidP="0005296E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7D08C4">
              <w:rPr>
                <w:b/>
                <w:bCs/>
                <w:sz w:val="27"/>
                <w:szCs w:val="27"/>
              </w:rPr>
              <w:t>II. Информационные, справочно-консультационные услуги</w:t>
            </w:r>
          </w:p>
        </w:tc>
      </w:tr>
      <w:tr w:rsidR="00367754" w:rsidRPr="00F900E4" w:rsidTr="0005296E">
        <w:tc>
          <w:tcPr>
            <w:tcW w:w="10281" w:type="dxa"/>
            <w:gridSpan w:val="4"/>
          </w:tcPr>
          <w:p w:rsidR="00367754" w:rsidRPr="00F900E4" w:rsidRDefault="00367754" w:rsidP="0005296E">
            <w:pPr>
              <w:jc w:val="center"/>
              <w:outlineLvl w:val="2"/>
              <w:rPr>
                <w:bCs/>
              </w:rPr>
            </w:pPr>
            <w:r w:rsidRPr="00F900E4">
              <w:t>Поиск информации в электронных ресурсах и в информационно-телекоммуникационной сети "Интернет"</w:t>
            </w:r>
          </w:p>
        </w:tc>
      </w:tr>
      <w:tr w:rsidR="00367754" w:rsidTr="0005296E">
        <w:tc>
          <w:tcPr>
            <w:tcW w:w="67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524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Оперативный поиск по электронным базам данных: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Тематический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Фактографический</w:t>
            </w:r>
          </w:p>
        </w:tc>
        <w:tc>
          <w:tcPr>
            <w:tcW w:w="2268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справка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справка</w:t>
            </w:r>
          </w:p>
        </w:tc>
        <w:tc>
          <w:tcPr>
            <w:tcW w:w="2093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</w:tr>
      <w:tr w:rsidR="00367754" w:rsidRPr="009E2D08" w:rsidTr="0005296E">
        <w:tc>
          <w:tcPr>
            <w:tcW w:w="10281" w:type="dxa"/>
            <w:gridSpan w:val="4"/>
          </w:tcPr>
          <w:p w:rsidR="00367754" w:rsidRPr="009E2D08" w:rsidRDefault="00367754" w:rsidP="0005296E">
            <w:pPr>
              <w:jc w:val="center"/>
              <w:outlineLvl w:val="2"/>
              <w:rPr>
                <w:bCs/>
              </w:rPr>
            </w:pPr>
            <w:r w:rsidRPr="009E2D08">
              <w:rPr>
                <w:bCs/>
              </w:rPr>
              <w:t>Библиографические услуги</w:t>
            </w:r>
          </w:p>
        </w:tc>
      </w:tr>
      <w:tr w:rsidR="00367754" w:rsidTr="0005296E">
        <w:tc>
          <w:tcPr>
            <w:tcW w:w="67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524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Услуги по составлению списков, справок (библиографическое разыскание, сочетающее различные виды поиска) по индивидуальному запросу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библиографического описания документа по индивидуальному запросу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и редактирование библиографического списка литературы</w:t>
            </w:r>
          </w:p>
        </w:tc>
        <w:tc>
          <w:tcPr>
            <w:tcW w:w="2268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час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описание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список</w:t>
            </w:r>
          </w:p>
        </w:tc>
        <w:tc>
          <w:tcPr>
            <w:tcW w:w="2093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</w:tr>
      <w:tr w:rsidR="00367754" w:rsidRPr="009E2D08" w:rsidTr="0005296E">
        <w:tc>
          <w:tcPr>
            <w:tcW w:w="10281" w:type="dxa"/>
            <w:gridSpan w:val="4"/>
          </w:tcPr>
          <w:p w:rsidR="00367754" w:rsidRDefault="00367754" w:rsidP="0005296E">
            <w:pPr>
              <w:jc w:val="center"/>
            </w:pPr>
            <w:r w:rsidRPr="009E2D08">
              <w:t xml:space="preserve">Услуги межбиблиотечного абонемента (МБА), в том числе международного (ММБА), </w:t>
            </w:r>
          </w:p>
          <w:p w:rsidR="00367754" w:rsidRPr="009E2D08" w:rsidRDefault="00367754" w:rsidP="0005296E">
            <w:pPr>
              <w:jc w:val="center"/>
            </w:pPr>
            <w:r w:rsidRPr="009E2D08">
              <w:t>и электронной доставки документов (ЭДД)</w:t>
            </w:r>
          </w:p>
        </w:tc>
      </w:tr>
      <w:tr w:rsidR="00367754" w:rsidTr="0005296E">
        <w:tc>
          <w:tcPr>
            <w:tcW w:w="67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2.3.</w:t>
            </w:r>
          </w:p>
        </w:tc>
        <w:tc>
          <w:tcPr>
            <w:tcW w:w="524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Оформление заказа на бланке МБА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Оформление заказа на пересылку документов</w:t>
            </w:r>
          </w:p>
        </w:tc>
        <w:tc>
          <w:tcPr>
            <w:tcW w:w="2268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документ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документ</w:t>
            </w:r>
          </w:p>
        </w:tc>
        <w:tc>
          <w:tcPr>
            <w:tcW w:w="2093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</w:tc>
      </w:tr>
      <w:tr w:rsidR="00367754" w:rsidTr="0005296E">
        <w:tc>
          <w:tcPr>
            <w:tcW w:w="10281" w:type="dxa"/>
            <w:gridSpan w:val="4"/>
          </w:tcPr>
          <w:p w:rsidR="00367754" w:rsidRDefault="00367754" w:rsidP="0005296E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7D08C4">
              <w:rPr>
                <w:b/>
                <w:bCs/>
                <w:sz w:val="27"/>
                <w:szCs w:val="27"/>
              </w:rPr>
              <w:t>III. Сервисные услуги, связанные с основной деятельностью библиотеки</w:t>
            </w:r>
          </w:p>
        </w:tc>
      </w:tr>
      <w:tr w:rsidR="00367754" w:rsidRPr="008A0985" w:rsidTr="0005296E">
        <w:tc>
          <w:tcPr>
            <w:tcW w:w="10281" w:type="dxa"/>
            <w:gridSpan w:val="4"/>
          </w:tcPr>
          <w:p w:rsidR="00367754" w:rsidRPr="008A0985" w:rsidRDefault="00367754" w:rsidP="0005296E">
            <w:pPr>
              <w:jc w:val="center"/>
              <w:outlineLvl w:val="2"/>
              <w:rPr>
                <w:bCs/>
              </w:rPr>
            </w:pPr>
            <w:r w:rsidRPr="008A0985">
              <w:t>Предоставление рабочего места с доступом в информационно-телекоммуникационную сеть "Интернет"</w:t>
            </w:r>
          </w:p>
        </w:tc>
      </w:tr>
      <w:tr w:rsidR="00367754" w:rsidTr="0005296E">
        <w:tc>
          <w:tcPr>
            <w:tcW w:w="67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524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Абонирование персонального компьютера (самостоятельная работа)</w:t>
            </w:r>
          </w:p>
        </w:tc>
        <w:tc>
          <w:tcPr>
            <w:tcW w:w="2268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час</w:t>
            </w:r>
          </w:p>
        </w:tc>
        <w:tc>
          <w:tcPr>
            <w:tcW w:w="2093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</w:tr>
      <w:tr w:rsidR="00367754" w:rsidTr="0005296E">
        <w:tc>
          <w:tcPr>
            <w:tcW w:w="10281" w:type="dxa"/>
            <w:gridSpan w:val="4"/>
          </w:tcPr>
          <w:p w:rsidR="00367754" w:rsidRDefault="00367754" w:rsidP="0005296E">
            <w:pPr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Дистанционный предварительный заказ изданий (по телефону, факсу, электронной почте и др.)</w:t>
            </w:r>
          </w:p>
        </w:tc>
      </w:tr>
      <w:tr w:rsidR="00367754" w:rsidTr="0005296E">
        <w:tc>
          <w:tcPr>
            <w:tcW w:w="67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3.2. </w:t>
            </w:r>
          </w:p>
        </w:tc>
        <w:tc>
          <w:tcPr>
            <w:tcW w:w="524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заказа по телефону на подбор литературы из фонда библиотеки</w:t>
            </w:r>
          </w:p>
        </w:tc>
        <w:tc>
          <w:tcPr>
            <w:tcW w:w="2268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документ</w:t>
            </w:r>
          </w:p>
        </w:tc>
        <w:tc>
          <w:tcPr>
            <w:tcW w:w="2093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30,00</w:t>
            </w:r>
          </w:p>
        </w:tc>
      </w:tr>
      <w:tr w:rsidR="00367754" w:rsidTr="0005296E">
        <w:tc>
          <w:tcPr>
            <w:tcW w:w="67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3.3.</w:t>
            </w:r>
          </w:p>
        </w:tc>
        <w:tc>
          <w:tcPr>
            <w:tcW w:w="524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Оформление годового абонемента </w:t>
            </w:r>
            <w:proofErr w:type="spellStart"/>
            <w:r>
              <w:rPr>
                <w:bCs/>
                <w:sz w:val="20"/>
                <w:szCs w:val="20"/>
              </w:rPr>
              <w:t>ЛитРес</w:t>
            </w:r>
            <w:proofErr w:type="spellEnd"/>
            <w:r>
              <w:rPr>
                <w:bCs/>
                <w:sz w:val="20"/>
                <w:szCs w:val="20"/>
              </w:rPr>
              <w:t xml:space="preserve"> (библиотека электронных книг)</w:t>
            </w:r>
          </w:p>
        </w:tc>
        <w:tc>
          <w:tcPr>
            <w:tcW w:w="2268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абонемент</w:t>
            </w:r>
          </w:p>
        </w:tc>
        <w:tc>
          <w:tcPr>
            <w:tcW w:w="2093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400,00</w:t>
            </w:r>
          </w:p>
        </w:tc>
      </w:tr>
      <w:tr w:rsidR="00367754" w:rsidRPr="00884AF3" w:rsidTr="0005296E">
        <w:tc>
          <w:tcPr>
            <w:tcW w:w="10281" w:type="dxa"/>
            <w:gridSpan w:val="4"/>
          </w:tcPr>
          <w:p w:rsidR="00367754" w:rsidRPr="00884AF3" w:rsidRDefault="00367754" w:rsidP="0005296E">
            <w:pPr>
              <w:jc w:val="center"/>
              <w:outlineLvl w:val="2"/>
              <w:rPr>
                <w:bCs/>
              </w:rPr>
            </w:pPr>
            <w:r w:rsidRPr="00884AF3">
              <w:t>Прием</w:t>
            </w:r>
            <w:r>
              <w:t xml:space="preserve"> и отправка сообщений по </w:t>
            </w:r>
            <w:r w:rsidRPr="00884AF3">
              <w:t>электронной почте</w:t>
            </w:r>
          </w:p>
        </w:tc>
      </w:tr>
      <w:tr w:rsidR="00367754" w:rsidTr="0005296E">
        <w:tc>
          <w:tcPr>
            <w:tcW w:w="67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3.4.</w:t>
            </w:r>
          </w:p>
        </w:tc>
        <w:tc>
          <w:tcPr>
            <w:tcW w:w="5245" w:type="dxa"/>
          </w:tcPr>
          <w:p w:rsidR="00367754" w:rsidRPr="00884AF3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Электронная доставка документа (отправка заказчику файла по 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 w:rsidRPr="00884AF3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 w:rsidRPr="00884AF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через Интернет) </w:t>
            </w:r>
          </w:p>
        </w:tc>
        <w:tc>
          <w:tcPr>
            <w:tcW w:w="2268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отправка + вложение до 25 Мб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Свыше 25 Мб</w:t>
            </w:r>
          </w:p>
        </w:tc>
        <w:tc>
          <w:tcPr>
            <w:tcW w:w="2093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35,00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+ 5,00 (за каждый Мб)</w:t>
            </w:r>
          </w:p>
        </w:tc>
      </w:tr>
      <w:tr w:rsidR="00367754" w:rsidRPr="009F3A22" w:rsidTr="0005296E">
        <w:tc>
          <w:tcPr>
            <w:tcW w:w="10281" w:type="dxa"/>
            <w:gridSpan w:val="4"/>
          </w:tcPr>
          <w:p w:rsidR="00367754" w:rsidRDefault="00367754" w:rsidP="0005296E">
            <w:pPr>
              <w:jc w:val="center"/>
              <w:outlineLvl w:val="2"/>
            </w:pPr>
            <w:r w:rsidRPr="007D08C4">
              <w:rPr>
                <w:sz w:val="24"/>
                <w:szCs w:val="24"/>
              </w:rPr>
              <w:t xml:space="preserve"> </w:t>
            </w:r>
            <w:r w:rsidRPr="009F3A22">
              <w:t>Предоставление в пользование электронных презентаций, виде</w:t>
            </w:r>
            <w:proofErr w:type="gramStart"/>
            <w:r w:rsidRPr="009F3A22">
              <w:t>о-</w:t>
            </w:r>
            <w:proofErr w:type="gramEnd"/>
            <w:r w:rsidRPr="009F3A22">
              <w:t xml:space="preserve"> и </w:t>
            </w:r>
            <w:proofErr w:type="spellStart"/>
            <w:r w:rsidRPr="009F3A22">
              <w:t>аудиопродуктов</w:t>
            </w:r>
            <w:proofErr w:type="spellEnd"/>
            <w:r w:rsidRPr="009F3A22">
              <w:t>,</w:t>
            </w:r>
          </w:p>
          <w:p w:rsidR="00367754" w:rsidRPr="009F3A22" w:rsidRDefault="00367754" w:rsidP="0005296E">
            <w:pPr>
              <w:jc w:val="center"/>
              <w:outlineLvl w:val="2"/>
              <w:rPr>
                <w:bCs/>
              </w:rPr>
            </w:pPr>
            <w:r w:rsidRPr="009F3A22">
              <w:t xml:space="preserve"> </w:t>
            </w:r>
            <w:proofErr w:type="gramStart"/>
            <w:r w:rsidRPr="009F3A22">
              <w:t>созданных</w:t>
            </w:r>
            <w:proofErr w:type="gramEnd"/>
            <w:r w:rsidRPr="009F3A22">
              <w:t xml:space="preserve"> библиотекой</w:t>
            </w:r>
          </w:p>
        </w:tc>
      </w:tr>
      <w:tr w:rsidR="00367754" w:rsidTr="0005296E">
        <w:tc>
          <w:tcPr>
            <w:tcW w:w="67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3.5.</w:t>
            </w:r>
          </w:p>
        </w:tc>
        <w:tc>
          <w:tcPr>
            <w:tcW w:w="524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презентация в электронном виде</w:t>
            </w:r>
          </w:p>
        </w:tc>
        <w:tc>
          <w:tcPr>
            <w:tcW w:w="2268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слайд</w:t>
            </w:r>
          </w:p>
        </w:tc>
        <w:tc>
          <w:tcPr>
            <w:tcW w:w="2093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30,00</w:t>
            </w:r>
          </w:p>
        </w:tc>
      </w:tr>
      <w:tr w:rsidR="00367754" w:rsidTr="0005296E">
        <w:tc>
          <w:tcPr>
            <w:tcW w:w="67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3.6</w:t>
            </w:r>
          </w:p>
        </w:tc>
        <w:tc>
          <w:tcPr>
            <w:tcW w:w="524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Предоставление в пользование виде</w:t>
            </w:r>
            <w:proofErr w:type="gramStart"/>
            <w:r>
              <w:rPr>
                <w:bCs/>
                <w:sz w:val="20"/>
                <w:szCs w:val="20"/>
              </w:rPr>
              <w:t>о-</w:t>
            </w:r>
            <w:proofErr w:type="gramEnd"/>
            <w:r>
              <w:rPr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Cs/>
                <w:sz w:val="20"/>
                <w:szCs w:val="20"/>
              </w:rPr>
              <w:t>аудиопродуктов</w:t>
            </w:r>
            <w:proofErr w:type="spellEnd"/>
            <w:r>
              <w:rPr>
                <w:bCs/>
                <w:sz w:val="20"/>
                <w:szCs w:val="20"/>
              </w:rPr>
              <w:t>, созданных библиотекой</w:t>
            </w:r>
          </w:p>
        </w:tc>
        <w:tc>
          <w:tcPr>
            <w:tcW w:w="2268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продукт</w:t>
            </w:r>
          </w:p>
        </w:tc>
        <w:tc>
          <w:tcPr>
            <w:tcW w:w="2093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367754" w:rsidRPr="009F3A22" w:rsidTr="0005296E">
        <w:tc>
          <w:tcPr>
            <w:tcW w:w="10281" w:type="dxa"/>
            <w:gridSpan w:val="4"/>
          </w:tcPr>
          <w:p w:rsidR="00367754" w:rsidRPr="009F3A22" w:rsidRDefault="00367754" w:rsidP="0005296E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Набор и редактирование текстов, в том числе списков литературы в соответствии с ГОСТом</w:t>
            </w:r>
          </w:p>
        </w:tc>
      </w:tr>
      <w:tr w:rsidR="00367754" w:rsidTr="0005296E">
        <w:tc>
          <w:tcPr>
            <w:tcW w:w="67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3.7.</w:t>
            </w:r>
          </w:p>
        </w:tc>
        <w:tc>
          <w:tcPr>
            <w:tcW w:w="524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Форматирование текста 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Простой текст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Сложный текст (таблицы, графики, диаграммы)</w:t>
            </w:r>
          </w:p>
        </w:tc>
        <w:tc>
          <w:tcPr>
            <w:tcW w:w="2268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лист документа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лист документа</w:t>
            </w:r>
          </w:p>
        </w:tc>
        <w:tc>
          <w:tcPr>
            <w:tcW w:w="2093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40,00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367754" w:rsidTr="0005296E">
        <w:tc>
          <w:tcPr>
            <w:tcW w:w="67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3.8.</w:t>
            </w:r>
          </w:p>
        </w:tc>
        <w:tc>
          <w:tcPr>
            <w:tcW w:w="524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Набор и редактирование текстов, в том числе списков </w:t>
            </w:r>
            <w:r>
              <w:rPr>
                <w:bCs/>
                <w:sz w:val="20"/>
                <w:szCs w:val="20"/>
              </w:rPr>
              <w:lastRenderedPageBreak/>
              <w:t>литературы в соответствии с ГОСТом</w:t>
            </w:r>
          </w:p>
        </w:tc>
        <w:tc>
          <w:tcPr>
            <w:tcW w:w="2268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 печатный лист</w:t>
            </w:r>
          </w:p>
        </w:tc>
        <w:tc>
          <w:tcPr>
            <w:tcW w:w="2093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50,00</w:t>
            </w:r>
          </w:p>
        </w:tc>
      </w:tr>
      <w:tr w:rsidR="00367754" w:rsidRPr="001E4BAE" w:rsidTr="0005296E">
        <w:tc>
          <w:tcPr>
            <w:tcW w:w="10281" w:type="dxa"/>
            <w:gridSpan w:val="4"/>
          </w:tcPr>
          <w:p w:rsidR="00367754" w:rsidRPr="001E4BAE" w:rsidRDefault="00367754" w:rsidP="0005296E">
            <w:pPr>
              <w:jc w:val="center"/>
              <w:outlineLvl w:val="2"/>
              <w:rPr>
                <w:bCs/>
              </w:rPr>
            </w:pPr>
            <w:r w:rsidRPr="001E4BAE">
              <w:rPr>
                <w:bCs/>
              </w:rPr>
              <w:lastRenderedPageBreak/>
              <w:t>Распечатка на принтере</w:t>
            </w:r>
          </w:p>
        </w:tc>
      </w:tr>
      <w:tr w:rsidR="00367754" w:rsidTr="0005296E">
        <w:tc>
          <w:tcPr>
            <w:tcW w:w="67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3.9. </w:t>
            </w:r>
          </w:p>
        </w:tc>
        <w:tc>
          <w:tcPr>
            <w:tcW w:w="524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Печать документа на принтере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Формат А</w:t>
            </w:r>
            <w:proofErr w:type="gramStart"/>
            <w:r>
              <w:rPr>
                <w:bCs/>
                <w:sz w:val="20"/>
                <w:szCs w:val="20"/>
              </w:rPr>
              <w:t>4</w:t>
            </w:r>
            <w:proofErr w:type="gramEnd"/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Формат А3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Двухсторонняя печать А</w:t>
            </w:r>
            <w:proofErr w:type="gramStart"/>
            <w:r>
              <w:rPr>
                <w:bCs/>
                <w:sz w:val="20"/>
                <w:szCs w:val="20"/>
              </w:rPr>
              <w:t>4</w:t>
            </w:r>
            <w:proofErr w:type="gramEnd"/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Двухсторонняя печать А3</w:t>
            </w:r>
          </w:p>
        </w:tc>
        <w:tc>
          <w:tcPr>
            <w:tcW w:w="2268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страница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страница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лист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лист</w:t>
            </w:r>
          </w:p>
        </w:tc>
        <w:tc>
          <w:tcPr>
            <w:tcW w:w="2093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7,00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10,00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30,00</w:t>
            </w:r>
          </w:p>
        </w:tc>
      </w:tr>
      <w:tr w:rsidR="00367754" w:rsidTr="0005296E">
        <w:tc>
          <w:tcPr>
            <w:tcW w:w="67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3.10 </w:t>
            </w:r>
          </w:p>
        </w:tc>
        <w:tc>
          <w:tcPr>
            <w:tcW w:w="524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Распечатка текста на цветном принтере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Формат А</w:t>
            </w:r>
            <w:proofErr w:type="gramStart"/>
            <w:r>
              <w:rPr>
                <w:bCs/>
                <w:sz w:val="20"/>
                <w:szCs w:val="20"/>
              </w:rPr>
              <w:t>4</w:t>
            </w:r>
            <w:proofErr w:type="gramEnd"/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Формат А3</w:t>
            </w:r>
          </w:p>
        </w:tc>
        <w:tc>
          <w:tcPr>
            <w:tcW w:w="2268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страница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страница</w:t>
            </w:r>
          </w:p>
        </w:tc>
        <w:tc>
          <w:tcPr>
            <w:tcW w:w="2093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40,00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80,00</w:t>
            </w:r>
          </w:p>
        </w:tc>
      </w:tr>
      <w:tr w:rsidR="00367754" w:rsidRPr="002D72CD" w:rsidTr="0005296E">
        <w:tc>
          <w:tcPr>
            <w:tcW w:w="10281" w:type="dxa"/>
            <w:gridSpan w:val="4"/>
          </w:tcPr>
          <w:p w:rsidR="00367754" w:rsidRPr="002D72CD" w:rsidRDefault="00367754" w:rsidP="0005296E">
            <w:pPr>
              <w:jc w:val="center"/>
              <w:outlineLvl w:val="2"/>
              <w:rPr>
                <w:bCs/>
              </w:rPr>
            </w:pPr>
            <w:r w:rsidRPr="002D72CD">
              <w:rPr>
                <w:bCs/>
              </w:rPr>
              <w:t>Консультации по работе на компьютере, по поиску в электронных базах данных</w:t>
            </w:r>
          </w:p>
        </w:tc>
      </w:tr>
      <w:tr w:rsidR="00367754" w:rsidTr="0005296E">
        <w:tc>
          <w:tcPr>
            <w:tcW w:w="67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3.11.</w:t>
            </w:r>
          </w:p>
        </w:tc>
        <w:tc>
          <w:tcPr>
            <w:tcW w:w="524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Оказание консультаций при выполнении контрольных работ, рефератов, курсовых  и дипломных работ</w:t>
            </w:r>
          </w:p>
        </w:tc>
        <w:tc>
          <w:tcPr>
            <w:tcW w:w="2268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страница</w:t>
            </w:r>
          </w:p>
        </w:tc>
        <w:tc>
          <w:tcPr>
            <w:tcW w:w="2093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367754" w:rsidTr="0005296E">
        <w:tc>
          <w:tcPr>
            <w:tcW w:w="67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3.12.</w:t>
            </w:r>
          </w:p>
        </w:tc>
        <w:tc>
          <w:tcPr>
            <w:tcW w:w="524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Открытие индивидуального почтового ящика</w:t>
            </w:r>
          </w:p>
        </w:tc>
        <w:tc>
          <w:tcPr>
            <w:tcW w:w="2268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адрес</w:t>
            </w:r>
          </w:p>
        </w:tc>
        <w:tc>
          <w:tcPr>
            <w:tcW w:w="2093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</w:tr>
      <w:tr w:rsidR="00367754" w:rsidRPr="002D72CD" w:rsidTr="0005296E">
        <w:tc>
          <w:tcPr>
            <w:tcW w:w="10281" w:type="dxa"/>
            <w:gridSpan w:val="4"/>
          </w:tcPr>
          <w:p w:rsidR="00367754" w:rsidRPr="002D72CD" w:rsidRDefault="00367754" w:rsidP="0005296E">
            <w:pPr>
              <w:jc w:val="center"/>
              <w:outlineLvl w:val="2"/>
              <w:rPr>
                <w:bCs/>
              </w:rPr>
            </w:pPr>
            <w:r w:rsidRPr="002D72CD">
              <w:rPr>
                <w:bCs/>
              </w:rPr>
              <w:t>Организация и проведение культурно-массовых мероприятий</w:t>
            </w:r>
          </w:p>
        </w:tc>
      </w:tr>
      <w:tr w:rsidR="00367754" w:rsidTr="0005296E">
        <w:tc>
          <w:tcPr>
            <w:tcW w:w="67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3.13.</w:t>
            </w:r>
          </w:p>
        </w:tc>
        <w:tc>
          <w:tcPr>
            <w:tcW w:w="524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Мероприятия кукольного театра</w:t>
            </w:r>
          </w:p>
        </w:tc>
        <w:tc>
          <w:tcPr>
            <w:tcW w:w="2268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билет</w:t>
            </w:r>
          </w:p>
        </w:tc>
        <w:tc>
          <w:tcPr>
            <w:tcW w:w="2093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367754" w:rsidTr="0005296E">
        <w:tc>
          <w:tcPr>
            <w:tcW w:w="67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3.14.</w:t>
            </w:r>
          </w:p>
        </w:tc>
        <w:tc>
          <w:tcPr>
            <w:tcW w:w="524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мероприятий по заказу</w:t>
            </w:r>
          </w:p>
        </w:tc>
        <w:tc>
          <w:tcPr>
            <w:tcW w:w="2268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час</w:t>
            </w:r>
          </w:p>
        </w:tc>
        <w:tc>
          <w:tcPr>
            <w:tcW w:w="2093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500,00</w:t>
            </w:r>
          </w:p>
        </w:tc>
      </w:tr>
      <w:tr w:rsidR="00367754" w:rsidTr="0005296E">
        <w:tc>
          <w:tcPr>
            <w:tcW w:w="67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3.15.</w:t>
            </w:r>
          </w:p>
        </w:tc>
        <w:tc>
          <w:tcPr>
            <w:tcW w:w="524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bCs/>
                <w:sz w:val="20"/>
                <w:szCs w:val="20"/>
              </w:rPr>
              <w:t>квестов</w:t>
            </w:r>
            <w:proofErr w:type="spellEnd"/>
          </w:p>
        </w:tc>
        <w:tc>
          <w:tcPr>
            <w:tcW w:w="2268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билет</w:t>
            </w:r>
          </w:p>
        </w:tc>
        <w:tc>
          <w:tcPr>
            <w:tcW w:w="2093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367754" w:rsidTr="0005296E">
        <w:tc>
          <w:tcPr>
            <w:tcW w:w="67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3.16.</w:t>
            </w:r>
          </w:p>
        </w:tc>
        <w:tc>
          <w:tcPr>
            <w:tcW w:w="524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bCs/>
                <w:sz w:val="20"/>
                <w:szCs w:val="20"/>
              </w:rPr>
              <w:t>квизов</w:t>
            </w:r>
            <w:proofErr w:type="spellEnd"/>
          </w:p>
        </w:tc>
        <w:tc>
          <w:tcPr>
            <w:tcW w:w="2268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билет</w:t>
            </w:r>
          </w:p>
        </w:tc>
        <w:tc>
          <w:tcPr>
            <w:tcW w:w="2093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367754" w:rsidTr="0005296E">
        <w:tc>
          <w:tcPr>
            <w:tcW w:w="67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3.17.</w:t>
            </w:r>
          </w:p>
        </w:tc>
        <w:tc>
          <w:tcPr>
            <w:tcW w:w="524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культурно-просветительских мероприятий</w:t>
            </w:r>
          </w:p>
        </w:tc>
        <w:tc>
          <w:tcPr>
            <w:tcW w:w="2268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билет</w:t>
            </w:r>
          </w:p>
        </w:tc>
        <w:tc>
          <w:tcPr>
            <w:tcW w:w="2093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367754" w:rsidTr="0005296E">
        <w:tc>
          <w:tcPr>
            <w:tcW w:w="67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3.18.</w:t>
            </w:r>
          </w:p>
        </w:tc>
        <w:tc>
          <w:tcPr>
            <w:tcW w:w="524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настольных игр</w:t>
            </w:r>
          </w:p>
        </w:tc>
        <w:tc>
          <w:tcPr>
            <w:tcW w:w="2268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билет</w:t>
            </w:r>
          </w:p>
        </w:tc>
        <w:tc>
          <w:tcPr>
            <w:tcW w:w="2093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</w:tr>
      <w:tr w:rsidR="00367754" w:rsidTr="0005296E">
        <w:tc>
          <w:tcPr>
            <w:tcW w:w="67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3.19.</w:t>
            </w:r>
          </w:p>
        </w:tc>
        <w:tc>
          <w:tcPr>
            <w:tcW w:w="524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индивидуальных тематических мастер-классов</w:t>
            </w:r>
          </w:p>
        </w:tc>
        <w:tc>
          <w:tcPr>
            <w:tcW w:w="2268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билет</w:t>
            </w:r>
          </w:p>
        </w:tc>
        <w:tc>
          <w:tcPr>
            <w:tcW w:w="2093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150,00 </w:t>
            </w:r>
          </w:p>
        </w:tc>
      </w:tr>
      <w:tr w:rsidR="00367754" w:rsidTr="0005296E">
        <w:tc>
          <w:tcPr>
            <w:tcW w:w="67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3.20.</w:t>
            </w:r>
          </w:p>
        </w:tc>
        <w:tc>
          <w:tcPr>
            <w:tcW w:w="524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Проведение мероприятий на базе </w:t>
            </w:r>
            <w:proofErr w:type="spellStart"/>
            <w:r>
              <w:rPr>
                <w:bCs/>
                <w:sz w:val="20"/>
                <w:szCs w:val="20"/>
              </w:rPr>
              <w:t>молодежно</w:t>
            </w:r>
            <w:proofErr w:type="spellEnd"/>
            <w:r>
              <w:rPr>
                <w:bCs/>
                <w:sz w:val="20"/>
                <w:szCs w:val="20"/>
              </w:rPr>
              <w:t>-событийного модуля библиотеки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Деловых встреч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Тематических мероприятий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Интеллектуального отдыха по заказу</w:t>
            </w:r>
          </w:p>
        </w:tc>
        <w:tc>
          <w:tcPr>
            <w:tcW w:w="2268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час</w:t>
            </w:r>
          </w:p>
        </w:tc>
        <w:tc>
          <w:tcPr>
            <w:tcW w:w="2093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</w:tr>
      <w:tr w:rsidR="00367754" w:rsidTr="0005296E">
        <w:tc>
          <w:tcPr>
            <w:tcW w:w="67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3.21.</w:t>
            </w:r>
          </w:p>
        </w:tc>
        <w:tc>
          <w:tcPr>
            <w:tcW w:w="524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Кофе-брейк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Кофе (250 мл)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позиция</w:t>
            </w:r>
          </w:p>
        </w:tc>
        <w:tc>
          <w:tcPr>
            <w:tcW w:w="2093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367754" w:rsidTr="0005296E">
        <w:tc>
          <w:tcPr>
            <w:tcW w:w="67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3.22.</w:t>
            </w:r>
          </w:p>
        </w:tc>
        <w:tc>
          <w:tcPr>
            <w:tcW w:w="5245" w:type="dxa"/>
          </w:tcPr>
          <w:p w:rsidR="00367754" w:rsidRPr="008B5EC9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краеведческих экскурсий по городу</w:t>
            </w:r>
            <w:r w:rsidRPr="008B5EC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(тематических, обзорных, пеших, автобусных)</w:t>
            </w:r>
          </w:p>
        </w:tc>
        <w:tc>
          <w:tcPr>
            <w:tcW w:w="2268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билет</w:t>
            </w:r>
          </w:p>
        </w:tc>
        <w:tc>
          <w:tcPr>
            <w:tcW w:w="2093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367754" w:rsidRPr="006F2F48" w:rsidTr="0005296E">
        <w:tc>
          <w:tcPr>
            <w:tcW w:w="10281" w:type="dxa"/>
            <w:gridSpan w:val="4"/>
          </w:tcPr>
          <w:p w:rsidR="00367754" w:rsidRPr="006F2F48" w:rsidRDefault="00367754" w:rsidP="0005296E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Реализация сувенирной продукции на мероприятиях, организуемых библиотекой</w:t>
            </w:r>
          </w:p>
        </w:tc>
      </w:tr>
      <w:tr w:rsidR="00367754" w:rsidTr="0005296E">
        <w:tc>
          <w:tcPr>
            <w:tcW w:w="67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3.23.</w:t>
            </w:r>
          </w:p>
        </w:tc>
        <w:tc>
          <w:tcPr>
            <w:tcW w:w="524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Издание сувенирной продукции по индивидуальному заказу</w:t>
            </w:r>
          </w:p>
        </w:tc>
        <w:tc>
          <w:tcPr>
            <w:tcW w:w="2268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шт.</w:t>
            </w:r>
          </w:p>
        </w:tc>
        <w:tc>
          <w:tcPr>
            <w:tcW w:w="2093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367754" w:rsidRPr="007541BD" w:rsidTr="0005296E">
        <w:tc>
          <w:tcPr>
            <w:tcW w:w="10281" w:type="dxa"/>
            <w:gridSpan w:val="4"/>
          </w:tcPr>
          <w:p w:rsidR="00367754" w:rsidRPr="007541BD" w:rsidRDefault="00367754" w:rsidP="0005296E">
            <w:pPr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 w:rsidRPr="007541BD">
              <w:rPr>
                <w:b/>
                <w:bCs/>
                <w:sz w:val="27"/>
                <w:szCs w:val="27"/>
                <w:lang w:val="en-US"/>
              </w:rPr>
              <w:t>IV</w:t>
            </w:r>
            <w:r w:rsidRPr="007541BD">
              <w:rPr>
                <w:b/>
                <w:bCs/>
                <w:sz w:val="27"/>
                <w:szCs w:val="27"/>
              </w:rPr>
              <w:t>. Реставрационные услуги</w:t>
            </w:r>
          </w:p>
        </w:tc>
      </w:tr>
      <w:tr w:rsidR="00367754" w:rsidRPr="007541BD" w:rsidTr="0005296E">
        <w:tc>
          <w:tcPr>
            <w:tcW w:w="10281" w:type="dxa"/>
            <w:gridSpan w:val="4"/>
          </w:tcPr>
          <w:p w:rsidR="00367754" w:rsidRPr="007541BD" w:rsidRDefault="00367754" w:rsidP="0005296E">
            <w:pPr>
              <w:jc w:val="center"/>
              <w:outlineLvl w:val="2"/>
              <w:rPr>
                <w:bCs/>
              </w:rPr>
            </w:pPr>
            <w:proofErr w:type="spellStart"/>
            <w:r w:rsidRPr="007541BD">
              <w:rPr>
                <w:bCs/>
              </w:rPr>
              <w:t>Ламинирование</w:t>
            </w:r>
            <w:proofErr w:type="spellEnd"/>
          </w:p>
        </w:tc>
      </w:tr>
      <w:tr w:rsidR="00367754" w:rsidTr="0005296E">
        <w:tc>
          <w:tcPr>
            <w:tcW w:w="67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3.24.</w:t>
            </w:r>
          </w:p>
        </w:tc>
        <w:tc>
          <w:tcPr>
            <w:tcW w:w="524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Ламинирование</w:t>
            </w:r>
            <w:proofErr w:type="spellEnd"/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Формат А3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Формат А</w:t>
            </w:r>
            <w:proofErr w:type="gramStart"/>
            <w:r>
              <w:rPr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2268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лист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лист</w:t>
            </w:r>
          </w:p>
        </w:tc>
        <w:tc>
          <w:tcPr>
            <w:tcW w:w="2093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35,00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25,00</w:t>
            </w:r>
          </w:p>
        </w:tc>
      </w:tr>
      <w:tr w:rsidR="00367754" w:rsidRPr="007541BD" w:rsidTr="0005296E">
        <w:tc>
          <w:tcPr>
            <w:tcW w:w="10281" w:type="dxa"/>
            <w:gridSpan w:val="4"/>
          </w:tcPr>
          <w:p w:rsidR="00367754" w:rsidRPr="007541BD" w:rsidRDefault="00367754" w:rsidP="0005296E">
            <w:pPr>
              <w:jc w:val="center"/>
              <w:outlineLvl w:val="2"/>
              <w:rPr>
                <w:bCs/>
              </w:rPr>
            </w:pPr>
            <w:r w:rsidRPr="007541BD">
              <w:rPr>
                <w:bCs/>
              </w:rPr>
              <w:t>Переплетные и брошюровочные работы</w:t>
            </w:r>
          </w:p>
        </w:tc>
      </w:tr>
      <w:tr w:rsidR="00367754" w:rsidTr="0005296E">
        <w:tc>
          <w:tcPr>
            <w:tcW w:w="67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3.25.</w:t>
            </w:r>
          </w:p>
        </w:tc>
        <w:tc>
          <w:tcPr>
            <w:tcW w:w="5245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Переплет пластиковый пружинный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 50 страниц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 100 страниц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100 страниц</w:t>
            </w:r>
          </w:p>
        </w:tc>
        <w:tc>
          <w:tcPr>
            <w:tcW w:w="2268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2093" w:type="dxa"/>
          </w:tcPr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70,00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90,00</w:t>
            </w:r>
          </w:p>
          <w:p w:rsidR="00367754" w:rsidRDefault="00367754" w:rsidP="0005296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120,00</w:t>
            </w:r>
          </w:p>
        </w:tc>
      </w:tr>
    </w:tbl>
    <w:p w:rsidR="00D9572F" w:rsidRDefault="00D9572F" w:rsidP="00D9572F">
      <w:pPr>
        <w:rPr>
          <w:b/>
          <w:bCs/>
          <w:highlight w:val="yellow"/>
        </w:rPr>
      </w:pPr>
    </w:p>
    <w:sectPr w:rsidR="00D9572F" w:rsidSect="00A4175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64142"/>
    <w:multiLevelType w:val="hybridMultilevel"/>
    <w:tmpl w:val="B782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31804"/>
    <w:multiLevelType w:val="hybridMultilevel"/>
    <w:tmpl w:val="1052918A"/>
    <w:lvl w:ilvl="0" w:tplc="C1B4B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194BED"/>
    <w:multiLevelType w:val="hybridMultilevel"/>
    <w:tmpl w:val="9E049B08"/>
    <w:lvl w:ilvl="0" w:tplc="A2B802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97FB4"/>
    <w:rsid w:val="00017C0B"/>
    <w:rsid w:val="0002187F"/>
    <w:rsid w:val="00032306"/>
    <w:rsid w:val="00034574"/>
    <w:rsid w:val="00035001"/>
    <w:rsid w:val="0004023D"/>
    <w:rsid w:val="00041366"/>
    <w:rsid w:val="00055FF5"/>
    <w:rsid w:val="0006245B"/>
    <w:rsid w:val="00065B0D"/>
    <w:rsid w:val="00074299"/>
    <w:rsid w:val="00093F3D"/>
    <w:rsid w:val="000A59CA"/>
    <w:rsid w:val="000A5C87"/>
    <w:rsid w:val="000A610D"/>
    <w:rsid w:val="000B1492"/>
    <w:rsid w:val="000B5254"/>
    <w:rsid w:val="000C19D2"/>
    <w:rsid w:val="000C7871"/>
    <w:rsid w:val="000E47C8"/>
    <w:rsid w:val="000E514C"/>
    <w:rsid w:val="000F0BF4"/>
    <w:rsid w:val="001032EF"/>
    <w:rsid w:val="001140BE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A65EA"/>
    <w:rsid w:val="001B005A"/>
    <w:rsid w:val="001B0B9B"/>
    <w:rsid w:val="001C5EE3"/>
    <w:rsid w:val="001C6E14"/>
    <w:rsid w:val="001D3D10"/>
    <w:rsid w:val="001E04CC"/>
    <w:rsid w:val="001E59F2"/>
    <w:rsid w:val="001F3995"/>
    <w:rsid w:val="001F585A"/>
    <w:rsid w:val="001F7204"/>
    <w:rsid w:val="00212212"/>
    <w:rsid w:val="00216F2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E5389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2BCA"/>
    <w:rsid w:val="00365615"/>
    <w:rsid w:val="003657FE"/>
    <w:rsid w:val="00367754"/>
    <w:rsid w:val="00367F6F"/>
    <w:rsid w:val="0038797A"/>
    <w:rsid w:val="00390467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259F"/>
    <w:rsid w:val="0050648F"/>
    <w:rsid w:val="00517629"/>
    <w:rsid w:val="00520E01"/>
    <w:rsid w:val="005224BE"/>
    <w:rsid w:val="005259AA"/>
    <w:rsid w:val="00530158"/>
    <w:rsid w:val="00555A41"/>
    <w:rsid w:val="00596B78"/>
    <w:rsid w:val="00596C41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733E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E0F0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632A6"/>
    <w:rsid w:val="007639C4"/>
    <w:rsid w:val="00766BF5"/>
    <w:rsid w:val="0077742E"/>
    <w:rsid w:val="007817C5"/>
    <w:rsid w:val="00782131"/>
    <w:rsid w:val="00795BE5"/>
    <w:rsid w:val="007A7C2F"/>
    <w:rsid w:val="007B3FAA"/>
    <w:rsid w:val="007B40CA"/>
    <w:rsid w:val="007B5FDC"/>
    <w:rsid w:val="007C493F"/>
    <w:rsid w:val="007D0F00"/>
    <w:rsid w:val="007D3CE0"/>
    <w:rsid w:val="007E0491"/>
    <w:rsid w:val="007F04E3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E7CC8"/>
    <w:rsid w:val="009F6448"/>
    <w:rsid w:val="00A01E70"/>
    <w:rsid w:val="00A0735F"/>
    <w:rsid w:val="00A1471A"/>
    <w:rsid w:val="00A21A96"/>
    <w:rsid w:val="00A22987"/>
    <w:rsid w:val="00A35C65"/>
    <w:rsid w:val="00A412B0"/>
    <w:rsid w:val="00A4175F"/>
    <w:rsid w:val="00A4679C"/>
    <w:rsid w:val="00A52AE9"/>
    <w:rsid w:val="00A63015"/>
    <w:rsid w:val="00A73A33"/>
    <w:rsid w:val="00A938EF"/>
    <w:rsid w:val="00A94155"/>
    <w:rsid w:val="00AA22DE"/>
    <w:rsid w:val="00AA2F85"/>
    <w:rsid w:val="00AA57E4"/>
    <w:rsid w:val="00AB0D86"/>
    <w:rsid w:val="00AB1043"/>
    <w:rsid w:val="00AB2E07"/>
    <w:rsid w:val="00AC048D"/>
    <w:rsid w:val="00AC761C"/>
    <w:rsid w:val="00AE1AA2"/>
    <w:rsid w:val="00AE6356"/>
    <w:rsid w:val="00B015B6"/>
    <w:rsid w:val="00B20793"/>
    <w:rsid w:val="00B22B10"/>
    <w:rsid w:val="00B27AF2"/>
    <w:rsid w:val="00B31CDC"/>
    <w:rsid w:val="00B3649C"/>
    <w:rsid w:val="00B4127E"/>
    <w:rsid w:val="00B47F10"/>
    <w:rsid w:val="00B61E12"/>
    <w:rsid w:val="00B76D41"/>
    <w:rsid w:val="00B81775"/>
    <w:rsid w:val="00B8410E"/>
    <w:rsid w:val="00B9516E"/>
    <w:rsid w:val="00B9555E"/>
    <w:rsid w:val="00BA3F34"/>
    <w:rsid w:val="00BB5F3F"/>
    <w:rsid w:val="00BC174C"/>
    <w:rsid w:val="00BC6292"/>
    <w:rsid w:val="00BD7604"/>
    <w:rsid w:val="00BE2522"/>
    <w:rsid w:val="00BF207D"/>
    <w:rsid w:val="00C01752"/>
    <w:rsid w:val="00C03FBD"/>
    <w:rsid w:val="00C14E16"/>
    <w:rsid w:val="00C177E8"/>
    <w:rsid w:val="00C200FB"/>
    <w:rsid w:val="00C204E3"/>
    <w:rsid w:val="00C321BE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006F1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572F"/>
    <w:rsid w:val="00D96D95"/>
    <w:rsid w:val="00D97770"/>
    <w:rsid w:val="00DA02AE"/>
    <w:rsid w:val="00DA22DA"/>
    <w:rsid w:val="00DA4627"/>
    <w:rsid w:val="00DB5905"/>
    <w:rsid w:val="00DB73FB"/>
    <w:rsid w:val="00DC20DE"/>
    <w:rsid w:val="00DC2645"/>
    <w:rsid w:val="00DF0E3C"/>
    <w:rsid w:val="00E015CB"/>
    <w:rsid w:val="00E06B7E"/>
    <w:rsid w:val="00E151C4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BF0"/>
    <w:rsid w:val="00F26C90"/>
    <w:rsid w:val="00F40BC5"/>
    <w:rsid w:val="00F47354"/>
    <w:rsid w:val="00F81780"/>
    <w:rsid w:val="00F81E00"/>
    <w:rsid w:val="00F92626"/>
    <w:rsid w:val="00F95033"/>
    <w:rsid w:val="00F95FAD"/>
    <w:rsid w:val="00F97FB4"/>
    <w:rsid w:val="00FB1AED"/>
    <w:rsid w:val="00FB7E14"/>
    <w:rsid w:val="00FD641F"/>
    <w:rsid w:val="00FD6C38"/>
    <w:rsid w:val="00FE04BF"/>
    <w:rsid w:val="00FE7043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1471A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47354"/>
    <w:pPr>
      <w:autoSpaceDE w:val="0"/>
      <w:autoSpaceDN w:val="0"/>
      <w:adjustRightInd w:val="0"/>
      <w:spacing w:line="240" w:lineRule="auto"/>
      <w:ind w:firstLine="851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7">
    <w:name w:val="List Paragraph"/>
    <w:basedOn w:val="a"/>
    <w:uiPriority w:val="34"/>
    <w:qFormat/>
    <w:rsid w:val="006733E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62B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enskraion.mo38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5EFCC-0C15-4BE2-B054-0F368EFA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RePack by SPecialiST</cp:lastModifiedBy>
  <cp:revision>36</cp:revision>
  <cp:lastPrinted>2022-05-31T03:45:00Z</cp:lastPrinted>
  <dcterms:created xsi:type="dcterms:W3CDTF">2013-01-30T07:42:00Z</dcterms:created>
  <dcterms:modified xsi:type="dcterms:W3CDTF">2022-10-21T02:18:00Z</dcterms:modified>
</cp:coreProperties>
</file>