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96" w:rsidRPr="00BD5A5F" w:rsidRDefault="00CC3C96" w:rsidP="00CC3C96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CC3C96" w:rsidRPr="00BD5A5F" w:rsidRDefault="00CC3C96" w:rsidP="00CC3C96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CC3C96" w:rsidRPr="00BD5A5F" w:rsidRDefault="00CC3C96" w:rsidP="00CC3C9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D5A5F">
        <w:rPr>
          <w:rFonts w:ascii="Arial" w:eastAsia="Times New Roman" w:hAnsi="Arial" w:cs="Arial"/>
          <w:b/>
          <w:sz w:val="28"/>
          <w:szCs w:val="28"/>
        </w:rPr>
        <w:t>Боханский</w:t>
      </w:r>
      <w:proofErr w:type="spellEnd"/>
      <w:r w:rsidRPr="00BD5A5F">
        <w:rPr>
          <w:rFonts w:ascii="Arial" w:eastAsia="Times New Roman" w:hAnsi="Arial" w:cs="Arial"/>
          <w:b/>
          <w:sz w:val="28"/>
          <w:szCs w:val="28"/>
        </w:rPr>
        <w:t xml:space="preserve"> район</w:t>
      </w:r>
    </w:p>
    <w:p w:rsidR="00CC3C96" w:rsidRPr="00A872CB" w:rsidRDefault="00CC3C96" w:rsidP="00CC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3C96" w:rsidRPr="00BD5A5F" w:rsidRDefault="00CC3C96" w:rsidP="00CC3C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C3C96" w:rsidRPr="00BD5A5F" w:rsidRDefault="00CC3C96" w:rsidP="00CC3C9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3C96" w:rsidRPr="00BD5A5F" w:rsidRDefault="00CC3C96" w:rsidP="00CC3C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C3C96" w:rsidRPr="00BD5A5F" w:rsidRDefault="00CC3C96" w:rsidP="00CC3C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C3C96" w:rsidRPr="00A872CB" w:rsidRDefault="00CC3C96" w:rsidP="00CC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C96" w:rsidRDefault="00CC3C96" w:rsidP="00CC3C96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90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</w:t>
      </w:r>
      <w:proofErr w:type="gramStart"/>
      <w:r w:rsidRPr="00A872C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proofErr w:type="gramStart"/>
      <w:r w:rsidRPr="00DB450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>обеспечением сохранности автомобильных дорог</w:t>
      </w:r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ч. 1 ст. 15 Федерального закона от 06 октября 2003 года № 131-ФЗ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ст. 6 Федерального закона от 26 декабря 2008 года № 294-ФЗ «О защите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 и муниципального контроля»,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 ноября 2007 года № 257-ФЗ</w:t>
      </w:r>
      <w:proofErr w:type="gramEnd"/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 «Об автомобильных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дорогах и о дорожной деятельности в Российской Федерации и о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изменений в отдельные законодательные акты Российской Федерации»</w:t>
      </w:r>
      <w:proofErr w:type="gramStart"/>
      <w:r w:rsidRPr="00DB4501">
        <w:rPr>
          <w:rFonts w:ascii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DB4501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10 декабря 1995 года № 196-ФЗ «О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дорожного движения», в целях установления порядка организации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проведения проверок при осуществлении муниципального контроля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сохранностью автомобильных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>1.Утвердить прилагаемый административный регламент осуществления</w:t>
      </w: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за сохранностью автомобильных дорог местного</w:t>
      </w: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«Казачье»</w:t>
      </w:r>
      <w:r w:rsidRPr="00DB45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01">
        <w:rPr>
          <w:rFonts w:ascii="Times New Roman" w:hAnsi="Times New Roman" w:cs="Times New Roman"/>
          <w:color w:val="000000"/>
          <w:sz w:val="28"/>
          <w:szCs w:val="28"/>
        </w:rPr>
        <w:t xml:space="preserve">2.Опубликовать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Вестнике.</w:t>
      </w:r>
    </w:p>
    <w:p w:rsidR="00CC3C96" w:rsidRPr="00DB4501" w:rsidRDefault="00CC3C96" w:rsidP="00CC3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3C96" w:rsidRDefault="00CC3C96" w:rsidP="00CC3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Т.С. Пушкарева</w:t>
      </w:r>
    </w:p>
    <w:p w:rsidR="00353E0A" w:rsidRDefault="00353E0A">
      <w:r>
        <w:br w:type="page"/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</w:rPr>
      </w:pPr>
      <w:r>
        <w:rPr>
          <w:rFonts w:ascii="Times New Roman,Bold" w:hAnsi="Times New Roman,Bold" w:cs="Times New Roman,Bold"/>
          <w:bCs/>
          <w:color w:val="000000"/>
        </w:rPr>
        <w:t>АДМИНИСТРАТИВНЫЙ РЕГЛАМЕНТ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/>
        </w:rPr>
      </w:pPr>
      <w:r>
        <w:rPr>
          <w:rFonts w:ascii="Times New Roman,Bold" w:hAnsi="Times New Roman,Bold" w:cs="Times New Roman,Bold"/>
          <w:bCs/>
          <w:color w:val="000000"/>
        </w:rPr>
        <w:t>осуществления муниципального контроля за обеспечением сохранности</w:t>
      </w:r>
      <w:r w:rsidR="00F800CB">
        <w:rPr>
          <w:rFonts w:ascii="Times New Roman,Bold" w:hAnsi="Times New Roman,Bold" w:cs="Times New Roman,Bold"/>
          <w:bCs/>
          <w:color w:val="000000"/>
        </w:rPr>
        <w:t xml:space="preserve"> </w:t>
      </w:r>
      <w:r>
        <w:rPr>
          <w:rFonts w:ascii="Times New Roman,Bold" w:hAnsi="Times New Roman,Bold" w:cs="Times New Roman,Bold"/>
          <w:bCs/>
          <w:color w:val="000000"/>
        </w:rPr>
        <w:t>автомобильных 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,Bold" w:hAnsi="Times New Roman,Bold" w:cs="Times New Roman,Bold"/>
          <w:b/>
          <w:bCs/>
          <w:color w:val="000000"/>
        </w:rPr>
        <w:t>. Общие положения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Настоящий административный регламент осуществления муниципального контроля за обеспечением сохранности автомобильных дорог местного значения муниципального образования «Казачье» (далее - административный регламент) устанавливает порядок организации и проведения Администрацией муниципального образования «Казачье» (далее – Администрация) проверок при осуществлении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за сохранностью автомобильных 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Муниципальный контроль за обеспечением сохранности автомобильных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 местного значения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осуществляется в соответствии с: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Кодексом Российской Федерации об административных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правонарушениях от 30 декабря 2001 года № 195-ФЗ;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Федеральным законом от 06 октября 2003 года № 131-ФЗ «Об общих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принципах организации местного самоуправления в Российской Федерации»;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Федеральным законом от 08 ноября 2007 года № 257-ФЗ «Об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Федерации»;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Федеральным законом от 26 декабря 2008 года № 294-ФЗ «О защите прав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юридических лиц и индивидуальных предпринимателей при осуществлении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государственного контроля (надзора) и муниципального контроля»;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Федеральным законом от 10 декабря 1995 года № 196-ФЗ «О безопасности дорожного движения»;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муниципальными правовыми актами;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настоящим административным регламентом.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Муниципальный контроль за обеспечением сохранности автомобильных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 местного значения муниципального образования «Казачье» (далее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муниципальная функция) осуществляется уполномоченным должностным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лицом Администрации (далее – должностное лицо) в отношении владельцев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объектов дорожного сервиса, организаций осуществляющих работы в полосе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отвода автомобильных дорог и придорожной полосе, пользователей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автомобильных дорог являющихся юридическими лицами или индивидуальными предпринимателями (далее - пользователи автомобильных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дорог).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При исполнении муниципальной функции Администрация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взаимодействует с: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органами прокуратуры по вопросам согласования проведения проверок;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органами внутренних дел для оказания содействия при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проверок.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Конечным результатом исполнения муниципальной функции является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выявление факта (отсутствия факта) нарушения.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По результатам исполнения муниципальной функции составляется: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акт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предписание юридическому лицу, индивидуальному предпринимателю об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устранении выявленных нарушений (в случае выявления факта нарушения)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7. В случае если при проведении проверки установлено, что выявленные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нарушения представляют непосредственную угрозу причинения вреда жизни,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здоровью граждан, вреда животным, растениям, окружающей среде,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безопасности государства, возникновения чрезвычайных ситуаций природного и техногенного характера или такой вред причинен, Администрация принимает меры по недопущению причинения вреда или прекращению его причинения.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В случае если основанием для исполнения муниципальной функции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является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– заявитель) по результатам исполнения муниципальной функции заявителю направляется ответ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Предметом проверки является соблюдение юридическими лицами,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индивидуальными предпринимателями требований технических условий по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размещению объектов, предназначенных для осуществления дорожной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Субъектами проверки являются юридические лица и индивидуальные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предприниматели, осуществляющие работы в полосе отвода автомобильных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 и придорожной полосе, владельцы объектов дорожного сервиса,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пользователи автомобильных дорог.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 Требования к порядку исполнения муниципальной функции по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проведению проверок при осуществлении муниципального контроля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обеспечением сохранности автомобильных 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Порядок информирования о правилах исполнения муниципальной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функции.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местонахождении Администрации: Иркутская область, </w:t>
      </w:r>
      <w:proofErr w:type="spellStart"/>
      <w:r>
        <w:rPr>
          <w:rFonts w:ascii="Times New Roman" w:hAnsi="Times New Roman" w:cs="Times New Roman"/>
          <w:color w:val="000000"/>
        </w:rPr>
        <w:t>Боханский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с. Казачье, ул. Мира 10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Тел. 89025440873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mokaz</w:t>
      </w:r>
      <w:proofErr w:type="spellEnd"/>
      <w:r>
        <w:rPr>
          <w:rFonts w:ascii="Times New Roman" w:hAnsi="Times New Roman" w:cs="Times New Roman"/>
          <w:color w:val="000000"/>
        </w:rPr>
        <w:t>72@</w:t>
      </w:r>
      <w:r>
        <w:rPr>
          <w:rFonts w:ascii="Times New Roman" w:hAnsi="Times New Roman" w:cs="Times New Roman"/>
          <w:color w:val="000000"/>
          <w:lang w:val="en-US"/>
        </w:rPr>
        <w:t>mail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Часы работы Администрации: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Понедельник 09.00 - 17-00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Вторник 09.00 - 17-00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Среда 09.00 - 17-00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Четверг 09.00 - 17-00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Пятница 09.00 - 17-00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 на обед 13-00 - 14-00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Суббота выходной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Воскресенье выходной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Информация о порядке исполнения муниципальной функции представляется посредством ее размещения в средствах массовой информации (далее - СМИ),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Для обеспечения информирования о порядке исполнения муниципальной функции представляется следующая информация: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наименование уполномоченного органа, его должностных лиц, исполняющих муниципальную функцию;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почтовый адрес уполномоченного органа;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номера телефонов, адреса электронной почты уполномоченного органа,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должностных лиц;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график (режим) работы уполномоченного органа, должностных лиц;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перечень оснований, при наличии которых муниципальная функция не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исполняется;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порядок обжалования актов (решений) уполномоченного органа,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действий или бездействия его должностных лиц;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перечень и извлечения из нормативных правовых актов, регулирующих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исполнение муниципальной функции.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Основными требованиями к информированию заявителей являются: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достоверность предоставляемой информации;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четкость в изложении информации;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полнота информирования;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удобство и доступность получения информации.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Информирование заявителей осуществляется в устной или письменной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форме следующим образом: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индивидуальное информирование;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публичное информирование.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Индивидуальное устное информирование осуществляется при обращении заявителей за информацией лично или по телефону.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 Публичное устное информирование осуществляется посредством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привлечения СМИ. Публичное письменное информирование осуществляется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путем публикации информационных материалов в СМИ, включая официальные сайты органов исполнительной власти Иркутской  области, органов местного самоуправления  муниципального района в сети Интернет.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Сроки исполнения муниципальной функции по проведению проверок при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осуществлении муниципального контроля за обеспечением сохранности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автомобильных дорог местного значения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 Срок проведения проверки, исчисляемый с даты, указанной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распоряжении о проведении проверки, не должен превышать двадцать рабочих дней.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В отношении одного субъекта малого предпринимательства общий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</w:rPr>
        <w:t xml:space="preserve"> в год.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В исключительных случаях, связанных с необходимостью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Администрации, на основании мотивированных предложений должностных лиц Администрации, проводящих выездную плановую проверку, но не более чем на двадцать рабочих дней, в отношении малых предприятий, </w:t>
      </w:r>
      <w:proofErr w:type="spellStart"/>
      <w:r>
        <w:rPr>
          <w:rFonts w:ascii="Times New Roman" w:hAnsi="Times New Roman" w:cs="Times New Roman"/>
          <w:color w:val="000000"/>
        </w:rPr>
        <w:t>микропредприятий</w:t>
      </w:r>
      <w:proofErr w:type="spellEnd"/>
      <w:r>
        <w:rPr>
          <w:rFonts w:ascii="Times New Roman" w:hAnsi="Times New Roman" w:cs="Times New Roman"/>
          <w:color w:val="000000"/>
        </w:rPr>
        <w:t xml:space="preserve"> не более чем на пятнадцать часов.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Плановые проверки проводятся не чаще чем один раз в три года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 Перечень оснований для приостановления исполнения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муниципальной функции, либо отказа в исполнении муниципальной функции.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Основаниями, при наличии которых исполнение муниципальной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функции приостанавливается, являются соответствующее определение или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суда или представление прокурора.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 Муниципальная функция не исполняется в случае: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установления факта проведения проверки соблюдения одних и тех же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обязательных требований законодательства, в отношении одного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юридического лица или одного индивидуального предпринимателя другими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органами государственного контроля (надзора) или муниципального контроля;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поступления в Администрацию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возникновения угрозы причинения вреда жизни, здоровью граждан, вреда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животным, окружающей среде, безопасности государства, а также угрозы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чрезвычайных ситуации 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причинение вреда жизни, здоровью граждан, вреда животным,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окружающей среде безопасности государства, а также угрозы чрезвычайных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ситуации 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нарушения прав потребителей (в случае обращения граждан, права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которых нарушены);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решения прокуратуры об отказе в согласовании проведения внеплановой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выездной проверки юридических лиц, индивидуальных предпринимателей.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Требования к исполнению муниципальной функции в соответствии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Российской Федерации на платной (бесплатной) основе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26. Исполнение муниципальной функции осуществляется бесплатно.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 Требования к документам, предоставляемым субъектами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 Субъекты проверки при запросе предоставляют в Администрацию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документы юридического лица, индивидуального предпринимателя,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устанавливающие их организационно-правовую форму, права и обязанности,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документы, используемые при осуществлении предпринимательской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деятельности и связанные с исполнением ими обязательных требований,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исполнением предписаний и постановлений органов государственного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(надзора), органов муниципального контроля, письменные пояснения.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28. Документы представляются в виде копий, заверенных печатью (при ее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наличии) и соответственно подписью индивидуального предпринимателя, его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представителя, руководителя, иного должностного лица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юридического лица. Не требуется нотариального удостоверения копий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документов, представляемых в Администрацию, если иное не предусмотрено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Юридическое лицо, индивидуальный предприниматель вправе представить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указанные в запросе документы в форме электронных документов.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2. Административные процедуры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29. Исполнение муниципальной функции включает в себя следующие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административные процедуры: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Составление ежегодного плана проведения плановых проверок;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Приѐм и регистрация обращений и заявлений;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Подготовка решения о проведении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Проведение документарной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Проведение выездной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Оформление результатов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Блок-схема исполнения муниципальной функции приведена в приложение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1 к настоящему административному регламенту.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Составление ежегодного плана проведения плановых проверок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30. Юридическим фактом, являющимся основанием для составления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ежегодного плана проведения плановых проверок (далее – план проверок),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является наступление плановой даты - 1 сентября года, предшествующего году проведения плановых проверок.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31. Специалист, ответственный за составление плана проверок: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составляет сопроводительное письмо в органы прокуратуры и проект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плана проверок по типовой форме, в который могут быть включены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юридические лица, в отношении которых установлен факт истечения трех лет со дня: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государственной регистрации юридического лица;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окончания проведения последней плановой проверки юридического лица;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начала осуществления юридическим лицом предпринимательской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деятельности в соответствии с представленным в уполномоченный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Правительством Российской Федерации в соответствующей сфере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федеральный орган исполнительной власти уведомлением о начале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в срок до 1 сентября специалист предоставляет сопроводительное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письмо в органы прокуратуры и подготовленный проект ежегодного плана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проверок на согласование Главе 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32. Глава Администрации проверяет обоснованность включения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юридических лиц, индивидуальных предпринимателей в проект плана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проверок, заверяет личной подписью сопроводительное письмо в органы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прокуратуры и утверждает, переданный ему проект ежегодного плана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проверок до 1 сентября года предшествующего году проведения проверки, либо возвращает на доработку специалисту, составившему план, с указанием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замечаний по его составлению.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33. В случае наличия замечаний, специалист, ответственный за составление ежегодного плана проверок устраняет замечания и передает его 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утверждение Главе Администрации в срок не позднее чем за два рабочих дня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 1 сентября текущего года предшествующего году проверки. Глава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в течение одного рабочего дня утверждает представленный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исправленный проект плана, подписывает сопроводительное письмо.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34. Утвержденный и подписанный Главой Администрации проект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ежегодного плана, вместе с сопроводительным письмом, направляется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специалистом, ответственным за делопроизводство в срок до 1 сентября года,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предшествующего году проведения плановых проверок, в соответствующие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органы прокуратуры заказным почтовым отправлением с уведомлением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вручении. Проекты ежегодных планов направляются на бумажном носителе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приложением копии в электронном виде.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35. Рассмотренный органами прокуратуры проект плана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плановых проверок на предмет законности включения в него объектов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контроля и с учетом предложений органов прокуратуры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совместных проверок утверждается Главой Администрации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форме постановления, заверяется его личной подписью и печатью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36. 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38. Результатом исполнения административной процедуры является Утвержденный и подписанный Главой Администрации ежегодный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план, вместе с сопроводительным письмом, направляется специалистом,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ответственным за делопроизводство в срок до 1 ноября года предшествующего году проведения плановых проверок, в соответствующие органы прокуратуры заказным почтовым отправлением с уведомлением о вручении. Проекты ежегодных планов и планы проверок направляются на бумажном носителе с приложением копии в электронном виде.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37. Утвержденный Главой Администрации ежегодный план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плановых проверок доводится до сведения заинтересованных лиц посредством его размещения в официальном печатном издании Администрации размещенный в официальном печатном издании Администрации план проверок.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39. Максимальный срок исполнения указанной административной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процедуры – 30 рабочих дней.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 Приѐм и регистрация обращений и заявлений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40. Юридическим фактом, являющимся основанием для начала процедуры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приема и регистрации обращений и заявлений, является поступление: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требования прокурора о проведении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обращений и заявлений граждан, в том числе индивидуальных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возникновение угрозы причинения вреда жизни, здоровью граждан,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причинение вреда жизни, здоровью граждан, вреда животным,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окружающей среде, безопасности государства, а также возникновение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чрезвычайных ситуаций природного и техногенного характера.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41. Специалист, ответственный за регистрацию обращений назначается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главой Администрации. При получении заявлений и обращений по почте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специалист, ответственный за регистрацию обращений, регистрирует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поступление заявления или обращения и представленные документы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соответствии с установленными правилами делопроизводства.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42. При личном обращении специалист, ответственный за регистрацию,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устанавливает предмет обращения, проверяет документ, удостоверяющий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личность заявителя, предлагает составить заявление с указанием фактов,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указанных в п. 40 или составляет его самостоятельно со слов заявителя,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подтверждая достоверность изложения фактов личной подписью заявителя.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При обращении посредством телефонной связи специалист,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ответственный за регистрацию, устанавливает предмет обращения, фамилию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заявителя и почтовый адрес, по которому должен быть направлен ответ,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фиксирует указанные сведения в журнале учета телефонограмм.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Специалист, ответственный за регистрацию, проверяет обращения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заявления на соответствие следующим требованиям: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возможность установления лица, обратившегося в уполномоченный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 (наличие фамилии гражданина, направившего обращение, и почтового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адреса, по которому должен быть направлен ответ);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наличие сведений о фактах, указанных п. 40 настоящего административного регламента;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соответствие предмета обращения полномочиям 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Требование прокурора, обращения и заявления передаются Главе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при соответствии их требованиям, указанным в п. 44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настоящего регламента.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(предоставления муниципальной услуги) по работе с обращениями граждан.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46. Глава Администрации рассматривает требование прокурора, обращение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заявление, и назначает специалиста, ответственного за подготовку решения о проведении проверки, и передает ему требование прокурора, обращение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 с соответствующим поручением.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47. Результатом исполнения административной процедуры является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поручение Главы Администрации о подготовке решения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48. Максимальный срок выполнения указанных административных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действий составляет 1 час.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49. Максимальный срок исполнения указанной административной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процедуры – 2 рабочих дня. Подготовка решения о проведении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50. Юридическими фактами, являющимися основаниями для подготовки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решения о проведении проверки, являются: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наступление даты, за 5 дней предшествующей дате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плановой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наступление даты, за 5 дней предшествующей сроку истечения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юридическим лицом, индивидуальным предпринимателем ранее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выданного предписания об устранении выявленных нарушений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поступление специалисту, ответственному за подготовку решения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проверки, от Главы Администрации требования прокурора,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заявления или обращения с поручением о подготовке решения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в отношении принятия решения о выездной проверке - поступление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специалисту, ответственному за подготовку решения, акта документарной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проверки, содержащего сведения о недостаточности информации для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произведения оценки соответствия обязательным требованиям от специалиста, ответственного за проведение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51. Специалист, ответственный за подготовку решения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проверки, в случае подготовки решения о проведении внеплановой проверки по основаниям, указанным в п. 40 настоящего административного регламента, по результатам рассмотрения изложенных в заявлении или обращении фактов устанавливает: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принадлежность предмета обращения к одному из следующих фактов: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возникновение угрозы причинения вреда жизни, здоровью граждан,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вреда животным, растениям, окружающей среде, безопасности государства, 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также угрозы чрезвычайных ситуаций 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б) причинение вреда жизни, здоровью граждан, вреда животным,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растениям, окружающей среде, безопасности государства, а также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возникновение чрезвычайных ситуаций 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необходимость принятия неотложных мер при проведении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52. Специалист, ответственный за подготовку решения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проверки, готовит проект решения о проведении выездной проверки в форме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распоряжения в 4 экземплярах (приложение № 2 к настоящему административному регламенту):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при наличии акта проверки, содержащего сведения о недостаточности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при установлении предполагаемого причинения вреда жизни, здоровью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граждан, вреда животным, растениям, окружающей среде, безопасности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государства, а также возникновение чрезвычайных ситуаций природного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техногенного характера, обнаружение нарушений обязательных требований и требований, установленных муниципальными правовыми актами, в момент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совершения таких нарушений в связи с необходимостью принятия неотложных мер;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при указании в плане проверок выездной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при установлении невозможности оценить исполнение юридическим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53. Во всех остальных случаях специалист, ответственный за подготовку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решения о проведении проверки, готовит проект решения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документарной проверки в форме распоряжения в 3 экземплярах (приложение № 2 к настоящему административному регламенту).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54. В случае необходимости проведения внеплановой выездной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основании поступивших в Администрацию обращений и заявлений граждан, в том числе индивидуальных предпринимателей, юридических лиц,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информации от органов государственной власти, органов местного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самоуправления, из СМИ о следующих фактах: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возникновение угрозы причинения вреда жизни, здоровью граждан,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вреда животным, растениям, окружающей среде, безопасности государства, 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также угрозы чрезвычайных ситуаций 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причинение вреда жизни, здоровью граждан, вреда животным,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растениям, окружающей среде, безопасности государства, а также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возникновение чрезвычайных ситуаций природного и техногенного характера, специалист, ответственный за подготовку решения о проведении проверки, дополнительно готовит проект заявления о согласовании проведения проверки с органом прокуратуры на основании типовой формы.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55. Специалист, ответственный за подготовку решения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проверок, передает подготовленные проекты распоряжения о проведении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проверки, заявления о согласовании с органами прокуратуры Главе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56. Глава Администрации проверяет обоснованность проекта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распоряжения о проведении проверки, заявления о согласовании с органами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прокуратуры, принимает решение о проведении проверки в форме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распоряжения, заверяя его личной подписью и печатью 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57. В случае если проект распоряжения о проведении проверок и проекты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соответствующих документов не соответствует законодательству, Глава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возвращает их специалисту, ответственному за подготовку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решения о проведении проверки, для приведения их в соответствие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требованиями законодательства с указанием причины возврата. Специалист,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ответственный за подготовку решения о проведении проверок должен привести документы в соответствие с требованиями законодательства, и направить его Главе Администрации для повторного рассмотрения и принятия соответствующего решения.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58. Глава Администрации передает распоряжение о проведении проверки,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заявление о согласовании с органами прокуратуры специалисту,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ответственному за проведение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59. Специалист, ответственный за проведение проверки, передает копию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распоряжения о проведении проверки специалисту, ответственному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делопроизводство, для направления субъекту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внеплановой выездной проверке проверяемые юридические лица,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индивидуальные предприниматели уведомляются доступным способом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(посредством факсимильной, электронной или почтовой связи).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60. О проведении плановой проверки юридическое лицо, индивидуальный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предприниматель уведомляются не позднее чем в течение трех рабочих дней до начала ее проведения посредством направления копии распоряжения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проверки заказным почтовым отправлением с уведомлением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вручении или иным доступным способом.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61. В случае выявления фактов, указанных в п. 54 специалист, ответственный за проведение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формирует пакет документов для направления в орган прокуратуры по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месту осуществления деятельности индивидуального предпринимателя или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юридического лица, в состав которого входит заявление о согласовании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проведения внеплановой выездной проверки, копия распоряжения Главы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о проведении внеплановой выездной проверки и документы,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которые содержат сведения, послужившие основанием ее проведения,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передает сформированный пакет документов специалисту,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ответственному за делопроизводство,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вручении или в форме электронного документа, подписанного электронной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цифровой подписью.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62. Результатом исполнения административной процедуры является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 о проведении проверки, а в случаях, указанных в настоящем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административном регламенте - уведомление субъекта проверки, заявление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согласовании с органами прокуратуры.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63. Максимальный срок выполнения указанных административных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действий составляет 4 часа.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64. Максимальный срок исполнения указанной административной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процедуры – 2 рабочих дня.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VI. Проведение документарной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65. Юридическим фактом, являющимся основанием для начала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документарной проверки, является получение специалистом, ответственным за проведение проверки, распоряжения о проведении документарной проверки от Главы 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Предметом документарной проверки являются сведения, содержащиеся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документах юридического лица, индивидуального предпринимателя,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устанавливающие их организационно-правовую форму, права и обязанности,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документы, используемые при осуществлении их деятельности и связанные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исполнением ими обязательных требований и требований, установленных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муниципальными правовыми актами, а также с исполнением предписаний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постановлений уполномоченных органов муниципального контроля.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66. Специалист, ответственный за проведение проверки, рассматривает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документы юридического лица, индивидуального предпринимателя,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имеющиеся в распоряжении Администрации,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и иные документы о результатах осуществленного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отношении этих юридического лица, индивидуального предпринимателя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контроля.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67. В случае если рассмотренные сведения позволяют оценить исполнение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субъектом проверки обязательных требований, специалист, ответственный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проверки, производит их оценку и готовит акт проверки в 2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экземплярах непосредственно после завершения проверки, по форме,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приведенной в приложении № 3 к настоящему административному регламенту.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68. В случае если достоверность сведений, содержащихся в документах,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имеющихся в распоряжении Администрации, вызывает обоснованные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сомнения, либо эти сведения не позволяют оценить исполнение субъектом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 обязательных требований, специалист, ответственный за проведение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прилагает к запросу заверенную печатью копию распоряжения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руководителя уполномоченного органа о проведении документарной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передает подготовленный запрос специалисту, ответственному за делопроизводство, для отправки заказным почтовым отправлением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уведомлением о вручении;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уведомляет субъекта проверки посредством телефонной или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электронной связи о направлении запроса.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69. При поступлении ответа на запрос от субъекта проверки специалист,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ответственный за проведение проверки, устанавливает факт соответствия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достаточности представленных документов запросу.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70. В случае если рассмотренные сведения позволяют оценить исполнение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субъектом проверки обязательных требований специалист, ответственный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проверки, производит их оценку и готовит акт проверки в 2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экземплярах непосредственно после завершения проверки, по форме,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приведенной в приложении № 3 к настоящему административному регламенту.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71. В случае если в ходе документарной проверки выявлены ошибки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(или) противоречия в представленных субъектом проверки документах, либо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несоответствие сведений, содержащихся в этих документах, сведениям,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содержащимся в имеющихся у Администрации и (или) полученным в ходе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государственного контроля (надзора), специалист,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ответственный за проведение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готовит письмо субъекту проверки с требованием представить в течение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передает подготовленное письмо специалисту, ответственному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делопроизводство, для отправки заказным почтовым отправлением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уведомлением о вручении;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уведомляет субъекта проверки посредством телефонной или электронной связи о направлении письма.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72. При поступлении пояснений субъекта проверки в письменной форме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специалист, ответственный за проведение проверки, устанавливает факт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проверки в 2 экземплярах, по форме, приведенной в приложении № 3 к настоящему административному регламенту.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73. В случае, если рассмотренные сведения не позволяют оценить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соблюдение субъектом проверки обязательных требований или в случае не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поступления в течение 10 рабочих дней ответа на запрос или пояснений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письменной форме от субъекта проверки специалист, ответственный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 решения о проведении проверок, для подготовки решения о проведении внеплановой выездной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74. Результатом исполнения административной процедуры является акт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75. Максимальный срок выполнения указанных административных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действий и исполнения указанной административной процедуры составляет 20 рабочих дней.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VII. Проведение выездной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76. Юридическим фактом, являющимся основанием для начала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выездной проверки, является получение специалистом, ответственным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проведение проверки, распоряжения о проведении плановой выездной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 от Главы Администрации, а в случае внеплановой выездной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решения прокурора или его заместителя о согласовании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внеплановой выездной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77. Специалист, ответственный за проведение проверки, выезжает по месту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нахождения юридического лица, месту осуществления деятельности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индивидуального предпринимателя и (или) по месту фактического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их деятельности.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78. Специалист, ответственный за проведение проверки, предъявляет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служебное удостоверение и знакомит под роспись руководителя или иного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должностного лица юридического лица, индивидуального предпринимателя,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его уполномоченного представителя с копией распоряжения о назначении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выездной проверки и с полномочиями проводящих выездную проверку лиц,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информацией об Администрации в целях подтверждения своих полномочий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(Устав муниципального образования «Казачье») а также с целями,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задачами, основаниями проведения выездной проверки, видами и объемом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мероприятий по контролю, со сроками и с условиями ее проведения,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настоящим административным регламентом, а в случаях указанных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настоящем административном регламенте – с решением органа прокуратуры о согласовании проведении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79. Специалист, ответственный за проведение проверки, предлагает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руководителю или иному должностному лицу юридического лица,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индивидуального предпринимателя, его уполномоченному представителю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предоставить возможность ознакомиться с документами, связанными с целями, задачами и предметом выездной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80. В случае если рассмотренные сведения и факты позволяют оценить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исполнение субъектом проверки обязательных требований специалист,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ответственный за проведение проверки, производит их оценку и готовит акт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 в 2 экземплярах непосредственно после ее завершения.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81. В случае проведения внеплановой выездной проверки, если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установлена необходимость принятия неотложных мер в момент совершения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нарушений в связи с предполагаемым причинением вреда жизни, здоровью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граждан, вреда животным, растениям, окружающей среде, безопасности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государства, а также возникновение чрезвычайных ситуаций природного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техногенного характера при поступлении решения прокурора или его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заместителя об отказе в согласовании проведения внеплановой выездной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проверки, специалист ответственный за проведение проверки, прекращает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исполнение муниципальной функции.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82. Результатом исполнения административной процедуры является акт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VIII. Оформление результатов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83. Юридическим фактом, являющимся основанием для начала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оформления результатов проверки, является составление акта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84. Специалист, ответственный за проведение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готовит протоколы исследований, объяснения работников юридического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непосредственно после завершения проверки вручает акт проверки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копиями приложений руководителю, иному должностному лицу или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уполномоченному представителю юридического лица, индивидуальному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предпринимателю, его уполномоченному представителю под расписку об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ознакомлении либо об отказе в ознакомлении с актом проверки;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осуществляет запись о проведенной проверке, содержащую сведения об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Администрации, датах начала и окончания проведения проверки, времени ее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проведения, правовых основаниях, целях, задачах и предмете проверки,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85. В случае отсутствия руководителя, иного должностного лица или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представителя 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предпринимателя, его уполномоченного представителя, а также в случае отказа проверяемого лица дать расписку об ознакомлении либо об отказе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ознакомлении с актом проверки, специалист, ответственный за проведение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проверки, передает акт проверки специалисту, ответственному за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делопроизводство, для направления заказным почтовым отправлением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уведомлением о вручении.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86. При поступлении уведомления о вручении специалист, ответственный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делопроизводство, передает его специалисту, ответственному за проведение проверки, для приобщения к экземпляру акта проверки и передачи для хранения в архиве 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87. В случае выявления при проведении проверки нарушений субъектом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по форме согласно приложениям № 4 и № 5 к настоящему регламенту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государственному или муниципальному имуществу, возникновения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чрезвычайных ситуаций природного и техногенного характера, а также других мероприятий, предусмотренных федеральными законами..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88. В случае, если внеплановая выездная проверка проводилась по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согласованию с органом прокуратуры, или по требованию прокурора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специалист, ответственный за проведение проверки, передает копию акта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89. Результатом исполнения административной процедуры является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уведомление субъекта проверки о результатах проверки, а в указанных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настоящем административном регламенте случаях – уведомление органа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90. Максимальный срок выполнения указанных административных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действий составляет 4 часа.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91. Максимальный срок исполнения указанной административной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процедуры – 6 рабочих дней.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IX. Внесудебное (административное) обжалование действий (бездействия)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должностных лиц и их решений, принятых в ходе осуществления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контроля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92. Администрация, ее должностные лица в случае ненадлежащего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муниципальной функции, служебных обязанностей, совершения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противоправных действий (бездействия) при проведении проверки несут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ответственность в соответствии с законодательством Российской Федерации.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93. Глава Администрации осуществляет контроль за исполнением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должностными лицами администрации служебных обязанностей, ведет учет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случаев ненадлежащего исполнения должностными лицами служебных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обязанностей, проводит соответствующие служебные расследования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принимает в соответствии с законодательством Российской Федерации меры в отношении таких должностных лиц.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94. О мерах, принятых в отношении виновных в нарушении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законодательства Российской Федерации должностных лиц, в течение десяти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дней со дня принятия таких мер, администрация обязана сообщить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письменной форме юридическому лицу, индивидуальному предпринимателю, права и (или) законные интересы которых нарушены в ходе проверки.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95. Текущий контроль соблюдения последовательности действий,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определенных административными процедурами по выполнению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муниципальной функции (далее – текущий контроль), осуществляется Главой Администрации.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96. Текущий контроль осуществляется путем проверок соблюдения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специалистами положений настоящего административного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регламента, иных нормативных правовых актов, регулирующих порядок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проведения проверок.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97. Основанием для проведения проверки является распоряжение Главы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X. Порядок обжалования действий (бездействий) должностного лица, а также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принимаемого им решения при исполнении муниципальной функции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98. Руководитель, иное должностное лицо или уполномоченный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юридического лица, индивидуальный предприниматель, его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уполномоченный представитель при проведении проверки имеют право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обжаловать действия (бездействие) должностных лиц Администрации,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повлекшие за собой нарушение прав 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 при проведении проверки, в административном и (или)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судебном порядке в соответствии с законодательством Российской Федерации и нормативными правовыми актами муниципального образования.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99. Заявление об обжаловании действий (бездействия) органа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100. Муниципальные правовые акты Администрации, нарушающие права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(или) законные интересы юридических лиц и индивидуальных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предпринимателей и не соответствуют законодательству Российской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101. Вред, причиненный юридическим лицам, индивидуальным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предпринимателям вследствие действий (бездействия) должностных лиц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районного бюджета в соответствии с гражданским законодательством.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102. При определении размера вреда, причиненного юридическим лицам,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индивидуальным предпринимателям неправомерными действиями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(бездействием) Администрации, ее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103. Вред, причиненный юридическим лицам, индивидуальным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предпринимателям правомерными действиями должностных лиц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возмещению не подлежит, за исключением случаев,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предусмотренных федеральными законами.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104. Объединения юридических лиц, индивидуальных предпринимателей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вправе: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обращаться в органы прокуратуры с просьбой принести протест на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противоречащие закону нормативные правовые акты, на основании которых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проводятся проверки юридических лиц, индивидуальных предпринимателей;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обращаться в суд в защиту нарушенных при осуществлении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контроля прав и (или) законных интересов юридических лиц, индивидуальных предпринимателей, являющихся членами указанных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объединений.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105. Результаты проверки, проведенной Администрацией с грубыми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нарушениями, не могут являться доказательствами нарушения юридическим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лицом, индивидуальным предпринимателем обязательных требований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требований, установленных муниципальными правовыми актами, и подлежат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отмене судом на основании заявления 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за обеспечением сохранности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автомобильных 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Блок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</w:rPr>
        <w:t>схема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муниципальной функции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Обращения, заявления о фактах возникновения угрозы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причинения вреда окружающей среде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Поручение Распоряжение об утверждении плана проведения проверок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Подготовка решения о проведении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Согласование плана проверок с органами прокуратуры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-Размещение плана проверок в официальном печатном издании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Составление ежегодного плана проведения проверок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Распоряжение о проведении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Заявление о согласовании проведения внеплановой выездной проверки с органами прокуратуры о проведении плановой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Проверки, о проведении внеплановой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проверка исполнения предписания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проверка по обращению, заявлению граждан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- уведомление о проведении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2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за обеспечением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сохранности автомобильных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АДМИНИСТРАЦИЯ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</w:rPr>
        <w:t>Боханский</w:t>
      </w:r>
      <w:proofErr w:type="spellEnd"/>
      <w:r>
        <w:rPr>
          <w:rFonts w:ascii="Times New Roman,Bold" w:hAnsi="Times New Roman,Bold" w:cs="Times New Roman,Bold"/>
          <w:b/>
          <w:bCs/>
          <w:color w:val="000000"/>
        </w:rPr>
        <w:t xml:space="preserve"> район, Иркутская область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Р А С П О Р Я Ж Е Н И 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00.00.2013 года № 00-п  с. Казачье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проведении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Федеральным законом от 08 ноября 2007 года № 257-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ФЗ «Об автомобильных дорогах и о дорожной деятельности в Российской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Федерации и о внесении изменений в отдельные законодательные акты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Российской Федерации» и Федеральным законом от 10 декабря 1995 года №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196-ФЗ «О безопасности дорожного движения»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(указывается, что является целью проведения проверки – либо в соответствии с ежегодным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планом проверок, либо в связи с обращениями заявителей)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Провести проверку в отношении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(полное и (в случае, если имеется) сокращенное наименование, в том числе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фирменное наименование юридического лица, фамилия, имя и (в случае,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имеется) отчество индивидуального предпринимателя)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Назначить лицом(</w:t>
      </w:r>
      <w:proofErr w:type="spellStart"/>
      <w:r>
        <w:rPr>
          <w:rFonts w:ascii="Times New Roman" w:hAnsi="Times New Roman" w:cs="Times New Roman"/>
          <w:color w:val="000000"/>
        </w:rPr>
        <w:t>ами</w:t>
      </w:r>
      <w:proofErr w:type="spellEnd"/>
      <w:r>
        <w:rPr>
          <w:rFonts w:ascii="Times New Roman" w:hAnsi="Times New Roman" w:cs="Times New Roman"/>
          <w:color w:val="000000"/>
        </w:rPr>
        <w:t>), уполномоченным(</w:t>
      </w:r>
      <w:proofErr w:type="spellStart"/>
      <w:r>
        <w:rPr>
          <w:rFonts w:ascii="Times New Roman" w:hAnsi="Times New Roman" w:cs="Times New Roman"/>
          <w:color w:val="000000"/>
        </w:rPr>
        <w:t>ыми</w:t>
      </w:r>
      <w:proofErr w:type="spellEnd"/>
      <w:r>
        <w:rPr>
          <w:rFonts w:ascii="Times New Roman" w:hAnsi="Times New Roman" w:cs="Times New Roman"/>
          <w:color w:val="000000"/>
        </w:rPr>
        <w:t>) на проведение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(в случае, если имеется), должность должностного лица (должностных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лиц), уполномоченного(</w:t>
      </w:r>
      <w:proofErr w:type="spellStart"/>
      <w:r>
        <w:rPr>
          <w:rFonts w:ascii="Times New Roman" w:hAnsi="Times New Roman" w:cs="Times New Roman"/>
          <w:color w:val="000000"/>
        </w:rPr>
        <w:t>ых</w:t>
      </w:r>
      <w:proofErr w:type="spellEnd"/>
      <w:r>
        <w:rPr>
          <w:rFonts w:ascii="Times New Roman" w:hAnsi="Times New Roman" w:cs="Times New Roman"/>
          <w:color w:val="000000"/>
        </w:rPr>
        <w:t>) на проведение проверки)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Привлечь к проведению проверки в качестве экспертов,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представителей экспертных организаций, следующих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лиц:_______________________________________________________________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(в случае, если имеется), должности привлекаемых к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проведению проверки экспертов, представителей экспертных организаций)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Установить, что: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настоящая проверка проводится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целью:__________________________________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 установлении целей проводимой проверки указывается следующая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в случае проведения плановой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ссылка на ежегодный план проведения плановых проверок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указанием способа его доведения до сведения заинтересованных лиц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 случае проведения внеплановой выездной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ссылка на реквизиты ранее выданного проверяемому лицу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предписания об устранении выявленного нарушения, срок для исполнения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которого истек;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ссылка на реквизиты обращений и заявлений, поступившие 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уполномоченный орган; краткое изложение информации о фактах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причинения вреда жизни, здоровью граждан, вреда животным, растениям,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окружающей среде, безопасности государства или возникновения реальной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угрозы причинения такого вреда, возникновения чрезвычайных ситуаций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природного и техногенного характера или их угрозы, реквизиты и краткое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изложение информации из заявления гражданина о факте нарушения его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в случае проведения внеплановой выездной проверки, которая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назначается в отношении субъекта малого и среднего предпринимательства 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подлежит согласованию с органами прокуратуры, но в целях принятия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неотложных мер должна быть проведена незамедлительно в связи 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причинением вреда либо нарушением проверяемых требований, если такое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причинение вреда либо нарушение требований обнаружено непосредственно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момент его совершения: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ссылка на прилагаемую копию документа (служебной записки и т.п.),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представленного должностным лицом, обнаружившим нарушение.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задачами настоящей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являются:__________________________________________________________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Предметом настоящей проверки является (отметить нужное):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соблюдение обязательных требований;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соответствие сведений, содержащихся в уведомлении о начале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отдельных видов предпринимательской деятельности,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обязательным требованиям;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выполнение предписаний уполномоченного органа;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проведение мероприятий: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предотвращению причинения вреда жизни, здоровью граждан, вреда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животным, растениям, окружающей среде;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предупреждению возникновения чрезвычайных ситуаций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природного и техногенного характера;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Проверку провести в период с «___» _________ 20__ г.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«___» _____________20__ г. включительно.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Правовые основания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проверки:__________________________________________________________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(ссылка на положение нормативного правового акта, в соответствии с которым осуществляется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проверка; ссылка на положения (нормативных) правовых актов, устанавливающих требования,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которые являются предметом проверки)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В процессе проверки провести следующие мероприятия по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контролю, необходимые для достижения целей и задач проведения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проверки:__________________________________________________________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Перечень административных регламентов проведения мероприятий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контролю (при их наличии) необходимых для проведения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 указанием их наименований, содержания, дат составления и составивших лиц (в случае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отсутствия у органа муниципального контроля полной информации – с указанием информации,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достаточной для идентификации </w:t>
      </w:r>
      <w:proofErr w:type="spellStart"/>
      <w:r>
        <w:rPr>
          <w:rFonts w:ascii="Times New Roman" w:hAnsi="Times New Roman" w:cs="Times New Roman"/>
          <w:color w:val="000000"/>
        </w:rPr>
        <w:t>истребуемых</w:t>
      </w:r>
      <w:proofErr w:type="spellEnd"/>
      <w:r>
        <w:rPr>
          <w:rFonts w:ascii="Times New Roman" w:hAnsi="Times New Roman" w:cs="Times New Roman"/>
          <w:color w:val="000000"/>
        </w:rPr>
        <w:t xml:space="preserve"> документов)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администрации Подпись Расшифровка подписи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(в случае, если имеется), и должность должностного лица,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непосредственно подготовившего проект распоряжения,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контактный телефон – указывается на обратной стороне листа распоряжения с внизу с левой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стороны)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3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за обеспечением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сохранности автомобильных дорог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 « 20 г.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 составления акта)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(место составления акта) (время составления акта)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АКТ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органом муниципального контроля юридического лица,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индивидуального предпринимателя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 « 20 г. по адресу: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(место проведения проверки)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основании: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(вид документа с указанием реквизитов (номер, дата), фамилии, имени, отчества (в случае, если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имеется), должность руководителя, заместителя руководителя органа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контроля, издавшего распоряжение о проведении проверки)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была проведена проверка в отношении: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(полное и (в случае, если имеется) сокращенное наименование, в том числе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фирменное наименование юридического лица, фамилия, имя и (в случае,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имеется) отчество индивидуального предпринимателя)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Продолжительность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составлен: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органа муниципального контроля)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копией распоряжения о проведении проверки ознакомлен: заполняется при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выездной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(фамилии, имена, отчества (в случае, если имеется), подпись, дата, время)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и номер решения прокурора (его заместителя) о согласовании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проведения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(заполняется в случае проведения внеплановой проверки субъекта малого или среднего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предпринимательства)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Лицо(а), проводившие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проверку: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(в случае, если имеется), должность должностного лица (должностных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лиц), проводившего(их) проверку; в случае привлечения к участию к проверке экспертов,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экспертных организаций указывается (фамилии, имена, отчества (в случае, если имеется),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должности экспертов и/или наименование экспертных организаций)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проведении проверки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присутствовали: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(в случае, если имеется), должность руководителя, иного должностного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 (должностных лиц) или уполномоченного представителя юридического лица,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представителя индивидуального предпринимателя, присутствовавших при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мероприятий по проверке)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проведения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выявлены нарушения обязательных требований или требований,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установленных муниципальными правовыми актами: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 указанием характера нарушений; лиц, допустивших нарушения)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выявлены несоответствия сведений, содержащихся в уведомлении 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начале осуществления отдельных видов предпринимательской деятельности,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обязательным требованиям (с указанием положений (нормативных)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правовых актов):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выявлены факты невыполнения предписаний органов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государственного контроля (надзора), органов муниципального контроля (с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указанием реквизитов выданных предписаний):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нарушений не выявлено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Запись в Журнал учета проверок 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предпринимателя, проводимых органами государственного контроля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(надзора), органами муниципального контроля внесена (заполняется при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выездной проверки):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 проверяющего)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 уполномоченного представителя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предпринимателя, его уполномоченного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Журнал учета проверок 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предпринимателя, проводимых органами государственного контроля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(надзора), органами муниципального контроля отсутствует (заполняется при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проведении выездной проверки):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 проверяющего)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 уполномоченного представителя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предпринимателя, его уполномоченного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Прилагаемые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документы: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лиц, проводивших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проверку: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актом проверки ознакомлен(а), копию акта со всеми приложениями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получил(а):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 (в случае, если имеется),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 руководителя, иного должностного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лица или уполномоченного представителя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юридического лица, индивидуального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предпринимателя, его уполномоченного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представителя)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 « 20 г.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Пометка об отказе ознакомления с актом проверки: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 уполномоченного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должностного лица (лиц),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проводивших проверку)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4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за обеспечением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сохранности автомобильных дорог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ФОРМА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Предписания о приостановке работ, связанных с пользованием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автомобильными дорогами местного значения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почтовый индекс 669323, Иркутская область, </w:t>
      </w:r>
      <w:proofErr w:type="spellStart"/>
      <w:r>
        <w:rPr>
          <w:rFonts w:ascii="Times New Roman" w:hAnsi="Times New Roman" w:cs="Times New Roman"/>
          <w:color w:val="000000"/>
        </w:rPr>
        <w:t>Боханский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с. Казачье, ул. Мира, д. 10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89025440873, </w:t>
      </w:r>
      <w:proofErr w:type="spellStart"/>
      <w:r>
        <w:rPr>
          <w:rFonts w:ascii="Times New Roman" w:hAnsi="Times New Roman" w:cs="Times New Roman"/>
          <w:color w:val="000000"/>
        </w:rPr>
        <w:t>e-mail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mokaz</w:t>
      </w:r>
      <w:proofErr w:type="spellEnd"/>
      <w:r>
        <w:rPr>
          <w:rFonts w:ascii="Times New Roman" w:hAnsi="Times New Roman" w:cs="Times New Roman"/>
          <w:color w:val="000000"/>
        </w:rPr>
        <w:t>72@</w:t>
      </w:r>
      <w:r>
        <w:rPr>
          <w:rFonts w:ascii="Times New Roman" w:hAnsi="Times New Roman" w:cs="Times New Roman"/>
          <w:color w:val="000000"/>
          <w:lang w:val="en-US"/>
        </w:rPr>
        <w:t>mail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приостановке работ, связанных с пользованием автомобильными дорогами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 № 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 __________________ 20___ г. 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основании Акта проверки пользователя автомобильных дорог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Я, 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отчество, должность должностного лица)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ПРЕДПИСЫВАЮ ПРИОСТАНОВИТЬ РАБОТЫ,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СВЯЗАННЫЕ С ПОЛЬЗОВАНИЕМ АВТОМОБИЛЬНЫХ ДОРОГ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пользователя автомобильных 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участка автомобильной дороги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лица, выдавшего предписание: 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Предписание получено: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отчество, должность уполномоченного представителя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пользователя автомобильных дорог местного значения муниципального образования «Казачье»)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 _______________ 20___ г. 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5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осуществления муниципального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контроля за обеспечением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сохранности автомобильных дорог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ФОРМА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>
        <w:rPr>
          <w:rFonts w:ascii="Times New Roman" w:hAnsi="Times New Roman" w:cs="Times New Roman"/>
          <w:b/>
          <w:color w:val="000000"/>
        </w:rPr>
        <w:t>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почтовый индекс 669323, Иркутская область, </w:t>
      </w:r>
      <w:proofErr w:type="spellStart"/>
      <w:r>
        <w:rPr>
          <w:rFonts w:ascii="Times New Roman" w:hAnsi="Times New Roman" w:cs="Times New Roman"/>
          <w:color w:val="000000"/>
        </w:rPr>
        <w:t>Боханский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с. Казачье, ул. Мира, д. 10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89025440873, </w:t>
      </w:r>
      <w:proofErr w:type="spellStart"/>
      <w:r>
        <w:rPr>
          <w:rFonts w:ascii="Times New Roman" w:hAnsi="Times New Roman" w:cs="Times New Roman"/>
          <w:color w:val="000000"/>
        </w:rPr>
        <w:t>e-mail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mokaz</w:t>
      </w:r>
      <w:proofErr w:type="spellEnd"/>
      <w:r>
        <w:rPr>
          <w:rFonts w:ascii="Times New Roman" w:hAnsi="Times New Roman" w:cs="Times New Roman"/>
          <w:color w:val="000000"/>
        </w:rPr>
        <w:t>72@</w:t>
      </w:r>
      <w:r>
        <w:rPr>
          <w:rFonts w:ascii="Times New Roman" w:hAnsi="Times New Roman" w:cs="Times New Roman"/>
          <w:color w:val="000000"/>
          <w:lang w:val="en-US"/>
        </w:rPr>
        <w:t>mail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устранении выявленных нарушений при пользовании автомобильными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дорогами местного значения Муниципального образования «Казачье»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 ________________ 20___ г. 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основании Акта проверки пользователя автомобильных дорог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местного значения Муниципального образования «Казачье»: №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Я, 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отчество, должность должностного лица)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ПРЕДПИСЫВАЮ: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пользователя автомобильных дорог местного значения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 «Казачье»)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proofErr w:type="spellEnd"/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 исполнения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Основания для вынесения предписания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Пользователь автомобильных дорог местного значения Муниципального образования «Казачье» обязан проинформировать об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исполнении соответствующих пунктов настоящего предписания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Администрацию Муниципального образования «Казачье»,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должностное лицо которой выдало предписание, в течение 7 дней с даты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истечения срока их исполнения.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лица, выдавшего предписание: 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(подпись)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Предписание получено: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(фамилия, имя, отчество, должность уполномоченного представителя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пользователя автомобильных дорог местного значения Муниципального образования «Казачье»)</w:t>
      </w:r>
    </w:p>
    <w:p w:rsidR="00353E0A" w:rsidRDefault="00353E0A" w:rsidP="00353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 ____________________ 20___ г. ______________________</w:t>
      </w:r>
    </w:p>
    <w:p w:rsidR="00353E0A" w:rsidRDefault="00353E0A" w:rsidP="00353E0A">
      <w:pPr>
        <w:spacing w:line="240" w:lineRule="auto"/>
      </w:pPr>
      <w:r>
        <w:rPr>
          <w:rFonts w:ascii="Courier New" w:hAnsi="Courier New" w:cs="Courier New"/>
          <w:color w:val="000000"/>
        </w:rPr>
        <w:t>(подпись)</w:t>
      </w:r>
      <w:r>
        <w:rPr>
          <w:rFonts w:ascii="Times New Roman" w:hAnsi="Times New Roman" w:cs="Times New Roman"/>
          <w:color w:val="000000"/>
        </w:rPr>
        <w:t>__</w:t>
      </w:r>
    </w:p>
    <w:p w:rsidR="00353E0A" w:rsidRDefault="00353E0A" w:rsidP="00353E0A">
      <w:pPr>
        <w:spacing w:line="240" w:lineRule="auto"/>
      </w:pPr>
    </w:p>
    <w:p w:rsidR="00BB44A9" w:rsidRDefault="00BB44A9"/>
    <w:sectPr w:rsidR="00BB44A9" w:rsidSect="00BB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C96"/>
    <w:rsid w:val="00353E0A"/>
    <w:rsid w:val="00BB44A9"/>
    <w:rsid w:val="00CC3C96"/>
    <w:rsid w:val="00ED0B49"/>
    <w:rsid w:val="00F8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9022</Words>
  <Characters>51426</Characters>
  <Application>Microsoft Office Word</Application>
  <DocSecurity>0</DocSecurity>
  <Lines>428</Lines>
  <Paragraphs>120</Paragraphs>
  <ScaleCrop>false</ScaleCrop>
  <Company>Microsoft</Company>
  <LinksUpToDate>false</LinksUpToDate>
  <CharactersWithSpaces>60328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2013-05-29T00:31:00Z</dcterms:created>
  <dcterms:modified xsi:type="dcterms:W3CDTF">2013-05-29T00:40:00Z</dcterms:modified>
</cp:coreProperties>
</file>