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76CC" w:rsidRPr="00F8618C" w:rsidRDefault="009B0117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1905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838" w:rsidRPr="00F8618C" w:rsidRDefault="00B24838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D13E7A" w:rsidRPr="00A445D7" w:rsidRDefault="00D13E7A" w:rsidP="00D13E7A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D13E7A" w:rsidRPr="00A445D7" w:rsidRDefault="00D13E7A" w:rsidP="00D13E7A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  <w:t>Иркутская 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:rsidR="00D13E7A" w:rsidRPr="00A445D7" w:rsidRDefault="00D13E7A" w:rsidP="005F7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A445D7">
        <w:rPr>
          <w:rFonts w:ascii="Times New Roman" w:hAnsi="Times New Roman"/>
          <w:b/>
          <w:sz w:val="28"/>
          <w:szCs w:val="28"/>
          <w:lang w:val="ru-RU"/>
        </w:rPr>
        <w:t>Нижнеилимский</w:t>
      </w:r>
      <w:proofErr w:type="spellEnd"/>
      <w:r w:rsidRPr="00A445D7">
        <w:rPr>
          <w:rFonts w:ascii="Times New Roman" w:hAnsi="Times New Roman"/>
          <w:b/>
          <w:sz w:val="28"/>
          <w:szCs w:val="28"/>
          <w:lang w:val="ru-RU"/>
        </w:rPr>
        <w:t xml:space="preserve">   муниципальный  район</w:t>
      </w:r>
    </w:p>
    <w:p w:rsidR="00D13E7A" w:rsidRPr="00A445D7" w:rsidRDefault="00D13E7A" w:rsidP="00D13E7A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:rsidR="00D13E7A" w:rsidRPr="00A445D7" w:rsidRDefault="00D13E7A" w:rsidP="00D13E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:rsidR="00D13E7A" w:rsidRPr="00A445D7" w:rsidRDefault="00D13E7A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5F76CC" w:rsidRPr="00A445D7" w:rsidRDefault="005F76CC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:rsidR="00431260" w:rsidRPr="007D09C2" w:rsidRDefault="00431260" w:rsidP="00431260">
      <w:pPr>
        <w:rPr>
          <w:rFonts w:ascii="Times New Roman" w:hAnsi="Times New Roman"/>
          <w:sz w:val="28"/>
          <w:szCs w:val="28"/>
          <w:lang w:val="ru-RU"/>
        </w:rPr>
      </w:pPr>
      <w:r w:rsidRPr="007D09C2">
        <w:rPr>
          <w:rFonts w:ascii="Times New Roman" w:hAnsi="Times New Roman"/>
          <w:sz w:val="28"/>
          <w:szCs w:val="28"/>
          <w:lang w:val="ru-RU"/>
        </w:rPr>
        <w:t>От</w:t>
      </w:r>
      <w:r w:rsidR="007D09C2">
        <w:rPr>
          <w:rFonts w:ascii="Times New Roman" w:hAnsi="Times New Roman"/>
          <w:sz w:val="28"/>
          <w:szCs w:val="28"/>
          <w:lang w:val="ru-RU"/>
        </w:rPr>
        <w:t>«_</w:t>
      </w:r>
      <w:r w:rsidR="0077173B">
        <w:rPr>
          <w:rFonts w:ascii="Times New Roman" w:hAnsi="Times New Roman"/>
          <w:sz w:val="28"/>
          <w:szCs w:val="28"/>
          <w:lang w:val="ru-RU"/>
        </w:rPr>
        <w:t>02</w:t>
      </w:r>
      <w:r w:rsidR="007D09C2">
        <w:rPr>
          <w:rFonts w:ascii="Times New Roman" w:hAnsi="Times New Roman"/>
          <w:sz w:val="28"/>
          <w:szCs w:val="28"/>
          <w:lang w:val="ru-RU"/>
        </w:rPr>
        <w:t>_»_</w:t>
      </w:r>
      <w:r w:rsidR="0077173B">
        <w:rPr>
          <w:rFonts w:ascii="Times New Roman" w:hAnsi="Times New Roman"/>
          <w:sz w:val="28"/>
          <w:szCs w:val="28"/>
          <w:lang w:val="ru-RU"/>
        </w:rPr>
        <w:t>04</w:t>
      </w:r>
      <w:r w:rsidR="007D09C2">
        <w:rPr>
          <w:rFonts w:ascii="Times New Roman" w:hAnsi="Times New Roman"/>
          <w:sz w:val="28"/>
          <w:szCs w:val="28"/>
          <w:lang w:val="ru-RU"/>
        </w:rPr>
        <w:t>_2019 года</w:t>
      </w:r>
      <w:r w:rsidRPr="007D09C2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7D09C2">
        <w:rPr>
          <w:rFonts w:ascii="Times New Roman" w:hAnsi="Times New Roman"/>
          <w:sz w:val="28"/>
          <w:szCs w:val="28"/>
          <w:lang w:val="ru-RU"/>
        </w:rPr>
        <w:t>_</w:t>
      </w:r>
      <w:r w:rsidR="0077173B">
        <w:rPr>
          <w:rFonts w:ascii="Times New Roman" w:hAnsi="Times New Roman"/>
          <w:sz w:val="28"/>
          <w:szCs w:val="28"/>
          <w:lang w:val="ru-RU"/>
        </w:rPr>
        <w:t>337</w:t>
      </w:r>
      <w:r w:rsidR="007D09C2">
        <w:rPr>
          <w:rFonts w:ascii="Times New Roman" w:hAnsi="Times New Roman"/>
          <w:sz w:val="28"/>
          <w:szCs w:val="28"/>
          <w:lang w:val="ru-RU"/>
        </w:rPr>
        <w:t>_</w:t>
      </w:r>
    </w:p>
    <w:p w:rsidR="00027FC5" w:rsidRDefault="00431260" w:rsidP="00431260">
      <w:pPr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A445D7">
        <w:rPr>
          <w:rFonts w:ascii="Times New Roman" w:hAnsi="Times New Roman"/>
          <w:sz w:val="28"/>
          <w:szCs w:val="28"/>
          <w:lang w:val="ru-RU"/>
        </w:rPr>
        <w:t>.Ж</w:t>
      </w:r>
      <w:proofErr w:type="gramEnd"/>
      <w:r w:rsidRPr="00A445D7">
        <w:rPr>
          <w:rFonts w:ascii="Times New Roman" w:hAnsi="Times New Roman"/>
          <w:sz w:val="28"/>
          <w:szCs w:val="28"/>
          <w:lang w:val="ru-RU"/>
        </w:rPr>
        <w:t>елезногорск-Илимский</w:t>
      </w:r>
    </w:p>
    <w:p w:rsidR="00C70836" w:rsidRPr="00F8618C" w:rsidRDefault="00C70836" w:rsidP="00431260">
      <w:pPr>
        <w:rPr>
          <w:rFonts w:ascii="Times New Roman" w:hAnsi="Times New Roman"/>
          <w:sz w:val="28"/>
          <w:szCs w:val="28"/>
          <w:lang w:val="ru-RU"/>
        </w:rPr>
      </w:pPr>
    </w:p>
    <w:p w:rsidR="00010D09" w:rsidRDefault="00D6720E" w:rsidP="00D6720E">
      <w:pPr>
        <w:rPr>
          <w:rFonts w:ascii="Times New Roman" w:hAnsi="Times New Roman"/>
          <w:sz w:val="28"/>
          <w:szCs w:val="28"/>
          <w:lang w:val="ru-RU"/>
        </w:rPr>
      </w:pPr>
      <w:r w:rsidRPr="008362E3">
        <w:rPr>
          <w:rFonts w:ascii="Times New Roman" w:hAnsi="Times New Roman"/>
          <w:sz w:val="28"/>
          <w:szCs w:val="28"/>
          <w:lang w:val="ru-RU"/>
        </w:rPr>
        <w:t>«О</w:t>
      </w:r>
      <w:r w:rsidR="007D09C2">
        <w:rPr>
          <w:rFonts w:ascii="Times New Roman" w:hAnsi="Times New Roman"/>
          <w:sz w:val="28"/>
          <w:szCs w:val="28"/>
          <w:lang w:val="ru-RU"/>
        </w:rPr>
        <w:t xml:space="preserve"> внесении изменений в</w:t>
      </w:r>
      <w:r w:rsidR="007717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80D">
        <w:rPr>
          <w:rFonts w:ascii="Times New Roman" w:hAnsi="Times New Roman"/>
          <w:sz w:val="28"/>
          <w:szCs w:val="28"/>
          <w:lang w:val="ru-RU"/>
        </w:rPr>
        <w:t>П</w:t>
      </w:r>
      <w:r w:rsidR="00010D09">
        <w:rPr>
          <w:rFonts w:ascii="Times New Roman" w:hAnsi="Times New Roman"/>
          <w:sz w:val="28"/>
          <w:szCs w:val="28"/>
          <w:lang w:val="ru-RU"/>
        </w:rPr>
        <w:t>остановление администрации</w:t>
      </w:r>
    </w:p>
    <w:p w:rsidR="00010D09" w:rsidRDefault="00010D09" w:rsidP="00D6720E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20.02.2018г.</w:t>
      </w:r>
    </w:p>
    <w:p w:rsidR="00D6720E" w:rsidRDefault="00010D09" w:rsidP="00D672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139 «Об утверждении </w:t>
      </w:r>
      <w:r w:rsidR="00D6720E" w:rsidRPr="008362E3">
        <w:rPr>
          <w:rFonts w:ascii="Times New Roman" w:hAnsi="Times New Roman"/>
          <w:sz w:val="28"/>
          <w:szCs w:val="28"/>
          <w:lang w:val="ru-RU"/>
        </w:rPr>
        <w:t>Примерн</w:t>
      </w:r>
      <w:r w:rsidR="007D09C2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гоП</w:t>
      </w:r>
      <w:r w:rsidR="00D6720E" w:rsidRPr="008362E3">
        <w:rPr>
          <w:rFonts w:ascii="Times New Roman" w:hAnsi="Times New Roman"/>
          <w:sz w:val="28"/>
          <w:szCs w:val="28"/>
          <w:lang w:val="ru-RU"/>
        </w:rPr>
        <w:t>оложени</w:t>
      </w:r>
      <w:r>
        <w:rPr>
          <w:rFonts w:ascii="Times New Roman" w:hAnsi="Times New Roman"/>
          <w:sz w:val="28"/>
          <w:szCs w:val="28"/>
          <w:lang w:val="ru-RU"/>
        </w:rPr>
        <w:t>я</w:t>
      </w:r>
    </w:p>
    <w:p w:rsidR="00D6720E" w:rsidRDefault="00D6720E" w:rsidP="00D6720E">
      <w:pPr>
        <w:rPr>
          <w:rFonts w:ascii="Times New Roman" w:hAnsi="Times New Roman"/>
          <w:sz w:val="28"/>
          <w:szCs w:val="28"/>
          <w:lang w:val="ru-RU"/>
        </w:rPr>
      </w:pPr>
      <w:r w:rsidRPr="008362E3">
        <w:rPr>
          <w:rFonts w:ascii="Times New Roman" w:hAnsi="Times New Roman"/>
          <w:sz w:val="28"/>
          <w:szCs w:val="28"/>
          <w:lang w:val="ru-RU"/>
        </w:rPr>
        <w:t>об оплате</w:t>
      </w:r>
      <w:r w:rsidRPr="00027FC5">
        <w:rPr>
          <w:rFonts w:ascii="Times New Roman" w:hAnsi="Times New Roman"/>
          <w:sz w:val="28"/>
          <w:szCs w:val="28"/>
          <w:lang w:val="ru-RU"/>
        </w:rPr>
        <w:t xml:space="preserve">труда работников муниципальных </w:t>
      </w:r>
    </w:p>
    <w:p w:rsidR="00D6720E" w:rsidRDefault="00D6720E" w:rsidP="00D6720E">
      <w:pPr>
        <w:rPr>
          <w:rFonts w:ascii="Times New Roman" w:hAnsi="Times New Roman"/>
          <w:sz w:val="28"/>
          <w:szCs w:val="28"/>
          <w:lang w:val="ru-RU"/>
        </w:rPr>
      </w:pPr>
      <w:r w:rsidRPr="00027FC5">
        <w:rPr>
          <w:rFonts w:ascii="Times New Roman" w:hAnsi="Times New Roman"/>
          <w:sz w:val="28"/>
          <w:szCs w:val="28"/>
          <w:lang w:val="ru-RU"/>
        </w:rPr>
        <w:t>учреждений культуры</w:t>
      </w:r>
      <w:r w:rsidRPr="008362E3">
        <w:rPr>
          <w:rFonts w:ascii="Times New Roman" w:hAnsi="Times New Roman"/>
          <w:sz w:val="28"/>
          <w:szCs w:val="28"/>
          <w:lang w:val="ru-RU"/>
        </w:rPr>
        <w:t xml:space="preserve">находящихся в ведении </w:t>
      </w:r>
    </w:p>
    <w:p w:rsidR="00D6720E" w:rsidRPr="008362E3" w:rsidRDefault="00233276" w:rsidP="00010D0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D6720E" w:rsidRPr="008362E3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D6720E" w:rsidRPr="008362E3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="00D6720E" w:rsidRPr="008362E3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010D09">
        <w:rPr>
          <w:rFonts w:ascii="Times New Roman" w:hAnsi="Times New Roman"/>
          <w:sz w:val="28"/>
          <w:szCs w:val="28"/>
          <w:lang w:val="ru-RU"/>
        </w:rPr>
        <w:t>»</w:t>
      </w:r>
    </w:p>
    <w:p w:rsidR="00E26505" w:rsidRPr="00F8618C" w:rsidRDefault="00E26505" w:rsidP="00E26505">
      <w:pPr>
        <w:rPr>
          <w:rFonts w:ascii="Times New Roman" w:hAnsi="Times New Roman"/>
          <w:sz w:val="28"/>
          <w:szCs w:val="28"/>
          <w:lang w:val="ru-RU"/>
        </w:rPr>
      </w:pPr>
    </w:p>
    <w:p w:rsidR="00DE324C" w:rsidRDefault="00DE324C" w:rsidP="001F7853">
      <w:pPr>
        <w:spacing w:line="322" w:lineRule="exact"/>
        <w:ind w:right="620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BDA" w:rsidRPr="00D6526B" w:rsidRDefault="008362E3" w:rsidP="00524BDA">
      <w:pPr>
        <w:pStyle w:val="af8"/>
        <w:widowControl w:val="0"/>
        <w:kinsoku w:val="0"/>
        <w:overflowPunct w:val="0"/>
        <w:snapToGri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7853">
        <w:rPr>
          <w:rFonts w:ascii="Times New Roman" w:hAnsi="Times New Roman"/>
          <w:sz w:val="28"/>
          <w:szCs w:val="28"/>
        </w:rPr>
        <w:t xml:space="preserve">В целях исполнения Указа Президента РФ от 07 мая 2012 года № 597 «О мероприятиях по реализации государственной социальной политики», в соответствии со статьей 144 Трудового Кодекса Российской Федерации, </w:t>
      </w:r>
      <w:r w:rsidR="00C70836">
        <w:rPr>
          <w:rFonts w:ascii="Times New Roman" w:hAnsi="Times New Roman"/>
          <w:sz w:val="28"/>
          <w:szCs w:val="28"/>
        </w:rPr>
        <w:t xml:space="preserve">Федерального </w:t>
      </w:r>
      <w:r w:rsidR="00A54384">
        <w:rPr>
          <w:rFonts w:ascii="Times New Roman" w:hAnsi="Times New Roman"/>
          <w:sz w:val="28"/>
          <w:szCs w:val="28"/>
        </w:rPr>
        <w:t xml:space="preserve">Закона </w:t>
      </w:r>
      <w:r w:rsidR="00C70836">
        <w:rPr>
          <w:rFonts w:ascii="Times New Roman" w:hAnsi="Times New Roman"/>
          <w:sz w:val="28"/>
          <w:szCs w:val="28"/>
        </w:rPr>
        <w:t xml:space="preserve">от 29.12.2012г. </w:t>
      </w:r>
      <w:r w:rsidRPr="001F7853">
        <w:rPr>
          <w:rFonts w:ascii="Times New Roman" w:hAnsi="Times New Roman"/>
          <w:sz w:val="28"/>
          <w:szCs w:val="28"/>
        </w:rPr>
        <w:t>№ 273 – ФЗ «Об образовании в Российской Федерации»</w:t>
      </w:r>
      <w:proofErr w:type="gramStart"/>
      <w:r w:rsidRPr="001F7853">
        <w:rPr>
          <w:rFonts w:ascii="Times New Roman" w:hAnsi="Times New Roman"/>
          <w:sz w:val="28"/>
          <w:szCs w:val="28"/>
        </w:rPr>
        <w:t>,</w:t>
      </w:r>
      <w:r w:rsidR="009F5B9E" w:rsidRPr="005A6CE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F5B9E" w:rsidRPr="005A6CEE">
        <w:rPr>
          <w:rFonts w:ascii="Times New Roman" w:hAnsi="Times New Roman" w:cs="Times New Roman"/>
          <w:color w:val="000000"/>
          <w:sz w:val="28"/>
          <w:szCs w:val="28"/>
        </w:rPr>
        <w:t>рограммой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Российской Федерации от 26.11.2012г. № 2190-р</w:t>
      </w:r>
      <w:r w:rsidR="009F5B9E">
        <w:rPr>
          <w:rFonts w:ascii="Times New Roman" w:hAnsi="Times New Roman" w:cs="Times New Roman"/>
          <w:sz w:val="28"/>
          <w:szCs w:val="28"/>
        </w:rPr>
        <w:t xml:space="preserve">, </w:t>
      </w:r>
      <w:r w:rsidR="009F5B9E" w:rsidRPr="005A0F3F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9F5B9E" w:rsidRPr="005A0F3F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9F5B9E" w:rsidRPr="005A0F3F">
        <w:rPr>
          <w:rFonts w:ascii="Times New Roman" w:hAnsi="Times New Roman" w:cs="Times New Roman"/>
          <w:sz w:val="28"/>
          <w:szCs w:val="28"/>
        </w:rPr>
        <w:t xml:space="preserve"> муниципального района от 31.03.2011 г. № 78 «Об </w:t>
      </w:r>
      <w:proofErr w:type="gramStart"/>
      <w:r w:rsidR="009F5B9E" w:rsidRPr="005A0F3F">
        <w:rPr>
          <w:rFonts w:ascii="Times New Roman" w:hAnsi="Times New Roman" w:cs="Times New Roman"/>
          <w:sz w:val="28"/>
          <w:szCs w:val="28"/>
        </w:rPr>
        <w:t>утверждении «Примерного  Положения о  системе оплаты труда работников муниципальных учреждений, находящихся в ведении муниципального образования «</w:t>
      </w:r>
      <w:proofErr w:type="spellStart"/>
      <w:r w:rsidR="009F5B9E" w:rsidRPr="005A0F3F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9F5B9E" w:rsidRPr="005A0F3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633C5">
        <w:rPr>
          <w:rStyle w:val="31"/>
          <w:b w:val="0"/>
          <w:bCs w:val="0"/>
        </w:rPr>
        <w:t xml:space="preserve">, </w:t>
      </w:r>
      <w:r w:rsidR="00524BDA">
        <w:rPr>
          <w:rFonts w:ascii="Times New Roman" w:hAnsi="Times New Roman"/>
          <w:sz w:val="28"/>
          <w:szCs w:val="28"/>
        </w:rPr>
        <w:t>в</w:t>
      </w:r>
      <w:r w:rsidR="00524BDA" w:rsidRPr="00D6526B">
        <w:rPr>
          <w:rFonts w:ascii="Times New Roman" w:hAnsi="Times New Roman" w:cs="Times New Roman"/>
          <w:snapToGrid w:val="0"/>
          <w:sz w:val="28"/>
          <w:szCs w:val="28"/>
        </w:rPr>
        <w:t xml:space="preserve"> соответствии с Бюджетным Кодексом Российской Федерации</w:t>
      </w:r>
      <w:r w:rsidR="00C633C5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524BDA" w:rsidRPr="00D6526B">
        <w:rPr>
          <w:rFonts w:ascii="Times New Roman" w:hAnsi="Times New Roman" w:cs="Times New Roman"/>
          <w:snapToGrid w:val="0"/>
          <w:sz w:val="28"/>
          <w:szCs w:val="28"/>
        </w:rPr>
        <w:t>руководствуясь Уставом муниципального образования «</w:t>
      </w:r>
      <w:proofErr w:type="spellStart"/>
      <w:r w:rsidR="00524BDA" w:rsidRPr="00D6526B">
        <w:rPr>
          <w:rFonts w:ascii="Times New Roman" w:hAnsi="Times New Roman" w:cs="Times New Roman"/>
          <w:snapToGrid w:val="0"/>
          <w:sz w:val="28"/>
          <w:szCs w:val="28"/>
        </w:rPr>
        <w:t>Нижнеилимский</w:t>
      </w:r>
      <w:proofErr w:type="spellEnd"/>
      <w:r w:rsidR="00524BDA" w:rsidRPr="00D6526B">
        <w:rPr>
          <w:rFonts w:ascii="Times New Roman" w:hAnsi="Times New Roman" w:cs="Times New Roman"/>
          <w:snapToGrid w:val="0"/>
          <w:sz w:val="28"/>
          <w:szCs w:val="28"/>
        </w:rPr>
        <w:t xml:space="preserve"> район», администрация </w:t>
      </w:r>
      <w:proofErr w:type="spellStart"/>
      <w:r w:rsidR="00524BDA" w:rsidRPr="00D6526B">
        <w:rPr>
          <w:rFonts w:ascii="Times New Roman" w:hAnsi="Times New Roman" w:cs="Times New Roman"/>
          <w:snapToGrid w:val="0"/>
          <w:sz w:val="28"/>
          <w:szCs w:val="28"/>
        </w:rPr>
        <w:t>Нижнеилимского</w:t>
      </w:r>
      <w:proofErr w:type="spellEnd"/>
      <w:r w:rsidR="00524BDA" w:rsidRPr="00D6526B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</w:t>
      </w:r>
      <w:proofErr w:type="gramEnd"/>
    </w:p>
    <w:p w:rsidR="00027FC5" w:rsidRPr="00F8618C" w:rsidRDefault="00027FC5" w:rsidP="00524BDA">
      <w:pPr>
        <w:spacing w:line="322" w:lineRule="exact"/>
        <w:ind w:right="620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1260" w:rsidRPr="00F8618C" w:rsidRDefault="00431260" w:rsidP="0043126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8618C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431260" w:rsidRPr="00F8618C" w:rsidRDefault="00431260" w:rsidP="004312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4475" w:rsidRPr="00204475" w:rsidRDefault="007D09C2" w:rsidP="00204475">
      <w:pPr>
        <w:pStyle w:val="af"/>
        <w:numPr>
          <w:ilvl w:val="0"/>
          <w:numId w:val="49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04475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="00204475" w:rsidRPr="00204475">
        <w:rPr>
          <w:rFonts w:ascii="Times New Roman" w:hAnsi="Times New Roman"/>
          <w:sz w:val="28"/>
          <w:szCs w:val="28"/>
          <w:lang w:val="ru-RU"/>
        </w:rPr>
        <w:t xml:space="preserve">следующие </w:t>
      </w:r>
      <w:r w:rsidRPr="00204475">
        <w:rPr>
          <w:rFonts w:ascii="Times New Roman" w:hAnsi="Times New Roman"/>
          <w:sz w:val="28"/>
          <w:szCs w:val="28"/>
          <w:lang w:val="ru-RU"/>
        </w:rPr>
        <w:t xml:space="preserve">изменения в </w:t>
      </w:r>
      <w:r w:rsidR="000E180D" w:rsidRPr="00204475">
        <w:rPr>
          <w:rFonts w:ascii="Times New Roman" w:hAnsi="Times New Roman"/>
          <w:sz w:val="28"/>
          <w:szCs w:val="28"/>
          <w:lang w:val="ru-RU"/>
        </w:rPr>
        <w:t>П</w:t>
      </w:r>
      <w:r w:rsidR="00010D09" w:rsidRPr="00204475">
        <w:rPr>
          <w:rFonts w:ascii="Times New Roman" w:hAnsi="Times New Roman"/>
          <w:sz w:val="28"/>
          <w:szCs w:val="28"/>
          <w:lang w:val="ru-RU"/>
        </w:rPr>
        <w:t xml:space="preserve">остановление администрации </w:t>
      </w:r>
      <w:proofErr w:type="spellStart"/>
      <w:r w:rsidR="00010D09" w:rsidRPr="00204475">
        <w:rPr>
          <w:rFonts w:ascii="Times New Roman" w:hAnsi="Times New Roman"/>
          <w:sz w:val="28"/>
          <w:szCs w:val="28"/>
          <w:lang w:val="ru-RU"/>
        </w:rPr>
        <w:t>Нижнеилимского</w:t>
      </w:r>
      <w:proofErr w:type="spellEnd"/>
      <w:r w:rsidR="00010D09" w:rsidRPr="0020447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20.02.2018г. № 139 «Об утверждении Примерного Положения об оплате труда работников муниципальных учреждений культуры находящихся в ведении муниципального образования «</w:t>
      </w:r>
      <w:proofErr w:type="spellStart"/>
      <w:r w:rsidR="00010D09" w:rsidRPr="00204475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="00010D09" w:rsidRPr="00204475">
        <w:rPr>
          <w:rFonts w:ascii="Times New Roman" w:hAnsi="Times New Roman"/>
          <w:sz w:val="28"/>
          <w:szCs w:val="28"/>
          <w:lang w:val="ru-RU"/>
        </w:rPr>
        <w:t xml:space="preserve"> район»</w:t>
      </w:r>
      <w:r w:rsidR="00204475" w:rsidRPr="00204475">
        <w:rPr>
          <w:rFonts w:ascii="Times New Roman" w:hAnsi="Times New Roman"/>
          <w:sz w:val="28"/>
          <w:szCs w:val="28"/>
          <w:lang w:val="ru-RU"/>
        </w:rPr>
        <w:t>:</w:t>
      </w:r>
    </w:p>
    <w:p w:rsidR="00BA196E" w:rsidRDefault="00204475" w:rsidP="00C1634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 </w:t>
      </w:r>
      <w:r w:rsidR="00BA196E">
        <w:rPr>
          <w:rFonts w:ascii="Times New Roman" w:hAnsi="Times New Roman"/>
          <w:sz w:val="28"/>
          <w:szCs w:val="28"/>
          <w:lang w:val="ru-RU"/>
        </w:rPr>
        <w:t xml:space="preserve">п.7.4,  главы 7. «Иные вопросы оплаты труда»  читать в следующей редакции: </w:t>
      </w:r>
    </w:p>
    <w:p w:rsidR="00BA196E" w:rsidRDefault="00BA196E" w:rsidP="00BA196E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Pr="00BA196E">
        <w:rPr>
          <w:rFonts w:ascii="Times New Roman" w:hAnsi="Times New Roman"/>
          <w:sz w:val="28"/>
          <w:szCs w:val="28"/>
          <w:lang w:val="ru-RU" w:eastAsia="ru-RU"/>
        </w:rPr>
        <w:t xml:space="preserve">Работникам учреждений культуры и дополнительного образования </w:t>
      </w:r>
      <w:proofErr w:type="spellStart"/>
      <w:r w:rsidRPr="00BA196E">
        <w:rPr>
          <w:rFonts w:ascii="Times New Roman" w:hAnsi="Times New Roman"/>
          <w:sz w:val="28"/>
          <w:szCs w:val="28"/>
          <w:lang w:val="ru-RU" w:eastAsia="ru-RU"/>
        </w:rPr>
        <w:t>Нижнеилимского</w:t>
      </w:r>
      <w:proofErr w:type="spellEnd"/>
      <w:r w:rsidRPr="00BA196E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района при уходе в ежегодный основной оплачиваемый отпуск предоставляется единовременная выплата.         </w:t>
      </w:r>
    </w:p>
    <w:p w:rsidR="00BA196E" w:rsidRDefault="00BA196E" w:rsidP="00BA196E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7.4.1 </w:t>
      </w:r>
      <w:r w:rsidRPr="00BA196E">
        <w:rPr>
          <w:rFonts w:ascii="Times New Roman" w:hAnsi="Times New Roman"/>
          <w:sz w:val="28"/>
          <w:szCs w:val="28"/>
          <w:lang w:val="ru-RU" w:eastAsia="ru-RU"/>
        </w:rPr>
        <w:t>Единовременная выплата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работникам учреждения культуры</w:t>
      </w:r>
      <w:r w:rsidR="00C16346" w:rsidRPr="00BA196E">
        <w:rPr>
          <w:rFonts w:ascii="Times New Roman" w:hAnsi="Times New Roman"/>
          <w:sz w:val="28"/>
          <w:szCs w:val="28"/>
          <w:lang w:val="ru-RU" w:eastAsia="ru-RU"/>
        </w:rPr>
        <w:t>и дополнительного образования</w:t>
      </w:r>
      <w:r w:rsidR="002870F5">
        <w:rPr>
          <w:rFonts w:ascii="Times New Roman" w:hAnsi="Times New Roman"/>
          <w:sz w:val="28"/>
          <w:szCs w:val="28"/>
          <w:lang w:val="ru-RU" w:eastAsia="ru-RU"/>
        </w:rPr>
        <w:t xml:space="preserve">, за исключениемпреподавателей учреждения дополнительного образования детей, </w:t>
      </w:r>
      <w:r w:rsidRPr="00BA196E">
        <w:rPr>
          <w:rFonts w:ascii="Times New Roman" w:hAnsi="Times New Roman"/>
          <w:sz w:val="28"/>
          <w:szCs w:val="28"/>
          <w:lang w:val="ru-RU" w:eastAsia="ru-RU"/>
        </w:rPr>
        <w:t xml:space="preserve">устанавливается в размере </w:t>
      </w:r>
      <w:r w:rsidR="00C16346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BA196E">
        <w:rPr>
          <w:rFonts w:ascii="Times New Roman" w:hAnsi="Times New Roman"/>
          <w:sz w:val="28"/>
          <w:szCs w:val="28"/>
          <w:lang w:val="ru-RU" w:eastAsia="ru-RU"/>
        </w:rPr>
        <w:t xml:space="preserve"> должностного оклада, установленного работнику на день выплаты, с учетом районного коэффициента и процентной надбавки к заработной плате за работу в районах, приравненных к районам Крайнего Севера, в пределах утвержденного фонда оплаты труда учреждения.</w:t>
      </w:r>
      <w:proofErr w:type="gramEnd"/>
    </w:p>
    <w:p w:rsidR="00BA196E" w:rsidRPr="00BA196E" w:rsidRDefault="00BA196E" w:rsidP="00BA196E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7.4.2. </w:t>
      </w:r>
      <w:r w:rsidRPr="00BA196E">
        <w:rPr>
          <w:rFonts w:ascii="Times New Roman" w:hAnsi="Times New Roman"/>
          <w:sz w:val="28"/>
          <w:szCs w:val="28"/>
          <w:lang w:val="ru-RU" w:eastAsia="ru-RU"/>
        </w:rPr>
        <w:t>Единовременная выплата</w:t>
      </w:r>
      <w:r w:rsidR="00C16346">
        <w:rPr>
          <w:rFonts w:ascii="Times New Roman" w:hAnsi="Times New Roman"/>
          <w:sz w:val="28"/>
          <w:szCs w:val="28"/>
          <w:lang w:val="ru-RU" w:eastAsia="ru-RU"/>
        </w:rPr>
        <w:t xml:space="preserve">преподавателям учреждения дополнительного образования детей </w:t>
      </w:r>
      <w:r w:rsidRPr="00BA196E">
        <w:rPr>
          <w:rFonts w:ascii="Times New Roman" w:hAnsi="Times New Roman"/>
          <w:sz w:val="28"/>
          <w:szCs w:val="28"/>
          <w:lang w:val="ru-RU" w:eastAsia="ru-RU"/>
        </w:rPr>
        <w:t xml:space="preserve">устанавливается в размере </w:t>
      </w:r>
      <w:r w:rsidR="00C16346">
        <w:rPr>
          <w:rFonts w:ascii="Times New Roman" w:hAnsi="Times New Roman"/>
          <w:sz w:val="28"/>
          <w:szCs w:val="28"/>
          <w:lang w:val="ru-RU" w:eastAsia="ru-RU"/>
        </w:rPr>
        <w:t>1,5</w:t>
      </w:r>
      <w:r w:rsidRPr="00BA196E">
        <w:rPr>
          <w:rFonts w:ascii="Times New Roman" w:hAnsi="Times New Roman"/>
          <w:sz w:val="28"/>
          <w:szCs w:val="28"/>
          <w:lang w:val="ru-RU" w:eastAsia="ru-RU"/>
        </w:rPr>
        <w:t xml:space="preserve"> должностного оклада, установленного работнику на день выплаты, с учетом районного коэффициента и процентной надбавки к заработной плате за работу в районах, приравненных к районам Крайнего Севера, в пределах утвержденного фонда оплаты труда учреждения.</w:t>
      </w:r>
    </w:p>
    <w:p w:rsidR="00BA196E" w:rsidRPr="00BA196E" w:rsidRDefault="00BA196E" w:rsidP="00BA196E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A196E">
        <w:rPr>
          <w:rFonts w:ascii="Times New Roman" w:hAnsi="Times New Roman"/>
          <w:sz w:val="28"/>
          <w:szCs w:val="28"/>
          <w:lang w:val="ru-RU" w:eastAsia="ru-RU"/>
        </w:rPr>
        <w:t>Работнику учреждения, принятому на работу в течение года, единовременная выплата выплачивается пропорционально отработанному времени.</w:t>
      </w:r>
    </w:p>
    <w:p w:rsidR="00204475" w:rsidRDefault="00BA196E" w:rsidP="00C16346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A196E">
        <w:rPr>
          <w:rFonts w:ascii="Times New Roman" w:hAnsi="Times New Roman"/>
          <w:sz w:val="28"/>
          <w:szCs w:val="28"/>
          <w:lang w:val="ru-RU" w:eastAsia="ru-RU"/>
        </w:rPr>
        <w:t>Работникам учреждения, уволенным в течение календарного года (не отработавшим полного календарного года) и не использовавшим ежегодный оплачиваемый отпуск, выплата производится пропорционально отработанному времени.</w:t>
      </w:r>
    </w:p>
    <w:p w:rsidR="00233276" w:rsidRPr="00204475" w:rsidRDefault="00204475" w:rsidP="00204475">
      <w:pPr>
        <w:pStyle w:val="af"/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33276" w:rsidRPr="00204475">
        <w:rPr>
          <w:rFonts w:ascii="Times New Roman" w:hAnsi="Times New Roman"/>
          <w:sz w:val="28"/>
          <w:szCs w:val="28"/>
          <w:lang w:val="ru-RU"/>
        </w:rPr>
        <w:t>Руководител</w:t>
      </w:r>
      <w:r w:rsidR="002870F5">
        <w:rPr>
          <w:rFonts w:ascii="Times New Roman" w:hAnsi="Times New Roman"/>
          <w:sz w:val="28"/>
          <w:szCs w:val="28"/>
          <w:lang w:val="ru-RU"/>
        </w:rPr>
        <w:t xml:space="preserve">юМБУДО «ДШИ» </w:t>
      </w:r>
      <w:r w:rsidR="007D09C2" w:rsidRPr="00204475">
        <w:rPr>
          <w:rFonts w:ascii="Times New Roman" w:hAnsi="Times New Roman"/>
          <w:sz w:val="28"/>
          <w:szCs w:val="28"/>
          <w:lang w:val="ru-RU"/>
        </w:rPr>
        <w:t>внести</w:t>
      </w:r>
      <w:r w:rsidR="00233276" w:rsidRPr="0020447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D09C2" w:rsidRPr="00204475">
        <w:rPr>
          <w:rFonts w:ascii="Times New Roman" w:hAnsi="Times New Roman"/>
          <w:sz w:val="28"/>
          <w:szCs w:val="28"/>
          <w:lang w:val="ru-RU"/>
        </w:rPr>
        <w:t xml:space="preserve">утвердить изменения в </w:t>
      </w:r>
      <w:r w:rsidR="00233276" w:rsidRPr="00204475">
        <w:rPr>
          <w:rFonts w:ascii="Times New Roman" w:hAnsi="Times New Roman"/>
          <w:sz w:val="28"/>
          <w:szCs w:val="28"/>
          <w:lang w:val="ru-RU"/>
        </w:rPr>
        <w:t xml:space="preserve"> положени</w:t>
      </w:r>
      <w:r w:rsidR="002870F5">
        <w:rPr>
          <w:rFonts w:ascii="Times New Roman" w:hAnsi="Times New Roman"/>
          <w:sz w:val="28"/>
          <w:szCs w:val="28"/>
          <w:lang w:val="ru-RU"/>
        </w:rPr>
        <w:t>е</w:t>
      </w:r>
      <w:r w:rsidR="00233276" w:rsidRPr="00204475">
        <w:rPr>
          <w:rFonts w:ascii="Times New Roman" w:hAnsi="Times New Roman"/>
          <w:sz w:val="28"/>
          <w:szCs w:val="28"/>
          <w:lang w:val="ru-RU"/>
        </w:rPr>
        <w:t xml:space="preserve"> об оплате труда с учетом </w:t>
      </w:r>
      <w:r w:rsidR="005F0250" w:rsidRPr="00204475">
        <w:rPr>
          <w:rFonts w:ascii="Times New Roman" w:hAnsi="Times New Roman"/>
          <w:sz w:val="28"/>
          <w:szCs w:val="28"/>
          <w:lang w:val="ru-RU"/>
        </w:rPr>
        <w:t>П</w:t>
      </w:r>
      <w:r w:rsidR="00233276" w:rsidRPr="00204475">
        <w:rPr>
          <w:rFonts w:ascii="Times New Roman" w:hAnsi="Times New Roman"/>
          <w:sz w:val="28"/>
          <w:szCs w:val="28"/>
          <w:lang w:val="ru-RU"/>
        </w:rPr>
        <w:t>римерного положения об оплате труда</w:t>
      </w:r>
      <w:r w:rsidR="00544CFE" w:rsidRPr="00204475">
        <w:rPr>
          <w:rFonts w:ascii="Times New Roman" w:hAnsi="Times New Roman"/>
          <w:sz w:val="28"/>
          <w:szCs w:val="28"/>
          <w:lang w:val="ru-RU"/>
        </w:rPr>
        <w:t>, утвержденного в п.1 настоящего Постановления.</w:t>
      </w:r>
    </w:p>
    <w:p w:rsidR="00656388" w:rsidRPr="00204475" w:rsidRDefault="009164AC" w:rsidP="002870F5">
      <w:pPr>
        <w:pStyle w:val="af"/>
        <w:numPr>
          <w:ilvl w:val="0"/>
          <w:numId w:val="50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04475">
        <w:rPr>
          <w:rFonts w:ascii="Times New Roman" w:hAnsi="Times New Roman"/>
          <w:sz w:val="28"/>
          <w:szCs w:val="28"/>
          <w:lang w:val="ru-RU"/>
        </w:rPr>
        <w:t>Действие настоящего по</w:t>
      </w:r>
      <w:r w:rsidR="002870F5">
        <w:rPr>
          <w:rFonts w:ascii="Times New Roman" w:hAnsi="Times New Roman"/>
          <w:sz w:val="28"/>
          <w:szCs w:val="28"/>
          <w:lang w:val="ru-RU"/>
        </w:rPr>
        <w:t xml:space="preserve">становления распространяется на </w:t>
      </w:r>
      <w:r w:rsidRPr="00204475">
        <w:rPr>
          <w:rFonts w:ascii="Times New Roman" w:hAnsi="Times New Roman"/>
          <w:sz w:val="28"/>
          <w:szCs w:val="28"/>
          <w:lang w:val="ru-RU"/>
        </w:rPr>
        <w:t>правоотношения, возникшие с 01.0</w:t>
      </w:r>
      <w:r w:rsidR="00480E5C">
        <w:rPr>
          <w:rFonts w:ascii="Times New Roman" w:hAnsi="Times New Roman"/>
          <w:sz w:val="28"/>
          <w:szCs w:val="28"/>
          <w:lang w:val="ru-RU"/>
        </w:rPr>
        <w:t>4</w:t>
      </w:r>
      <w:r w:rsidRPr="00204475">
        <w:rPr>
          <w:rFonts w:ascii="Times New Roman" w:hAnsi="Times New Roman"/>
          <w:sz w:val="28"/>
          <w:szCs w:val="28"/>
          <w:lang w:val="ru-RU"/>
        </w:rPr>
        <w:t>.2019 года.</w:t>
      </w:r>
    </w:p>
    <w:p w:rsidR="00656388" w:rsidRDefault="00D6720E" w:rsidP="00204475">
      <w:pPr>
        <w:pStyle w:val="af"/>
        <w:numPr>
          <w:ilvl w:val="0"/>
          <w:numId w:val="50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56388">
        <w:rPr>
          <w:rFonts w:ascii="Times New Roman" w:hAnsi="Times New Roman"/>
          <w:sz w:val="28"/>
          <w:szCs w:val="28"/>
          <w:lang w:val="ru-RU" w:eastAsia="ar-SA"/>
        </w:rPr>
        <w:t>Настоящее</w:t>
      </w:r>
      <w:r w:rsidRPr="00656388">
        <w:rPr>
          <w:rFonts w:ascii="Times New Roman" w:hAnsi="Times New Roman"/>
          <w:sz w:val="28"/>
          <w:szCs w:val="28"/>
          <w:lang w:val="ru-RU"/>
        </w:rPr>
        <w:t xml:space="preserve"> Постановление опубликовать в периодическом </w:t>
      </w:r>
      <w:r w:rsidR="00C70836">
        <w:rPr>
          <w:rFonts w:ascii="Times New Roman" w:hAnsi="Times New Roman"/>
          <w:sz w:val="28"/>
          <w:szCs w:val="28"/>
          <w:lang w:val="ru-RU"/>
        </w:rPr>
        <w:t xml:space="preserve">печатном </w:t>
      </w:r>
      <w:r w:rsidRPr="00656388">
        <w:rPr>
          <w:rFonts w:ascii="Times New Roman" w:hAnsi="Times New Roman"/>
          <w:sz w:val="28"/>
          <w:szCs w:val="28"/>
          <w:lang w:val="ru-RU"/>
        </w:rPr>
        <w:t xml:space="preserve">издании «Вестник Думы и администрации </w:t>
      </w:r>
      <w:proofErr w:type="spellStart"/>
      <w:r w:rsidRPr="00656388">
        <w:rPr>
          <w:rFonts w:ascii="Times New Roman" w:hAnsi="Times New Roman"/>
          <w:sz w:val="28"/>
          <w:szCs w:val="28"/>
          <w:lang w:val="ru-RU"/>
        </w:rPr>
        <w:t>Нижнеилимского</w:t>
      </w:r>
      <w:proofErr w:type="spellEnd"/>
      <w:r w:rsidRPr="00656388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района», разместить на официальном </w:t>
      </w:r>
      <w:r w:rsidR="00A445D7" w:rsidRPr="00656388">
        <w:rPr>
          <w:rFonts w:ascii="Times New Roman" w:hAnsi="Times New Roman"/>
          <w:sz w:val="28"/>
          <w:szCs w:val="28"/>
          <w:lang w:val="ru-RU"/>
        </w:rPr>
        <w:t xml:space="preserve">информационном </w:t>
      </w:r>
      <w:r w:rsidRPr="00656388">
        <w:rPr>
          <w:rFonts w:ascii="Times New Roman" w:hAnsi="Times New Roman"/>
          <w:sz w:val="28"/>
          <w:szCs w:val="28"/>
          <w:lang w:val="ru-RU"/>
        </w:rPr>
        <w:t>сайте МО «</w:t>
      </w:r>
      <w:proofErr w:type="spellStart"/>
      <w:r w:rsidRPr="00656388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Pr="00656388">
        <w:rPr>
          <w:rFonts w:ascii="Times New Roman" w:hAnsi="Times New Roman"/>
          <w:sz w:val="28"/>
          <w:szCs w:val="28"/>
          <w:lang w:val="ru-RU"/>
        </w:rPr>
        <w:t xml:space="preserve"> район».</w:t>
      </w:r>
    </w:p>
    <w:p w:rsidR="003F7C2C" w:rsidRPr="00656388" w:rsidRDefault="003F7C2C" w:rsidP="00204475">
      <w:pPr>
        <w:pStyle w:val="af"/>
        <w:numPr>
          <w:ilvl w:val="0"/>
          <w:numId w:val="50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56388">
        <w:rPr>
          <w:rFonts w:ascii="Times New Roman" w:hAnsi="Times New Roman"/>
          <w:sz w:val="28"/>
          <w:szCs w:val="28"/>
          <w:lang w:val="ru-RU"/>
        </w:rPr>
        <w:t>Контроль  за</w:t>
      </w:r>
      <w:proofErr w:type="gramEnd"/>
      <w:r w:rsidRPr="00656388">
        <w:rPr>
          <w:rFonts w:ascii="Times New Roman" w:hAnsi="Times New Roman"/>
          <w:sz w:val="28"/>
          <w:szCs w:val="28"/>
          <w:lang w:val="ru-RU"/>
        </w:rPr>
        <w:t xml:space="preserve">  исполнением  данного  постановления </w:t>
      </w:r>
      <w:r w:rsidR="002870F5">
        <w:rPr>
          <w:rFonts w:ascii="Times New Roman" w:hAnsi="Times New Roman"/>
          <w:sz w:val="28"/>
          <w:szCs w:val="28"/>
          <w:lang w:val="ru-RU"/>
        </w:rPr>
        <w:t>оставляю за собой</w:t>
      </w:r>
      <w:r w:rsidRPr="00656388">
        <w:rPr>
          <w:rFonts w:ascii="Times New Roman" w:hAnsi="Times New Roman"/>
          <w:sz w:val="28"/>
          <w:szCs w:val="28"/>
          <w:lang w:val="ru-RU"/>
        </w:rPr>
        <w:t>.</w:t>
      </w:r>
    </w:p>
    <w:p w:rsidR="00D6720E" w:rsidRPr="003F7C2C" w:rsidRDefault="00D6720E" w:rsidP="00656388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AD4939" w:rsidRPr="007D706E" w:rsidRDefault="004A7EF6" w:rsidP="007D706E">
      <w:pPr>
        <w:shd w:val="clear" w:color="auto" w:fill="FFFFFF"/>
        <w:tabs>
          <w:tab w:val="left" w:pos="709"/>
        </w:tabs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И.</w:t>
      </w:r>
      <w:proofErr w:type="gramStart"/>
      <w:r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pacing w:val="-4"/>
          <w:sz w:val="28"/>
          <w:szCs w:val="28"/>
          <w:lang w:val="ru-RU"/>
        </w:rPr>
        <w:t>Г.П.Козак</w:t>
      </w:r>
      <w:proofErr w:type="spellEnd"/>
    </w:p>
    <w:p w:rsidR="006C49A6" w:rsidRPr="00F8618C" w:rsidRDefault="006C49A6" w:rsidP="00EE2372">
      <w:pPr>
        <w:shd w:val="clear" w:color="auto" w:fill="FFFFFF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A911CF" w:rsidRDefault="00A911C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D6720E" w:rsidRDefault="00D6720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197B" w:rsidRDefault="005F197B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44CFE" w:rsidRPr="00464043" w:rsidRDefault="00544CF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EE2372" w:rsidRPr="003F7C2C" w:rsidRDefault="00EE2372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3F7C2C">
        <w:rPr>
          <w:rFonts w:ascii="Times New Roman" w:hAnsi="Times New Roman"/>
          <w:spacing w:val="-4"/>
          <w:lang w:val="ru-RU"/>
        </w:rPr>
        <w:t xml:space="preserve">Рассылка: в дело-2, </w:t>
      </w:r>
      <w:r w:rsidR="00A54384" w:rsidRPr="003F7C2C">
        <w:rPr>
          <w:rFonts w:ascii="Times New Roman" w:hAnsi="Times New Roman"/>
          <w:spacing w:val="-4"/>
          <w:lang w:val="ru-RU"/>
        </w:rPr>
        <w:t>ОСЭР, ОКСДМ</w:t>
      </w:r>
      <w:proofErr w:type="gramStart"/>
      <w:r w:rsidR="00A54384" w:rsidRPr="003F7C2C">
        <w:rPr>
          <w:rFonts w:ascii="Times New Roman" w:hAnsi="Times New Roman"/>
          <w:spacing w:val="-4"/>
          <w:lang w:val="ru-RU"/>
        </w:rPr>
        <w:t>,М</w:t>
      </w:r>
      <w:proofErr w:type="gramEnd"/>
      <w:r w:rsidR="00A54384" w:rsidRPr="003F7C2C">
        <w:rPr>
          <w:rFonts w:ascii="Times New Roman" w:hAnsi="Times New Roman"/>
          <w:spacing w:val="-4"/>
          <w:lang w:val="ru-RU"/>
        </w:rPr>
        <w:t>КУ «</w:t>
      </w:r>
      <w:proofErr w:type="spellStart"/>
      <w:r w:rsidR="00A54384" w:rsidRPr="003F7C2C">
        <w:rPr>
          <w:rFonts w:ascii="Times New Roman" w:hAnsi="Times New Roman"/>
          <w:spacing w:val="-4"/>
          <w:lang w:val="ru-RU"/>
        </w:rPr>
        <w:t>Сервисцентр</w:t>
      </w:r>
      <w:proofErr w:type="spellEnd"/>
      <w:r w:rsidR="00A54384" w:rsidRPr="003F7C2C">
        <w:rPr>
          <w:rFonts w:ascii="Times New Roman" w:hAnsi="Times New Roman"/>
          <w:spacing w:val="-4"/>
          <w:lang w:val="ru-RU"/>
        </w:rPr>
        <w:t>»,</w:t>
      </w:r>
      <w:r w:rsidR="002870F5">
        <w:rPr>
          <w:rFonts w:ascii="Times New Roman" w:hAnsi="Times New Roman"/>
          <w:spacing w:val="-4"/>
          <w:lang w:val="ru-RU"/>
        </w:rPr>
        <w:t>МБУДО «ДШИ»</w:t>
      </w:r>
      <w:r w:rsidR="00CE3247" w:rsidRPr="003F7C2C">
        <w:rPr>
          <w:rFonts w:ascii="Times New Roman" w:hAnsi="Times New Roman"/>
          <w:spacing w:val="-4"/>
          <w:lang w:val="ru-RU"/>
        </w:rPr>
        <w:t>.</w:t>
      </w:r>
    </w:p>
    <w:p w:rsidR="00507166" w:rsidRPr="00A54384" w:rsidRDefault="00507166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96075B" w:rsidRPr="00A54384" w:rsidRDefault="00A54384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 xml:space="preserve">О.А.Сутягина </w:t>
      </w:r>
    </w:p>
    <w:p w:rsidR="00866AD0" w:rsidRDefault="00EE2372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3-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08</w:t>
      </w: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6</w:t>
      </w:r>
      <w:r w:rsidR="003F7C2C">
        <w:rPr>
          <w:rFonts w:ascii="Times New Roman" w:hAnsi="Times New Roman"/>
          <w:spacing w:val="-4"/>
          <w:sz w:val="20"/>
          <w:szCs w:val="20"/>
          <w:lang w:val="ru-RU"/>
        </w:rPr>
        <w:t>1</w:t>
      </w:r>
    </w:p>
    <w:p w:rsidR="002870F5" w:rsidRDefault="002870F5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bookmarkStart w:id="0" w:name="_GoBack"/>
      <w:bookmarkEnd w:id="0"/>
    </w:p>
    <w:p w:rsidR="00866AD0" w:rsidRPr="00FC0753" w:rsidRDefault="00866AD0" w:rsidP="00866AD0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lastRenderedPageBreak/>
        <w:t>ЛИСТ СОГЛАСОВАНИЯ</w:t>
      </w:r>
    </w:p>
    <w:p w:rsidR="00866AD0" w:rsidRPr="00FC0753" w:rsidRDefault="00866AD0" w:rsidP="00866AD0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866AD0" w:rsidRPr="00FC0753" w:rsidRDefault="00866AD0" w:rsidP="00866AD0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 xml:space="preserve"> СОГЛАСОВАНО:</w:t>
      </w:r>
    </w:p>
    <w:p w:rsidR="00866AD0" w:rsidRPr="00FC0753" w:rsidRDefault="00866AD0" w:rsidP="00866AD0">
      <w:pPr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866AD0" w:rsidRPr="00FC0753" w:rsidRDefault="00866AD0" w:rsidP="00866AD0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 xml:space="preserve"> 7.Заместитель мэра по вопросам экономики и финансам</w:t>
      </w:r>
      <w:r w:rsidR="00794FE6">
        <w:rPr>
          <w:sz w:val="28"/>
          <w:szCs w:val="28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866AD0" w:rsidRPr="00FC0753" w:rsidRDefault="00866AD0" w:rsidP="00866AD0">
      <w:pPr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>Заместитель  мэра по жилищной политике, энергетике, транспорту и связи</w:t>
      </w:r>
      <w:r w:rsidR="00794FE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66AD0" w:rsidRPr="00FC0753" w:rsidRDefault="00866AD0" w:rsidP="00866AD0">
      <w:pPr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 xml:space="preserve"> Заместитель мэра по социальной политике</w:t>
      </w:r>
      <w:r w:rsidR="00BA0EAC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FC0753">
        <w:rPr>
          <w:rFonts w:ascii="Times New Roman" w:hAnsi="Times New Roman"/>
          <w:sz w:val="28"/>
          <w:szCs w:val="28"/>
          <w:lang w:val="ru-RU"/>
        </w:rPr>
        <w:t>6. Юридический  отдел</w:t>
      </w:r>
      <w:r w:rsidR="00BA0EAC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FC0753">
        <w:rPr>
          <w:rFonts w:ascii="Times New Roman" w:hAnsi="Times New Roman"/>
          <w:sz w:val="28"/>
          <w:szCs w:val="28"/>
          <w:lang w:val="ru-RU"/>
        </w:rPr>
        <w:t>5. Финансовое  управление</w:t>
      </w:r>
      <w:r w:rsidR="00BA0EAC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66AD0" w:rsidRPr="00FC0753" w:rsidRDefault="00866AD0" w:rsidP="00866AD0">
      <w:pPr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>4.Отдел организационной работы и социальной политики____________________________________________________________________</w:t>
      </w:r>
      <w:r w:rsidR="00BA0EA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66AD0" w:rsidRPr="00FC0753" w:rsidRDefault="00866AD0" w:rsidP="00866AD0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>3.Руководители заинтересованных органов и должностные лица</w:t>
      </w:r>
      <w:r w:rsidR="00BA0EAC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AD0" w:rsidRPr="00FC0753" w:rsidRDefault="00866AD0" w:rsidP="00BA0EAC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>2. Руководители отдела, управления, подготовившего проект документа</w:t>
      </w:r>
      <w:r w:rsidR="00BA0EAC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9FF" w:rsidRPr="00866AD0" w:rsidRDefault="00866AD0" w:rsidP="00866AD0">
      <w:pPr>
        <w:rPr>
          <w:rFonts w:ascii="Times New Roman" w:hAnsi="Times New Roman"/>
          <w:b/>
          <w:sz w:val="28"/>
          <w:szCs w:val="28"/>
          <w:lang w:val="ru-RU"/>
        </w:rPr>
      </w:pPr>
      <w:r w:rsidRPr="00794FE6">
        <w:rPr>
          <w:rFonts w:ascii="Times New Roman" w:hAnsi="Times New Roman"/>
          <w:sz w:val="28"/>
          <w:szCs w:val="28"/>
          <w:lang w:val="ru-RU"/>
        </w:rPr>
        <w:lastRenderedPageBreak/>
        <w:t xml:space="preserve">1. </w:t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sz w:val="28"/>
          <w:szCs w:val="28"/>
          <w:lang w:val="ru-RU"/>
        </w:rPr>
        <w:t>Подготовил исполнитель (Ф.И.О., подпись, дата)</w:t>
      </w:r>
      <w:r w:rsidR="00BA0EAC">
        <w:rPr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sectPr w:rsidR="008049FF" w:rsidRPr="00866AD0" w:rsidSect="00866AD0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9F5"/>
    <w:multiLevelType w:val="hybridMultilevel"/>
    <w:tmpl w:val="41688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844C7"/>
    <w:multiLevelType w:val="hybridMultilevel"/>
    <w:tmpl w:val="5ADAEF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2B183E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14DE31C0"/>
    <w:multiLevelType w:val="hybridMultilevel"/>
    <w:tmpl w:val="7FC2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21918"/>
    <w:multiLevelType w:val="hybridMultilevel"/>
    <w:tmpl w:val="E29E5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36048"/>
    <w:multiLevelType w:val="hybridMultilevel"/>
    <w:tmpl w:val="DA466B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A47AC"/>
    <w:multiLevelType w:val="hybridMultilevel"/>
    <w:tmpl w:val="8DD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261D1"/>
    <w:multiLevelType w:val="multilevel"/>
    <w:tmpl w:val="A238BA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DD532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E2F320A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1E3634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43A01F9"/>
    <w:multiLevelType w:val="hybridMultilevel"/>
    <w:tmpl w:val="6CB0F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50698"/>
    <w:multiLevelType w:val="hybridMultilevel"/>
    <w:tmpl w:val="DAA46714"/>
    <w:lvl w:ilvl="0" w:tplc="E40EA6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A1CC30E">
      <w:numFmt w:val="none"/>
      <w:lvlText w:val=""/>
      <w:lvlJc w:val="left"/>
      <w:pPr>
        <w:tabs>
          <w:tab w:val="num" w:pos="360"/>
        </w:tabs>
      </w:pPr>
    </w:lvl>
    <w:lvl w:ilvl="2" w:tplc="AA8ADCCC">
      <w:numFmt w:val="none"/>
      <w:lvlText w:val=""/>
      <w:lvlJc w:val="left"/>
      <w:pPr>
        <w:tabs>
          <w:tab w:val="num" w:pos="360"/>
        </w:tabs>
      </w:pPr>
    </w:lvl>
    <w:lvl w:ilvl="3" w:tplc="2B06DEDC">
      <w:numFmt w:val="none"/>
      <w:lvlText w:val=""/>
      <w:lvlJc w:val="left"/>
      <w:pPr>
        <w:tabs>
          <w:tab w:val="num" w:pos="360"/>
        </w:tabs>
      </w:pPr>
    </w:lvl>
    <w:lvl w:ilvl="4" w:tplc="173A6244">
      <w:numFmt w:val="none"/>
      <w:lvlText w:val=""/>
      <w:lvlJc w:val="left"/>
      <w:pPr>
        <w:tabs>
          <w:tab w:val="num" w:pos="360"/>
        </w:tabs>
      </w:pPr>
    </w:lvl>
    <w:lvl w:ilvl="5" w:tplc="4DE232CE">
      <w:numFmt w:val="none"/>
      <w:lvlText w:val=""/>
      <w:lvlJc w:val="left"/>
      <w:pPr>
        <w:tabs>
          <w:tab w:val="num" w:pos="360"/>
        </w:tabs>
      </w:pPr>
    </w:lvl>
    <w:lvl w:ilvl="6" w:tplc="76563C7A">
      <w:numFmt w:val="none"/>
      <w:lvlText w:val=""/>
      <w:lvlJc w:val="left"/>
      <w:pPr>
        <w:tabs>
          <w:tab w:val="num" w:pos="360"/>
        </w:tabs>
      </w:pPr>
    </w:lvl>
    <w:lvl w:ilvl="7" w:tplc="69184776">
      <w:numFmt w:val="none"/>
      <w:lvlText w:val=""/>
      <w:lvlJc w:val="left"/>
      <w:pPr>
        <w:tabs>
          <w:tab w:val="num" w:pos="360"/>
        </w:tabs>
      </w:pPr>
    </w:lvl>
    <w:lvl w:ilvl="8" w:tplc="DDE40F7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6A71388"/>
    <w:multiLevelType w:val="hybridMultilevel"/>
    <w:tmpl w:val="1592D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6171E"/>
    <w:multiLevelType w:val="hybridMultilevel"/>
    <w:tmpl w:val="B74ED9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34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CF31183"/>
    <w:multiLevelType w:val="hybridMultilevel"/>
    <w:tmpl w:val="0BB80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BF55BB"/>
    <w:multiLevelType w:val="hybridMultilevel"/>
    <w:tmpl w:val="6576C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3C6FFD"/>
    <w:multiLevelType w:val="hybridMultilevel"/>
    <w:tmpl w:val="F8A0C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156D3"/>
    <w:multiLevelType w:val="hybridMultilevel"/>
    <w:tmpl w:val="2850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61027B"/>
    <w:multiLevelType w:val="hybridMultilevel"/>
    <w:tmpl w:val="CC34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9E48EC"/>
    <w:multiLevelType w:val="hybridMultilevel"/>
    <w:tmpl w:val="30E4FC28"/>
    <w:lvl w:ilvl="0" w:tplc="637270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E5B69F4"/>
    <w:multiLevelType w:val="hybridMultilevel"/>
    <w:tmpl w:val="0D34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473873"/>
    <w:multiLevelType w:val="hybridMultilevel"/>
    <w:tmpl w:val="DBFC0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B41FE0"/>
    <w:multiLevelType w:val="hybridMultilevel"/>
    <w:tmpl w:val="F62A3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077FFA"/>
    <w:multiLevelType w:val="hybridMultilevel"/>
    <w:tmpl w:val="D7208E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0E37A3E"/>
    <w:multiLevelType w:val="hybridMultilevel"/>
    <w:tmpl w:val="56DA80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953AB6"/>
    <w:multiLevelType w:val="hybridMultilevel"/>
    <w:tmpl w:val="A596E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584664"/>
    <w:multiLevelType w:val="hybridMultilevel"/>
    <w:tmpl w:val="7F1E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951BC2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A567EB4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4F0C531F"/>
    <w:multiLevelType w:val="hybridMultilevel"/>
    <w:tmpl w:val="38C06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7F3256"/>
    <w:multiLevelType w:val="hybridMultilevel"/>
    <w:tmpl w:val="A224D5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F95F8D"/>
    <w:multiLevelType w:val="hybridMultilevel"/>
    <w:tmpl w:val="DBDE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6A24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57C20776"/>
    <w:multiLevelType w:val="multilevel"/>
    <w:tmpl w:val="DDDA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8">
    <w:nsid w:val="5F8240C4"/>
    <w:multiLevelType w:val="hybridMultilevel"/>
    <w:tmpl w:val="566002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261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3CC5E63"/>
    <w:multiLevelType w:val="multilevel"/>
    <w:tmpl w:val="FAE4C5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1">
    <w:nsid w:val="670858B0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401165"/>
    <w:multiLevelType w:val="hybridMultilevel"/>
    <w:tmpl w:val="2010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996193"/>
    <w:multiLevelType w:val="hybridMultilevel"/>
    <w:tmpl w:val="619AD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D52B7D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5">
    <w:nsid w:val="73AA21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>
    <w:nsid w:val="7924382E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7B2A4F53"/>
    <w:multiLevelType w:val="hybridMultilevel"/>
    <w:tmpl w:val="DEBEB8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3C34C4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43"/>
  </w:num>
  <w:num w:numId="5">
    <w:abstractNumId w:val="1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12"/>
  </w:num>
  <w:num w:numId="33">
    <w:abstractNumId w:val="9"/>
  </w:num>
  <w:num w:numId="34">
    <w:abstractNumId w:val="44"/>
  </w:num>
  <w:num w:numId="35">
    <w:abstractNumId w:val="2"/>
  </w:num>
  <w:num w:numId="36">
    <w:abstractNumId w:val="27"/>
  </w:num>
  <w:num w:numId="37">
    <w:abstractNumId w:val="34"/>
  </w:num>
  <w:num w:numId="38">
    <w:abstractNumId w:val="14"/>
  </w:num>
  <w:num w:numId="39">
    <w:abstractNumId w:val="37"/>
  </w:num>
  <w:num w:numId="40">
    <w:abstractNumId w:val="31"/>
  </w:num>
  <w:num w:numId="41">
    <w:abstractNumId w:val="26"/>
  </w:num>
  <w:num w:numId="42">
    <w:abstractNumId w:val="1"/>
  </w:num>
  <w:num w:numId="43">
    <w:abstractNumId w:val="48"/>
  </w:num>
  <w:num w:numId="44">
    <w:abstractNumId w:val="30"/>
  </w:num>
  <w:num w:numId="45">
    <w:abstractNumId w:val="46"/>
  </w:num>
  <w:num w:numId="46">
    <w:abstractNumId w:val="22"/>
  </w:num>
  <w:num w:numId="47">
    <w:abstractNumId w:val="7"/>
  </w:num>
  <w:num w:numId="48">
    <w:abstractNumId w:val="11"/>
  </w:num>
  <w:num w:numId="49">
    <w:abstractNumId w:val="40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characterSpacingControl w:val="doNotCompress"/>
  <w:compat/>
  <w:rsids>
    <w:rsidRoot w:val="00681692"/>
    <w:rsid w:val="000003BC"/>
    <w:rsid w:val="00004267"/>
    <w:rsid w:val="0000490B"/>
    <w:rsid w:val="000058AE"/>
    <w:rsid w:val="00010D09"/>
    <w:rsid w:val="00011265"/>
    <w:rsid w:val="00027FC5"/>
    <w:rsid w:val="000337C4"/>
    <w:rsid w:val="0004155D"/>
    <w:rsid w:val="00054E08"/>
    <w:rsid w:val="00057DD0"/>
    <w:rsid w:val="00070DBE"/>
    <w:rsid w:val="00090A66"/>
    <w:rsid w:val="000914E1"/>
    <w:rsid w:val="000A298F"/>
    <w:rsid w:val="000A39E8"/>
    <w:rsid w:val="000B09A3"/>
    <w:rsid w:val="000B3A11"/>
    <w:rsid w:val="000C0F3F"/>
    <w:rsid w:val="000C606B"/>
    <w:rsid w:val="000C7BF6"/>
    <w:rsid w:val="000D06E1"/>
    <w:rsid w:val="000E180D"/>
    <w:rsid w:val="000E6757"/>
    <w:rsid w:val="00101AD6"/>
    <w:rsid w:val="001110C7"/>
    <w:rsid w:val="00115B95"/>
    <w:rsid w:val="00136AA9"/>
    <w:rsid w:val="00141690"/>
    <w:rsid w:val="00141CC5"/>
    <w:rsid w:val="0014264A"/>
    <w:rsid w:val="0016075F"/>
    <w:rsid w:val="00160AA6"/>
    <w:rsid w:val="00165318"/>
    <w:rsid w:val="00176E7D"/>
    <w:rsid w:val="00181624"/>
    <w:rsid w:val="00191431"/>
    <w:rsid w:val="001925BD"/>
    <w:rsid w:val="001948CF"/>
    <w:rsid w:val="001B2BA1"/>
    <w:rsid w:val="001B69BE"/>
    <w:rsid w:val="001C112B"/>
    <w:rsid w:val="001F61C0"/>
    <w:rsid w:val="001F7840"/>
    <w:rsid w:val="001F7853"/>
    <w:rsid w:val="00204475"/>
    <w:rsid w:val="00227B44"/>
    <w:rsid w:val="00233276"/>
    <w:rsid w:val="00237886"/>
    <w:rsid w:val="00237900"/>
    <w:rsid w:val="00240BEA"/>
    <w:rsid w:val="00247599"/>
    <w:rsid w:val="00253BE3"/>
    <w:rsid w:val="00260BF0"/>
    <w:rsid w:val="002838AF"/>
    <w:rsid w:val="0028642D"/>
    <w:rsid w:val="002870F5"/>
    <w:rsid w:val="00287C09"/>
    <w:rsid w:val="0029032A"/>
    <w:rsid w:val="00290DCF"/>
    <w:rsid w:val="00293C7D"/>
    <w:rsid w:val="00293E29"/>
    <w:rsid w:val="002A619F"/>
    <w:rsid w:val="002B5B26"/>
    <w:rsid w:val="002B773C"/>
    <w:rsid w:val="002C595F"/>
    <w:rsid w:val="002D1FB6"/>
    <w:rsid w:val="002D475C"/>
    <w:rsid w:val="002E523F"/>
    <w:rsid w:val="003037B8"/>
    <w:rsid w:val="00305688"/>
    <w:rsid w:val="00307031"/>
    <w:rsid w:val="003120B6"/>
    <w:rsid w:val="00312BC0"/>
    <w:rsid w:val="00322465"/>
    <w:rsid w:val="00322CFD"/>
    <w:rsid w:val="0032344A"/>
    <w:rsid w:val="00337EEC"/>
    <w:rsid w:val="00360DC0"/>
    <w:rsid w:val="0036228F"/>
    <w:rsid w:val="00363F1E"/>
    <w:rsid w:val="00372823"/>
    <w:rsid w:val="0037658E"/>
    <w:rsid w:val="0038159B"/>
    <w:rsid w:val="00392B32"/>
    <w:rsid w:val="003C0D58"/>
    <w:rsid w:val="003C1575"/>
    <w:rsid w:val="003C72CB"/>
    <w:rsid w:val="003D4F0A"/>
    <w:rsid w:val="003E103D"/>
    <w:rsid w:val="003F7C2C"/>
    <w:rsid w:val="00405F7F"/>
    <w:rsid w:val="00406CC8"/>
    <w:rsid w:val="00413A8C"/>
    <w:rsid w:val="00420D21"/>
    <w:rsid w:val="00425310"/>
    <w:rsid w:val="00431260"/>
    <w:rsid w:val="00434F4C"/>
    <w:rsid w:val="00436F18"/>
    <w:rsid w:val="00445BFF"/>
    <w:rsid w:val="004507C2"/>
    <w:rsid w:val="00451155"/>
    <w:rsid w:val="00453B4B"/>
    <w:rsid w:val="00460F67"/>
    <w:rsid w:val="00464043"/>
    <w:rsid w:val="004646D0"/>
    <w:rsid w:val="00471358"/>
    <w:rsid w:val="004760FA"/>
    <w:rsid w:val="00480E5C"/>
    <w:rsid w:val="00486EA7"/>
    <w:rsid w:val="004A7EF6"/>
    <w:rsid w:val="004D4DE2"/>
    <w:rsid w:val="004D6357"/>
    <w:rsid w:val="004E2A1D"/>
    <w:rsid w:val="004E3830"/>
    <w:rsid w:val="004E5A4B"/>
    <w:rsid w:val="00503F04"/>
    <w:rsid w:val="00507166"/>
    <w:rsid w:val="00510089"/>
    <w:rsid w:val="00511C6E"/>
    <w:rsid w:val="00514300"/>
    <w:rsid w:val="00522E0B"/>
    <w:rsid w:val="00524BDA"/>
    <w:rsid w:val="00533D4B"/>
    <w:rsid w:val="00537725"/>
    <w:rsid w:val="00544CFE"/>
    <w:rsid w:val="00580595"/>
    <w:rsid w:val="00582C88"/>
    <w:rsid w:val="005921DD"/>
    <w:rsid w:val="005A2EF2"/>
    <w:rsid w:val="005A59C6"/>
    <w:rsid w:val="005C38F1"/>
    <w:rsid w:val="005D1727"/>
    <w:rsid w:val="005E275B"/>
    <w:rsid w:val="005E48B5"/>
    <w:rsid w:val="005E61B5"/>
    <w:rsid w:val="005E6542"/>
    <w:rsid w:val="005F0250"/>
    <w:rsid w:val="005F197B"/>
    <w:rsid w:val="005F25E4"/>
    <w:rsid w:val="005F76CC"/>
    <w:rsid w:val="00600CD7"/>
    <w:rsid w:val="00604907"/>
    <w:rsid w:val="0060595E"/>
    <w:rsid w:val="00613B46"/>
    <w:rsid w:val="00634CE8"/>
    <w:rsid w:val="0065363C"/>
    <w:rsid w:val="00656388"/>
    <w:rsid w:val="00664DCB"/>
    <w:rsid w:val="0067634B"/>
    <w:rsid w:val="00681692"/>
    <w:rsid w:val="0068212A"/>
    <w:rsid w:val="006840A1"/>
    <w:rsid w:val="00691176"/>
    <w:rsid w:val="00692D10"/>
    <w:rsid w:val="00696A51"/>
    <w:rsid w:val="006B1D7D"/>
    <w:rsid w:val="006B5D75"/>
    <w:rsid w:val="006B644D"/>
    <w:rsid w:val="006C142E"/>
    <w:rsid w:val="006C3D53"/>
    <w:rsid w:val="006C49A6"/>
    <w:rsid w:val="006D233E"/>
    <w:rsid w:val="006D5124"/>
    <w:rsid w:val="006F1B52"/>
    <w:rsid w:val="006F4051"/>
    <w:rsid w:val="006F5095"/>
    <w:rsid w:val="00700BA9"/>
    <w:rsid w:val="007077BB"/>
    <w:rsid w:val="007147F6"/>
    <w:rsid w:val="00732BD0"/>
    <w:rsid w:val="007364AA"/>
    <w:rsid w:val="00741812"/>
    <w:rsid w:val="00741979"/>
    <w:rsid w:val="00744409"/>
    <w:rsid w:val="007538EA"/>
    <w:rsid w:val="00755C6C"/>
    <w:rsid w:val="0077173B"/>
    <w:rsid w:val="007729F6"/>
    <w:rsid w:val="0078305E"/>
    <w:rsid w:val="00785049"/>
    <w:rsid w:val="00787327"/>
    <w:rsid w:val="00794FE6"/>
    <w:rsid w:val="00796F04"/>
    <w:rsid w:val="007973EF"/>
    <w:rsid w:val="007A26E3"/>
    <w:rsid w:val="007B2168"/>
    <w:rsid w:val="007B6C63"/>
    <w:rsid w:val="007C13DF"/>
    <w:rsid w:val="007C28F5"/>
    <w:rsid w:val="007D09C2"/>
    <w:rsid w:val="007D63CE"/>
    <w:rsid w:val="007D706E"/>
    <w:rsid w:val="007F3BE4"/>
    <w:rsid w:val="00800170"/>
    <w:rsid w:val="008013D9"/>
    <w:rsid w:val="00803233"/>
    <w:rsid w:val="008049FF"/>
    <w:rsid w:val="008056E7"/>
    <w:rsid w:val="00806D1C"/>
    <w:rsid w:val="00814EE1"/>
    <w:rsid w:val="00830163"/>
    <w:rsid w:val="0083504F"/>
    <w:rsid w:val="008362E3"/>
    <w:rsid w:val="008543C1"/>
    <w:rsid w:val="00854846"/>
    <w:rsid w:val="00861A46"/>
    <w:rsid w:val="00866AD0"/>
    <w:rsid w:val="00867240"/>
    <w:rsid w:val="00882F74"/>
    <w:rsid w:val="00884516"/>
    <w:rsid w:val="00886B61"/>
    <w:rsid w:val="008A6A03"/>
    <w:rsid w:val="008B3637"/>
    <w:rsid w:val="008C10E9"/>
    <w:rsid w:val="008C32B3"/>
    <w:rsid w:val="008C3795"/>
    <w:rsid w:val="008D14B4"/>
    <w:rsid w:val="008E72C7"/>
    <w:rsid w:val="008F25BA"/>
    <w:rsid w:val="008F2BDD"/>
    <w:rsid w:val="008F58CA"/>
    <w:rsid w:val="00910F91"/>
    <w:rsid w:val="00912031"/>
    <w:rsid w:val="00915E06"/>
    <w:rsid w:val="009164AC"/>
    <w:rsid w:val="00920DDA"/>
    <w:rsid w:val="009223A4"/>
    <w:rsid w:val="00923000"/>
    <w:rsid w:val="00927657"/>
    <w:rsid w:val="009452A5"/>
    <w:rsid w:val="0096075B"/>
    <w:rsid w:val="00960E8D"/>
    <w:rsid w:val="009662CA"/>
    <w:rsid w:val="00970D0C"/>
    <w:rsid w:val="009904BA"/>
    <w:rsid w:val="0099091E"/>
    <w:rsid w:val="00991D08"/>
    <w:rsid w:val="009926F5"/>
    <w:rsid w:val="009978E3"/>
    <w:rsid w:val="009A77BB"/>
    <w:rsid w:val="009B0117"/>
    <w:rsid w:val="009B0137"/>
    <w:rsid w:val="009E6A16"/>
    <w:rsid w:val="009F24C9"/>
    <w:rsid w:val="009F5B9E"/>
    <w:rsid w:val="00A0037D"/>
    <w:rsid w:val="00A026DC"/>
    <w:rsid w:val="00A14636"/>
    <w:rsid w:val="00A20635"/>
    <w:rsid w:val="00A35925"/>
    <w:rsid w:val="00A41FBD"/>
    <w:rsid w:val="00A445D7"/>
    <w:rsid w:val="00A54384"/>
    <w:rsid w:val="00A71DBD"/>
    <w:rsid w:val="00A81128"/>
    <w:rsid w:val="00A819BF"/>
    <w:rsid w:val="00A90610"/>
    <w:rsid w:val="00A911CF"/>
    <w:rsid w:val="00A9345A"/>
    <w:rsid w:val="00AA3D18"/>
    <w:rsid w:val="00AA5FFA"/>
    <w:rsid w:val="00AB4AFE"/>
    <w:rsid w:val="00AB7E74"/>
    <w:rsid w:val="00AD0275"/>
    <w:rsid w:val="00AD2907"/>
    <w:rsid w:val="00AD4902"/>
    <w:rsid w:val="00AD4939"/>
    <w:rsid w:val="00AE723F"/>
    <w:rsid w:val="00AF0F0E"/>
    <w:rsid w:val="00AF3CD8"/>
    <w:rsid w:val="00B031BF"/>
    <w:rsid w:val="00B07F38"/>
    <w:rsid w:val="00B110B6"/>
    <w:rsid w:val="00B15D0E"/>
    <w:rsid w:val="00B16950"/>
    <w:rsid w:val="00B24838"/>
    <w:rsid w:val="00B24A59"/>
    <w:rsid w:val="00B26F67"/>
    <w:rsid w:val="00B27882"/>
    <w:rsid w:val="00B27A76"/>
    <w:rsid w:val="00B34E10"/>
    <w:rsid w:val="00B40C41"/>
    <w:rsid w:val="00B511F3"/>
    <w:rsid w:val="00B76ADC"/>
    <w:rsid w:val="00B76D10"/>
    <w:rsid w:val="00B807D4"/>
    <w:rsid w:val="00B83F62"/>
    <w:rsid w:val="00BA0EAC"/>
    <w:rsid w:val="00BA196E"/>
    <w:rsid w:val="00BB4324"/>
    <w:rsid w:val="00BC1323"/>
    <w:rsid w:val="00BF427F"/>
    <w:rsid w:val="00C15C05"/>
    <w:rsid w:val="00C16346"/>
    <w:rsid w:val="00C20CAF"/>
    <w:rsid w:val="00C247DB"/>
    <w:rsid w:val="00C52643"/>
    <w:rsid w:val="00C5339C"/>
    <w:rsid w:val="00C53997"/>
    <w:rsid w:val="00C633C5"/>
    <w:rsid w:val="00C6435D"/>
    <w:rsid w:val="00C6798B"/>
    <w:rsid w:val="00C70836"/>
    <w:rsid w:val="00C91D2B"/>
    <w:rsid w:val="00C944B7"/>
    <w:rsid w:val="00CA51FB"/>
    <w:rsid w:val="00CA57FD"/>
    <w:rsid w:val="00CB4A33"/>
    <w:rsid w:val="00CB701D"/>
    <w:rsid w:val="00CC0A94"/>
    <w:rsid w:val="00CE3247"/>
    <w:rsid w:val="00CF2344"/>
    <w:rsid w:val="00CF43B2"/>
    <w:rsid w:val="00D02697"/>
    <w:rsid w:val="00D110F3"/>
    <w:rsid w:val="00D138A0"/>
    <w:rsid w:val="00D13E7A"/>
    <w:rsid w:val="00D25C08"/>
    <w:rsid w:val="00D26DA1"/>
    <w:rsid w:val="00D26E90"/>
    <w:rsid w:val="00D36C30"/>
    <w:rsid w:val="00D42D2A"/>
    <w:rsid w:val="00D50D55"/>
    <w:rsid w:val="00D531B0"/>
    <w:rsid w:val="00D575CC"/>
    <w:rsid w:val="00D57F8D"/>
    <w:rsid w:val="00D6720E"/>
    <w:rsid w:val="00D7157A"/>
    <w:rsid w:val="00D800B3"/>
    <w:rsid w:val="00D82F0B"/>
    <w:rsid w:val="00D867C4"/>
    <w:rsid w:val="00D90297"/>
    <w:rsid w:val="00D94E65"/>
    <w:rsid w:val="00DC2D19"/>
    <w:rsid w:val="00DD5194"/>
    <w:rsid w:val="00DE324C"/>
    <w:rsid w:val="00DE3C78"/>
    <w:rsid w:val="00DE7E5D"/>
    <w:rsid w:val="00DF22D5"/>
    <w:rsid w:val="00DF4199"/>
    <w:rsid w:val="00DF4F14"/>
    <w:rsid w:val="00E24236"/>
    <w:rsid w:val="00E26505"/>
    <w:rsid w:val="00E44112"/>
    <w:rsid w:val="00E44A6D"/>
    <w:rsid w:val="00E525E7"/>
    <w:rsid w:val="00E62E17"/>
    <w:rsid w:val="00E748D2"/>
    <w:rsid w:val="00E80B27"/>
    <w:rsid w:val="00E93E07"/>
    <w:rsid w:val="00EA0333"/>
    <w:rsid w:val="00EA5BEE"/>
    <w:rsid w:val="00EE2372"/>
    <w:rsid w:val="00EF3C7A"/>
    <w:rsid w:val="00EF49D2"/>
    <w:rsid w:val="00F03181"/>
    <w:rsid w:val="00F03D1C"/>
    <w:rsid w:val="00F22D73"/>
    <w:rsid w:val="00F31D74"/>
    <w:rsid w:val="00F444B7"/>
    <w:rsid w:val="00F51F97"/>
    <w:rsid w:val="00F71CC9"/>
    <w:rsid w:val="00F72A1D"/>
    <w:rsid w:val="00F75737"/>
    <w:rsid w:val="00F81CD8"/>
    <w:rsid w:val="00F84647"/>
    <w:rsid w:val="00F8618C"/>
    <w:rsid w:val="00F92BB0"/>
    <w:rsid w:val="00F9421E"/>
    <w:rsid w:val="00FA795A"/>
    <w:rsid w:val="00FB0BF8"/>
    <w:rsid w:val="00FB6F2F"/>
    <w:rsid w:val="00FC5BBC"/>
    <w:rsid w:val="00FC69E9"/>
    <w:rsid w:val="00FD3B6E"/>
    <w:rsid w:val="00FE33E8"/>
    <w:rsid w:val="00FE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D09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B2EC-9E9B-4FFE-B92D-F80E7E95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4</Pages>
  <Words>482</Words>
  <Characters>6019</Characters>
  <Application>Microsoft Office Word</Application>
  <DocSecurity>0</DocSecurity>
  <Lines>50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Людмила</cp:lastModifiedBy>
  <cp:revision>31</cp:revision>
  <cp:lastPrinted>2019-04-03T03:46:00Z</cp:lastPrinted>
  <dcterms:created xsi:type="dcterms:W3CDTF">2017-10-30T06:06:00Z</dcterms:created>
  <dcterms:modified xsi:type="dcterms:W3CDTF">2019-04-04T03:48:00Z</dcterms:modified>
</cp:coreProperties>
</file>