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proofErr w:type="spellStart"/>
      <w:r w:rsidRPr="00E3327A">
        <w:rPr>
          <w:b/>
          <w:bCs/>
          <w:sz w:val="28"/>
          <w:szCs w:val="28"/>
        </w:rPr>
        <w:t>Усольское</w:t>
      </w:r>
      <w:proofErr w:type="spellEnd"/>
      <w:r w:rsidRPr="00E3327A"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E20A0B">
        <w:rPr>
          <w:sz w:val="28"/>
          <w:szCs w:val="28"/>
        </w:rPr>
        <w:t>30</w:t>
      </w:r>
      <w:r w:rsidR="00554E75" w:rsidRPr="00B66AC5">
        <w:rPr>
          <w:sz w:val="28"/>
          <w:szCs w:val="28"/>
        </w:rPr>
        <w:t>.</w:t>
      </w:r>
      <w:r w:rsidR="006B1E1D">
        <w:rPr>
          <w:sz w:val="28"/>
          <w:szCs w:val="28"/>
        </w:rPr>
        <w:t>07</w:t>
      </w:r>
      <w:r w:rsidR="00554E75" w:rsidRPr="00B66AC5">
        <w:rPr>
          <w:sz w:val="28"/>
          <w:szCs w:val="28"/>
        </w:rPr>
        <w:t>.20</w:t>
      </w:r>
      <w:r w:rsidR="006B1E1D">
        <w:rPr>
          <w:sz w:val="28"/>
          <w:szCs w:val="28"/>
        </w:rPr>
        <w:t>20</w:t>
      </w:r>
      <w:r w:rsidR="00554E75"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0C7B01">
        <w:rPr>
          <w:sz w:val="28"/>
          <w:szCs w:val="28"/>
        </w:rPr>
        <w:t>№</w:t>
      </w:r>
      <w:r w:rsidR="000C7B01" w:rsidRPr="000C7B01">
        <w:rPr>
          <w:sz w:val="28"/>
          <w:szCs w:val="28"/>
        </w:rPr>
        <w:t>160</w:t>
      </w:r>
      <w:r w:rsidR="00554E75" w:rsidRPr="000C7B01">
        <w:rPr>
          <w:sz w:val="28"/>
          <w:szCs w:val="28"/>
        </w:rPr>
        <w:t>-р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 w:rsidR="006B1E1D">
        <w:rPr>
          <w:b/>
          <w:sz w:val="28"/>
          <w:szCs w:val="28"/>
        </w:rPr>
        <w:t xml:space="preserve">признании жилого помещения </w:t>
      </w:r>
      <w:proofErr w:type="gramStart"/>
      <w:r w:rsidR="006B1E1D">
        <w:rPr>
          <w:b/>
          <w:sz w:val="28"/>
          <w:szCs w:val="28"/>
        </w:rPr>
        <w:t>непригодным</w:t>
      </w:r>
      <w:proofErr w:type="gramEnd"/>
      <w:r w:rsidR="006B1E1D">
        <w:rPr>
          <w:b/>
          <w:sz w:val="28"/>
          <w:szCs w:val="28"/>
        </w:rPr>
        <w:t xml:space="preserve"> для проживания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6B1E1D" w:rsidP="001C2262">
      <w:pPr>
        <w:ind w:firstLine="600"/>
        <w:jc w:val="both"/>
        <w:rPr>
          <w:sz w:val="28"/>
          <w:szCs w:val="28"/>
        </w:rPr>
      </w:pPr>
      <w:permStart w:id="3" w:edGrp="everyone"/>
      <w:proofErr w:type="gramStart"/>
      <w:r>
        <w:rPr>
          <w:sz w:val="28"/>
          <w:szCs w:val="28"/>
        </w:rPr>
        <w:t>На основании заключения межведомственной комиссии №1 от 30.07.2020г. Об оценки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носу или реконструкции, садового дома жилым домом и жилого дома садовым</w:t>
      </w:r>
      <w:r w:rsidRPr="00E3327A">
        <w:rPr>
          <w:sz w:val="28"/>
          <w:szCs w:val="28"/>
        </w:rPr>
        <w:t xml:space="preserve">, </w:t>
      </w:r>
      <w:r w:rsidRPr="00E3327A">
        <w:rPr>
          <w:bCs/>
          <w:sz w:val="28"/>
          <w:szCs w:val="28"/>
        </w:rPr>
        <w:t>руководствуясь</w:t>
      </w:r>
      <w:proofErr w:type="gramEnd"/>
      <w:r w:rsidRPr="00E3327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Постановлением №79 от 20.03.2019г. «Об утверждении Положения о работе межведомственной комиссии по признанию помещения жилым помещением, жилого помещения непригодным для проживания</w:t>
      </w:r>
      <w:r w:rsidRPr="00CF53F0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носу или реконструкции, садового дома жилым домом и жилого дома садовым»</w:t>
      </w:r>
      <w:r>
        <w:rPr>
          <w:bCs/>
          <w:sz w:val="28"/>
          <w:szCs w:val="28"/>
        </w:rPr>
        <w:t>, ст.</w:t>
      </w:r>
      <w:r w:rsidRPr="00E3327A">
        <w:rPr>
          <w:bCs/>
          <w:sz w:val="28"/>
          <w:szCs w:val="28"/>
        </w:rPr>
        <w:t>ст.23, 46 Устава</w:t>
      </w:r>
      <w:r w:rsidRPr="00E3327A">
        <w:rPr>
          <w:sz w:val="28"/>
          <w:szCs w:val="28"/>
        </w:rPr>
        <w:t xml:space="preserve"> Тайтурского муниципального образования</w:t>
      </w:r>
      <w:r w:rsidR="00D22CD8">
        <w:rPr>
          <w:sz w:val="28"/>
          <w:szCs w:val="28"/>
        </w:rPr>
        <w:t>:</w:t>
      </w:r>
      <w:proofErr w:type="gramEnd"/>
    </w:p>
    <w:p w:rsidR="00D22CD8" w:rsidRDefault="00D22CD8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1E1D">
        <w:rPr>
          <w:rFonts w:cs="Courier New"/>
          <w:sz w:val="28"/>
          <w:szCs w:val="28"/>
          <w:lang w:eastAsia="en-US"/>
        </w:rPr>
        <w:t xml:space="preserve">Признать жилое помещение, расположенное по адресу: Иркутская область, </w:t>
      </w:r>
      <w:proofErr w:type="spellStart"/>
      <w:r w:rsidR="006B1E1D">
        <w:rPr>
          <w:rFonts w:cs="Courier New"/>
          <w:sz w:val="28"/>
          <w:szCs w:val="28"/>
          <w:lang w:eastAsia="en-US"/>
        </w:rPr>
        <w:t>Усольский</w:t>
      </w:r>
      <w:proofErr w:type="spellEnd"/>
      <w:r w:rsidR="006B1E1D">
        <w:rPr>
          <w:rFonts w:cs="Courier New"/>
          <w:sz w:val="28"/>
          <w:szCs w:val="28"/>
          <w:lang w:eastAsia="en-US"/>
        </w:rPr>
        <w:t xml:space="preserve"> район, д</w:t>
      </w:r>
      <w:proofErr w:type="gramStart"/>
      <w:r w:rsidR="006B1E1D">
        <w:rPr>
          <w:rFonts w:cs="Courier New"/>
          <w:sz w:val="28"/>
          <w:szCs w:val="28"/>
          <w:lang w:eastAsia="en-US"/>
        </w:rPr>
        <w:t>.Б</w:t>
      </w:r>
      <w:proofErr w:type="gramEnd"/>
      <w:r w:rsidR="006B1E1D">
        <w:rPr>
          <w:rFonts w:cs="Courier New"/>
          <w:sz w:val="28"/>
          <w:szCs w:val="28"/>
          <w:lang w:eastAsia="en-US"/>
        </w:rPr>
        <w:t>уреть, ул.Трактовая, д.23 непригодным для проживания.</w:t>
      </w:r>
    </w:p>
    <w:p w:rsidR="006B1E1D" w:rsidRPr="00F447B4" w:rsidRDefault="006B1E1D" w:rsidP="006B1E1D">
      <w:pPr>
        <w:autoSpaceDE w:val="0"/>
        <w:autoSpaceDN w:val="0"/>
        <w:adjustRightInd w:val="0"/>
        <w:jc w:val="both"/>
        <w:rPr>
          <w:rFonts w:cs="Courier New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D22CD8">
        <w:rPr>
          <w:sz w:val="28"/>
          <w:szCs w:val="28"/>
        </w:rPr>
        <w:t xml:space="preserve">2. </w:t>
      </w:r>
      <w:r>
        <w:rPr>
          <w:rFonts w:cs="Courier New"/>
          <w:sz w:val="28"/>
          <w:szCs w:val="28"/>
          <w:lang w:eastAsia="en-US"/>
        </w:rPr>
        <w:t xml:space="preserve">Главному специалисту администрации по муниципальному хозяйству </w:t>
      </w:r>
      <w:proofErr w:type="spellStart"/>
      <w:r>
        <w:rPr>
          <w:rFonts w:cs="Courier New"/>
          <w:sz w:val="28"/>
          <w:szCs w:val="28"/>
          <w:lang w:eastAsia="en-US"/>
        </w:rPr>
        <w:t>Акудович</w:t>
      </w:r>
      <w:proofErr w:type="spellEnd"/>
      <w:r>
        <w:rPr>
          <w:rFonts w:cs="Courier New"/>
          <w:sz w:val="28"/>
          <w:szCs w:val="28"/>
          <w:lang w:eastAsia="en-US"/>
        </w:rPr>
        <w:t xml:space="preserve"> Е.А. в 5- </w:t>
      </w:r>
      <w:proofErr w:type="spellStart"/>
      <w:r>
        <w:rPr>
          <w:rFonts w:cs="Courier New"/>
          <w:sz w:val="28"/>
          <w:szCs w:val="28"/>
          <w:lang w:eastAsia="en-US"/>
        </w:rPr>
        <w:t>дневный</w:t>
      </w:r>
      <w:proofErr w:type="spellEnd"/>
      <w:r>
        <w:rPr>
          <w:rFonts w:cs="Courier New"/>
          <w:sz w:val="28"/>
          <w:szCs w:val="28"/>
          <w:lang w:eastAsia="en-US"/>
        </w:rPr>
        <w:t xml:space="preserve"> срок направить копию распоряжения в Службу государственного жилищного надзора Иркутской области. </w:t>
      </w:r>
    </w:p>
    <w:p w:rsidR="00046BED" w:rsidRDefault="006B1E1D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подписания</w:t>
      </w:r>
      <w:r w:rsidR="00E20A0B">
        <w:rPr>
          <w:sz w:val="28"/>
          <w:szCs w:val="28"/>
        </w:rPr>
        <w:t>.</w:t>
      </w:r>
      <w:r w:rsidR="00810D44">
        <w:rPr>
          <w:sz w:val="28"/>
          <w:szCs w:val="28"/>
        </w:rPr>
        <w:t xml:space="preserve"> </w:t>
      </w:r>
      <w:permEnd w:id="3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proofErr w:type="gramStart"/>
            <w:r w:rsidRPr="003764F1">
              <w:rPr>
                <w:kern w:val="2"/>
                <w:sz w:val="28"/>
                <w:szCs w:val="28"/>
              </w:rPr>
              <w:t>городского</w:t>
            </w:r>
            <w:proofErr w:type="gramEnd"/>
            <w:r w:rsidRPr="003764F1">
              <w:rPr>
                <w:kern w:val="2"/>
                <w:sz w:val="28"/>
                <w:szCs w:val="28"/>
              </w:rPr>
              <w:t xml:space="preserve">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6B1E1D">
        <w:rPr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 xml:space="preserve">специалист администрации по </w:t>
      </w:r>
      <w:r w:rsidR="006B1E1D">
        <w:rPr>
          <w:color w:val="000000"/>
          <w:sz w:val="28"/>
          <w:szCs w:val="28"/>
        </w:rPr>
        <w:t>муниципальному хозяйству</w:t>
      </w:r>
      <w:r>
        <w:rPr>
          <w:color w:val="000000"/>
          <w:sz w:val="28"/>
          <w:szCs w:val="28"/>
        </w:rPr>
        <w:t xml:space="preserve"> </w:t>
      </w:r>
      <w:permEnd w:id="4"/>
      <w:r>
        <w:rPr>
          <w:color w:val="000000"/>
          <w:sz w:val="28"/>
          <w:szCs w:val="28"/>
        </w:rPr>
        <w:t>_____</w:t>
      </w:r>
      <w:r w:rsidR="006B1E1D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__ </w:t>
      </w:r>
      <w:r w:rsidR="006B1E1D">
        <w:rPr>
          <w:color w:val="000000"/>
          <w:sz w:val="28"/>
          <w:szCs w:val="28"/>
        </w:rPr>
        <w:t>Е.А.</w:t>
      </w:r>
      <w:r w:rsidR="00E20A0B">
        <w:rPr>
          <w:color w:val="000000"/>
          <w:sz w:val="28"/>
          <w:szCs w:val="28"/>
        </w:rPr>
        <w:t xml:space="preserve"> </w:t>
      </w:r>
      <w:proofErr w:type="spellStart"/>
      <w:r w:rsidR="006B1E1D">
        <w:rPr>
          <w:color w:val="000000"/>
          <w:sz w:val="28"/>
          <w:szCs w:val="28"/>
        </w:rPr>
        <w:t>Акудович</w:t>
      </w:r>
      <w:proofErr w:type="spellEnd"/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6B1E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</w:t>
      </w:r>
      <w:proofErr w:type="spellStart"/>
      <w:r w:rsidRPr="001C2262">
        <w:rPr>
          <w:color w:val="000000"/>
          <w:sz w:val="28"/>
          <w:szCs w:val="28"/>
        </w:rPr>
        <w:t>_</w:t>
      </w:r>
      <w:r w:rsidR="00E20A0B" w:rsidRPr="00E20A0B">
        <w:rPr>
          <w:color w:val="000000"/>
          <w:sz w:val="28"/>
          <w:szCs w:val="28"/>
          <w:u w:val="single"/>
        </w:rPr>
        <w:t>в</w:t>
      </w:r>
      <w:proofErr w:type="spellEnd"/>
      <w:r w:rsidR="00E20A0B" w:rsidRPr="00E20A0B">
        <w:rPr>
          <w:color w:val="000000"/>
          <w:sz w:val="28"/>
          <w:szCs w:val="28"/>
          <w:u w:val="single"/>
        </w:rPr>
        <w:t xml:space="preserve"> отпуске</w:t>
      </w:r>
      <w:r w:rsidRPr="001C2262">
        <w:rPr>
          <w:color w:val="000000"/>
          <w:sz w:val="28"/>
          <w:szCs w:val="28"/>
        </w:rPr>
        <w:t xml:space="preserve">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</w:t>
      </w:r>
      <w:r w:rsidR="006B1E1D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DEB" w:rsidRDefault="00FA5DEB">
      <w:r>
        <w:separator/>
      </w:r>
    </w:p>
  </w:endnote>
  <w:endnote w:type="continuationSeparator" w:id="0">
    <w:p w:rsidR="00FA5DEB" w:rsidRDefault="00FA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DEB" w:rsidRDefault="00FA5DEB">
      <w:r>
        <w:separator/>
      </w:r>
    </w:p>
  </w:footnote>
  <w:footnote w:type="continuationSeparator" w:id="0">
    <w:p w:rsidR="00FA5DEB" w:rsidRDefault="00FA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7"/>
  </w:num>
  <w:num w:numId="6">
    <w:abstractNumId w:val="1"/>
  </w:num>
  <w:num w:numId="7">
    <w:abstractNumId w:val="3"/>
  </w:num>
  <w:num w:numId="8">
    <w:abstractNumId w:val="16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9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A0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B01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6B6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3BE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3C9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1E1D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A0B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DEB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1904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2020-07-30T06:52:00Z</cp:lastPrinted>
  <dcterms:created xsi:type="dcterms:W3CDTF">2020-07-30T05:16:00Z</dcterms:created>
  <dcterms:modified xsi:type="dcterms:W3CDTF">2020-07-30T06:52:00Z</dcterms:modified>
</cp:coreProperties>
</file>