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FEA7" w14:textId="77777777" w:rsidR="0026227D" w:rsidRPr="006E1D38" w:rsidRDefault="006E1D38" w:rsidP="0026227D">
      <w:pPr>
        <w:spacing w:after="0"/>
        <w:jc w:val="center"/>
        <w:rPr>
          <w:rFonts w:ascii="Comic Sans MS" w:eastAsia="Times New Roman" w:hAnsi="Comic Sans MS" w:cs="Times New Roman"/>
          <w:b/>
          <w:color w:val="000099"/>
          <w:sz w:val="44"/>
          <w:szCs w:val="52"/>
          <w:lang w:eastAsia="ru-RU"/>
        </w:rPr>
      </w:pPr>
      <w:r w:rsidRPr="006E1D38">
        <w:rPr>
          <w:rFonts w:ascii="Comic Sans MS" w:eastAsia="Times New Roman" w:hAnsi="Comic Sans MS" w:cs="Times New Roman"/>
          <w:b/>
          <w:color w:val="000099"/>
          <w:sz w:val="44"/>
          <w:szCs w:val="52"/>
          <w:lang w:eastAsia="ru-RU"/>
        </w:rPr>
        <w:t>ПОРЯДОК ПОДАЧИ ПРЕТЕНЗИИ</w:t>
      </w:r>
      <w:r w:rsidR="0078319D" w:rsidRPr="006E1D38">
        <w:rPr>
          <w:rFonts w:ascii="Comic Sans MS" w:eastAsia="Times New Roman" w:hAnsi="Comic Sans MS" w:cs="Times New Roman"/>
          <w:b/>
          <w:color w:val="000099"/>
          <w:sz w:val="44"/>
          <w:szCs w:val="52"/>
          <w:lang w:eastAsia="ru-RU"/>
        </w:rPr>
        <w:t>.</w:t>
      </w:r>
    </w:p>
    <w:p w14:paraId="3D3C4574" w14:textId="77777777" w:rsidR="0078319D" w:rsidRPr="0026227D" w:rsidRDefault="0078319D" w:rsidP="00262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1457D" w14:textId="77777777" w:rsidR="006E1D38" w:rsidRPr="00F4200E" w:rsidRDefault="006E1D38" w:rsidP="00F4200E">
      <w:p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F4200E">
        <w:rPr>
          <w:rFonts w:ascii="Comic Sans MS" w:hAnsi="Comic Sans MS" w:cs="Times New Roman"/>
          <w:sz w:val="28"/>
          <w:szCs w:val="28"/>
        </w:rPr>
        <w:t>Если вы попали в ситуацию, тогда продавец или исполнитель услуг отказывает вам добровольно в устном порядке удовлетворить ваше требование, то тогда первое, что необходимо сделать, - это написать претензию продавцу, изготовителю или исполнителю в связи с ненадлежащим исполнением или неисполнением им своих обязательств, заявив этой претензии свои требования.</w:t>
      </w:r>
    </w:p>
    <w:p w14:paraId="7F1397C9" w14:textId="77777777" w:rsidR="00A334BF" w:rsidRPr="008160FD" w:rsidRDefault="00A334BF" w:rsidP="00F4200E">
      <w:pPr>
        <w:spacing w:after="0" w:line="240" w:lineRule="auto"/>
        <w:jc w:val="both"/>
        <w:rPr>
          <w:rFonts w:ascii="Comic Sans MS" w:hAnsi="Comic Sans MS" w:cs="Times New Roman"/>
          <w:sz w:val="10"/>
          <w:szCs w:val="28"/>
        </w:rPr>
      </w:pPr>
    </w:p>
    <w:p w14:paraId="2DB2EFE2" w14:textId="77777777" w:rsidR="006E1D38" w:rsidRPr="00F4200E" w:rsidRDefault="00A334BF" w:rsidP="00F4200E">
      <w:p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Обязательной</w:t>
      </w:r>
      <w:r w:rsidRPr="00F4200E">
        <w:rPr>
          <w:rFonts w:ascii="Comic Sans MS" w:hAnsi="Comic Sans MS" w:cs="Times New Roman"/>
          <w:sz w:val="28"/>
          <w:szCs w:val="28"/>
        </w:rPr>
        <w:t xml:space="preserve"> формы составления претензии не</w:t>
      </w:r>
      <w:r>
        <w:rPr>
          <w:rFonts w:ascii="Comic Sans MS" w:hAnsi="Comic Sans MS" w:cs="Times New Roman"/>
          <w:sz w:val="28"/>
          <w:szCs w:val="28"/>
        </w:rPr>
        <w:t xml:space="preserve"> предусмотрено.</w:t>
      </w:r>
      <w:r w:rsidRPr="00F4200E">
        <w:rPr>
          <w:rFonts w:ascii="Comic Sans MS" w:hAnsi="Comic Sans MS" w:cs="Times New Roman"/>
          <w:sz w:val="28"/>
          <w:szCs w:val="28"/>
        </w:rPr>
        <w:t xml:space="preserve"> Этот документ оформляется в письменном виде</w:t>
      </w:r>
      <w:r>
        <w:rPr>
          <w:rFonts w:ascii="Comic Sans MS" w:hAnsi="Comic Sans MS" w:cs="Times New Roman"/>
          <w:sz w:val="28"/>
          <w:szCs w:val="28"/>
        </w:rPr>
        <w:t>,</w:t>
      </w:r>
      <w:r w:rsidRPr="00F4200E">
        <w:rPr>
          <w:rFonts w:ascii="Comic Sans MS" w:hAnsi="Comic Sans MS" w:cs="Times New Roman"/>
          <w:sz w:val="28"/>
          <w:szCs w:val="28"/>
        </w:rPr>
        <w:t xml:space="preserve"> в свободной форме.</w:t>
      </w:r>
    </w:p>
    <w:p w14:paraId="44A9804D" w14:textId="77777777" w:rsidR="00A334BF" w:rsidRPr="008160FD" w:rsidRDefault="00A334BF" w:rsidP="00F4200E">
      <w:pPr>
        <w:spacing w:after="0" w:line="240" w:lineRule="auto"/>
        <w:jc w:val="both"/>
        <w:rPr>
          <w:rFonts w:ascii="Comic Sans MS" w:hAnsi="Comic Sans MS" w:cs="Times New Roman"/>
          <w:b/>
          <w:color w:val="C00000"/>
          <w:sz w:val="12"/>
          <w:szCs w:val="28"/>
        </w:rPr>
      </w:pPr>
    </w:p>
    <w:p w14:paraId="35ABE396" w14:textId="77777777" w:rsidR="006E1D38" w:rsidRPr="00F4200E" w:rsidRDefault="00A334BF" w:rsidP="00F4200E">
      <w:p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A334BF">
        <w:rPr>
          <w:rFonts w:ascii="Comic Sans MS" w:hAnsi="Comic Sans MS" w:cs="Times New Roman"/>
          <w:b/>
          <w:color w:val="C00000"/>
          <w:sz w:val="28"/>
          <w:szCs w:val="28"/>
        </w:rPr>
        <w:t xml:space="preserve">ВНИМАНИЕ! </w:t>
      </w:r>
      <w:r w:rsidRPr="00A334BF">
        <w:rPr>
          <w:rFonts w:ascii="Comic Sans MS" w:hAnsi="Comic Sans MS" w:cs="Times New Roman"/>
          <w:sz w:val="28"/>
          <w:szCs w:val="28"/>
        </w:rPr>
        <w:t xml:space="preserve">Основное </w:t>
      </w:r>
      <w:r>
        <w:rPr>
          <w:rFonts w:ascii="Comic Sans MS" w:hAnsi="Comic Sans MS" w:cs="Times New Roman"/>
          <w:sz w:val="28"/>
          <w:szCs w:val="28"/>
        </w:rPr>
        <w:t>т</w:t>
      </w:r>
      <w:r w:rsidR="006E1D38" w:rsidRPr="00F4200E">
        <w:rPr>
          <w:rFonts w:ascii="Comic Sans MS" w:hAnsi="Comic Sans MS" w:cs="Times New Roman"/>
          <w:sz w:val="28"/>
          <w:szCs w:val="28"/>
        </w:rPr>
        <w:t xml:space="preserve">ребование </w:t>
      </w:r>
      <w:r>
        <w:rPr>
          <w:rFonts w:ascii="Comic Sans MS" w:hAnsi="Comic Sans MS" w:cs="Times New Roman"/>
          <w:sz w:val="28"/>
          <w:szCs w:val="28"/>
        </w:rPr>
        <w:t>стоит</w:t>
      </w:r>
      <w:r w:rsidR="006E1D38" w:rsidRPr="00F4200E">
        <w:rPr>
          <w:rFonts w:ascii="Comic Sans MS" w:hAnsi="Comic Sans MS" w:cs="Times New Roman"/>
          <w:sz w:val="28"/>
          <w:szCs w:val="28"/>
        </w:rPr>
        <w:t xml:space="preserve"> заявл</w:t>
      </w:r>
      <w:r>
        <w:rPr>
          <w:rFonts w:ascii="Comic Sans MS" w:hAnsi="Comic Sans MS" w:cs="Times New Roman"/>
          <w:sz w:val="28"/>
          <w:szCs w:val="28"/>
        </w:rPr>
        <w:t>ять</w:t>
      </w:r>
      <w:r w:rsidR="006E1D38" w:rsidRPr="00F4200E">
        <w:rPr>
          <w:rFonts w:ascii="Comic Sans MS" w:hAnsi="Comic Sans MS" w:cs="Times New Roman"/>
          <w:sz w:val="28"/>
          <w:szCs w:val="28"/>
        </w:rPr>
        <w:t xml:space="preserve"> лишь одно</w:t>
      </w:r>
      <w:r>
        <w:rPr>
          <w:rFonts w:ascii="Comic Sans MS" w:hAnsi="Comic Sans MS" w:cs="Times New Roman"/>
          <w:sz w:val="28"/>
          <w:szCs w:val="28"/>
        </w:rPr>
        <w:t xml:space="preserve"> (</w:t>
      </w:r>
      <w:r w:rsidR="009B4200">
        <w:rPr>
          <w:rFonts w:ascii="Comic Sans MS" w:hAnsi="Comic Sans MS" w:cs="Times New Roman"/>
          <w:sz w:val="28"/>
          <w:szCs w:val="28"/>
        </w:rPr>
        <w:t>н</w:t>
      </w:r>
      <w:r>
        <w:rPr>
          <w:rFonts w:ascii="Comic Sans MS" w:hAnsi="Comic Sans MS" w:cs="Times New Roman"/>
          <w:sz w:val="28"/>
          <w:szCs w:val="28"/>
        </w:rPr>
        <w:t>апример</w:t>
      </w:r>
      <w:proofErr w:type="gramStart"/>
      <w:r>
        <w:rPr>
          <w:rFonts w:ascii="Comic Sans MS" w:hAnsi="Comic Sans MS" w:cs="Times New Roman"/>
          <w:sz w:val="28"/>
          <w:szCs w:val="28"/>
        </w:rPr>
        <w:t>: Требую</w:t>
      </w:r>
      <w:proofErr w:type="gramEnd"/>
      <w:r>
        <w:rPr>
          <w:rFonts w:ascii="Comic Sans MS" w:hAnsi="Comic Sans MS" w:cs="Times New Roman"/>
          <w:sz w:val="28"/>
          <w:szCs w:val="28"/>
        </w:rPr>
        <w:t xml:space="preserve"> возврата денежных средств.  Требую заменить товар). В</w:t>
      </w:r>
      <w:r w:rsidR="006E1D38" w:rsidRPr="00F4200E">
        <w:rPr>
          <w:rFonts w:ascii="Comic Sans MS" w:hAnsi="Comic Sans MS" w:cs="Times New Roman"/>
          <w:sz w:val="28"/>
          <w:szCs w:val="28"/>
        </w:rPr>
        <w:t xml:space="preserve"> отношении товара</w:t>
      </w:r>
      <w:r>
        <w:rPr>
          <w:rFonts w:ascii="Comic Sans MS" w:hAnsi="Comic Sans MS" w:cs="Times New Roman"/>
          <w:sz w:val="28"/>
          <w:szCs w:val="28"/>
        </w:rPr>
        <w:t xml:space="preserve"> претензия направляется </w:t>
      </w:r>
      <w:r w:rsidR="006E1D38" w:rsidRPr="00F4200E">
        <w:rPr>
          <w:rFonts w:ascii="Comic Sans MS" w:hAnsi="Comic Sans MS" w:cs="Times New Roman"/>
          <w:sz w:val="28"/>
          <w:szCs w:val="28"/>
        </w:rPr>
        <w:t xml:space="preserve"> по Вашему выбору – к его продавцу или изготовителю (или также к импортеру, если товар импортный), в отношении работы или услуги – к их исполнителю. </w:t>
      </w:r>
    </w:p>
    <w:p w14:paraId="1E46D4A0" w14:textId="77777777" w:rsidR="00A334BF" w:rsidRDefault="00A334BF" w:rsidP="00F4200E">
      <w:p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</w:p>
    <w:p w14:paraId="1E57BD84" w14:textId="77777777" w:rsidR="006E1D38" w:rsidRPr="00F4200E" w:rsidRDefault="00A334BF" w:rsidP="00F4200E">
      <w:p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В</w:t>
      </w:r>
      <w:r w:rsidR="006E1D38" w:rsidRPr="00F4200E">
        <w:rPr>
          <w:rFonts w:ascii="Comic Sans MS" w:hAnsi="Comic Sans MS" w:cs="Times New Roman"/>
          <w:sz w:val="28"/>
          <w:szCs w:val="28"/>
        </w:rPr>
        <w:t xml:space="preserve"> претензии должны быть указаны:</w:t>
      </w:r>
    </w:p>
    <w:p w14:paraId="270E3E0E" w14:textId="77777777" w:rsidR="006E1D38" w:rsidRPr="009C2627" w:rsidRDefault="006E1D38" w:rsidP="00F4200E">
      <w:pPr>
        <w:spacing w:after="0" w:line="240" w:lineRule="auto"/>
        <w:jc w:val="both"/>
        <w:rPr>
          <w:rFonts w:ascii="Comic Sans MS" w:hAnsi="Comic Sans MS" w:cs="Times New Roman"/>
          <w:sz w:val="10"/>
          <w:szCs w:val="28"/>
        </w:rPr>
      </w:pPr>
    </w:p>
    <w:p w14:paraId="686F7567" w14:textId="77777777" w:rsidR="006E1D38" w:rsidRPr="00F4200E" w:rsidRDefault="006E1D38" w:rsidP="00F4200E">
      <w:p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F4200E">
        <w:rPr>
          <w:rFonts w:ascii="Comic Sans MS" w:hAnsi="Comic Sans MS" w:cs="Times New Roman"/>
          <w:sz w:val="28"/>
          <w:szCs w:val="28"/>
        </w:rPr>
        <w:t>1. Наименование организации (юридическое лицо или ИП), в которой вы приобрели товар, или заказали услуги, адрес его места нахождения;</w:t>
      </w:r>
    </w:p>
    <w:p w14:paraId="16F7D3DA" w14:textId="77777777" w:rsidR="006E1D38" w:rsidRPr="00A334BF" w:rsidRDefault="006E1D38" w:rsidP="00F4200E">
      <w:pPr>
        <w:spacing w:after="0" w:line="240" w:lineRule="auto"/>
        <w:jc w:val="both"/>
        <w:rPr>
          <w:rFonts w:ascii="Comic Sans MS" w:hAnsi="Comic Sans MS" w:cs="Times New Roman"/>
          <w:sz w:val="18"/>
          <w:szCs w:val="28"/>
        </w:rPr>
      </w:pPr>
    </w:p>
    <w:p w14:paraId="3C870718" w14:textId="77777777" w:rsidR="006E1D38" w:rsidRPr="00F4200E" w:rsidRDefault="006E1D38" w:rsidP="00F4200E">
      <w:p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F4200E">
        <w:rPr>
          <w:rFonts w:ascii="Comic Sans MS" w:hAnsi="Comic Sans MS" w:cs="Times New Roman"/>
          <w:sz w:val="28"/>
          <w:szCs w:val="28"/>
        </w:rPr>
        <w:t>2. Ваши Ф.И.О., адрес места жительства, телефон и/или электронная почта, чтобы была возможность отправить вам ответ на претензию в электронном формате;</w:t>
      </w:r>
    </w:p>
    <w:p w14:paraId="232806B3" w14:textId="77777777" w:rsidR="006E1D38" w:rsidRPr="009C2627" w:rsidRDefault="006E1D38" w:rsidP="00F4200E">
      <w:pPr>
        <w:spacing w:after="0" w:line="240" w:lineRule="auto"/>
        <w:jc w:val="both"/>
        <w:rPr>
          <w:rFonts w:ascii="Comic Sans MS" w:hAnsi="Comic Sans MS" w:cs="Times New Roman"/>
          <w:sz w:val="16"/>
          <w:szCs w:val="28"/>
        </w:rPr>
      </w:pPr>
    </w:p>
    <w:p w14:paraId="5195D8D8" w14:textId="77777777" w:rsidR="006E1D38" w:rsidRPr="00F4200E" w:rsidRDefault="008160FD" w:rsidP="00F4200E">
      <w:p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7424" behindDoc="1" locked="0" layoutInCell="1" allowOverlap="1" wp14:anchorId="56EA8BEE" wp14:editId="7F071594">
            <wp:simplePos x="0" y="0"/>
            <wp:positionH relativeFrom="column">
              <wp:posOffset>2812415</wp:posOffset>
            </wp:positionH>
            <wp:positionV relativeFrom="paragraph">
              <wp:posOffset>26035</wp:posOffset>
            </wp:positionV>
            <wp:extent cx="4058920" cy="2790825"/>
            <wp:effectExtent l="0" t="0" r="0" b="0"/>
            <wp:wrapTight wrapText="bothSides">
              <wp:wrapPolygon edited="0">
                <wp:start x="0" y="0"/>
                <wp:lineTo x="0" y="21526"/>
                <wp:lineTo x="21492" y="21526"/>
                <wp:lineTo x="2149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92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1D38" w:rsidRPr="00F4200E">
        <w:rPr>
          <w:rFonts w:ascii="Comic Sans MS" w:hAnsi="Comic Sans MS" w:cs="Times New Roman"/>
          <w:sz w:val="28"/>
          <w:szCs w:val="28"/>
        </w:rPr>
        <w:t>3. Изложение возникшей проблемы. Краткое и емкое описание основания предъявления претензии;</w:t>
      </w:r>
    </w:p>
    <w:p w14:paraId="7CACABCF" w14:textId="77777777" w:rsidR="006E1D38" w:rsidRPr="009C2627" w:rsidRDefault="006E1D38" w:rsidP="00F4200E">
      <w:pPr>
        <w:spacing w:after="0" w:line="240" w:lineRule="auto"/>
        <w:jc w:val="both"/>
        <w:rPr>
          <w:rFonts w:ascii="Comic Sans MS" w:hAnsi="Comic Sans MS" w:cs="Times New Roman"/>
          <w:sz w:val="12"/>
          <w:szCs w:val="28"/>
        </w:rPr>
      </w:pPr>
    </w:p>
    <w:p w14:paraId="07482022" w14:textId="77777777" w:rsidR="006E1D38" w:rsidRPr="00F4200E" w:rsidRDefault="006E1D38" w:rsidP="00F4200E">
      <w:p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F4200E">
        <w:rPr>
          <w:rFonts w:ascii="Comic Sans MS" w:hAnsi="Comic Sans MS" w:cs="Times New Roman"/>
          <w:sz w:val="28"/>
          <w:szCs w:val="28"/>
        </w:rPr>
        <w:t>4. Ваше требование. Имейте в виду, что вы к этому времени должны определиться с требованием, которые вы выставляете продавцу (исполнителю);</w:t>
      </w:r>
    </w:p>
    <w:p w14:paraId="75057C9C" w14:textId="77777777" w:rsidR="006E1D38" w:rsidRPr="009C2627" w:rsidRDefault="006E1D38" w:rsidP="00F4200E">
      <w:pPr>
        <w:spacing w:after="0" w:line="240" w:lineRule="auto"/>
        <w:jc w:val="both"/>
        <w:rPr>
          <w:rFonts w:ascii="Comic Sans MS" w:hAnsi="Comic Sans MS" w:cs="Times New Roman"/>
          <w:sz w:val="16"/>
          <w:szCs w:val="28"/>
        </w:rPr>
      </w:pPr>
    </w:p>
    <w:p w14:paraId="6E8A58B7" w14:textId="77777777" w:rsidR="006E1D38" w:rsidRPr="00F4200E" w:rsidRDefault="006E1D38" w:rsidP="00F4200E">
      <w:p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F4200E">
        <w:rPr>
          <w:rFonts w:ascii="Comic Sans MS" w:hAnsi="Comic Sans MS" w:cs="Times New Roman"/>
          <w:sz w:val="28"/>
          <w:szCs w:val="28"/>
        </w:rPr>
        <w:t>5. Перечень прилагаемых к претензии документов (определяется с учетом фактических обстоятельств дела);</w:t>
      </w:r>
    </w:p>
    <w:p w14:paraId="4C7A61FC" w14:textId="77777777" w:rsidR="006E1D38" w:rsidRPr="00F4200E" w:rsidRDefault="006E1D38" w:rsidP="00F4200E">
      <w:p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F4200E">
        <w:rPr>
          <w:rFonts w:ascii="Comic Sans MS" w:hAnsi="Comic Sans MS" w:cs="Times New Roman"/>
          <w:sz w:val="28"/>
          <w:szCs w:val="28"/>
        </w:rPr>
        <w:t>6. Дата, подпись.</w:t>
      </w:r>
    </w:p>
    <w:p w14:paraId="0E0DE3FB" w14:textId="77777777" w:rsidR="00A334BF" w:rsidRPr="006E1D38" w:rsidRDefault="00A334BF" w:rsidP="00A334BF">
      <w:pPr>
        <w:spacing w:after="0"/>
        <w:jc w:val="center"/>
        <w:rPr>
          <w:rFonts w:ascii="Comic Sans MS" w:eastAsia="Times New Roman" w:hAnsi="Comic Sans MS" w:cs="Times New Roman"/>
          <w:b/>
          <w:color w:val="000099"/>
          <w:sz w:val="44"/>
          <w:szCs w:val="52"/>
          <w:lang w:eastAsia="ru-RU"/>
        </w:rPr>
      </w:pPr>
      <w:r w:rsidRPr="006E1D38">
        <w:rPr>
          <w:rFonts w:ascii="Comic Sans MS" w:eastAsia="Times New Roman" w:hAnsi="Comic Sans MS" w:cs="Times New Roman"/>
          <w:b/>
          <w:color w:val="000099"/>
          <w:sz w:val="44"/>
          <w:szCs w:val="52"/>
          <w:lang w:eastAsia="ru-RU"/>
        </w:rPr>
        <w:lastRenderedPageBreak/>
        <w:t>ПОРЯДОК ПОДАЧИ ПРЕТЕНЗИИ.</w:t>
      </w:r>
    </w:p>
    <w:p w14:paraId="45EFC915" w14:textId="77777777" w:rsidR="009C2627" w:rsidRDefault="009C2627" w:rsidP="006E1D38">
      <w:pPr>
        <w:spacing w:after="0" w:line="256" w:lineRule="auto"/>
        <w:jc w:val="both"/>
        <w:rPr>
          <w:rFonts w:ascii="Comic Sans MS" w:hAnsi="Comic Sans MS" w:cs="Times New Roman"/>
          <w:sz w:val="24"/>
          <w:szCs w:val="24"/>
        </w:rPr>
      </w:pPr>
    </w:p>
    <w:p w14:paraId="1B020D9D" w14:textId="77777777" w:rsidR="006E1D38" w:rsidRDefault="006E1D38" w:rsidP="006E1D38">
      <w:pPr>
        <w:spacing w:after="0" w:line="256" w:lineRule="auto"/>
        <w:jc w:val="both"/>
        <w:rPr>
          <w:rFonts w:ascii="Comic Sans MS" w:hAnsi="Comic Sans MS" w:cs="Times New Roman"/>
          <w:sz w:val="28"/>
          <w:szCs w:val="24"/>
        </w:rPr>
      </w:pPr>
      <w:r w:rsidRPr="009C2627">
        <w:rPr>
          <w:rFonts w:ascii="Comic Sans MS" w:hAnsi="Comic Sans MS" w:cs="Times New Roman"/>
          <w:sz w:val="28"/>
          <w:szCs w:val="24"/>
        </w:rPr>
        <w:t>Обязательно ли указывать в претензии ссылки на законодательные нормы, регулирующие ситуацию? Указывать ссылки на законодательные нормы не обязательно, но требования, предъявляемые Вами в претензии, должны быть основаны на нормах действующего законодательства</w:t>
      </w:r>
      <w:r w:rsidR="009C2627">
        <w:rPr>
          <w:rFonts w:ascii="Comic Sans MS" w:hAnsi="Comic Sans MS" w:cs="Times New Roman"/>
          <w:sz w:val="28"/>
          <w:szCs w:val="24"/>
        </w:rPr>
        <w:t>.</w:t>
      </w:r>
    </w:p>
    <w:p w14:paraId="38D0F17D" w14:textId="77777777" w:rsidR="006E1D38" w:rsidRPr="00E84FF8" w:rsidRDefault="006E1D38" w:rsidP="006E1D38">
      <w:pPr>
        <w:spacing w:after="0" w:line="256" w:lineRule="auto"/>
        <w:jc w:val="both"/>
        <w:rPr>
          <w:rFonts w:ascii="Comic Sans MS" w:hAnsi="Comic Sans MS" w:cs="Times New Roman"/>
          <w:b/>
          <w:color w:val="00B050"/>
          <w:sz w:val="28"/>
          <w:szCs w:val="24"/>
        </w:rPr>
      </w:pPr>
      <w:r w:rsidRPr="00E84FF8">
        <w:rPr>
          <w:rFonts w:ascii="Comic Sans MS" w:hAnsi="Comic Sans MS" w:cs="Times New Roman"/>
          <w:b/>
          <w:color w:val="00B050"/>
          <w:sz w:val="28"/>
          <w:szCs w:val="24"/>
        </w:rPr>
        <w:t xml:space="preserve">Претензия должна быть составлена в двух экземплярах, один из которых передается адресату, а на втором экземпляре уполномоченное лицо (продавец, менеджер, администратор, управляющий) делает отметку о получении претензии, и этот экземпляр претензии остается у вас. </w:t>
      </w:r>
    </w:p>
    <w:p w14:paraId="42CD1DC1" w14:textId="77777777" w:rsidR="00D45052" w:rsidRPr="00E84FF8" w:rsidRDefault="00D45052" w:rsidP="006E1D38">
      <w:pPr>
        <w:spacing w:after="0" w:line="256" w:lineRule="auto"/>
        <w:jc w:val="both"/>
        <w:rPr>
          <w:rFonts w:ascii="Comic Sans MS" w:hAnsi="Comic Sans MS" w:cs="Times New Roman"/>
          <w:b/>
          <w:color w:val="00B050"/>
          <w:sz w:val="28"/>
          <w:szCs w:val="24"/>
        </w:rPr>
      </w:pPr>
    </w:p>
    <w:p w14:paraId="51FB4AAE" w14:textId="77777777" w:rsidR="006E1D38" w:rsidRPr="009C2627" w:rsidRDefault="00D45052" w:rsidP="006E1D38">
      <w:pPr>
        <w:spacing w:after="0" w:line="256" w:lineRule="auto"/>
        <w:jc w:val="both"/>
        <w:rPr>
          <w:rFonts w:ascii="Comic Sans MS" w:hAnsi="Comic Sans MS" w:cs="Times New Roman"/>
          <w:sz w:val="28"/>
          <w:szCs w:val="24"/>
        </w:rPr>
      </w:pPr>
      <w:r w:rsidRPr="009C2627">
        <w:rPr>
          <w:rFonts w:ascii="Comic Sans MS" w:hAnsi="Comic Sans MS" w:cs="Times New Roman"/>
          <w:b/>
          <w:color w:val="C00000"/>
          <w:sz w:val="28"/>
          <w:szCs w:val="24"/>
        </w:rPr>
        <w:t>Обращаем Ваше внимание!</w:t>
      </w:r>
      <w:r w:rsidR="009B4200">
        <w:rPr>
          <w:rFonts w:ascii="Comic Sans MS" w:hAnsi="Comic Sans MS" w:cs="Times New Roman"/>
          <w:b/>
          <w:color w:val="C00000"/>
          <w:sz w:val="28"/>
          <w:szCs w:val="24"/>
        </w:rPr>
        <w:t xml:space="preserve"> </w:t>
      </w:r>
      <w:r w:rsidR="006E1D38" w:rsidRPr="009C2627">
        <w:rPr>
          <w:rFonts w:ascii="Comic Sans MS" w:hAnsi="Comic Sans MS" w:cs="Times New Roman"/>
          <w:sz w:val="28"/>
          <w:szCs w:val="24"/>
        </w:rPr>
        <w:t xml:space="preserve">Если по каким-либо причинам сотрудники адресата отказываются принимать претензию либо ставить свою подпись на вашем экземпляре, отправьте претензию по почте заказным письмом с описью вложений и уведомлением о вручении на адрес регистрации юридического лица или Индивидуального предпринимателя. </w:t>
      </w:r>
    </w:p>
    <w:p w14:paraId="306CDFAF" w14:textId="77777777" w:rsidR="00D45052" w:rsidRDefault="00D45052" w:rsidP="006E1D38">
      <w:pPr>
        <w:spacing w:after="0" w:line="256" w:lineRule="auto"/>
        <w:jc w:val="both"/>
        <w:rPr>
          <w:rFonts w:ascii="Comic Sans MS" w:hAnsi="Comic Sans MS" w:cs="Times New Roman"/>
          <w:sz w:val="28"/>
          <w:szCs w:val="24"/>
        </w:rPr>
      </w:pPr>
    </w:p>
    <w:p w14:paraId="5BCE1AAF" w14:textId="77777777" w:rsidR="006E1D38" w:rsidRPr="009C2627" w:rsidRDefault="006E1D38" w:rsidP="006E1D38">
      <w:pPr>
        <w:spacing w:after="0" w:line="256" w:lineRule="auto"/>
        <w:jc w:val="both"/>
        <w:rPr>
          <w:rFonts w:ascii="Comic Sans MS" w:hAnsi="Comic Sans MS" w:cs="Times New Roman"/>
          <w:sz w:val="28"/>
          <w:szCs w:val="24"/>
        </w:rPr>
      </w:pPr>
      <w:r w:rsidRPr="009C2627">
        <w:rPr>
          <w:rFonts w:ascii="Comic Sans MS" w:hAnsi="Comic Sans MS" w:cs="Times New Roman"/>
          <w:sz w:val="28"/>
          <w:szCs w:val="24"/>
        </w:rPr>
        <w:t xml:space="preserve"> Второй экземпляр претензии с отметкой о ее получении или почтовое уведомление о вручении,храните, пока не разрешится конфликт: они могут потребоваться вам, если придется обращаться в суд, как доказательство предъявления Вами требований продавцу.</w:t>
      </w:r>
    </w:p>
    <w:p w14:paraId="0CE28AD0" w14:textId="77777777" w:rsidR="006E1D38" w:rsidRPr="009C2627" w:rsidRDefault="00D45052" w:rsidP="006E1D38">
      <w:pPr>
        <w:spacing w:after="0" w:line="256" w:lineRule="auto"/>
        <w:jc w:val="both"/>
        <w:rPr>
          <w:rFonts w:ascii="Comic Sans MS" w:eastAsia="Times New Roman" w:hAnsi="Comic Sans MS" w:cs="Times New Roman"/>
          <w:color w:val="000099"/>
          <w:sz w:val="48"/>
          <w:szCs w:val="5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38272" behindDoc="1" locked="0" layoutInCell="1" allowOverlap="1" wp14:anchorId="4DD3D317" wp14:editId="5255EACD">
            <wp:simplePos x="0" y="0"/>
            <wp:positionH relativeFrom="column">
              <wp:posOffset>-83820</wp:posOffset>
            </wp:positionH>
            <wp:positionV relativeFrom="paragraph">
              <wp:posOffset>1596390</wp:posOffset>
            </wp:positionV>
            <wp:extent cx="6751320" cy="2541270"/>
            <wp:effectExtent l="0" t="0" r="0" b="0"/>
            <wp:wrapTight wrapText="bothSides">
              <wp:wrapPolygon edited="0">
                <wp:start x="0" y="0"/>
                <wp:lineTo x="0" y="21373"/>
                <wp:lineTo x="21515" y="21373"/>
                <wp:lineTo x="2151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sz w:val="28"/>
          <w:szCs w:val="24"/>
        </w:rPr>
        <w:t>К</w:t>
      </w:r>
      <w:r w:rsidR="006E1D38" w:rsidRPr="009C2627">
        <w:rPr>
          <w:rFonts w:ascii="Comic Sans MS" w:hAnsi="Comic Sans MS" w:cs="Times New Roman"/>
          <w:sz w:val="28"/>
          <w:szCs w:val="24"/>
        </w:rPr>
        <w:t>ак показывает практика, тот, кто пришел с грамотно составленной претензией, может рассчитывать на более серьезное отношение продавца/исполнителя, понимающего, что и дальше потребитель будет действовать в строгом соответствии со своими правами, установленными действующим законодательством.</w:t>
      </w:r>
    </w:p>
    <w:p w14:paraId="69F3FBDE" w14:textId="77777777" w:rsidR="002D12FA" w:rsidRPr="00D45052" w:rsidRDefault="00D45052" w:rsidP="002D12FA">
      <w:pPr>
        <w:spacing w:after="0" w:line="256" w:lineRule="auto"/>
        <w:jc w:val="center"/>
        <w:rPr>
          <w:rFonts w:ascii="Comic Sans MS" w:eastAsia="Times New Roman" w:hAnsi="Comic Sans MS" w:cs="Times New Roman"/>
          <w:b/>
          <w:color w:val="000099"/>
          <w:sz w:val="44"/>
          <w:szCs w:val="52"/>
          <w:lang w:eastAsia="ru-RU"/>
        </w:rPr>
      </w:pPr>
      <w:r w:rsidRPr="00D45052">
        <w:rPr>
          <w:rFonts w:ascii="Comic Sans MS" w:eastAsia="Times New Roman" w:hAnsi="Comic Sans MS" w:cs="Times New Roman"/>
          <w:b/>
          <w:color w:val="000099"/>
          <w:sz w:val="44"/>
          <w:szCs w:val="52"/>
          <w:lang w:eastAsia="ru-RU"/>
        </w:rPr>
        <w:lastRenderedPageBreak/>
        <w:t>ВОЗВРАТ НЕКАЧЕСТВЕННОГО ПРОДОВОЛЬСТВЕННОГО ТОВАРА</w:t>
      </w:r>
      <w:r w:rsidR="002D12FA" w:rsidRPr="00D45052">
        <w:rPr>
          <w:rFonts w:ascii="Comic Sans MS" w:eastAsia="Times New Roman" w:hAnsi="Comic Sans MS" w:cs="Times New Roman"/>
          <w:b/>
          <w:color w:val="000099"/>
          <w:sz w:val="44"/>
          <w:szCs w:val="52"/>
          <w:lang w:eastAsia="ru-RU"/>
        </w:rPr>
        <w:t>.</w:t>
      </w:r>
    </w:p>
    <w:p w14:paraId="5012573A" w14:textId="77777777" w:rsidR="002D12FA" w:rsidRDefault="002D12FA" w:rsidP="002D12FA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14:paraId="6AA93544" w14:textId="77777777" w:rsidR="00D45052" w:rsidRPr="00D45052" w:rsidRDefault="00D45052" w:rsidP="00D45052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D45052">
        <w:rPr>
          <w:rFonts w:ascii="Comic Sans MS" w:eastAsia="Times New Roman" w:hAnsi="Comic Sans MS" w:cs="Times New Roman"/>
          <w:b/>
          <w:color w:val="C00000"/>
          <w:sz w:val="28"/>
          <w:szCs w:val="28"/>
          <w:lang w:eastAsia="ru-RU"/>
        </w:rPr>
        <w:t>Внимание!</w:t>
      </w:r>
      <w:r w:rsidR="009B4200">
        <w:rPr>
          <w:rFonts w:ascii="Comic Sans MS" w:eastAsia="Times New Roman" w:hAnsi="Comic Sans MS" w:cs="Times New Roman"/>
          <w:b/>
          <w:color w:val="C00000"/>
          <w:sz w:val="28"/>
          <w:szCs w:val="28"/>
          <w:lang w:eastAsia="ru-RU"/>
        </w:rPr>
        <w:t xml:space="preserve"> </w:t>
      </w:r>
      <w:r w:rsidRPr="00D45052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Действующим законодательством не предусмотрено право вернуть или обменять качественный продовольственный товар.</w:t>
      </w:r>
    </w:p>
    <w:p w14:paraId="786D72CD" w14:textId="77777777" w:rsidR="00D45052" w:rsidRDefault="008160FD" w:rsidP="00D45052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2304" behindDoc="1" locked="0" layoutInCell="1" allowOverlap="1" wp14:anchorId="451DA552" wp14:editId="1D5C1561">
            <wp:simplePos x="0" y="0"/>
            <wp:positionH relativeFrom="column">
              <wp:posOffset>3326130</wp:posOffset>
            </wp:positionH>
            <wp:positionV relativeFrom="paragraph">
              <wp:posOffset>140970</wp:posOffset>
            </wp:positionV>
            <wp:extent cx="3427095" cy="2404962"/>
            <wp:effectExtent l="0" t="0" r="0" b="0"/>
            <wp:wrapTight wrapText="bothSides">
              <wp:wrapPolygon edited="0">
                <wp:start x="0" y="0"/>
                <wp:lineTo x="0" y="21389"/>
                <wp:lineTo x="21492" y="21389"/>
                <wp:lineTo x="21492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2404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DA2167" w14:textId="77777777" w:rsidR="00D45052" w:rsidRPr="00D45052" w:rsidRDefault="00D45052" w:rsidP="00D45052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proofErr w:type="gramStart"/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>О</w:t>
      </w:r>
      <w:r w:rsidRPr="00D45052">
        <w:rPr>
          <w:rFonts w:ascii="Comic Sans MS" w:eastAsia="Times New Roman" w:hAnsi="Comic Sans MS" w:cs="Times New Roman"/>
          <w:sz w:val="28"/>
          <w:szCs w:val="28"/>
          <w:lang w:eastAsia="ru-RU"/>
        </w:rPr>
        <w:t>сновные причины</w:t>
      </w:r>
      <w:proofErr w:type="gramEnd"/>
      <w:r w:rsidRPr="00D45052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по которым можно вернуть продовольственный товар:</w:t>
      </w:r>
    </w:p>
    <w:p w14:paraId="60403ADE" w14:textId="77777777" w:rsidR="00D45052" w:rsidRPr="00F9128D" w:rsidRDefault="00D45052" w:rsidP="00D45052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</w:pPr>
      <w:r w:rsidRPr="00F9128D">
        <w:rPr>
          <w:rFonts w:ascii="Comic Sans MS" w:eastAsia="Times New Roman" w:hAnsi="Comic Sans MS" w:cs="Times New Roman"/>
          <w:color w:val="00B050"/>
          <w:sz w:val="28"/>
          <w:szCs w:val="28"/>
          <w:lang w:eastAsia="ru-RU"/>
        </w:rPr>
        <w:t>-</w:t>
      </w:r>
      <w:r w:rsidRPr="00F9128D"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  <w:t>истечение срока годности</w:t>
      </w:r>
      <w:r w:rsidR="00F9128D" w:rsidRPr="00F9128D"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  <w:t>.</w:t>
      </w:r>
    </w:p>
    <w:p w14:paraId="1B1F374F" w14:textId="77777777" w:rsidR="00D45052" w:rsidRPr="00A504AB" w:rsidRDefault="00D45052" w:rsidP="00D45052">
      <w:pPr>
        <w:spacing w:after="0" w:line="240" w:lineRule="auto"/>
        <w:jc w:val="both"/>
        <w:rPr>
          <w:b/>
          <w:noProof/>
          <w:lang w:eastAsia="ru-RU"/>
        </w:rPr>
      </w:pPr>
      <w:r w:rsidRPr="00F9128D">
        <w:rPr>
          <w:rFonts w:ascii="Comic Sans MS" w:eastAsia="Times New Roman" w:hAnsi="Comic Sans MS" w:cs="Times New Roman"/>
          <w:b/>
          <w:color w:val="C00000"/>
          <w:sz w:val="28"/>
          <w:szCs w:val="28"/>
          <w:lang w:eastAsia="ru-RU"/>
        </w:rPr>
        <w:t>ПОМНИТЕ!</w:t>
      </w:r>
      <w:r w:rsidR="009B4200">
        <w:rPr>
          <w:rFonts w:ascii="Comic Sans MS" w:eastAsia="Times New Roman" w:hAnsi="Comic Sans MS" w:cs="Times New Roman"/>
          <w:b/>
          <w:color w:val="C00000"/>
          <w:sz w:val="28"/>
          <w:szCs w:val="28"/>
          <w:lang w:eastAsia="ru-RU"/>
        </w:rPr>
        <w:t xml:space="preserve"> </w:t>
      </w:r>
      <w:r w:rsidRPr="00A504AB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Продажа </w:t>
      </w:r>
      <w:proofErr w:type="gramStart"/>
      <w:r w:rsidRPr="00A504AB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товара  по</w:t>
      </w:r>
      <w:proofErr w:type="gramEnd"/>
      <w:r w:rsidRPr="00A504AB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 истечении установленного срока годности, а также товара, на который должен быть установлен срок годности, но он не установлен, запрещается.</w:t>
      </w:r>
    </w:p>
    <w:p w14:paraId="17999151" w14:textId="77777777" w:rsidR="00A504AB" w:rsidRDefault="00A504AB" w:rsidP="00D45052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504A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  Однако, если Вы приобрели продовольственный товар </w:t>
      </w:r>
      <w:proofErr w:type="gramStart"/>
      <w:r w:rsidRPr="00A504AB">
        <w:rPr>
          <w:rFonts w:ascii="Comic Sans MS" w:eastAsia="Times New Roman" w:hAnsi="Comic Sans MS" w:cs="Times New Roman"/>
          <w:sz w:val="28"/>
          <w:szCs w:val="28"/>
          <w:lang w:eastAsia="ru-RU"/>
        </w:rPr>
        <w:t>срок годности</w:t>
      </w:r>
      <w:proofErr w:type="gramEnd"/>
      <w:r w:rsidRPr="00A504A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которого еще не истек, но планировали употребить его позже, и только дома Вы обнаружили, что товар не долежит до «заветной» даты, то оснований для возврата денежных средств у Вас нет.</w:t>
      </w:r>
    </w:p>
    <w:p w14:paraId="79688C11" w14:textId="77777777" w:rsidR="00F9128D" w:rsidRPr="00F9128D" w:rsidRDefault="00F9128D" w:rsidP="00F9128D">
      <w:pPr>
        <w:pStyle w:val="a4"/>
        <w:shd w:val="clear" w:color="auto" w:fill="FFFFFF"/>
        <w:spacing w:before="0" w:beforeAutospacing="0" w:after="150" w:afterAutospacing="0"/>
        <w:rPr>
          <w:rFonts w:ascii="Comic Sans MS" w:hAnsi="Comic Sans MS"/>
          <w:color w:val="00B050"/>
          <w:sz w:val="28"/>
        </w:rPr>
      </w:pPr>
      <w:r w:rsidRPr="00F9128D">
        <w:rPr>
          <w:rStyle w:val="a5"/>
          <w:color w:val="00B050"/>
        </w:rPr>
        <w:t>-</w:t>
      </w:r>
      <w:r w:rsidRPr="00F9128D">
        <w:rPr>
          <w:rStyle w:val="a5"/>
          <w:rFonts w:ascii="Comic Sans MS" w:hAnsi="Comic Sans MS"/>
          <w:color w:val="00B050"/>
          <w:sz w:val="28"/>
        </w:rPr>
        <w:t>ненадлежащее качество</w:t>
      </w:r>
    </w:p>
    <w:p w14:paraId="3AD2587E" w14:textId="77777777" w:rsidR="00F9128D" w:rsidRPr="00F9128D" w:rsidRDefault="00F9128D" w:rsidP="00F9128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mic Sans MS" w:hAnsi="Comic Sans MS"/>
          <w:sz w:val="28"/>
          <w:highlight w:val="yellow"/>
        </w:rPr>
      </w:pPr>
      <w:r w:rsidRPr="00F9128D">
        <w:rPr>
          <w:rFonts w:ascii="Comic Sans MS" w:hAnsi="Comic Sans MS"/>
          <w:sz w:val="28"/>
          <w:shd w:val="clear" w:color="auto" w:fill="FFFFFF"/>
        </w:rPr>
        <w:t xml:space="preserve">Даже если срок годности товара не истек, зачастую продовольственный товар может оказаться некачественным - прокисшим, протухшим, с посторонним запахом и иными нарушениями вкусовых качеств продукта (например, из-за неправильного хранения), иметь инородные элементы, иные дефекты. </w:t>
      </w:r>
    </w:p>
    <w:p w14:paraId="3299BE67" w14:textId="77777777" w:rsidR="00D45052" w:rsidRPr="00F9128D" w:rsidRDefault="00D45052" w:rsidP="00D45052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F9128D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-</w:t>
      </w:r>
      <w:r w:rsidRPr="00F9128D"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  <w:t>несоответствие товара информации, указанной на упаковке</w:t>
      </w:r>
    </w:p>
    <w:p w14:paraId="4F2A4D15" w14:textId="77777777" w:rsidR="00D45052" w:rsidRPr="00D45052" w:rsidRDefault="008160FD" w:rsidP="00D45052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3328" behindDoc="1" locked="0" layoutInCell="1" allowOverlap="1" wp14:anchorId="70ACF4DD" wp14:editId="363ABF31">
            <wp:simplePos x="0" y="0"/>
            <wp:positionH relativeFrom="column">
              <wp:posOffset>78105</wp:posOffset>
            </wp:positionH>
            <wp:positionV relativeFrom="paragraph">
              <wp:posOffset>448310</wp:posOffset>
            </wp:positionV>
            <wp:extent cx="3248025" cy="1988185"/>
            <wp:effectExtent l="0" t="0" r="0" b="0"/>
            <wp:wrapTight wrapText="bothSides">
              <wp:wrapPolygon edited="0">
                <wp:start x="0" y="0"/>
                <wp:lineTo x="0" y="21317"/>
                <wp:lineTo x="21537" y="21317"/>
                <wp:lineTo x="21537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052" w:rsidRPr="00D45052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  По данной причине, Вы можете вернуть даже качественный продукт. Основанием для возврата является любое несоответствие </w:t>
      </w:r>
      <w:proofErr w:type="gramStart"/>
      <w:r w:rsidR="00D45052" w:rsidRPr="00D45052">
        <w:rPr>
          <w:rFonts w:ascii="Comic Sans MS" w:eastAsia="Times New Roman" w:hAnsi="Comic Sans MS" w:cs="Times New Roman"/>
          <w:sz w:val="28"/>
          <w:szCs w:val="28"/>
          <w:lang w:eastAsia="ru-RU"/>
        </w:rPr>
        <w:t>описанию</w:t>
      </w:r>
      <w:proofErr w:type="gramEnd"/>
      <w:r w:rsidR="00D45052" w:rsidRPr="00D45052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указанному на упаковке товаре.</w:t>
      </w:r>
    </w:p>
    <w:p w14:paraId="24DC0C67" w14:textId="77777777" w:rsidR="00D45052" w:rsidRPr="00D45052" w:rsidRDefault="00D45052" w:rsidP="00D45052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D45052">
        <w:rPr>
          <w:rFonts w:ascii="Comic Sans MS" w:eastAsia="Times New Roman" w:hAnsi="Comic Sans MS" w:cs="Times New Roman"/>
          <w:sz w:val="28"/>
          <w:szCs w:val="28"/>
          <w:lang w:eastAsia="ru-RU"/>
        </w:rPr>
        <w:t>Продавец обязан предоставить потребителю</w:t>
      </w:r>
    </w:p>
    <w:p w14:paraId="28D482DE" w14:textId="77777777" w:rsidR="00D45052" w:rsidRPr="00D45052" w:rsidRDefault="00D45052" w:rsidP="00D45052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D45052">
        <w:rPr>
          <w:rFonts w:ascii="Comic Sans MS" w:eastAsia="Times New Roman" w:hAnsi="Comic Sans MS" w:cs="Times New Roman"/>
          <w:sz w:val="28"/>
          <w:szCs w:val="28"/>
          <w:lang w:eastAsia="ru-RU"/>
        </w:rPr>
        <w:t>необходимую и достоверную информацию о товаре, обеспечивающую возможность правильного выбора.</w:t>
      </w:r>
    </w:p>
    <w:p w14:paraId="7BAD4201" w14:textId="77777777" w:rsidR="008167D4" w:rsidRDefault="008167D4" w:rsidP="00D45052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14:paraId="40CA2BE1" w14:textId="77777777" w:rsidR="008167D4" w:rsidRPr="00D45052" w:rsidRDefault="008167D4" w:rsidP="008167D4">
      <w:pPr>
        <w:spacing w:after="0" w:line="256" w:lineRule="auto"/>
        <w:jc w:val="center"/>
        <w:rPr>
          <w:rFonts w:ascii="Comic Sans MS" w:eastAsia="Times New Roman" w:hAnsi="Comic Sans MS" w:cs="Times New Roman"/>
          <w:b/>
          <w:color w:val="000099"/>
          <w:sz w:val="44"/>
          <w:szCs w:val="52"/>
          <w:lang w:eastAsia="ru-RU"/>
        </w:rPr>
      </w:pPr>
      <w:r w:rsidRPr="00D45052">
        <w:rPr>
          <w:rFonts w:ascii="Comic Sans MS" w:eastAsia="Times New Roman" w:hAnsi="Comic Sans MS" w:cs="Times New Roman"/>
          <w:b/>
          <w:color w:val="000099"/>
          <w:sz w:val="44"/>
          <w:szCs w:val="52"/>
          <w:lang w:eastAsia="ru-RU"/>
        </w:rPr>
        <w:lastRenderedPageBreak/>
        <w:t>ВОЗВРАТ НЕКАЧЕСТВЕННОГО ПРОДОВОЛЬСТВЕННОГО ТОВАРА.</w:t>
      </w:r>
    </w:p>
    <w:p w14:paraId="270238F9" w14:textId="77777777" w:rsidR="005A3759" w:rsidRDefault="005A3759" w:rsidP="00D45052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14:paraId="1B5060F5" w14:textId="77777777" w:rsidR="00D45052" w:rsidRPr="00D45052" w:rsidRDefault="008160FD" w:rsidP="00D45052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8448" behindDoc="1" locked="0" layoutInCell="1" allowOverlap="1" wp14:anchorId="06C58CDA" wp14:editId="63B936B3">
            <wp:simplePos x="0" y="0"/>
            <wp:positionH relativeFrom="column">
              <wp:posOffset>3401060</wp:posOffset>
            </wp:positionH>
            <wp:positionV relativeFrom="paragraph">
              <wp:posOffset>13335</wp:posOffset>
            </wp:positionV>
            <wp:extent cx="340868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87" y="21434"/>
                <wp:lineTo x="21487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68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052" w:rsidRPr="00D45052">
        <w:rPr>
          <w:rFonts w:ascii="Comic Sans MS" w:eastAsia="Times New Roman" w:hAnsi="Comic Sans MS" w:cs="Times New Roman"/>
          <w:sz w:val="28"/>
          <w:szCs w:val="28"/>
          <w:lang w:eastAsia="ru-RU"/>
        </w:rPr>
        <w:t>Чтобы вернуть некачественный продовольственный товар для замены или возврата уплаченных за него денежных средств, рекомендуем действовать следующим образом:</w:t>
      </w:r>
    </w:p>
    <w:p w14:paraId="75A448D4" w14:textId="77777777" w:rsidR="00D45052" w:rsidRPr="00D45052" w:rsidRDefault="00D45052" w:rsidP="00D45052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D45052">
        <w:rPr>
          <w:rFonts w:ascii="Comic Sans MS" w:eastAsia="Times New Roman" w:hAnsi="Comic Sans MS" w:cs="Times New Roman"/>
          <w:sz w:val="28"/>
          <w:szCs w:val="28"/>
          <w:lang w:eastAsia="ru-RU"/>
        </w:rPr>
        <w:t>1. Обратиться в магазин с некачественным товаром и устным требованием о замене товара или возврата денежных средств;</w:t>
      </w:r>
    </w:p>
    <w:p w14:paraId="3A8AE534" w14:textId="77777777" w:rsidR="00D45052" w:rsidRPr="00D45052" w:rsidRDefault="00D45052" w:rsidP="00D45052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D45052">
        <w:rPr>
          <w:rFonts w:ascii="Comic Sans MS" w:eastAsia="Times New Roman" w:hAnsi="Comic Sans MS" w:cs="Times New Roman"/>
          <w:sz w:val="28"/>
          <w:szCs w:val="28"/>
          <w:lang w:eastAsia="ru-RU"/>
        </w:rPr>
        <w:t>2. Если после Вашего устного обращения Вам отказали, то необходимо оформить претензию в письменном виде.</w:t>
      </w:r>
    </w:p>
    <w:p w14:paraId="7D87BCDA" w14:textId="77777777" w:rsidR="00D45052" w:rsidRPr="005A3759" w:rsidRDefault="00D45052" w:rsidP="00D45052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</w:pPr>
      <w:r w:rsidRPr="005A3759">
        <w:rPr>
          <w:rFonts w:ascii="Comic Sans MS" w:eastAsia="Times New Roman" w:hAnsi="Comic Sans MS" w:cs="Times New Roman"/>
          <w:b/>
          <w:color w:val="C00000"/>
          <w:sz w:val="28"/>
          <w:szCs w:val="28"/>
          <w:lang w:eastAsia="ru-RU"/>
        </w:rPr>
        <w:t xml:space="preserve">     Важно!</w:t>
      </w:r>
      <w:r w:rsidRPr="005A3759"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  <w:t>Если чек или иной документ, удостоверяющий факт покупки, отсутствует, то отказать в удовлетворении ваших требований только на этом основании продавец не вправе. Вы можете ссылаться, в частности, на свидетельские показания.</w:t>
      </w:r>
    </w:p>
    <w:p w14:paraId="5B64E38A" w14:textId="77777777" w:rsidR="00D45052" w:rsidRPr="00D45052" w:rsidRDefault="00D45052" w:rsidP="00D45052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D45052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  Обращаем Ваше внимание, проводить экспертизу качества продовольственного товара самостоятельно не стоит, так как доказать факт того, что товар был испорчен до момента передачи Вам товара, а не в результате неправильного хранения Вами практически невозможно.</w:t>
      </w:r>
    </w:p>
    <w:p w14:paraId="487A1826" w14:textId="77777777" w:rsidR="00D45052" w:rsidRPr="00D45052" w:rsidRDefault="00D45052" w:rsidP="00D45052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D45052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Если продавец отказался принять некачественный товар, целесообразно отразить этот факт в претензии. </w:t>
      </w:r>
    </w:p>
    <w:p w14:paraId="0EFD3CAE" w14:textId="77777777" w:rsidR="00D45052" w:rsidRPr="005A3759" w:rsidRDefault="00D45052" w:rsidP="00D45052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</w:pPr>
      <w:r w:rsidRPr="005A3759">
        <w:rPr>
          <w:rFonts w:ascii="Comic Sans MS" w:eastAsia="Times New Roman" w:hAnsi="Comic Sans MS" w:cs="Times New Roman"/>
          <w:b/>
          <w:color w:val="C00000"/>
          <w:sz w:val="28"/>
          <w:szCs w:val="28"/>
          <w:lang w:eastAsia="ru-RU"/>
        </w:rPr>
        <w:t>Стоит помнить!</w:t>
      </w:r>
      <w:r w:rsidRPr="005A3759"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  <w:t>Отказ продавца в возврате товара по причине того, что вскрыта упаковка – неправомерен!</w:t>
      </w:r>
    </w:p>
    <w:p w14:paraId="240D8EA5" w14:textId="77777777" w:rsidR="00D45052" w:rsidRPr="00D45052" w:rsidRDefault="008160FD" w:rsidP="00D45052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1280" behindDoc="1" locked="0" layoutInCell="1" allowOverlap="1" wp14:anchorId="53745102" wp14:editId="3054ADB8">
            <wp:simplePos x="0" y="0"/>
            <wp:positionH relativeFrom="column">
              <wp:posOffset>30480</wp:posOffset>
            </wp:positionH>
            <wp:positionV relativeFrom="paragraph">
              <wp:posOffset>343535</wp:posOffset>
            </wp:positionV>
            <wp:extent cx="3219450" cy="2409825"/>
            <wp:effectExtent l="0" t="0" r="0" b="0"/>
            <wp:wrapTight wrapText="bothSides">
              <wp:wrapPolygon edited="0">
                <wp:start x="0" y="0"/>
                <wp:lineTo x="0" y="21515"/>
                <wp:lineTo x="21472" y="21515"/>
                <wp:lineTo x="21472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052" w:rsidRPr="00D45052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 Продавец должен направить вам ответ в отношении заявленных требований в течение 10 календарных дней.</w:t>
      </w:r>
    </w:p>
    <w:p w14:paraId="37260298" w14:textId="77777777" w:rsidR="00D45052" w:rsidRPr="00D45052" w:rsidRDefault="00D45052" w:rsidP="00D45052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D45052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 3. Если с момента Вашего обращения прошло более 10 дней и Вам не ответили и не решили вопрос о возврате денежных средств или замены товара, а также  если Вас не удовлетворил ответ продавца, то Вы  можете обратиться с жалобой в Управление Роспотребнадзора.</w:t>
      </w:r>
    </w:p>
    <w:p w14:paraId="483E52F7" w14:textId="77777777" w:rsidR="00D45052" w:rsidRDefault="00D45052" w:rsidP="00D45052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14:paraId="1A01AE17" w14:textId="77777777" w:rsidR="00B834D4" w:rsidRPr="00EF3029" w:rsidRDefault="00EF3029" w:rsidP="00D45052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99"/>
          <w:sz w:val="44"/>
          <w:szCs w:val="52"/>
          <w:lang w:eastAsia="ru-RU"/>
        </w:rPr>
      </w:pPr>
      <w:r w:rsidRPr="00EF3029">
        <w:rPr>
          <w:rFonts w:ascii="Comic Sans MS" w:eastAsia="Times New Roman" w:hAnsi="Comic Sans MS" w:cs="Times New Roman"/>
          <w:b/>
          <w:color w:val="000099"/>
          <w:sz w:val="44"/>
          <w:szCs w:val="52"/>
          <w:lang w:eastAsia="ru-RU"/>
        </w:rPr>
        <w:lastRenderedPageBreak/>
        <w:t>ВОЗВРАТ ТОВАРА НАДЛЕЖАЩЕГО КАЧЕСТВА</w:t>
      </w:r>
      <w:r w:rsidR="00B834D4" w:rsidRPr="00EF3029">
        <w:rPr>
          <w:rFonts w:ascii="Comic Sans MS" w:eastAsia="Times New Roman" w:hAnsi="Comic Sans MS" w:cs="Times New Roman"/>
          <w:b/>
          <w:color w:val="000099"/>
          <w:sz w:val="44"/>
          <w:szCs w:val="52"/>
          <w:lang w:eastAsia="ru-RU"/>
        </w:rPr>
        <w:t>.</w:t>
      </w:r>
    </w:p>
    <w:p w14:paraId="4D807276" w14:textId="77777777" w:rsidR="002D12FA" w:rsidRPr="00E57375" w:rsidRDefault="002D12FA" w:rsidP="00854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16"/>
          <w:szCs w:val="16"/>
          <w:lang w:eastAsia="ru-RU"/>
        </w:rPr>
      </w:pPr>
    </w:p>
    <w:p w14:paraId="53B3E4FE" w14:textId="77777777" w:rsidR="00A05CE9" w:rsidRPr="001950D0" w:rsidRDefault="00A05CE9" w:rsidP="00A05CE9">
      <w:pPr>
        <w:spacing w:after="0" w:line="240" w:lineRule="auto"/>
        <w:ind w:firstLine="851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1950D0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Право на обмен и возврат  товара надлежащего качества  предусмотрен ст. 25 Закона «О защите прав потребителей». </w:t>
      </w:r>
    </w:p>
    <w:p w14:paraId="3764D318" w14:textId="77777777" w:rsidR="002E7961" w:rsidRPr="002E7961" w:rsidRDefault="002E7961" w:rsidP="00A05CE9">
      <w:pPr>
        <w:pStyle w:val="ConsPlusNormal"/>
        <w:spacing w:before="220"/>
        <w:ind w:firstLine="540"/>
        <w:jc w:val="both"/>
        <w:rPr>
          <w:rFonts w:ascii="Comic Sans MS" w:eastAsia="Times New Roman" w:hAnsi="Comic Sans MS" w:cs="Times New Roman"/>
          <w:b/>
          <w:color w:val="C00000"/>
          <w:sz w:val="28"/>
          <w:szCs w:val="28"/>
        </w:rPr>
      </w:pPr>
      <w:r w:rsidRPr="002E7961">
        <w:rPr>
          <w:rFonts w:ascii="Comic Sans MS" w:hAnsi="Comic Sans MS" w:cs="Times New Roman"/>
          <w:sz w:val="28"/>
          <w:szCs w:val="28"/>
        </w:rPr>
        <w:t xml:space="preserve">Потребитель вправе обменять непродовольственный товар надлежащего качества на аналогичный товар у продавца, у которого этот товар был приобретен, или вернуть </w:t>
      </w:r>
      <w:proofErr w:type="gramStart"/>
      <w:r w:rsidRPr="002E7961">
        <w:rPr>
          <w:rFonts w:ascii="Comic Sans MS" w:hAnsi="Comic Sans MS" w:cs="Times New Roman"/>
          <w:sz w:val="28"/>
          <w:szCs w:val="28"/>
        </w:rPr>
        <w:t>его,  если</w:t>
      </w:r>
      <w:proofErr w:type="gramEnd"/>
      <w:r w:rsidRPr="002E7961">
        <w:rPr>
          <w:rFonts w:ascii="Comic Sans MS" w:hAnsi="Comic Sans MS" w:cs="Times New Roman"/>
          <w:sz w:val="28"/>
          <w:szCs w:val="28"/>
        </w:rPr>
        <w:t xml:space="preserve"> нет  товара для обмена, если он  не подошел по </w:t>
      </w:r>
      <w:r w:rsidRPr="002E7961">
        <w:rPr>
          <w:rFonts w:ascii="Comic Sans MS" w:hAnsi="Comic Sans MS" w:cs="Times New Roman"/>
          <w:b/>
          <w:color w:val="C00000"/>
          <w:sz w:val="28"/>
          <w:szCs w:val="28"/>
        </w:rPr>
        <w:t>форме, габаритам, фасону, расцветке, размеру или комплектации</w:t>
      </w:r>
      <w:r w:rsidRPr="002E7961">
        <w:rPr>
          <w:rFonts w:ascii="Comic Sans MS" w:hAnsi="Comic Sans MS" w:cs="Times New Roman"/>
          <w:color w:val="C00000"/>
          <w:sz w:val="28"/>
          <w:szCs w:val="28"/>
        </w:rPr>
        <w:t>.</w:t>
      </w:r>
      <w:r w:rsidRPr="002E7961">
        <w:rPr>
          <w:rFonts w:ascii="Comic Sans MS" w:hAnsi="Comic Sans MS" w:cs="Times New Roman"/>
          <w:b/>
          <w:sz w:val="28"/>
          <w:szCs w:val="28"/>
        </w:rPr>
        <w:t>При указании  причины, не указанной в законе, продавец будет вправе Вам  отказать.</w:t>
      </w:r>
    </w:p>
    <w:p w14:paraId="32030BFF" w14:textId="77777777" w:rsidR="00A05CE9" w:rsidRPr="001950D0" w:rsidRDefault="00A05CE9" w:rsidP="00A05CE9">
      <w:pPr>
        <w:pStyle w:val="ConsPlusNormal"/>
        <w:spacing w:before="220"/>
        <w:ind w:firstLine="540"/>
        <w:jc w:val="both"/>
        <w:rPr>
          <w:rFonts w:ascii="Comic Sans MS" w:eastAsia="Times New Roman" w:hAnsi="Comic Sans MS" w:cs="Times New Roman"/>
          <w:b/>
          <w:color w:val="00B050"/>
          <w:sz w:val="28"/>
          <w:szCs w:val="28"/>
        </w:rPr>
      </w:pPr>
      <w:proofErr w:type="gramStart"/>
      <w:r w:rsidRPr="001950D0">
        <w:rPr>
          <w:rFonts w:ascii="Comic Sans MS" w:eastAsia="Times New Roman" w:hAnsi="Comic Sans MS" w:cs="Times New Roman"/>
          <w:b/>
          <w:color w:val="00B050"/>
          <w:sz w:val="28"/>
          <w:szCs w:val="28"/>
        </w:rPr>
        <w:t>Требование  об</w:t>
      </w:r>
      <w:r w:rsidRPr="001950D0">
        <w:rPr>
          <w:rFonts w:ascii="Comic Sans MS" w:hAnsi="Comic Sans MS" w:cs="Times New Roman"/>
          <w:b/>
          <w:color w:val="00B050"/>
          <w:sz w:val="28"/>
          <w:szCs w:val="28"/>
        </w:rPr>
        <w:t>отказе</w:t>
      </w:r>
      <w:proofErr w:type="gramEnd"/>
      <w:r w:rsidRPr="001950D0">
        <w:rPr>
          <w:rFonts w:ascii="Comic Sans MS" w:hAnsi="Comic Sans MS" w:cs="Times New Roman"/>
          <w:b/>
          <w:color w:val="00B050"/>
          <w:sz w:val="28"/>
          <w:szCs w:val="28"/>
        </w:rPr>
        <w:t xml:space="preserve"> от исполнения договора купли-продажи и возврате уплаченной за указанный товар денежной суммы</w:t>
      </w:r>
      <w:r w:rsidRPr="001950D0">
        <w:rPr>
          <w:rFonts w:ascii="Comic Sans MS" w:eastAsia="Times New Roman" w:hAnsi="Comic Sans MS" w:cs="Times New Roman"/>
          <w:b/>
          <w:color w:val="00B050"/>
          <w:sz w:val="28"/>
          <w:szCs w:val="28"/>
        </w:rPr>
        <w:t xml:space="preserve"> потребитель вправе предъявить в</w:t>
      </w:r>
      <w:r w:rsidRPr="001950D0">
        <w:rPr>
          <w:rFonts w:ascii="Comic Sans MS" w:hAnsi="Comic Sans MS" w:cs="Times New Roman"/>
          <w:b/>
          <w:color w:val="00B050"/>
          <w:sz w:val="28"/>
          <w:szCs w:val="28"/>
        </w:rPr>
        <w:t xml:space="preserve"> случае, если аналогичный товар</w:t>
      </w:r>
      <w:r w:rsidR="00CB7D2D" w:rsidRPr="001950D0">
        <w:rPr>
          <w:rFonts w:ascii="Comic Sans MS" w:hAnsi="Comic Sans MS" w:cs="Times New Roman"/>
          <w:b/>
          <w:color w:val="00B050"/>
          <w:sz w:val="28"/>
          <w:szCs w:val="28"/>
        </w:rPr>
        <w:t xml:space="preserve"> для обмена </w:t>
      </w:r>
      <w:r w:rsidRPr="001950D0">
        <w:rPr>
          <w:rFonts w:ascii="Comic Sans MS" w:hAnsi="Comic Sans MS" w:cs="Times New Roman"/>
          <w:b/>
          <w:color w:val="00B050"/>
          <w:sz w:val="28"/>
          <w:szCs w:val="28"/>
        </w:rPr>
        <w:t xml:space="preserve"> отсутствует в продаже на день обращения потребителя к продавцу. </w:t>
      </w:r>
    </w:p>
    <w:p w14:paraId="39F00C08" w14:textId="77777777" w:rsidR="001950D0" w:rsidRPr="001950D0" w:rsidRDefault="001950D0" w:rsidP="00EF302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</w:p>
    <w:p w14:paraId="490A52F1" w14:textId="77777777" w:rsidR="00EF3029" w:rsidRPr="001950D0" w:rsidRDefault="00804754" w:rsidP="00EF302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color w:val="C00000"/>
          <w:sz w:val="28"/>
          <w:szCs w:val="28"/>
        </w:rPr>
      </w:pPr>
      <w:r w:rsidRPr="001950D0">
        <w:rPr>
          <w:rFonts w:ascii="Comic Sans MS" w:hAnsi="Comic Sans MS" w:cs="Times New Roman"/>
          <w:sz w:val="28"/>
          <w:szCs w:val="28"/>
        </w:rPr>
        <w:t>Потребитель имеет право на обмен</w:t>
      </w:r>
      <w:r w:rsidR="001950D0" w:rsidRPr="001950D0">
        <w:rPr>
          <w:rFonts w:ascii="Comic Sans MS" w:hAnsi="Comic Sans MS" w:cs="Times New Roman"/>
          <w:sz w:val="28"/>
          <w:szCs w:val="28"/>
        </w:rPr>
        <w:t xml:space="preserve"> (возврат)</w:t>
      </w:r>
      <w:r w:rsidRPr="001950D0">
        <w:rPr>
          <w:rFonts w:ascii="Comic Sans MS" w:hAnsi="Comic Sans MS" w:cs="Times New Roman"/>
          <w:sz w:val="28"/>
          <w:szCs w:val="28"/>
        </w:rPr>
        <w:t xml:space="preserve"> непродовольственного товара надлежащего качества </w:t>
      </w:r>
      <w:r w:rsidRPr="001950D0">
        <w:rPr>
          <w:rFonts w:ascii="Comic Sans MS" w:hAnsi="Comic Sans MS" w:cs="Times New Roman"/>
          <w:b/>
          <w:color w:val="C00000"/>
          <w:sz w:val="28"/>
          <w:szCs w:val="28"/>
        </w:rPr>
        <w:t>в течение четырнадцати дней, не считая дня его покупки.</w:t>
      </w:r>
    </w:p>
    <w:p w14:paraId="2C1CBEB2" w14:textId="77777777" w:rsidR="00CB7D2D" w:rsidRPr="001950D0" w:rsidRDefault="00CB7D2D" w:rsidP="00CB7D2D">
      <w:pPr>
        <w:spacing w:after="0" w:line="240" w:lineRule="auto"/>
        <w:ind w:firstLine="539"/>
        <w:jc w:val="both"/>
        <w:rPr>
          <w:rFonts w:ascii="Comic Sans MS" w:hAnsi="Comic Sans MS" w:cs="Times New Roman"/>
          <w:sz w:val="28"/>
          <w:szCs w:val="28"/>
        </w:rPr>
      </w:pPr>
      <w:r w:rsidRPr="001950D0">
        <w:rPr>
          <w:rFonts w:ascii="Comic Sans MS" w:hAnsi="Comic Sans MS" w:cs="Times New Roman"/>
          <w:sz w:val="28"/>
          <w:szCs w:val="28"/>
        </w:rPr>
        <w:t>Потребитель вправе вернуть товар и   потребовать  денежные средства если:</w:t>
      </w:r>
    </w:p>
    <w:p w14:paraId="65CC6FA7" w14:textId="77777777" w:rsidR="002E7961" w:rsidRPr="002E7961" w:rsidRDefault="00CB7D2D" w:rsidP="002E7961">
      <w:pPr>
        <w:spacing w:after="0" w:line="240" w:lineRule="auto"/>
        <w:ind w:firstLine="851"/>
        <w:jc w:val="both"/>
        <w:rPr>
          <w:rFonts w:ascii="Comic Sans MS" w:hAnsi="Comic Sans MS" w:cs="Times New Roman"/>
          <w:sz w:val="26"/>
          <w:szCs w:val="26"/>
        </w:rPr>
      </w:pPr>
      <w:r w:rsidRPr="002E7961">
        <w:rPr>
          <w:rFonts w:ascii="Comic Sans MS" w:hAnsi="Comic Sans MS" w:cs="Times New Roman"/>
          <w:b/>
          <w:color w:val="00B050"/>
          <w:sz w:val="28"/>
          <w:szCs w:val="28"/>
        </w:rPr>
        <w:t>1. Товар не включен в список неподлежащих возврату и обмену</w:t>
      </w:r>
      <w:r w:rsidR="002E7961" w:rsidRPr="002E7961">
        <w:rPr>
          <w:rFonts w:ascii="Comic Sans MS" w:hAnsi="Comic Sans MS" w:cs="Times New Roman"/>
          <w:sz w:val="26"/>
          <w:szCs w:val="26"/>
        </w:rPr>
        <w:t xml:space="preserve">(предметы по уходу за детьми и личной гигиены, парфюмерно-косметические товары, ткани, строительные материалы,  цена которых определяется за единицу длины, бельевые и чулочно-носочные изделия, товары бытовой химии, мебельные гарнитуры, ювелирные изделия, автомобили и </w:t>
      </w:r>
      <w:proofErr w:type="spellStart"/>
      <w:r w:rsidR="002E7961" w:rsidRPr="002E7961">
        <w:rPr>
          <w:rFonts w:ascii="Comic Sans MS" w:hAnsi="Comic Sans MS" w:cs="Times New Roman"/>
          <w:sz w:val="26"/>
          <w:szCs w:val="26"/>
        </w:rPr>
        <w:t>мотовелотовары</w:t>
      </w:r>
      <w:proofErr w:type="spellEnd"/>
      <w:r w:rsidR="002E7961" w:rsidRPr="002E7961">
        <w:rPr>
          <w:rFonts w:ascii="Comic Sans MS" w:hAnsi="Comic Sans MS" w:cs="Times New Roman"/>
          <w:sz w:val="26"/>
          <w:szCs w:val="26"/>
        </w:rPr>
        <w:t>,  технически сложные товары - бытовая техника, мобильные телефоны, компьютеры, часы и др., гражданское оружие, животные и растения, книги</w:t>
      </w:r>
      <w:r w:rsidR="002E7961">
        <w:rPr>
          <w:rFonts w:ascii="Comic Sans MS" w:hAnsi="Comic Sans MS" w:cs="Times New Roman"/>
          <w:sz w:val="26"/>
          <w:szCs w:val="26"/>
        </w:rPr>
        <w:t>).</w:t>
      </w:r>
    </w:p>
    <w:p w14:paraId="6EE45453" w14:textId="77777777" w:rsidR="00CB7D2D" w:rsidRPr="002E7961" w:rsidRDefault="00CB7D2D" w:rsidP="00CB7D2D">
      <w:pPr>
        <w:spacing w:after="0" w:line="240" w:lineRule="auto"/>
        <w:ind w:firstLine="539"/>
        <w:jc w:val="both"/>
        <w:rPr>
          <w:rFonts w:ascii="Comic Sans MS" w:hAnsi="Comic Sans MS" w:cs="Times New Roman"/>
          <w:b/>
          <w:color w:val="00B050"/>
          <w:sz w:val="28"/>
          <w:szCs w:val="28"/>
        </w:rPr>
      </w:pPr>
      <w:r w:rsidRPr="001950D0">
        <w:rPr>
          <w:rFonts w:ascii="Comic Sans MS" w:hAnsi="Comic Sans MS" w:cs="Times New Roman"/>
          <w:sz w:val="28"/>
          <w:szCs w:val="28"/>
        </w:rPr>
        <w:t xml:space="preserve">2. </w:t>
      </w:r>
      <w:r w:rsidRPr="002E7961">
        <w:rPr>
          <w:rFonts w:ascii="Comic Sans MS" w:hAnsi="Comic Sans MS" w:cs="Times New Roman"/>
          <w:b/>
          <w:color w:val="00B050"/>
          <w:sz w:val="28"/>
          <w:szCs w:val="28"/>
        </w:rPr>
        <w:t>Товар не был в эксплуатации.</w:t>
      </w:r>
    </w:p>
    <w:p w14:paraId="4883DB41" w14:textId="77777777" w:rsidR="00CB7D2D" w:rsidRPr="002E7961" w:rsidRDefault="00537918" w:rsidP="00CB7D2D">
      <w:pPr>
        <w:spacing w:after="0" w:line="240" w:lineRule="auto"/>
        <w:ind w:firstLine="539"/>
        <w:jc w:val="both"/>
        <w:rPr>
          <w:rFonts w:ascii="Comic Sans MS" w:hAnsi="Comic Sans MS" w:cs="Times New Roman"/>
          <w:b/>
          <w:color w:val="00B05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3B992637" wp14:editId="7D5BD28F">
            <wp:simplePos x="0" y="0"/>
            <wp:positionH relativeFrom="column">
              <wp:posOffset>144780</wp:posOffset>
            </wp:positionH>
            <wp:positionV relativeFrom="paragraph">
              <wp:posOffset>180340</wp:posOffset>
            </wp:positionV>
            <wp:extent cx="4360545" cy="2628549"/>
            <wp:effectExtent l="0" t="0" r="0" b="0"/>
            <wp:wrapTight wrapText="bothSides">
              <wp:wrapPolygon edited="0">
                <wp:start x="0" y="0"/>
                <wp:lineTo x="0" y="21449"/>
                <wp:lineTo x="21515" y="21449"/>
                <wp:lineTo x="2151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0545" cy="2628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D2D" w:rsidRPr="001950D0">
        <w:rPr>
          <w:rFonts w:ascii="Comic Sans MS" w:hAnsi="Comic Sans MS" w:cs="Times New Roman"/>
          <w:sz w:val="28"/>
          <w:szCs w:val="28"/>
        </w:rPr>
        <w:t xml:space="preserve">3. </w:t>
      </w:r>
      <w:r w:rsidR="00CB7D2D" w:rsidRPr="002E7961">
        <w:rPr>
          <w:rFonts w:ascii="Comic Sans MS" w:hAnsi="Comic Sans MS" w:cs="Times New Roman"/>
          <w:b/>
          <w:color w:val="00B050"/>
          <w:sz w:val="28"/>
          <w:szCs w:val="28"/>
        </w:rPr>
        <w:t>Сохранены все пломбы, бирки, ярлыки,  упаковка.</w:t>
      </w:r>
    </w:p>
    <w:p w14:paraId="057F240F" w14:textId="77777777" w:rsidR="00CB7D2D" w:rsidRPr="001950D0" w:rsidRDefault="00CB7D2D" w:rsidP="00CB7D2D">
      <w:pPr>
        <w:spacing w:after="0" w:line="240" w:lineRule="auto"/>
        <w:ind w:firstLine="539"/>
        <w:jc w:val="both"/>
        <w:rPr>
          <w:rFonts w:ascii="Comic Sans MS" w:hAnsi="Comic Sans MS" w:cs="Times New Roman"/>
          <w:sz w:val="28"/>
          <w:szCs w:val="28"/>
        </w:rPr>
      </w:pPr>
      <w:r w:rsidRPr="001950D0">
        <w:rPr>
          <w:rFonts w:ascii="Comic Sans MS" w:hAnsi="Comic Sans MS" w:cs="Times New Roman"/>
          <w:sz w:val="28"/>
          <w:szCs w:val="28"/>
        </w:rPr>
        <w:t>4. Имеется чек, подтверждающий факт покупки. При отсутствии чека можно сослаться на свидетельские показания.</w:t>
      </w:r>
    </w:p>
    <w:p w14:paraId="799705F3" w14:textId="77777777" w:rsidR="00CB7D2D" w:rsidRDefault="001950D0" w:rsidP="001950D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99"/>
          <w:sz w:val="44"/>
          <w:szCs w:val="52"/>
          <w:lang w:eastAsia="ru-RU"/>
        </w:rPr>
      </w:pPr>
      <w:r w:rsidRPr="00EF3029">
        <w:rPr>
          <w:rFonts w:ascii="Comic Sans MS" w:eastAsia="Times New Roman" w:hAnsi="Comic Sans MS" w:cs="Times New Roman"/>
          <w:b/>
          <w:color w:val="000099"/>
          <w:sz w:val="44"/>
          <w:szCs w:val="52"/>
          <w:lang w:eastAsia="ru-RU"/>
        </w:rPr>
        <w:lastRenderedPageBreak/>
        <w:t xml:space="preserve">ВОЗВРАТ ТОВАРА </w:t>
      </w:r>
      <w:r>
        <w:rPr>
          <w:rFonts w:ascii="Comic Sans MS" w:eastAsia="Times New Roman" w:hAnsi="Comic Sans MS" w:cs="Times New Roman"/>
          <w:b/>
          <w:color w:val="000099"/>
          <w:sz w:val="44"/>
          <w:szCs w:val="52"/>
          <w:lang w:eastAsia="ru-RU"/>
        </w:rPr>
        <w:t>НЕ</w:t>
      </w:r>
      <w:r w:rsidRPr="00EF3029">
        <w:rPr>
          <w:rFonts w:ascii="Comic Sans MS" w:eastAsia="Times New Roman" w:hAnsi="Comic Sans MS" w:cs="Times New Roman"/>
          <w:b/>
          <w:color w:val="000099"/>
          <w:sz w:val="44"/>
          <w:szCs w:val="52"/>
          <w:lang w:eastAsia="ru-RU"/>
        </w:rPr>
        <w:t>НАДЛЕЖАЩЕГО КАЧЕСТВА</w:t>
      </w:r>
      <w:r>
        <w:rPr>
          <w:rFonts w:ascii="Comic Sans MS" w:eastAsia="Times New Roman" w:hAnsi="Comic Sans MS" w:cs="Times New Roman"/>
          <w:b/>
          <w:color w:val="000099"/>
          <w:sz w:val="44"/>
          <w:szCs w:val="52"/>
          <w:lang w:eastAsia="ru-RU"/>
        </w:rPr>
        <w:t>.</w:t>
      </w:r>
    </w:p>
    <w:p w14:paraId="31CC2574" w14:textId="77777777" w:rsidR="00DD486C" w:rsidRDefault="00053673" w:rsidP="00053673">
      <w:pPr>
        <w:spacing w:after="0"/>
        <w:ind w:firstLine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780E3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Право потребителя на возврат товара ненадлежащего качества гарантировано ст.18 Закона «О защите прав потребителей».  </w:t>
      </w:r>
    </w:p>
    <w:p w14:paraId="7FC59573" w14:textId="77777777" w:rsidR="00053673" w:rsidRPr="00780E3B" w:rsidRDefault="00DD486C" w:rsidP="00053673">
      <w:pPr>
        <w:spacing w:after="0"/>
        <w:ind w:firstLine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>Т</w:t>
      </w:r>
      <w:r w:rsidR="00053673" w:rsidRPr="00780E3B">
        <w:rPr>
          <w:rFonts w:ascii="Comic Sans MS" w:eastAsia="Times New Roman" w:hAnsi="Comic Sans MS" w:cs="Times New Roman"/>
          <w:sz w:val="28"/>
          <w:szCs w:val="28"/>
          <w:lang w:eastAsia="ru-RU"/>
        </w:rPr>
        <w:t>ребования</w:t>
      </w: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>, которые</w:t>
      </w:r>
      <w:r w:rsidR="00053673" w:rsidRPr="00780E3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Вы вправе предъявить продавцу при об</w:t>
      </w: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>наружении недостатков в  товаре:</w:t>
      </w:r>
    </w:p>
    <w:p w14:paraId="5A035376" w14:textId="77777777" w:rsidR="00780E3B" w:rsidRPr="00780E3B" w:rsidRDefault="00053673" w:rsidP="00053673">
      <w:pPr>
        <w:spacing w:after="0"/>
        <w:ind w:firstLine="709"/>
        <w:jc w:val="both"/>
        <w:rPr>
          <w:rFonts w:ascii="Comic Sans MS" w:hAnsi="Comic Sans MS" w:cs="Times New Roman"/>
          <w:b/>
          <w:color w:val="C00000"/>
          <w:sz w:val="28"/>
          <w:szCs w:val="28"/>
        </w:rPr>
      </w:pPr>
      <w:r w:rsidRPr="00780E3B">
        <w:rPr>
          <w:rFonts w:ascii="Comic Sans MS" w:eastAsia="Times New Roman" w:hAnsi="Comic Sans MS" w:cs="Times New Roman"/>
          <w:b/>
          <w:color w:val="C00000"/>
          <w:sz w:val="28"/>
          <w:szCs w:val="28"/>
          <w:lang w:eastAsia="ru-RU"/>
        </w:rPr>
        <w:t>1. П</w:t>
      </w:r>
      <w:r w:rsidRPr="00780E3B">
        <w:rPr>
          <w:rFonts w:ascii="Comic Sans MS" w:hAnsi="Comic Sans MS" w:cs="Times New Roman"/>
          <w:b/>
          <w:color w:val="C00000"/>
          <w:sz w:val="28"/>
          <w:szCs w:val="28"/>
        </w:rPr>
        <w:t>отребовать замены на товар этой же марки или замены на такой же товар другой марки</w:t>
      </w:r>
      <w:r w:rsidR="00780E3B">
        <w:rPr>
          <w:rFonts w:ascii="Comic Sans MS" w:hAnsi="Comic Sans MS" w:cs="Times New Roman"/>
          <w:b/>
          <w:color w:val="C00000"/>
          <w:sz w:val="28"/>
          <w:szCs w:val="28"/>
        </w:rPr>
        <w:t>.</w:t>
      </w:r>
      <w:r w:rsidR="00780E3B" w:rsidRPr="00780E3B">
        <w:rPr>
          <w:rFonts w:ascii="Comic Sans MS" w:eastAsia="Times New Roman" w:hAnsi="Comic Sans MS" w:cs="Times New Roman"/>
          <w:sz w:val="28"/>
          <w:szCs w:val="28"/>
        </w:rPr>
        <w:t>Срок выполнения</w:t>
      </w:r>
      <w:r w:rsidR="00DD486C">
        <w:rPr>
          <w:rFonts w:ascii="Comic Sans MS" w:eastAsia="Times New Roman" w:hAnsi="Comic Sans MS" w:cs="Times New Roman"/>
          <w:sz w:val="28"/>
          <w:szCs w:val="28"/>
        </w:rPr>
        <w:t xml:space="preserve"> -</w:t>
      </w:r>
      <w:r w:rsidR="00780E3B" w:rsidRPr="00DD486C">
        <w:rPr>
          <w:rFonts w:ascii="Comic Sans MS" w:eastAsia="Times New Roman" w:hAnsi="Comic Sans MS" w:cs="Times New Roman"/>
          <w:b/>
          <w:color w:val="00B050"/>
          <w:sz w:val="28"/>
          <w:szCs w:val="28"/>
        </w:rPr>
        <w:t>семь дней</w:t>
      </w:r>
      <w:r w:rsidR="00780E3B" w:rsidRPr="00780E3B">
        <w:rPr>
          <w:rFonts w:ascii="Comic Sans MS" w:hAnsi="Comic Sans MS" w:cs="Times New Roman"/>
          <w:sz w:val="28"/>
          <w:szCs w:val="28"/>
        </w:rPr>
        <w:t xml:space="preserve"> со дня предъявления</w:t>
      </w:r>
      <w:r w:rsidR="00780E3B">
        <w:rPr>
          <w:rFonts w:ascii="Comic Sans MS" w:hAnsi="Comic Sans MS" w:cs="Times New Roman"/>
          <w:sz w:val="28"/>
          <w:szCs w:val="28"/>
        </w:rPr>
        <w:t>.</w:t>
      </w:r>
    </w:p>
    <w:p w14:paraId="4CA5CB48" w14:textId="77777777" w:rsidR="00053673" w:rsidRPr="00780E3B" w:rsidRDefault="00053673" w:rsidP="00053673">
      <w:pPr>
        <w:pStyle w:val="ConsPlusNormal"/>
        <w:ind w:firstLine="540"/>
        <w:jc w:val="both"/>
        <w:rPr>
          <w:rFonts w:ascii="Comic Sans MS" w:hAnsi="Comic Sans MS" w:cs="Times New Roman"/>
          <w:sz w:val="28"/>
          <w:szCs w:val="28"/>
        </w:rPr>
      </w:pPr>
      <w:r w:rsidRPr="00780E3B">
        <w:rPr>
          <w:rFonts w:ascii="Comic Sans MS" w:hAnsi="Comic Sans MS" w:cs="Times New Roman"/>
          <w:sz w:val="28"/>
          <w:szCs w:val="28"/>
        </w:rPr>
        <w:t xml:space="preserve">2.  </w:t>
      </w:r>
      <w:r w:rsidR="00780E3B" w:rsidRPr="00780E3B">
        <w:rPr>
          <w:rFonts w:ascii="Comic Sans MS" w:hAnsi="Comic Sans MS" w:cs="Times New Roman"/>
          <w:b/>
          <w:color w:val="C00000"/>
          <w:sz w:val="28"/>
          <w:szCs w:val="28"/>
        </w:rPr>
        <w:t>По</w:t>
      </w:r>
      <w:r w:rsidRPr="00780E3B">
        <w:rPr>
          <w:rFonts w:ascii="Comic Sans MS" w:hAnsi="Comic Sans MS" w:cs="Times New Roman"/>
          <w:b/>
          <w:color w:val="C00000"/>
          <w:sz w:val="28"/>
          <w:szCs w:val="28"/>
        </w:rPr>
        <w:t>требоватьсоразмерного уменьшения покупной цены (скидки</w:t>
      </w:r>
      <w:proofErr w:type="gramStart"/>
      <w:r w:rsidRPr="00780E3B">
        <w:rPr>
          <w:rFonts w:ascii="Comic Sans MS" w:hAnsi="Comic Sans MS" w:cs="Times New Roman"/>
          <w:b/>
          <w:color w:val="C00000"/>
          <w:sz w:val="28"/>
          <w:szCs w:val="28"/>
        </w:rPr>
        <w:t>).</w:t>
      </w:r>
      <w:r w:rsidRPr="00780E3B">
        <w:rPr>
          <w:rFonts w:ascii="Comic Sans MS" w:eastAsia="Times New Roman" w:hAnsi="Comic Sans MS" w:cs="Times New Roman"/>
          <w:sz w:val="28"/>
          <w:szCs w:val="28"/>
        </w:rPr>
        <w:t>Срок</w:t>
      </w:r>
      <w:proofErr w:type="gramEnd"/>
      <w:r w:rsidRPr="00780E3B">
        <w:rPr>
          <w:rFonts w:ascii="Comic Sans MS" w:eastAsia="Times New Roman" w:hAnsi="Comic Sans MS" w:cs="Times New Roman"/>
          <w:sz w:val="28"/>
          <w:szCs w:val="28"/>
        </w:rPr>
        <w:t xml:space="preserve"> выполнения данного  требования – </w:t>
      </w:r>
      <w:r w:rsidRPr="00DD486C">
        <w:rPr>
          <w:rFonts w:ascii="Comic Sans MS" w:eastAsia="Times New Roman" w:hAnsi="Comic Sans MS" w:cs="Times New Roman"/>
          <w:b/>
          <w:color w:val="00B050"/>
          <w:sz w:val="28"/>
          <w:szCs w:val="28"/>
        </w:rPr>
        <w:t>десять дней</w:t>
      </w:r>
      <w:r w:rsidRPr="00780E3B">
        <w:rPr>
          <w:rFonts w:ascii="Comic Sans MS" w:hAnsi="Comic Sans MS" w:cs="Times New Roman"/>
          <w:sz w:val="28"/>
          <w:szCs w:val="28"/>
        </w:rPr>
        <w:t>со дня предъявления.</w:t>
      </w:r>
    </w:p>
    <w:p w14:paraId="0F7454D6" w14:textId="77777777" w:rsidR="00DD486C" w:rsidRDefault="00053673" w:rsidP="00053673">
      <w:pPr>
        <w:pStyle w:val="ConsPlusNormal"/>
        <w:ind w:firstLine="540"/>
        <w:jc w:val="both"/>
        <w:rPr>
          <w:rFonts w:ascii="Comic Sans MS" w:hAnsi="Comic Sans MS" w:cs="Times New Roman"/>
          <w:sz w:val="28"/>
          <w:szCs w:val="28"/>
        </w:rPr>
      </w:pPr>
      <w:bookmarkStart w:id="0" w:name="P335"/>
      <w:bookmarkEnd w:id="0"/>
      <w:r w:rsidRPr="00780E3B">
        <w:rPr>
          <w:rFonts w:ascii="Comic Sans MS" w:hAnsi="Comic Sans MS" w:cs="Times New Roman"/>
          <w:sz w:val="28"/>
          <w:szCs w:val="28"/>
        </w:rPr>
        <w:t xml:space="preserve">3. </w:t>
      </w:r>
      <w:r w:rsidRPr="00780E3B">
        <w:rPr>
          <w:rFonts w:ascii="Comic Sans MS" w:hAnsi="Comic Sans MS" w:cs="Times New Roman"/>
          <w:b/>
          <w:color w:val="C00000"/>
          <w:sz w:val="28"/>
          <w:szCs w:val="28"/>
        </w:rPr>
        <w:t>Отказаться от исполнения договора купли-продажи и потребовать возврата уплаченной за товар суммы</w:t>
      </w:r>
      <w:r w:rsidRPr="00780E3B">
        <w:rPr>
          <w:rFonts w:ascii="Comic Sans MS" w:hAnsi="Comic Sans MS" w:cs="Times New Roman"/>
          <w:sz w:val="28"/>
          <w:szCs w:val="28"/>
        </w:rPr>
        <w:t xml:space="preserve">.  </w:t>
      </w:r>
      <w:r w:rsidR="00DD486C" w:rsidRPr="00780E3B">
        <w:rPr>
          <w:rFonts w:ascii="Comic Sans MS" w:eastAsia="Times New Roman" w:hAnsi="Comic Sans MS" w:cs="Times New Roman"/>
          <w:sz w:val="28"/>
          <w:szCs w:val="28"/>
        </w:rPr>
        <w:t>Срок выполнения</w:t>
      </w:r>
      <w:r w:rsidR="00DD486C">
        <w:rPr>
          <w:rFonts w:ascii="Comic Sans MS" w:eastAsia="Times New Roman" w:hAnsi="Comic Sans MS" w:cs="Times New Roman"/>
          <w:sz w:val="28"/>
          <w:szCs w:val="28"/>
        </w:rPr>
        <w:t xml:space="preserve"> -</w:t>
      </w:r>
      <w:r w:rsidR="00DD486C" w:rsidRPr="00DD486C">
        <w:rPr>
          <w:rFonts w:ascii="Comic Sans MS" w:eastAsia="Times New Roman" w:hAnsi="Comic Sans MS" w:cs="Times New Roman"/>
          <w:b/>
          <w:color w:val="00B050"/>
          <w:sz w:val="28"/>
          <w:szCs w:val="28"/>
        </w:rPr>
        <w:t>десять дней</w:t>
      </w:r>
    </w:p>
    <w:p w14:paraId="7CE75ABF" w14:textId="77777777" w:rsidR="00053673" w:rsidRPr="00780E3B" w:rsidRDefault="00053673" w:rsidP="00053673">
      <w:pPr>
        <w:pStyle w:val="ConsPlusNormal"/>
        <w:ind w:firstLine="540"/>
        <w:jc w:val="both"/>
        <w:rPr>
          <w:rFonts w:ascii="Comic Sans MS" w:hAnsi="Comic Sans MS" w:cs="Times New Roman"/>
          <w:sz w:val="28"/>
          <w:szCs w:val="28"/>
        </w:rPr>
      </w:pPr>
      <w:r w:rsidRPr="00780E3B">
        <w:rPr>
          <w:rFonts w:ascii="Comic Sans MS" w:hAnsi="Comic Sans MS" w:cs="Times New Roman"/>
          <w:sz w:val="28"/>
          <w:szCs w:val="28"/>
        </w:rPr>
        <w:t xml:space="preserve">4. </w:t>
      </w:r>
      <w:r w:rsidRPr="00780E3B">
        <w:rPr>
          <w:rFonts w:ascii="Comic Sans MS" w:hAnsi="Comic Sans MS" w:cs="Times New Roman"/>
          <w:b/>
          <w:color w:val="C00000"/>
          <w:sz w:val="28"/>
          <w:szCs w:val="28"/>
        </w:rPr>
        <w:t>Потребовать незамедлительного безвозмездного устранения недостатков товара.</w:t>
      </w:r>
      <w:r w:rsidR="00780E3B">
        <w:rPr>
          <w:rFonts w:ascii="Comic Sans MS" w:hAnsi="Comic Sans MS" w:cs="Times New Roman"/>
          <w:sz w:val="28"/>
          <w:szCs w:val="28"/>
        </w:rPr>
        <w:t>Г</w:t>
      </w:r>
      <w:r w:rsidRPr="00780E3B">
        <w:rPr>
          <w:rFonts w:ascii="Comic Sans MS" w:eastAsia="Times New Roman" w:hAnsi="Comic Sans MS" w:cs="Times New Roman"/>
          <w:sz w:val="28"/>
          <w:szCs w:val="28"/>
        </w:rPr>
        <w:t>арантийн</w:t>
      </w:r>
      <w:r w:rsidR="00780E3B">
        <w:rPr>
          <w:rFonts w:ascii="Comic Sans MS" w:eastAsia="Times New Roman" w:hAnsi="Comic Sans MS" w:cs="Times New Roman"/>
          <w:sz w:val="28"/>
          <w:szCs w:val="28"/>
        </w:rPr>
        <w:t>ый</w:t>
      </w:r>
      <w:r w:rsidRPr="00780E3B">
        <w:rPr>
          <w:rFonts w:ascii="Comic Sans MS" w:eastAsia="Times New Roman" w:hAnsi="Comic Sans MS" w:cs="Times New Roman"/>
          <w:sz w:val="28"/>
          <w:szCs w:val="28"/>
        </w:rPr>
        <w:t xml:space="preserve"> ремонт </w:t>
      </w:r>
      <w:r w:rsidR="00DD486C">
        <w:rPr>
          <w:rFonts w:ascii="Comic Sans MS" w:eastAsia="Times New Roman" w:hAnsi="Comic Sans MS" w:cs="Times New Roman"/>
          <w:sz w:val="28"/>
          <w:szCs w:val="28"/>
        </w:rPr>
        <w:t>-</w:t>
      </w:r>
      <w:r w:rsidRPr="00DD486C">
        <w:rPr>
          <w:rFonts w:ascii="Comic Sans MS" w:eastAsia="Times New Roman" w:hAnsi="Comic Sans MS" w:cs="Times New Roman"/>
          <w:b/>
          <w:color w:val="00B050"/>
          <w:sz w:val="28"/>
          <w:szCs w:val="28"/>
        </w:rPr>
        <w:t xml:space="preserve">не более, чем 45 </w:t>
      </w:r>
      <w:r w:rsidRPr="00DD486C">
        <w:rPr>
          <w:rFonts w:ascii="Comic Sans MS" w:eastAsia="Times New Roman" w:hAnsi="Comic Sans MS" w:cs="Times New Roman"/>
          <w:color w:val="00B050"/>
          <w:sz w:val="28"/>
          <w:szCs w:val="28"/>
        </w:rPr>
        <w:t>дней.</w:t>
      </w:r>
      <w:r w:rsidRPr="00780E3B">
        <w:rPr>
          <w:rFonts w:ascii="Comic Sans MS" w:eastAsia="Times New Roman" w:hAnsi="Comic Sans MS" w:cs="Times New Roman"/>
          <w:sz w:val="28"/>
          <w:szCs w:val="28"/>
        </w:rPr>
        <w:t xml:space="preserve">  Если продавец нарушил этот срок, Вы  вправе предъявить  любое  другое требование. </w:t>
      </w:r>
    </w:p>
    <w:p w14:paraId="52915CC1" w14:textId="77777777" w:rsidR="00780E3B" w:rsidRDefault="00053673" w:rsidP="00053673">
      <w:pPr>
        <w:pStyle w:val="ConsPlusNormal"/>
        <w:ind w:firstLine="540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780E3B">
        <w:rPr>
          <w:rFonts w:ascii="Comic Sans MS" w:eastAsia="Times New Roman" w:hAnsi="Comic Sans MS" w:cs="Times New Roman"/>
          <w:b/>
          <w:color w:val="00B050"/>
          <w:sz w:val="28"/>
          <w:szCs w:val="28"/>
        </w:rPr>
        <w:t xml:space="preserve">Особенности возврата технически сложного товара.  </w:t>
      </w:r>
      <w:r w:rsidR="00780E3B" w:rsidRPr="00780E3B">
        <w:rPr>
          <w:rFonts w:ascii="Comic Sans MS" w:eastAsia="Times New Roman" w:hAnsi="Comic Sans MS" w:cs="Times New Roman"/>
          <w:b/>
          <w:sz w:val="28"/>
          <w:szCs w:val="28"/>
        </w:rPr>
        <w:t>(</w:t>
      </w:r>
      <w:r w:rsidRPr="00780E3B">
        <w:rPr>
          <w:rFonts w:ascii="Comic Sans MS" w:eastAsia="Times New Roman" w:hAnsi="Comic Sans MS" w:cs="Times New Roman"/>
          <w:sz w:val="28"/>
          <w:szCs w:val="28"/>
        </w:rPr>
        <w:t>Их  перечень определен Постановлением Пр</w:t>
      </w:r>
      <w:r w:rsidR="00780E3B">
        <w:rPr>
          <w:rFonts w:ascii="Comic Sans MS" w:eastAsia="Times New Roman" w:hAnsi="Comic Sans MS" w:cs="Times New Roman"/>
          <w:sz w:val="28"/>
          <w:szCs w:val="28"/>
        </w:rPr>
        <w:t>авительства № 924 от 10.11.2011).</w:t>
      </w:r>
    </w:p>
    <w:p w14:paraId="2DA02C42" w14:textId="77777777" w:rsidR="00053673" w:rsidRPr="00780E3B" w:rsidRDefault="00537918" w:rsidP="00053673">
      <w:pPr>
        <w:pStyle w:val="ConsPlusNormal"/>
        <w:ind w:firstLine="540"/>
        <w:jc w:val="both"/>
        <w:rPr>
          <w:rFonts w:ascii="Comic Sans MS" w:eastAsia="Times New Roman" w:hAnsi="Comic Sans MS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6A9BC33" wp14:editId="78A5BAEE">
            <wp:simplePos x="0" y="0"/>
            <wp:positionH relativeFrom="column">
              <wp:posOffset>3821430</wp:posOffset>
            </wp:positionH>
            <wp:positionV relativeFrom="paragraph">
              <wp:posOffset>829310</wp:posOffset>
            </wp:positionV>
            <wp:extent cx="2961005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01" y="21427"/>
                <wp:lineTo x="2140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00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673" w:rsidRPr="00780E3B">
        <w:rPr>
          <w:rFonts w:ascii="Comic Sans MS" w:eastAsia="Times New Roman" w:hAnsi="Comic Sans MS" w:cs="Times New Roman"/>
          <w:sz w:val="28"/>
          <w:szCs w:val="28"/>
        </w:rPr>
        <w:t xml:space="preserve">Предъявит все выше перечисленные требования в отношении данного товара </w:t>
      </w:r>
      <w:r w:rsidR="00053673" w:rsidRPr="00780E3B">
        <w:rPr>
          <w:rFonts w:ascii="Comic Sans MS" w:hAnsi="Comic Sans MS" w:cs="Times New Roman"/>
          <w:sz w:val="28"/>
          <w:szCs w:val="28"/>
        </w:rPr>
        <w:t xml:space="preserve">Вы вправе </w:t>
      </w:r>
      <w:r w:rsidR="00053673" w:rsidRPr="00780E3B">
        <w:rPr>
          <w:rFonts w:ascii="Comic Sans MS" w:hAnsi="Comic Sans MS" w:cs="Times New Roman"/>
          <w:b/>
          <w:color w:val="C00000"/>
          <w:sz w:val="28"/>
          <w:szCs w:val="28"/>
        </w:rPr>
        <w:t xml:space="preserve">в течение пятнадцати дней со </w:t>
      </w:r>
      <w:hyperlink r:id="rId13">
        <w:r w:rsidR="00053673" w:rsidRPr="00780E3B">
          <w:rPr>
            <w:rFonts w:ascii="Comic Sans MS" w:hAnsi="Comic Sans MS" w:cs="Times New Roman"/>
            <w:b/>
            <w:color w:val="C00000"/>
            <w:sz w:val="28"/>
            <w:szCs w:val="28"/>
          </w:rPr>
          <w:t>дня</w:t>
        </w:r>
      </w:hyperlink>
      <w:r w:rsidR="00053673" w:rsidRPr="00780E3B">
        <w:rPr>
          <w:rFonts w:ascii="Comic Sans MS" w:hAnsi="Comic Sans MS" w:cs="Times New Roman"/>
          <w:b/>
          <w:color w:val="C00000"/>
          <w:sz w:val="28"/>
          <w:szCs w:val="28"/>
        </w:rPr>
        <w:t xml:space="preserve"> передачи потребителю такого товара.</w:t>
      </w:r>
      <w:r w:rsidR="00053673" w:rsidRPr="00780E3B">
        <w:rPr>
          <w:rFonts w:ascii="Comic Sans MS" w:eastAsia="Times New Roman" w:hAnsi="Comic Sans MS" w:cs="Times New Roman"/>
          <w:sz w:val="28"/>
          <w:szCs w:val="28"/>
        </w:rPr>
        <w:t xml:space="preserve">После этого срока можно потребовать только гарантийного ремонта. </w:t>
      </w:r>
    </w:p>
    <w:p w14:paraId="74CEB923" w14:textId="77777777" w:rsidR="00053673" w:rsidRPr="00780E3B" w:rsidRDefault="00DD486C" w:rsidP="00053673">
      <w:pPr>
        <w:pStyle w:val="ConsPlusNormal"/>
        <w:ind w:firstLine="540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Е</w:t>
      </w:r>
      <w:r w:rsidR="00053673" w:rsidRPr="00780E3B">
        <w:rPr>
          <w:rFonts w:ascii="Comic Sans MS" w:eastAsia="Times New Roman" w:hAnsi="Comic Sans MS" w:cs="Times New Roman"/>
          <w:sz w:val="28"/>
          <w:szCs w:val="28"/>
        </w:rPr>
        <w:t xml:space="preserve">сли недостаток является существенным, т.е. проявляется неоднократно, нарушаются сроки ремонта, товар находился в ремонте по разным причинам  в общей сложности более 30 дней, у Вас возникает право отказаться от  товара или потребовать его замены.  </w:t>
      </w:r>
    </w:p>
    <w:p w14:paraId="39A179C3" w14:textId="77777777" w:rsidR="00053673" w:rsidRPr="00780E3B" w:rsidRDefault="00053673" w:rsidP="00053673">
      <w:pPr>
        <w:spacing w:after="0"/>
        <w:ind w:firstLine="709"/>
        <w:jc w:val="both"/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</w:pPr>
      <w:r w:rsidRPr="00780E3B"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  <w:t>Алгоритм возврата товара ненадлежащего качества:</w:t>
      </w:r>
    </w:p>
    <w:p w14:paraId="02C90609" w14:textId="77777777" w:rsidR="00053673" w:rsidRPr="00780E3B" w:rsidRDefault="00053673" w:rsidP="00053673">
      <w:pPr>
        <w:spacing w:after="0"/>
        <w:ind w:firstLine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780E3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1. Обращаемся к продавцу с письменным заявлением (претензией) с обязательным предъявлением  требования.  </w:t>
      </w:r>
    </w:p>
    <w:p w14:paraId="74F932BA" w14:textId="77777777" w:rsidR="00053673" w:rsidRPr="00780E3B" w:rsidRDefault="00053673" w:rsidP="00053673">
      <w:pPr>
        <w:spacing w:after="0"/>
        <w:ind w:firstLine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780E3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2. Передаем товар продавцу. Продавец обязан принять у вас товар, независимо от того, согласен ли он с претензией или нет.  </w:t>
      </w:r>
    </w:p>
    <w:p w14:paraId="171BF0E7" w14:textId="77777777" w:rsidR="00053673" w:rsidRPr="00780E3B" w:rsidRDefault="00053673" w:rsidP="00053673">
      <w:pPr>
        <w:spacing w:after="0"/>
        <w:ind w:firstLine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780E3B">
        <w:rPr>
          <w:rFonts w:ascii="Comic Sans MS" w:eastAsia="Times New Roman" w:hAnsi="Comic Sans MS" w:cs="Times New Roman"/>
          <w:sz w:val="28"/>
          <w:szCs w:val="28"/>
          <w:lang w:eastAsia="ru-RU"/>
        </w:rPr>
        <w:t>3. Ждем установленного Законом срок.</w:t>
      </w:r>
    </w:p>
    <w:p w14:paraId="25F5848B" w14:textId="77777777" w:rsidR="00DD486C" w:rsidRPr="001950D0" w:rsidRDefault="00053673" w:rsidP="00780E3B">
      <w:pPr>
        <w:spacing w:after="0"/>
        <w:ind w:firstLine="709"/>
        <w:jc w:val="both"/>
        <w:rPr>
          <w:rFonts w:ascii="Comic Sans MS" w:eastAsia="Times New Roman" w:hAnsi="Comic Sans MS" w:cs="Times New Roman"/>
          <w:color w:val="222A37"/>
          <w:sz w:val="28"/>
          <w:szCs w:val="28"/>
          <w:bdr w:val="none" w:sz="0" w:space="0" w:color="auto" w:frame="1"/>
          <w:lang w:eastAsia="ru-RU"/>
        </w:rPr>
      </w:pPr>
      <w:r w:rsidRPr="00780E3B">
        <w:rPr>
          <w:rFonts w:ascii="Comic Sans MS" w:eastAsia="Times New Roman" w:hAnsi="Comic Sans MS" w:cs="Times New Roman"/>
          <w:sz w:val="28"/>
          <w:szCs w:val="28"/>
          <w:lang w:eastAsia="ru-RU"/>
        </w:rPr>
        <w:t>4. При невыполнении требований обращаемся в суд</w:t>
      </w: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sectPr w:rsidR="00DD486C" w:rsidRPr="001950D0" w:rsidSect="00A822AA">
      <w:type w:val="continuous"/>
      <w:pgSz w:w="11906" w:h="16838"/>
      <w:pgMar w:top="426" w:right="70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20D3"/>
    <w:multiLevelType w:val="multilevel"/>
    <w:tmpl w:val="DE5C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6504E"/>
    <w:multiLevelType w:val="multilevel"/>
    <w:tmpl w:val="226A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AA5F34"/>
    <w:multiLevelType w:val="hybridMultilevel"/>
    <w:tmpl w:val="C8A0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84102"/>
    <w:multiLevelType w:val="hybridMultilevel"/>
    <w:tmpl w:val="CE648B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3125DE"/>
    <w:multiLevelType w:val="multilevel"/>
    <w:tmpl w:val="C50E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B7031D"/>
    <w:multiLevelType w:val="multilevel"/>
    <w:tmpl w:val="4F00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A62B9A"/>
    <w:multiLevelType w:val="multilevel"/>
    <w:tmpl w:val="F6C2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6A5449"/>
    <w:multiLevelType w:val="hybridMultilevel"/>
    <w:tmpl w:val="02BC2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C1DE0"/>
    <w:multiLevelType w:val="hybridMultilevel"/>
    <w:tmpl w:val="AEEC27F8"/>
    <w:lvl w:ilvl="0" w:tplc="B9103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81703"/>
    <w:multiLevelType w:val="hybridMultilevel"/>
    <w:tmpl w:val="F932A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C1DB9"/>
    <w:multiLevelType w:val="hybridMultilevel"/>
    <w:tmpl w:val="0D165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877F5"/>
    <w:multiLevelType w:val="multilevel"/>
    <w:tmpl w:val="7926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37455C"/>
    <w:multiLevelType w:val="multilevel"/>
    <w:tmpl w:val="3A22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E0062D"/>
    <w:multiLevelType w:val="hybridMultilevel"/>
    <w:tmpl w:val="36C44B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905884"/>
    <w:multiLevelType w:val="multilevel"/>
    <w:tmpl w:val="10F2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182FFE"/>
    <w:multiLevelType w:val="hybridMultilevel"/>
    <w:tmpl w:val="4490AD18"/>
    <w:lvl w:ilvl="0" w:tplc="FEFCB368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FA12023"/>
    <w:multiLevelType w:val="multilevel"/>
    <w:tmpl w:val="3536E5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EC47A6"/>
    <w:multiLevelType w:val="hybridMultilevel"/>
    <w:tmpl w:val="037868AA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50272907"/>
    <w:multiLevelType w:val="hybridMultilevel"/>
    <w:tmpl w:val="D5D28812"/>
    <w:lvl w:ilvl="0" w:tplc="B5A035A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11B4BA9"/>
    <w:multiLevelType w:val="multilevel"/>
    <w:tmpl w:val="BFD2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143BE0"/>
    <w:multiLevelType w:val="hybridMultilevel"/>
    <w:tmpl w:val="A124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15D1E"/>
    <w:multiLevelType w:val="hybridMultilevel"/>
    <w:tmpl w:val="FEB4C2F2"/>
    <w:lvl w:ilvl="0" w:tplc="C24A2CA4">
      <w:start w:val="1"/>
      <w:numFmt w:val="decimal"/>
      <w:lvlText w:val="%1."/>
      <w:lvlJc w:val="left"/>
      <w:pPr>
        <w:ind w:left="77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651E6FA4"/>
    <w:multiLevelType w:val="hybridMultilevel"/>
    <w:tmpl w:val="7E201A3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3" w15:restartNumberingAfterBreak="0">
    <w:nsid w:val="72B729B7"/>
    <w:multiLevelType w:val="hybridMultilevel"/>
    <w:tmpl w:val="126E7E0E"/>
    <w:lvl w:ilvl="0" w:tplc="C24A2CA4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14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2"/>
  </w:num>
  <w:num w:numId="11">
    <w:abstractNumId w:val="8"/>
  </w:num>
  <w:num w:numId="12">
    <w:abstractNumId w:val="10"/>
  </w:num>
  <w:num w:numId="13">
    <w:abstractNumId w:val="22"/>
  </w:num>
  <w:num w:numId="14">
    <w:abstractNumId w:val="23"/>
  </w:num>
  <w:num w:numId="15">
    <w:abstractNumId w:val="21"/>
  </w:num>
  <w:num w:numId="16">
    <w:abstractNumId w:val="16"/>
  </w:num>
  <w:num w:numId="17">
    <w:abstractNumId w:val="20"/>
  </w:num>
  <w:num w:numId="18">
    <w:abstractNumId w:val="13"/>
  </w:num>
  <w:num w:numId="19">
    <w:abstractNumId w:val="18"/>
  </w:num>
  <w:num w:numId="20">
    <w:abstractNumId w:val="15"/>
  </w:num>
  <w:num w:numId="21">
    <w:abstractNumId w:val="9"/>
  </w:num>
  <w:num w:numId="22">
    <w:abstractNumId w:val="17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73"/>
    <w:rsid w:val="00001819"/>
    <w:rsid w:val="000139F9"/>
    <w:rsid w:val="00023921"/>
    <w:rsid w:val="00053673"/>
    <w:rsid w:val="000902AC"/>
    <w:rsid w:val="000921A3"/>
    <w:rsid w:val="000A476F"/>
    <w:rsid w:val="000D1EE4"/>
    <w:rsid w:val="000D7746"/>
    <w:rsid w:val="00102B4E"/>
    <w:rsid w:val="001309B1"/>
    <w:rsid w:val="001344B1"/>
    <w:rsid w:val="00136568"/>
    <w:rsid w:val="00141240"/>
    <w:rsid w:val="00164DA9"/>
    <w:rsid w:val="00167EB7"/>
    <w:rsid w:val="0017659E"/>
    <w:rsid w:val="00177496"/>
    <w:rsid w:val="00177527"/>
    <w:rsid w:val="0018170B"/>
    <w:rsid w:val="00186304"/>
    <w:rsid w:val="001950D0"/>
    <w:rsid w:val="001B33CE"/>
    <w:rsid w:val="001D3039"/>
    <w:rsid w:val="0021612D"/>
    <w:rsid w:val="00217858"/>
    <w:rsid w:val="0023658C"/>
    <w:rsid w:val="0024452B"/>
    <w:rsid w:val="0026227D"/>
    <w:rsid w:val="002A39A7"/>
    <w:rsid w:val="002D12FA"/>
    <w:rsid w:val="002D799E"/>
    <w:rsid w:val="002E5A90"/>
    <w:rsid w:val="002E7961"/>
    <w:rsid w:val="00335736"/>
    <w:rsid w:val="003372C8"/>
    <w:rsid w:val="00356FAC"/>
    <w:rsid w:val="003575D9"/>
    <w:rsid w:val="00384047"/>
    <w:rsid w:val="003875C5"/>
    <w:rsid w:val="00392FBD"/>
    <w:rsid w:val="003D7D4E"/>
    <w:rsid w:val="003E11A9"/>
    <w:rsid w:val="00411A77"/>
    <w:rsid w:val="0044487D"/>
    <w:rsid w:val="00450401"/>
    <w:rsid w:val="0049350A"/>
    <w:rsid w:val="004E44F0"/>
    <w:rsid w:val="004F4020"/>
    <w:rsid w:val="00537918"/>
    <w:rsid w:val="005407A6"/>
    <w:rsid w:val="00581229"/>
    <w:rsid w:val="005A0407"/>
    <w:rsid w:val="005A09C6"/>
    <w:rsid w:val="005A3759"/>
    <w:rsid w:val="005B095E"/>
    <w:rsid w:val="005B2FE1"/>
    <w:rsid w:val="005B550E"/>
    <w:rsid w:val="005E5BF8"/>
    <w:rsid w:val="00602C17"/>
    <w:rsid w:val="006121BC"/>
    <w:rsid w:val="00640712"/>
    <w:rsid w:val="00640E5B"/>
    <w:rsid w:val="0066123B"/>
    <w:rsid w:val="006707D2"/>
    <w:rsid w:val="0069279C"/>
    <w:rsid w:val="006C6F16"/>
    <w:rsid w:val="006E1D38"/>
    <w:rsid w:val="00720496"/>
    <w:rsid w:val="00775B3B"/>
    <w:rsid w:val="00780E3B"/>
    <w:rsid w:val="0078319D"/>
    <w:rsid w:val="007854A4"/>
    <w:rsid w:val="0078691D"/>
    <w:rsid w:val="00796FF7"/>
    <w:rsid w:val="007A0120"/>
    <w:rsid w:val="007A1CBF"/>
    <w:rsid w:val="007E1EB2"/>
    <w:rsid w:val="007E2E73"/>
    <w:rsid w:val="00804754"/>
    <w:rsid w:val="008160FD"/>
    <w:rsid w:val="008167D4"/>
    <w:rsid w:val="00840FB4"/>
    <w:rsid w:val="008547BE"/>
    <w:rsid w:val="00856CF0"/>
    <w:rsid w:val="008754DC"/>
    <w:rsid w:val="00882E70"/>
    <w:rsid w:val="008B0B24"/>
    <w:rsid w:val="008B3959"/>
    <w:rsid w:val="008E035B"/>
    <w:rsid w:val="009074FB"/>
    <w:rsid w:val="0091708E"/>
    <w:rsid w:val="00921CD9"/>
    <w:rsid w:val="009246B3"/>
    <w:rsid w:val="00946F85"/>
    <w:rsid w:val="0099379A"/>
    <w:rsid w:val="009B4200"/>
    <w:rsid w:val="009C2627"/>
    <w:rsid w:val="009E2078"/>
    <w:rsid w:val="00A05CE9"/>
    <w:rsid w:val="00A148B7"/>
    <w:rsid w:val="00A23664"/>
    <w:rsid w:val="00A334BF"/>
    <w:rsid w:val="00A504AB"/>
    <w:rsid w:val="00A67CD3"/>
    <w:rsid w:val="00A822AA"/>
    <w:rsid w:val="00A9601C"/>
    <w:rsid w:val="00AC5E46"/>
    <w:rsid w:val="00AD53F9"/>
    <w:rsid w:val="00AE31B5"/>
    <w:rsid w:val="00B20B11"/>
    <w:rsid w:val="00B5200A"/>
    <w:rsid w:val="00B53A39"/>
    <w:rsid w:val="00B74898"/>
    <w:rsid w:val="00B834D4"/>
    <w:rsid w:val="00BA4F87"/>
    <w:rsid w:val="00BB0743"/>
    <w:rsid w:val="00BC0351"/>
    <w:rsid w:val="00BF6C9E"/>
    <w:rsid w:val="00C20083"/>
    <w:rsid w:val="00C262A5"/>
    <w:rsid w:val="00C36E4C"/>
    <w:rsid w:val="00C51A12"/>
    <w:rsid w:val="00C52F1A"/>
    <w:rsid w:val="00C57C09"/>
    <w:rsid w:val="00C67EEC"/>
    <w:rsid w:val="00C86E6F"/>
    <w:rsid w:val="00CB7D2D"/>
    <w:rsid w:val="00CC13A6"/>
    <w:rsid w:val="00D061D0"/>
    <w:rsid w:val="00D06310"/>
    <w:rsid w:val="00D07EA8"/>
    <w:rsid w:val="00D3010A"/>
    <w:rsid w:val="00D45052"/>
    <w:rsid w:val="00D52A0D"/>
    <w:rsid w:val="00DA6C50"/>
    <w:rsid w:val="00DB1DA5"/>
    <w:rsid w:val="00DD277C"/>
    <w:rsid w:val="00DD486C"/>
    <w:rsid w:val="00DF54EE"/>
    <w:rsid w:val="00E00638"/>
    <w:rsid w:val="00E421C4"/>
    <w:rsid w:val="00E57375"/>
    <w:rsid w:val="00E73753"/>
    <w:rsid w:val="00E84FF8"/>
    <w:rsid w:val="00E97FBC"/>
    <w:rsid w:val="00EA0C05"/>
    <w:rsid w:val="00EC46C2"/>
    <w:rsid w:val="00EE3EFB"/>
    <w:rsid w:val="00EE7761"/>
    <w:rsid w:val="00EF3029"/>
    <w:rsid w:val="00EF343A"/>
    <w:rsid w:val="00F20353"/>
    <w:rsid w:val="00F25E76"/>
    <w:rsid w:val="00F4200E"/>
    <w:rsid w:val="00F434B4"/>
    <w:rsid w:val="00F7370E"/>
    <w:rsid w:val="00F9128D"/>
    <w:rsid w:val="00FA4D1B"/>
    <w:rsid w:val="00FA5A20"/>
    <w:rsid w:val="00FA727F"/>
    <w:rsid w:val="00FC1401"/>
    <w:rsid w:val="00FE4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A135"/>
  <w15:docId w15:val="{789533A3-1630-4248-B8FA-AA8B1EEE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99E"/>
  </w:style>
  <w:style w:type="paragraph" w:styleId="1">
    <w:name w:val="heading 1"/>
    <w:basedOn w:val="a"/>
    <w:next w:val="a"/>
    <w:link w:val="10"/>
    <w:uiPriority w:val="9"/>
    <w:qFormat/>
    <w:rsid w:val="008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E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E2E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E7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E2E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7E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E2E73"/>
  </w:style>
  <w:style w:type="character" w:customStyle="1" w:styleId="b">
    <w:name w:val="b"/>
    <w:basedOn w:val="a0"/>
    <w:rsid w:val="007E2E73"/>
  </w:style>
  <w:style w:type="character" w:customStyle="1" w:styleId="20">
    <w:name w:val="Заголовок 2 Знак"/>
    <w:basedOn w:val="a0"/>
    <w:link w:val="2"/>
    <w:uiPriority w:val="9"/>
    <w:semiHidden/>
    <w:rsid w:val="007E2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7E2E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E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882E70"/>
    <w:rPr>
      <w:i/>
      <w:iCs/>
    </w:rPr>
  </w:style>
  <w:style w:type="paragraph" w:styleId="a9">
    <w:name w:val="List Paragraph"/>
    <w:basedOn w:val="a"/>
    <w:uiPriority w:val="34"/>
    <w:qFormat/>
    <w:rsid w:val="0078691D"/>
    <w:pPr>
      <w:ind w:left="720"/>
      <w:contextualSpacing/>
    </w:pPr>
  </w:style>
  <w:style w:type="character" w:customStyle="1" w:styleId="nobr">
    <w:name w:val="nobr"/>
    <w:basedOn w:val="a0"/>
    <w:rsid w:val="00BF6C9E"/>
  </w:style>
  <w:style w:type="character" w:styleId="aa">
    <w:name w:val="FollowedHyperlink"/>
    <w:basedOn w:val="a0"/>
    <w:uiPriority w:val="99"/>
    <w:semiHidden/>
    <w:unhideWhenUsed/>
    <w:rsid w:val="003E11A9"/>
    <w:rPr>
      <w:color w:val="800080" w:themeColor="followedHyperlink"/>
      <w:u w:val="single"/>
    </w:rPr>
  </w:style>
  <w:style w:type="paragraph" w:customStyle="1" w:styleId="lead">
    <w:name w:val="lead"/>
    <w:basedOn w:val="a"/>
    <w:rsid w:val="00B5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39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paragraph">
    <w:name w:val="paragraph"/>
    <w:basedOn w:val="a"/>
    <w:uiPriority w:val="99"/>
    <w:semiHidden/>
    <w:rsid w:val="0038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FA5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6250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3736">
          <w:blockQuote w:val="1"/>
          <w:marLeft w:val="-951"/>
          <w:marRight w:val="0"/>
          <w:marTop w:val="475"/>
          <w:marBottom w:val="475"/>
          <w:divBdr>
            <w:top w:val="none" w:sz="0" w:space="14" w:color="331A13"/>
            <w:left w:val="none" w:sz="0" w:space="0" w:color="auto"/>
            <w:bottom w:val="none" w:sz="0" w:space="14" w:color="331A13"/>
            <w:right w:val="none" w:sz="0" w:space="20" w:color="331A13"/>
          </w:divBdr>
        </w:div>
      </w:divsChild>
    </w:div>
    <w:div w:id="4290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3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1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1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009">
          <w:marLeft w:val="326"/>
          <w:marRight w:val="0"/>
          <w:marTop w:val="54"/>
          <w:marBottom w:val="0"/>
          <w:divBdr>
            <w:top w:val="none" w:sz="0" w:space="0" w:color="auto"/>
            <w:left w:val="single" w:sz="24" w:space="7" w:color="BBBBAA"/>
            <w:bottom w:val="none" w:sz="0" w:space="0" w:color="auto"/>
            <w:right w:val="none" w:sz="0" w:space="0" w:color="auto"/>
          </w:divBdr>
        </w:div>
        <w:div w:id="1679261595">
          <w:marLeft w:val="326"/>
          <w:marRight w:val="0"/>
          <w:marTop w:val="54"/>
          <w:marBottom w:val="0"/>
          <w:divBdr>
            <w:top w:val="none" w:sz="0" w:space="0" w:color="auto"/>
            <w:left w:val="single" w:sz="24" w:space="7" w:color="BBBBAA"/>
            <w:bottom w:val="none" w:sz="0" w:space="0" w:color="auto"/>
            <w:right w:val="none" w:sz="0" w:space="0" w:color="auto"/>
          </w:divBdr>
        </w:div>
      </w:divsChild>
    </w:div>
    <w:div w:id="2022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consultantplus://offline/ref=F11F1524142BE1EF01438BBE389977DE793C00FDDC995B8B429A316C601864D3A9C99084A922CE5E0DBEEAB01E46DEC2F10E14544B50ABg91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Telesota</dc:creator>
  <cp:lastModifiedBy>Анастасия Анастасия</cp:lastModifiedBy>
  <cp:revision>2</cp:revision>
  <cp:lastPrinted>2018-10-23T07:44:00Z</cp:lastPrinted>
  <dcterms:created xsi:type="dcterms:W3CDTF">2024-03-06T07:15:00Z</dcterms:created>
  <dcterms:modified xsi:type="dcterms:W3CDTF">2024-03-06T07:15:00Z</dcterms:modified>
</cp:coreProperties>
</file>