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AD" w:rsidRDefault="00E820AD" w:rsidP="00FC25CA">
      <w:pPr>
        <w:jc w:val="center"/>
        <w:rPr>
          <w:rFonts w:ascii="Arial" w:hAnsi="Arial" w:cs="Arial"/>
          <w:b/>
          <w:sz w:val="32"/>
          <w:szCs w:val="32"/>
        </w:rPr>
      </w:pPr>
    </w:p>
    <w:p w:rsidR="00FC25CA" w:rsidRDefault="00407375" w:rsidP="00FC25C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14.02</w:t>
      </w:r>
      <w:r w:rsidR="00FC25CA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25</w:t>
      </w:r>
      <w:r w:rsidR="00FC25CA">
        <w:rPr>
          <w:rFonts w:ascii="Arial" w:hAnsi="Arial" w:cs="Arial"/>
          <w:b/>
          <w:sz w:val="32"/>
          <w:szCs w:val="32"/>
        </w:rPr>
        <w:t xml:space="preserve">г № </w:t>
      </w:r>
      <w:r>
        <w:rPr>
          <w:rFonts w:ascii="Arial" w:hAnsi="Arial" w:cs="Arial"/>
          <w:b/>
          <w:sz w:val="32"/>
          <w:szCs w:val="32"/>
        </w:rPr>
        <w:t>12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C25CA" w:rsidRDefault="00FC25CA" w:rsidP="00FC25C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C25CA" w:rsidRDefault="00FC25CA" w:rsidP="00FC25CA">
      <w:pPr>
        <w:tabs>
          <w:tab w:val="left" w:pos="18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9926F3">
        <w:rPr>
          <w:rFonts w:ascii="Arial" w:hAnsi="Arial" w:cs="Arial"/>
          <w:b/>
          <w:sz w:val="32"/>
          <w:szCs w:val="32"/>
        </w:rPr>
        <w:t>БАХТАЙ</w:t>
      </w:r>
      <w:r>
        <w:rPr>
          <w:rFonts w:ascii="Arial" w:hAnsi="Arial" w:cs="Arial"/>
          <w:b/>
          <w:sz w:val="32"/>
          <w:szCs w:val="32"/>
        </w:rPr>
        <w:t>»</w:t>
      </w:r>
    </w:p>
    <w:p w:rsidR="00FC25CA" w:rsidRDefault="00FC25CA" w:rsidP="00FC25C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</w:p>
    <w:p w:rsidR="00380D7A" w:rsidRPr="00380D7A" w:rsidRDefault="00380D7A" w:rsidP="00380D7A">
      <w:pPr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" w:hAnsi="Arial" w:cs="Arial"/>
          <w:bCs/>
          <w:sz w:val="32"/>
          <w:szCs w:val="32"/>
        </w:rPr>
      </w:pPr>
      <w:r w:rsidRPr="00380D7A">
        <w:rPr>
          <w:rFonts w:ascii="Arial" w:hAnsi="Arial" w:cs="Arial"/>
          <w:b/>
          <w:sz w:val="32"/>
          <w:szCs w:val="32"/>
        </w:rPr>
        <w:t>ОБ</w:t>
      </w:r>
      <w:r w:rsidRPr="00380D7A">
        <w:rPr>
          <w:rStyle w:val="a4"/>
          <w:rFonts w:ascii="Arial" w:hAnsi="Arial" w:cs="Arial"/>
          <w:color w:val="3B2D36"/>
          <w:sz w:val="32"/>
          <w:szCs w:val="32"/>
        </w:rPr>
        <w:t xml:space="preserve"> </w:t>
      </w:r>
      <w:r w:rsidRPr="00380D7A">
        <w:rPr>
          <w:rStyle w:val="a4"/>
          <w:rFonts w:ascii="Arial" w:hAnsi="Arial" w:cs="Arial"/>
          <w:sz w:val="32"/>
          <w:szCs w:val="32"/>
        </w:rPr>
        <w:t>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</w:t>
      </w:r>
      <w:r w:rsidR="00693B14">
        <w:rPr>
          <w:rStyle w:val="a4"/>
          <w:rFonts w:ascii="Arial" w:hAnsi="Arial" w:cs="Arial"/>
          <w:sz w:val="32"/>
          <w:szCs w:val="32"/>
        </w:rPr>
        <w:t xml:space="preserve">ИЯ НА ТЕРРИТОРИИ </w:t>
      </w:r>
      <w:r w:rsidR="009926F3">
        <w:rPr>
          <w:rStyle w:val="a4"/>
          <w:rFonts w:ascii="Arial" w:hAnsi="Arial" w:cs="Arial"/>
          <w:sz w:val="32"/>
          <w:szCs w:val="32"/>
        </w:rPr>
        <w:t>БАХТАЙ</w:t>
      </w:r>
      <w:r w:rsidR="00693B14">
        <w:rPr>
          <w:rStyle w:val="a4"/>
          <w:rFonts w:ascii="Arial" w:hAnsi="Arial" w:cs="Arial"/>
          <w:sz w:val="32"/>
          <w:szCs w:val="32"/>
        </w:rPr>
        <w:t>О</w:t>
      </w:r>
      <w:r w:rsidRPr="00380D7A">
        <w:rPr>
          <w:rStyle w:val="a4"/>
          <w:rFonts w:ascii="Arial" w:hAnsi="Arial" w:cs="Arial"/>
          <w:sz w:val="32"/>
          <w:szCs w:val="32"/>
        </w:rPr>
        <w:t>ГО СЕЛЬСКОГО ПОСЕЛЕНИЯ</w:t>
      </w:r>
      <w:r w:rsidR="00693B14">
        <w:rPr>
          <w:rStyle w:val="a4"/>
          <w:rFonts w:ascii="Arial" w:hAnsi="Arial" w:cs="Arial"/>
          <w:sz w:val="32"/>
          <w:szCs w:val="32"/>
        </w:rPr>
        <w:t xml:space="preserve"> </w:t>
      </w:r>
      <w:r w:rsidRPr="00380D7A">
        <w:rPr>
          <w:rStyle w:val="a4"/>
          <w:rFonts w:ascii="Arial" w:hAnsi="Arial" w:cs="Arial"/>
          <w:sz w:val="32"/>
          <w:szCs w:val="32"/>
        </w:rPr>
        <w:t>АЛАРСКОГО МУНИЦИПАЛЬНОГО РАЙОНА ИРКУТСКОЙ ОБЛАСТИ</w:t>
      </w:r>
    </w:p>
    <w:p w:rsidR="00FC25CA" w:rsidRDefault="00FC25CA" w:rsidP="00FC25CA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380D7A" w:rsidRDefault="00380D7A" w:rsidP="009926F3">
      <w:pPr>
        <w:tabs>
          <w:tab w:val="left" w:pos="2540"/>
        </w:tabs>
        <w:ind w:firstLine="709"/>
        <w:jc w:val="both"/>
        <w:rPr>
          <w:rFonts w:ascii="Arial" w:hAnsi="Arial" w:cs="Arial"/>
          <w:color w:val="000000"/>
          <w:spacing w:val="3"/>
        </w:rPr>
      </w:pPr>
      <w:proofErr w:type="gramStart"/>
      <w:r w:rsidRPr="00380D7A">
        <w:rPr>
          <w:rFonts w:ascii="Arial" w:hAnsi="Arial" w:cs="Arial"/>
          <w:color w:val="000000"/>
          <w:spacing w:val="3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Правилами присвоения автомобильным дорогам идентификационных номеров,</w:t>
      </w:r>
      <w:r w:rsidR="009926F3"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утвержденными </w:t>
      </w:r>
      <w:r w:rsidRPr="00380D7A">
        <w:rPr>
          <w:rFonts w:ascii="Arial" w:hAnsi="Arial" w:cs="Arial"/>
          <w:color w:val="000000"/>
          <w:spacing w:val="3"/>
        </w:rPr>
        <w:t>приказом Минтранса</w:t>
      </w:r>
      <w:r w:rsidR="009926F3">
        <w:rPr>
          <w:rFonts w:ascii="Arial" w:hAnsi="Arial" w:cs="Arial"/>
          <w:color w:val="000000"/>
          <w:spacing w:val="3"/>
        </w:rPr>
        <w:t xml:space="preserve"> РФ от 7 февраля 2007 г. N 16</w:t>
      </w:r>
      <w:proofErr w:type="gramEnd"/>
      <w:r w:rsidR="009926F3">
        <w:rPr>
          <w:rFonts w:ascii="Arial" w:hAnsi="Arial" w:cs="Arial"/>
          <w:color w:val="000000"/>
          <w:spacing w:val="3"/>
        </w:rPr>
        <w:t xml:space="preserve">, </w:t>
      </w:r>
      <w:r>
        <w:rPr>
          <w:rFonts w:ascii="Arial" w:hAnsi="Arial" w:cs="Arial"/>
          <w:color w:val="000000"/>
          <w:spacing w:val="3"/>
        </w:rPr>
        <w:t>Администрация муниципального образования «</w:t>
      </w:r>
      <w:proofErr w:type="spellStart"/>
      <w:r w:rsidR="009926F3">
        <w:rPr>
          <w:rFonts w:ascii="Arial" w:hAnsi="Arial" w:cs="Arial"/>
          <w:color w:val="000000"/>
          <w:spacing w:val="3"/>
        </w:rPr>
        <w:t>Бахтай</w:t>
      </w:r>
      <w:proofErr w:type="spellEnd"/>
      <w:r>
        <w:rPr>
          <w:rFonts w:ascii="Arial" w:hAnsi="Arial" w:cs="Arial"/>
          <w:color w:val="000000"/>
          <w:spacing w:val="3"/>
        </w:rPr>
        <w:t>»</w:t>
      </w:r>
    </w:p>
    <w:p w:rsidR="00FC25CA" w:rsidRDefault="00380D7A" w:rsidP="00380D7A">
      <w:pPr>
        <w:tabs>
          <w:tab w:val="left" w:pos="2540"/>
        </w:tabs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color w:val="000000"/>
          <w:spacing w:val="3"/>
        </w:rPr>
        <w:t xml:space="preserve"> </w:t>
      </w:r>
    </w:p>
    <w:p w:rsidR="00FC25CA" w:rsidRPr="00407375" w:rsidRDefault="00FC25CA" w:rsidP="00FC25CA">
      <w:pPr>
        <w:tabs>
          <w:tab w:val="left" w:pos="2540"/>
        </w:tabs>
        <w:jc w:val="center"/>
        <w:rPr>
          <w:rFonts w:ascii="Arial" w:hAnsi="Arial" w:cs="Arial"/>
          <w:b/>
          <w:sz w:val="32"/>
          <w:szCs w:val="32"/>
        </w:rPr>
      </w:pPr>
      <w:r w:rsidRPr="00407375">
        <w:rPr>
          <w:rFonts w:ascii="Arial" w:hAnsi="Arial" w:cs="Arial"/>
          <w:b/>
          <w:sz w:val="32"/>
          <w:szCs w:val="32"/>
        </w:rPr>
        <w:t>ПОСТАНОВЛЯЕТ</w:t>
      </w:r>
      <w:r w:rsidR="009926F3" w:rsidRPr="00407375">
        <w:rPr>
          <w:rFonts w:ascii="Arial" w:hAnsi="Arial" w:cs="Arial"/>
          <w:b/>
          <w:sz w:val="32"/>
          <w:szCs w:val="32"/>
        </w:rPr>
        <w:t xml:space="preserve">: </w:t>
      </w:r>
    </w:p>
    <w:p w:rsidR="009926F3" w:rsidRPr="00E820AD" w:rsidRDefault="009926F3" w:rsidP="00FC25CA">
      <w:pPr>
        <w:tabs>
          <w:tab w:val="left" w:pos="2540"/>
        </w:tabs>
        <w:jc w:val="center"/>
        <w:rPr>
          <w:rFonts w:ascii="Arial" w:hAnsi="Arial" w:cs="Arial"/>
          <w:b/>
        </w:rPr>
      </w:pP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80D7A">
        <w:rPr>
          <w:rFonts w:ascii="Arial" w:hAnsi="Arial" w:cs="Arial"/>
        </w:rPr>
        <w:t xml:space="preserve">Утвердить Порядок присвоения идентификационных номеров автомобильным дорогам общего пользования местного значения на территории </w:t>
      </w:r>
      <w:proofErr w:type="spellStart"/>
      <w:r w:rsidR="009926F3">
        <w:rPr>
          <w:rFonts w:ascii="Arial" w:hAnsi="Arial" w:cs="Arial"/>
        </w:rPr>
        <w:t>Бахтайск</w:t>
      </w:r>
      <w:r>
        <w:rPr>
          <w:rFonts w:ascii="Arial" w:hAnsi="Arial" w:cs="Arial"/>
        </w:rPr>
        <w:t>ого</w:t>
      </w:r>
      <w:proofErr w:type="spellEnd"/>
      <w:r>
        <w:rPr>
          <w:rFonts w:ascii="Arial" w:hAnsi="Arial" w:cs="Arial"/>
        </w:rPr>
        <w:t xml:space="preserve"> </w:t>
      </w:r>
      <w:r w:rsidRPr="00380D7A">
        <w:rPr>
          <w:rFonts w:ascii="Arial" w:hAnsi="Arial" w:cs="Arial"/>
        </w:rPr>
        <w:t xml:space="preserve">сельского поселения </w:t>
      </w:r>
      <w:proofErr w:type="spellStart"/>
      <w:r>
        <w:rPr>
          <w:rFonts w:ascii="Arial" w:hAnsi="Arial" w:cs="Arial"/>
        </w:rPr>
        <w:t>Аларского</w:t>
      </w:r>
      <w:proofErr w:type="spellEnd"/>
      <w:r>
        <w:rPr>
          <w:rFonts w:ascii="Arial" w:hAnsi="Arial" w:cs="Arial"/>
        </w:rPr>
        <w:t xml:space="preserve"> муниципального</w:t>
      </w:r>
      <w:r w:rsidRPr="00380D7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Иркутской</w:t>
      </w:r>
      <w:r w:rsidRPr="00380D7A">
        <w:rPr>
          <w:rFonts w:ascii="Arial" w:hAnsi="Arial" w:cs="Arial"/>
        </w:rPr>
        <w:t xml:space="preserve"> области согласно Приложению № 1.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 w:rsidRPr="00380D7A">
        <w:rPr>
          <w:rFonts w:ascii="Arial" w:hAnsi="Arial" w:cs="Arial"/>
        </w:rPr>
        <w:t xml:space="preserve"> 2. Присвоить автомобильным дорогам общего пользования местного значения на территории </w:t>
      </w:r>
      <w:proofErr w:type="spellStart"/>
      <w:r w:rsidR="009926F3">
        <w:rPr>
          <w:rFonts w:ascii="Arial" w:hAnsi="Arial" w:cs="Arial"/>
        </w:rPr>
        <w:t>Бахтайск</w:t>
      </w:r>
      <w:r>
        <w:rPr>
          <w:rFonts w:ascii="Arial" w:hAnsi="Arial" w:cs="Arial"/>
        </w:rPr>
        <w:t>ого</w:t>
      </w:r>
      <w:proofErr w:type="spellEnd"/>
      <w:r w:rsidRPr="00380D7A"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Аларского</w:t>
      </w:r>
      <w:proofErr w:type="spellEnd"/>
      <w:r>
        <w:rPr>
          <w:rFonts w:ascii="Arial" w:hAnsi="Arial" w:cs="Arial"/>
        </w:rPr>
        <w:t xml:space="preserve"> муниципального</w:t>
      </w:r>
      <w:r w:rsidRPr="00380D7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Иркутской</w:t>
      </w:r>
      <w:r w:rsidRPr="00380D7A">
        <w:rPr>
          <w:rFonts w:ascii="Arial" w:hAnsi="Arial" w:cs="Arial"/>
        </w:rPr>
        <w:t xml:space="preserve"> области идентификационные номера согласно Приложению № 2.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 w:rsidRPr="00380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Pr="00380D7A">
        <w:rPr>
          <w:rFonts w:ascii="Arial" w:hAnsi="Arial" w:cs="Arial"/>
        </w:rPr>
        <w:t>Опубликовать данное постановление в периодическом печатном средстве массовой информации «</w:t>
      </w:r>
      <w:proofErr w:type="spellStart"/>
      <w:r w:rsidR="009926F3">
        <w:rPr>
          <w:rFonts w:ascii="Arial" w:hAnsi="Arial" w:cs="Arial"/>
        </w:rPr>
        <w:t>Бахтайск</w:t>
      </w:r>
      <w:r w:rsidRPr="00380D7A">
        <w:rPr>
          <w:rFonts w:ascii="Arial" w:hAnsi="Arial" w:cs="Arial"/>
        </w:rPr>
        <w:t>ий</w:t>
      </w:r>
      <w:proofErr w:type="spellEnd"/>
      <w:r w:rsidRPr="00380D7A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«Аларский район» на страничке муниципального образования «</w:t>
      </w:r>
      <w:proofErr w:type="spellStart"/>
      <w:r w:rsidR="009926F3">
        <w:rPr>
          <w:rFonts w:ascii="Arial" w:hAnsi="Arial" w:cs="Arial"/>
        </w:rPr>
        <w:t>Бахтай</w:t>
      </w:r>
      <w:proofErr w:type="spellEnd"/>
      <w:r w:rsidRPr="00380D7A">
        <w:rPr>
          <w:rFonts w:ascii="Arial" w:hAnsi="Arial" w:cs="Arial"/>
        </w:rPr>
        <w:t>» в информационно-телекоммуникационной сети «Интернет».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 w:rsidRPr="00380D7A">
        <w:rPr>
          <w:rFonts w:ascii="Arial" w:hAnsi="Arial" w:cs="Arial"/>
        </w:rPr>
        <w:t>4.Настоящее п</w:t>
      </w:r>
      <w:r>
        <w:rPr>
          <w:rFonts w:ascii="Arial" w:hAnsi="Arial" w:cs="Arial"/>
        </w:rPr>
        <w:t xml:space="preserve">остановление вступает в силу с </w:t>
      </w:r>
      <w:r w:rsidRPr="00380D7A">
        <w:rPr>
          <w:rFonts w:ascii="Arial" w:hAnsi="Arial" w:cs="Arial"/>
        </w:rPr>
        <w:t>даты принятия.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proofErr w:type="gramStart"/>
      <w:r w:rsidRPr="00380D7A">
        <w:rPr>
          <w:rFonts w:ascii="Arial" w:hAnsi="Arial" w:cs="Arial"/>
        </w:rPr>
        <w:t>Контроль за</w:t>
      </w:r>
      <w:proofErr w:type="gramEnd"/>
      <w:r w:rsidRPr="00380D7A">
        <w:rPr>
          <w:rFonts w:ascii="Arial" w:hAnsi="Arial" w:cs="Arial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="009926F3">
        <w:rPr>
          <w:rFonts w:ascii="Arial" w:hAnsi="Arial" w:cs="Arial"/>
        </w:rPr>
        <w:t>Бахтай</w:t>
      </w:r>
      <w:proofErr w:type="spellEnd"/>
      <w:r w:rsidRPr="00380D7A">
        <w:rPr>
          <w:rFonts w:ascii="Arial" w:hAnsi="Arial" w:cs="Arial"/>
        </w:rPr>
        <w:t xml:space="preserve">» </w:t>
      </w:r>
      <w:proofErr w:type="spellStart"/>
      <w:r w:rsidR="009926F3">
        <w:rPr>
          <w:rFonts w:ascii="Arial" w:hAnsi="Arial" w:cs="Arial"/>
        </w:rPr>
        <w:t>Халтаева</w:t>
      </w:r>
      <w:proofErr w:type="spellEnd"/>
      <w:r w:rsidR="009926F3">
        <w:rPr>
          <w:rFonts w:ascii="Arial" w:hAnsi="Arial" w:cs="Arial"/>
        </w:rPr>
        <w:t xml:space="preserve"> А.А.</w:t>
      </w:r>
    </w:p>
    <w:p w:rsidR="00E820AD" w:rsidRDefault="00FC25CA" w:rsidP="00FC2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E820AD" w:rsidRDefault="00E820AD" w:rsidP="00FC25CA">
      <w:pPr>
        <w:jc w:val="both"/>
        <w:rPr>
          <w:rFonts w:ascii="Arial" w:hAnsi="Arial" w:cs="Arial"/>
        </w:rPr>
      </w:pPr>
    </w:p>
    <w:p w:rsidR="009926F3" w:rsidRDefault="00FC25CA" w:rsidP="00FC2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</w:t>
      </w:r>
      <w:proofErr w:type="spellStart"/>
      <w:r w:rsidR="009926F3">
        <w:rPr>
          <w:rFonts w:ascii="Arial" w:hAnsi="Arial" w:cs="Arial"/>
        </w:rPr>
        <w:t>Бахтай</w:t>
      </w:r>
      <w:proofErr w:type="spellEnd"/>
      <w:r>
        <w:rPr>
          <w:rFonts w:ascii="Arial" w:hAnsi="Arial" w:cs="Arial"/>
        </w:rPr>
        <w:t>»</w:t>
      </w:r>
    </w:p>
    <w:p w:rsidR="00FC25CA" w:rsidRDefault="009926F3" w:rsidP="00FC25C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Халтаев</w:t>
      </w:r>
      <w:proofErr w:type="spellEnd"/>
      <w:r>
        <w:rPr>
          <w:rFonts w:ascii="Arial" w:hAnsi="Arial" w:cs="Arial"/>
        </w:rPr>
        <w:t xml:space="preserve"> А.А.</w:t>
      </w:r>
      <w:r w:rsidR="00FC25CA">
        <w:rPr>
          <w:rFonts w:ascii="Arial" w:hAnsi="Arial" w:cs="Arial"/>
        </w:rPr>
        <w:t xml:space="preserve">                                                     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lastRenderedPageBreak/>
        <w:t>Приложение №1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к постановлению Администрации</w:t>
      </w:r>
    </w:p>
    <w:p w:rsidR="00380D7A" w:rsidRPr="00380D7A" w:rsidRDefault="009926F3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proofErr w:type="spellStart"/>
      <w:r>
        <w:rPr>
          <w:rFonts w:ascii="Courier New" w:hAnsi="Courier New" w:cs="Courier New"/>
          <w:bCs/>
          <w:sz w:val="22"/>
          <w:szCs w:val="22"/>
        </w:rPr>
        <w:t>Бахтайск</w:t>
      </w:r>
      <w:r w:rsidR="00380D7A" w:rsidRPr="00380D7A">
        <w:rPr>
          <w:rFonts w:ascii="Courier New" w:hAnsi="Courier New" w:cs="Courier New"/>
          <w:bCs/>
          <w:sz w:val="22"/>
          <w:szCs w:val="22"/>
        </w:rPr>
        <w:t>ого</w:t>
      </w:r>
      <w:proofErr w:type="spellEnd"/>
      <w:r w:rsidR="00380D7A" w:rsidRPr="00380D7A">
        <w:rPr>
          <w:rFonts w:ascii="Courier New" w:hAnsi="Courier New" w:cs="Courier New"/>
          <w:bCs/>
          <w:sz w:val="22"/>
          <w:szCs w:val="22"/>
        </w:rPr>
        <w:t xml:space="preserve"> сельского поселения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Аларского муниципального района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Иркутской области</w:t>
      </w:r>
    </w:p>
    <w:p w:rsid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6F7707">
        <w:rPr>
          <w:rFonts w:ascii="Courier New" w:hAnsi="Courier New" w:cs="Courier New"/>
          <w:bCs/>
          <w:sz w:val="22"/>
          <w:szCs w:val="22"/>
        </w:rPr>
        <w:t>14.02.2025</w:t>
      </w:r>
      <w:r w:rsidRPr="00380D7A">
        <w:rPr>
          <w:rFonts w:ascii="Courier New" w:hAnsi="Courier New" w:cs="Courier New"/>
          <w:bCs/>
          <w:sz w:val="22"/>
          <w:szCs w:val="22"/>
        </w:rPr>
        <w:t xml:space="preserve">г. № </w:t>
      </w:r>
      <w:r w:rsidR="006F7707">
        <w:rPr>
          <w:rFonts w:ascii="Courier New" w:hAnsi="Courier New" w:cs="Courier New"/>
          <w:bCs/>
          <w:sz w:val="22"/>
          <w:szCs w:val="22"/>
        </w:rPr>
        <w:t>12</w:t>
      </w:r>
    </w:p>
    <w:p w:rsidR="006F7707" w:rsidRDefault="006F7707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9926F3" w:rsidRPr="00380D7A" w:rsidRDefault="009926F3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380D7A" w:rsidRPr="00FF60AE" w:rsidRDefault="00380D7A" w:rsidP="00380D7A">
      <w:pPr>
        <w:jc w:val="center"/>
        <w:rPr>
          <w:rFonts w:ascii="Arial" w:hAnsi="Arial" w:cs="Arial"/>
        </w:rPr>
      </w:pPr>
      <w:r w:rsidRPr="00FF60AE">
        <w:rPr>
          <w:rFonts w:ascii="Arial" w:hAnsi="Arial" w:cs="Arial"/>
        </w:rPr>
        <w:t xml:space="preserve">Порядок </w:t>
      </w:r>
    </w:p>
    <w:p w:rsidR="00380D7A" w:rsidRPr="00FF60AE" w:rsidRDefault="00380D7A" w:rsidP="00380D7A">
      <w:pPr>
        <w:jc w:val="center"/>
        <w:rPr>
          <w:rFonts w:ascii="Arial" w:hAnsi="Arial" w:cs="Arial"/>
        </w:rPr>
      </w:pPr>
      <w:r w:rsidRPr="00FF60AE">
        <w:rPr>
          <w:rFonts w:ascii="Arial" w:hAnsi="Arial" w:cs="Arial"/>
        </w:rPr>
        <w:t xml:space="preserve">присвоения идентификационных номеров автомобильным дорогам общего пользования местного значения на территории </w:t>
      </w:r>
      <w:proofErr w:type="spellStart"/>
      <w:r w:rsidR="009926F3" w:rsidRPr="00FF60AE">
        <w:rPr>
          <w:rFonts w:ascii="Arial" w:hAnsi="Arial" w:cs="Arial"/>
        </w:rPr>
        <w:t>Бахтайск</w:t>
      </w:r>
      <w:r w:rsidRPr="00FF60AE">
        <w:rPr>
          <w:rFonts w:ascii="Arial" w:hAnsi="Arial" w:cs="Arial"/>
        </w:rPr>
        <w:t>ого</w:t>
      </w:r>
      <w:proofErr w:type="spellEnd"/>
      <w:r w:rsidRPr="00FF60AE">
        <w:rPr>
          <w:rFonts w:ascii="Arial" w:hAnsi="Arial" w:cs="Arial"/>
        </w:rPr>
        <w:t xml:space="preserve"> сельского поселения </w:t>
      </w:r>
      <w:proofErr w:type="spellStart"/>
      <w:r w:rsidRPr="00FF60AE">
        <w:rPr>
          <w:rFonts w:ascii="Arial" w:hAnsi="Arial" w:cs="Arial"/>
        </w:rPr>
        <w:t>Аларского</w:t>
      </w:r>
      <w:proofErr w:type="spellEnd"/>
      <w:r w:rsidRPr="00FF60AE">
        <w:rPr>
          <w:rFonts w:ascii="Arial" w:hAnsi="Arial" w:cs="Arial"/>
        </w:rPr>
        <w:t xml:space="preserve"> муниципального района Иркутской области </w:t>
      </w:r>
    </w:p>
    <w:p w:rsidR="00FC25CA" w:rsidRPr="00380D7A" w:rsidRDefault="00FC25CA" w:rsidP="00FC25CA">
      <w:pPr>
        <w:rPr>
          <w:rFonts w:ascii="Arial" w:hAnsi="Arial" w:cs="Arial"/>
        </w:rPr>
      </w:pPr>
    </w:p>
    <w:p w:rsidR="00380D7A" w:rsidRPr="00380D7A" w:rsidRDefault="00380D7A" w:rsidP="006F7707">
      <w:pPr>
        <w:ind w:firstLine="709"/>
        <w:jc w:val="both"/>
        <w:rPr>
          <w:rFonts w:ascii="Arial" w:hAnsi="Arial" w:cs="Arial"/>
          <w:bCs/>
          <w:color w:val="000000"/>
        </w:rPr>
      </w:pPr>
      <w:r w:rsidRPr="00380D7A">
        <w:rPr>
          <w:rFonts w:ascii="Arial" w:hAnsi="Arial" w:cs="Arial"/>
          <w:color w:val="3B2D36"/>
        </w:rPr>
        <w:t>1.</w:t>
      </w:r>
      <w:r w:rsidRPr="00380D7A">
        <w:rPr>
          <w:rFonts w:ascii="Arial" w:hAnsi="Arial" w:cs="Arial"/>
        </w:rPr>
        <w:t xml:space="preserve"> Настоящий Порядок присвоения идентификационных номеров автомобильным дорогам общего пользования местного значения на территории </w:t>
      </w:r>
      <w:proofErr w:type="spellStart"/>
      <w:r w:rsidR="009926F3">
        <w:rPr>
          <w:rFonts w:ascii="Arial" w:hAnsi="Arial" w:cs="Arial"/>
        </w:rPr>
        <w:t>Бахтайск</w:t>
      </w:r>
      <w:r w:rsidRPr="00380D7A">
        <w:rPr>
          <w:rFonts w:ascii="Arial" w:hAnsi="Arial" w:cs="Arial"/>
        </w:rPr>
        <w:t>ого</w:t>
      </w:r>
      <w:proofErr w:type="spellEnd"/>
      <w:r w:rsidRPr="00380D7A">
        <w:rPr>
          <w:rFonts w:ascii="Arial" w:hAnsi="Arial" w:cs="Arial"/>
        </w:rPr>
        <w:t xml:space="preserve"> сельского поселения </w:t>
      </w:r>
      <w:proofErr w:type="spellStart"/>
      <w:r w:rsidRPr="00380D7A">
        <w:rPr>
          <w:rFonts w:ascii="Arial" w:hAnsi="Arial" w:cs="Arial"/>
        </w:rPr>
        <w:t>Аларского</w:t>
      </w:r>
      <w:proofErr w:type="spellEnd"/>
      <w:r w:rsidRPr="00380D7A">
        <w:rPr>
          <w:rFonts w:ascii="Arial" w:hAnsi="Arial" w:cs="Arial"/>
        </w:rPr>
        <w:t xml:space="preserve"> муниципального района Иркутской области (далее – Порядок) разработан на основании </w:t>
      </w:r>
      <w:r w:rsidRPr="00380D7A">
        <w:rPr>
          <w:rFonts w:ascii="Arial" w:hAnsi="Arial" w:cs="Arial"/>
          <w:bCs/>
          <w:color w:val="000000"/>
        </w:rPr>
        <w:t xml:space="preserve">Правил присвоения автомобильным дорогам идентификационных номеров, утвержденными </w:t>
      </w:r>
      <w:r w:rsidRPr="00380D7A">
        <w:rPr>
          <w:rFonts w:ascii="Arial" w:hAnsi="Arial" w:cs="Arial"/>
          <w:bCs/>
        </w:rPr>
        <w:t>приказом </w:t>
      </w:r>
      <w:r w:rsidRPr="00380D7A">
        <w:rPr>
          <w:rFonts w:ascii="Arial" w:hAnsi="Arial" w:cs="Arial"/>
          <w:bCs/>
          <w:color w:val="000000"/>
        </w:rPr>
        <w:t>Минтранса РФ от 7 февраля 2007 г. N 16.</w:t>
      </w:r>
    </w:p>
    <w:p w:rsidR="00380D7A" w:rsidRPr="00380D7A" w:rsidRDefault="00380D7A" w:rsidP="006F7707">
      <w:pPr>
        <w:ind w:firstLine="709"/>
        <w:jc w:val="both"/>
        <w:rPr>
          <w:rFonts w:ascii="Arial" w:hAnsi="Arial" w:cs="Arial"/>
        </w:rPr>
      </w:pPr>
      <w:r w:rsidRPr="00380D7A">
        <w:rPr>
          <w:rFonts w:ascii="Arial" w:hAnsi="Arial" w:cs="Arial"/>
        </w:rPr>
        <w:t xml:space="preserve">2. Идентификационные номера автомобильным дорогам общего пользования местного значения на территории </w:t>
      </w:r>
      <w:proofErr w:type="spellStart"/>
      <w:r w:rsidR="009926F3">
        <w:rPr>
          <w:rFonts w:ascii="Arial" w:hAnsi="Arial" w:cs="Arial"/>
        </w:rPr>
        <w:t>Бахтайск</w:t>
      </w:r>
      <w:r w:rsidRPr="00380D7A">
        <w:rPr>
          <w:rFonts w:ascii="Arial" w:hAnsi="Arial" w:cs="Arial"/>
        </w:rPr>
        <w:t>ого</w:t>
      </w:r>
      <w:proofErr w:type="spellEnd"/>
      <w:r w:rsidRPr="00380D7A">
        <w:rPr>
          <w:rFonts w:ascii="Arial" w:hAnsi="Arial" w:cs="Arial"/>
        </w:rPr>
        <w:t xml:space="preserve"> сельского поселения </w:t>
      </w:r>
      <w:proofErr w:type="spellStart"/>
      <w:r w:rsidRPr="00380D7A">
        <w:rPr>
          <w:rFonts w:ascii="Arial" w:hAnsi="Arial" w:cs="Arial"/>
        </w:rPr>
        <w:t>Аларского</w:t>
      </w:r>
      <w:proofErr w:type="spellEnd"/>
      <w:r w:rsidRPr="00380D7A">
        <w:rPr>
          <w:rFonts w:ascii="Arial" w:hAnsi="Arial" w:cs="Arial"/>
        </w:rPr>
        <w:t xml:space="preserve"> муниципального района Иркутской области присваиваются Администрацией </w:t>
      </w:r>
      <w:proofErr w:type="spellStart"/>
      <w:r w:rsidR="009926F3">
        <w:rPr>
          <w:rFonts w:ascii="Arial" w:hAnsi="Arial" w:cs="Arial"/>
        </w:rPr>
        <w:t>Бахтайск</w:t>
      </w:r>
      <w:r w:rsidRPr="00380D7A">
        <w:rPr>
          <w:rFonts w:ascii="Arial" w:hAnsi="Arial" w:cs="Arial"/>
        </w:rPr>
        <w:t>ого</w:t>
      </w:r>
      <w:proofErr w:type="spellEnd"/>
      <w:r w:rsidRPr="00380D7A">
        <w:rPr>
          <w:rFonts w:ascii="Arial" w:hAnsi="Arial" w:cs="Arial"/>
        </w:rPr>
        <w:t xml:space="preserve"> сельского поселения </w:t>
      </w:r>
      <w:proofErr w:type="spellStart"/>
      <w:r w:rsidRPr="00380D7A">
        <w:rPr>
          <w:rFonts w:ascii="Arial" w:hAnsi="Arial" w:cs="Arial"/>
        </w:rPr>
        <w:t>Аларского</w:t>
      </w:r>
      <w:proofErr w:type="spellEnd"/>
      <w:r w:rsidRPr="00380D7A">
        <w:rPr>
          <w:rFonts w:ascii="Arial" w:hAnsi="Arial" w:cs="Arial"/>
        </w:rPr>
        <w:t xml:space="preserve"> муниципального района Иркутской области в соответствии с настоящим Порядком.</w:t>
      </w:r>
    </w:p>
    <w:p w:rsidR="00380D7A" w:rsidRPr="00380D7A" w:rsidRDefault="00380D7A" w:rsidP="006F7707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3. Идентификационный номер автомобильной дороги состоит из шести разрядов. Каждый разряд идентификационного номера автомобильной дороги отделяется от предыдущего одним пробелом.</w:t>
      </w:r>
    </w:p>
    <w:p w:rsidR="00380D7A" w:rsidRPr="00380D7A" w:rsidRDefault="00380D7A" w:rsidP="006F7707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       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380D7A" w:rsidRPr="00380D7A" w:rsidRDefault="00380D7A" w:rsidP="006F7707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       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380D7A" w:rsidRPr="00380D7A" w:rsidRDefault="00380D7A" w:rsidP="006F7707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 xml:space="preserve">4. Первый разряд идентификационного номера автомобильной дороги идентифицирует автомобильную дорогу по отношению к собственности и содержит одиннадцать знаков, объединённых соответственно в три группы - первая группа состоит из двух знаков; вторая из трех и третья группа из шести знаков. </w:t>
      </w:r>
    </w:p>
    <w:p w:rsidR="006F7707" w:rsidRDefault="00380D7A" w:rsidP="006F7707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3B2D36"/>
        </w:rPr>
      </w:pPr>
      <w:r w:rsidRPr="00380D7A">
        <w:rPr>
          <w:rFonts w:ascii="Arial" w:hAnsi="Arial" w:cs="Arial"/>
          <w:color w:val="3B2D36"/>
        </w:rPr>
        <w:t> 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классификатора объектов административно-территориально</w:t>
      </w:r>
      <w:r w:rsidR="006F7707">
        <w:rPr>
          <w:rFonts w:ascii="Arial" w:hAnsi="Arial" w:cs="Arial"/>
          <w:color w:val="3B2D36"/>
        </w:rPr>
        <w:t>го деления Российской Федерации.</w:t>
      </w:r>
      <w:r w:rsidRPr="00380D7A">
        <w:rPr>
          <w:rFonts w:ascii="Arial" w:hAnsi="Arial" w:cs="Arial"/>
          <w:color w:val="3B2D36"/>
        </w:rPr>
        <w:t xml:space="preserve">         </w:t>
      </w:r>
    </w:p>
    <w:p w:rsidR="00380D7A" w:rsidRPr="006F7707" w:rsidRDefault="006F7707" w:rsidP="006F7707">
      <w:pPr>
        <w:pStyle w:val="style16"/>
        <w:spacing w:before="0" w:beforeAutospacing="0" w:after="0" w:afterAutospacing="0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 xml:space="preserve">        5.</w:t>
      </w:r>
      <w:r w:rsidR="00380D7A" w:rsidRPr="00380D7A">
        <w:rPr>
          <w:rFonts w:ascii="Arial" w:hAnsi="Arial" w:cs="Arial"/>
          <w:color w:val="3B2D36"/>
        </w:rPr>
        <w:t> Второй разряд идентификационного   номера автомобильной дороги 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380D7A" w:rsidRPr="00380D7A" w:rsidRDefault="00380D7A" w:rsidP="006F7707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6.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380D7A" w:rsidRPr="00380D7A" w:rsidRDefault="00380D7A" w:rsidP="006F7707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     МП - для автомобильной дороги, относящейся к собственности муниципального образования (автомобильная дорога поселения).</w:t>
      </w:r>
    </w:p>
    <w:p w:rsidR="00380D7A" w:rsidRDefault="00380D7A" w:rsidP="006F7707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3B2D36"/>
        </w:rPr>
      </w:pPr>
      <w:r w:rsidRPr="00380D7A">
        <w:rPr>
          <w:rFonts w:ascii="Arial" w:hAnsi="Arial" w:cs="Arial"/>
          <w:color w:val="3B2D36"/>
        </w:rPr>
        <w:t>7. 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9926F3" w:rsidRPr="00380D7A" w:rsidRDefault="009926F3" w:rsidP="006F7707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Приложение №</w:t>
      </w:r>
      <w:r>
        <w:rPr>
          <w:rFonts w:ascii="Courier New" w:hAnsi="Courier New" w:cs="Courier New"/>
          <w:bCs/>
          <w:sz w:val="22"/>
          <w:szCs w:val="22"/>
        </w:rPr>
        <w:t>2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к постановлению Администрации</w:t>
      </w:r>
    </w:p>
    <w:p w:rsidR="00380D7A" w:rsidRPr="00380D7A" w:rsidRDefault="009926F3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proofErr w:type="spellStart"/>
      <w:r>
        <w:rPr>
          <w:rFonts w:ascii="Courier New" w:hAnsi="Courier New" w:cs="Courier New"/>
          <w:bCs/>
          <w:sz w:val="22"/>
          <w:szCs w:val="22"/>
        </w:rPr>
        <w:t>Бахтайск</w:t>
      </w:r>
      <w:r w:rsidR="00380D7A" w:rsidRPr="00380D7A">
        <w:rPr>
          <w:rFonts w:ascii="Courier New" w:hAnsi="Courier New" w:cs="Courier New"/>
          <w:bCs/>
          <w:sz w:val="22"/>
          <w:szCs w:val="22"/>
        </w:rPr>
        <w:t>ого</w:t>
      </w:r>
      <w:proofErr w:type="spellEnd"/>
      <w:r w:rsidR="00380D7A" w:rsidRPr="00380D7A">
        <w:rPr>
          <w:rFonts w:ascii="Courier New" w:hAnsi="Courier New" w:cs="Courier New"/>
          <w:bCs/>
          <w:sz w:val="22"/>
          <w:szCs w:val="22"/>
        </w:rPr>
        <w:t xml:space="preserve"> сельского поселения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Аларского муниципального района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Иркутской области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6F7707">
        <w:rPr>
          <w:rFonts w:ascii="Courier New" w:hAnsi="Courier New" w:cs="Courier New"/>
          <w:bCs/>
          <w:sz w:val="22"/>
          <w:szCs w:val="22"/>
        </w:rPr>
        <w:t>14.02.2025</w:t>
      </w:r>
      <w:r w:rsidRPr="00380D7A">
        <w:rPr>
          <w:rFonts w:ascii="Courier New" w:hAnsi="Courier New" w:cs="Courier New"/>
          <w:bCs/>
          <w:sz w:val="22"/>
          <w:szCs w:val="22"/>
        </w:rPr>
        <w:t xml:space="preserve"> г. № </w:t>
      </w:r>
      <w:r w:rsidR="006F7707">
        <w:rPr>
          <w:rFonts w:ascii="Courier New" w:hAnsi="Courier New" w:cs="Courier New"/>
          <w:bCs/>
          <w:sz w:val="22"/>
          <w:szCs w:val="22"/>
        </w:rPr>
        <w:t>12</w:t>
      </w:r>
    </w:p>
    <w:p w:rsidR="00380D7A" w:rsidRPr="00380D7A" w:rsidRDefault="00380D7A" w:rsidP="00380D7A">
      <w:pPr>
        <w:jc w:val="center"/>
        <w:rPr>
          <w:rFonts w:ascii="Arial" w:hAnsi="Arial" w:cs="Arial"/>
          <w:b/>
        </w:rPr>
      </w:pPr>
    </w:p>
    <w:p w:rsidR="00380D7A" w:rsidRPr="00FF60AE" w:rsidRDefault="00380D7A" w:rsidP="00380D7A">
      <w:pPr>
        <w:jc w:val="center"/>
        <w:rPr>
          <w:rFonts w:ascii="Arial" w:hAnsi="Arial" w:cs="Arial"/>
        </w:rPr>
      </w:pPr>
      <w:r w:rsidRPr="00FF60AE">
        <w:rPr>
          <w:rFonts w:ascii="Arial" w:hAnsi="Arial" w:cs="Arial"/>
        </w:rPr>
        <w:t xml:space="preserve">Перечень </w:t>
      </w:r>
    </w:p>
    <w:p w:rsidR="00380D7A" w:rsidRPr="00FF60AE" w:rsidRDefault="00380D7A" w:rsidP="00380D7A">
      <w:pPr>
        <w:jc w:val="center"/>
        <w:rPr>
          <w:rFonts w:ascii="Arial" w:hAnsi="Arial" w:cs="Arial"/>
        </w:rPr>
      </w:pPr>
      <w:r w:rsidRPr="00FF60AE">
        <w:rPr>
          <w:rFonts w:ascii="Arial" w:hAnsi="Arial" w:cs="Arial"/>
        </w:rPr>
        <w:t xml:space="preserve">идентификационных номеров автомобильных дорог общего пользования местного значения на территории </w:t>
      </w:r>
      <w:proofErr w:type="spellStart"/>
      <w:r w:rsidR="009926F3" w:rsidRPr="00FF60AE">
        <w:rPr>
          <w:rFonts w:ascii="Arial" w:hAnsi="Arial" w:cs="Arial"/>
        </w:rPr>
        <w:t>Бахтай</w:t>
      </w:r>
      <w:r w:rsidR="00AB0542" w:rsidRPr="00FF60AE">
        <w:rPr>
          <w:rFonts w:ascii="Arial" w:hAnsi="Arial" w:cs="Arial"/>
        </w:rPr>
        <w:t>ск</w:t>
      </w:r>
      <w:r w:rsidR="00120CEB" w:rsidRPr="00FF60AE">
        <w:rPr>
          <w:rFonts w:ascii="Arial" w:hAnsi="Arial" w:cs="Arial"/>
        </w:rPr>
        <w:t>ого</w:t>
      </w:r>
      <w:proofErr w:type="spellEnd"/>
      <w:r w:rsidR="00120CEB" w:rsidRPr="00FF60AE">
        <w:rPr>
          <w:rFonts w:ascii="Arial" w:hAnsi="Arial" w:cs="Arial"/>
        </w:rPr>
        <w:t xml:space="preserve"> </w:t>
      </w:r>
      <w:r w:rsidRPr="00FF60AE">
        <w:rPr>
          <w:rFonts w:ascii="Arial" w:hAnsi="Arial" w:cs="Arial"/>
        </w:rPr>
        <w:t xml:space="preserve">сельского поселения </w:t>
      </w:r>
      <w:proofErr w:type="spellStart"/>
      <w:r w:rsidR="00120CEB" w:rsidRPr="00FF60AE">
        <w:rPr>
          <w:rFonts w:ascii="Arial" w:hAnsi="Arial" w:cs="Arial"/>
        </w:rPr>
        <w:t>Аларского</w:t>
      </w:r>
      <w:proofErr w:type="spellEnd"/>
      <w:r w:rsidR="00120CEB" w:rsidRPr="00FF60AE">
        <w:rPr>
          <w:rFonts w:ascii="Arial" w:hAnsi="Arial" w:cs="Arial"/>
        </w:rPr>
        <w:t xml:space="preserve"> муниципального</w:t>
      </w:r>
      <w:r w:rsidRPr="00FF60AE">
        <w:rPr>
          <w:rFonts w:ascii="Arial" w:hAnsi="Arial" w:cs="Arial"/>
        </w:rPr>
        <w:t xml:space="preserve"> района </w:t>
      </w:r>
      <w:r w:rsidR="00120CEB" w:rsidRPr="00FF60AE">
        <w:rPr>
          <w:rFonts w:ascii="Arial" w:hAnsi="Arial" w:cs="Arial"/>
        </w:rPr>
        <w:t>Иркутско</w:t>
      </w:r>
      <w:r w:rsidRPr="00FF60AE">
        <w:rPr>
          <w:rFonts w:ascii="Arial" w:hAnsi="Arial" w:cs="Arial"/>
        </w:rPr>
        <w:t>й области</w:t>
      </w:r>
    </w:p>
    <w:p w:rsidR="00380D7A" w:rsidRDefault="00380D7A" w:rsidP="00380D7A">
      <w:pPr>
        <w:jc w:val="center"/>
        <w:rPr>
          <w:b/>
        </w:rPr>
      </w:pPr>
    </w:p>
    <w:tbl>
      <w:tblPr>
        <w:tblStyle w:val="a5"/>
        <w:tblW w:w="99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1163"/>
        <w:gridCol w:w="2131"/>
        <w:gridCol w:w="3260"/>
      </w:tblGrid>
      <w:tr w:rsidR="00380D7A" w:rsidRPr="00380D7A" w:rsidTr="00073A75">
        <w:tc>
          <w:tcPr>
            <w:tcW w:w="852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F60A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FF60AE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551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380D7A" w:rsidRPr="00FF60AE" w:rsidRDefault="00380D7A" w:rsidP="004C7579">
            <w:pPr>
              <w:ind w:firstLine="26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автомобильные дороги</w:t>
            </w:r>
          </w:p>
        </w:tc>
        <w:tc>
          <w:tcPr>
            <w:tcW w:w="1163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Протяженность в границах поселения, </w:t>
            </w:r>
            <w:proofErr w:type="gramStart"/>
            <w:r w:rsidRPr="00FF60AE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131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Краткая </w:t>
            </w:r>
          </w:p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характеристика</w:t>
            </w:r>
          </w:p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 дороги, вид </w:t>
            </w:r>
          </w:p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покрытия</w:t>
            </w:r>
          </w:p>
        </w:tc>
        <w:tc>
          <w:tcPr>
            <w:tcW w:w="3260" w:type="dxa"/>
          </w:tcPr>
          <w:p w:rsidR="00380D7A" w:rsidRPr="00FF60AE" w:rsidRDefault="00380D7A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Идентификационный номер автомобильной дороги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80D7A" w:rsidRPr="00FF60AE" w:rsidRDefault="009926F3" w:rsidP="009926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380D7A" w:rsidRPr="00FF60AE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 w:rsidRPr="00FF60AE">
              <w:rPr>
                <w:rFonts w:ascii="Courier New" w:hAnsi="Courier New" w:cs="Courier New"/>
                <w:sz w:val="22"/>
                <w:szCs w:val="22"/>
              </w:rPr>
              <w:t>Бахтай</w:t>
            </w:r>
            <w:proofErr w:type="spellEnd"/>
            <w:r w:rsidR="00380D7A" w:rsidRPr="00FF60AE"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 w:rsidRPr="00FF60AE">
              <w:rPr>
                <w:rFonts w:ascii="Courier New" w:hAnsi="Courier New" w:cs="Courier New"/>
                <w:sz w:val="22"/>
                <w:szCs w:val="22"/>
              </w:rPr>
              <w:t>Школьная</w:t>
            </w:r>
          </w:p>
        </w:tc>
        <w:tc>
          <w:tcPr>
            <w:tcW w:w="1163" w:type="dxa"/>
          </w:tcPr>
          <w:p w:rsidR="00380D7A" w:rsidRPr="00FF60AE" w:rsidRDefault="0061566E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1,976</w:t>
            </w:r>
          </w:p>
        </w:tc>
        <w:tc>
          <w:tcPr>
            <w:tcW w:w="2131" w:type="dxa"/>
          </w:tcPr>
          <w:p w:rsidR="00380D7A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  <w:r w:rsidR="00A33A5D" w:rsidRPr="00FF60A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380D7A" w:rsidRPr="00FF60AE" w:rsidRDefault="00E20BB9" w:rsidP="007254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25 205 0000</w:t>
            </w:r>
            <w:r w:rsidR="00725444" w:rsidRPr="00FF60AE">
              <w:rPr>
                <w:rFonts w:ascii="Courier New" w:hAnsi="Courier New" w:cs="Courier New"/>
                <w:sz w:val="22"/>
                <w:szCs w:val="22"/>
              </w:rPr>
              <w:t>12 ОП МП 001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80D7A" w:rsidRPr="00FF60AE" w:rsidRDefault="00380D7A" w:rsidP="009926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С. </w:t>
            </w:r>
            <w:proofErr w:type="spellStart"/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Бахтай</w:t>
            </w:r>
            <w:proofErr w:type="spellEnd"/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proofErr w:type="spellStart"/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Ербанова</w:t>
            </w:r>
            <w:proofErr w:type="spellEnd"/>
          </w:p>
        </w:tc>
        <w:tc>
          <w:tcPr>
            <w:tcW w:w="1163" w:type="dxa"/>
          </w:tcPr>
          <w:p w:rsidR="00380D7A" w:rsidRPr="00FF60AE" w:rsidRDefault="0061566E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1,176</w:t>
            </w:r>
          </w:p>
        </w:tc>
        <w:tc>
          <w:tcPr>
            <w:tcW w:w="2131" w:type="dxa"/>
          </w:tcPr>
          <w:p w:rsidR="00380D7A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380D7A" w:rsidRPr="00FF60AE" w:rsidRDefault="00266939" w:rsidP="007254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25 205 0000</w:t>
            </w:r>
            <w:r w:rsidR="00725444" w:rsidRPr="00FF60AE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 ОП МП 002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80D7A" w:rsidRPr="00FF60AE" w:rsidRDefault="00380D7A" w:rsidP="009926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С.</w:t>
            </w:r>
            <w:r w:rsidR="006F4E91" w:rsidRPr="00FF60A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Бахтай</w:t>
            </w:r>
            <w:proofErr w:type="spellEnd"/>
            <w:r w:rsidR="006F4E91" w:rsidRPr="00FF60A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ул. Ленина</w:t>
            </w:r>
          </w:p>
        </w:tc>
        <w:tc>
          <w:tcPr>
            <w:tcW w:w="1163" w:type="dxa"/>
          </w:tcPr>
          <w:p w:rsidR="00380D7A" w:rsidRPr="00FF60AE" w:rsidRDefault="0061566E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0,922</w:t>
            </w:r>
          </w:p>
        </w:tc>
        <w:tc>
          <w:tcPr>
            <w:tcW w:w="2131" w:type="dxa"/>
          </w:tcPr>
          <w:p w:rsidR="00380D7A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380D7A" w:rsidRPr="00FF60AE" w:rsidRDefault="00725444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25 205 000012</w:t>
            </w:r>
            <w:r w:rsidR="00E20BB9" w:rsidRPr="00FF60A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F60AE">
              <w:rPr>
                <w:rFonts w:ascii="Courier New" w:hAnsi="Courier New" w:cs="Courier New"/>
                <w:sz w:val="22"/>
                <w:szCs w:val="22"/>
              </w:rPr>
              <w:t>ОП МП 003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380D7A" w:rsidRPr="00FF60AE" w:rsidRDefault="0038377D" w:rsidP="009926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С. </w:t>
            </w:r>
            <w:proofErr w:type="spellStart"/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Бахтай</w:t>
            </w:r>
            <w:proofErr w:type="spellEnd"/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ул. 40 лет Победы</w:t>
            </w:r>
          </w:p>
        </w:tc>
        <w:tc>
          <w:tcPr>
            <w:tcW w:w="1163" w:type="dxa"/>
          </w:tcPr>
          <w:p w:rsidR="00380D7A" w:rsidRPr="00FF60AE" w:rsidRDefault="0061566E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0,420</w:t>
            </w:r>
          </w:p>
        </w:tc>
        <w:tc>
          <w:tcPr>
            <w:tcW w:w="2131" w:type="dxa"/>
          </w:tcPr>
          <w:p w:rsidR="00380D7A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380D7A" w:rsidRPr="00FF60AE" w:rsidRDefault="00725444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25 205 000012 ОП МП 004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380D7A" w:rsidRPr="00FF60AE" w:rsidRDefault="0038377D" w:rsidP="009926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С. </w:t>
            </w:r>
            <w:proofErr w:type="spellStart"/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Бахтай</w:t>
            </w:r>
            <w:proofErr w:type="spellEnd"/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ул. Тугутова</w:t>
            </w:r>
          </w:p>
        </w:tc>
        <w:tc>
          <w:tcPr>
            <w:tcW w:w="1163" w:type="dxa"/>
          </w:tcPr>
          <w:p w:rsidR="00380D7A" w:rsidRPr="00FF60AE" w:rsidRDefault="0061566E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0,411</w:t>
            </w:r>
          </w:p>
        </w:tc>
        <w:tc>
          <w:tcPr>
            <w:tcW w:w="2131" w:type="dxa"/>
          </w:tcPr>
          <w:p w:rsidR="00380D7A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380D7A" w:rsidRPr="00FF60AE" w:rsidRDefault="00725444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25 205 000012 ОП МП 005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380D7A" w:rsidRPr="00FF60AE" w:rsidRDefault="0038377D" w:rsidP="009926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С. </w:t>
            </w:r>
            <w:proofErr w:type="spellStart"/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Бахтай</w:t>
            </w:r>
            <w:proofErr w:type="spellEnd"/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Озерная</w:t>
            </w:r>
          </w:p>
        </w:tc>
        <w:tc>
          <w:tcPr>
            <w:tcW w:w="1163" w:type="dxa"/>
          </w:tcPr>
          <w:p w:rsidR="00380D7A" w:rsidRPr="00FF60AE" w:rsidRDefault="0061566E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2,031</w:t>
            </w:r>
          </w:p>
        </w:tc>
        <w:tc>
          <w:tcPr>
            <w:tcW w:w="2131" w:type="dxa"/>
          </w:tcPr>
          <w:p w:rsidR="00380D7A" w:rsidRPr="00FF60AE" w:rsidRDefault="0061566E" w:rsidP="0038377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380D7A" w:rsidRPr="00FF60AE" w:rsidRDefault="00725444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25 205 000012 ОП МП 006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380D7A" w:rsidRPr="00FF60AE" w:rsidRDefault="0038377D" w:rsidP="009926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С. </w:t>
            </w:r>
            <w:proofErr w:type="spellStart"/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Бахтай</w:t>
            </w:r>
            <w:proofErr w:type="spellEnd"/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6F3232" w:rsidRPr="00FF60AE">
              <w:rPr>
                <w:rFonts w:ascii="Courier New" w:hAnsi="Courier New" w:cs="Courier New"/>
                <w:sz w:val="22"/>
                <w:szCs w:val="22"/>
              </w:rPr>
              <w:t>Русский край</w:t>
            </w:r>
          </w:p>
        </w:tc>
        <w:tc>
          <w:tcPr>
            <w:tcW w:w="1163" w:type="dxa"/>
          </w:tcPr>
          <w:p w:rsidR="00380D7A" w:rsidRPr="00FF60AE" w:rsidRDefault="0038377D" w:rsidP="006156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0,3</w:t>
            </w:r>
            <w:r w:rsidR="0061566E" w:rsidRPr="00FF60AE">
              <w:rPr>
                <w:rFonts w:ascii="Courier New" w:hAnsi="Courier New" w:cs="Courier New"/>
                <w:sz w:val="22"/>
                <w:szCs w:val="22"/>
              </w:rPr>
              <w:t>42</w:t>
            </w:r>
          </w:p>
        </w:tc>
        <w:tc>
          <w:tcPr>
            <w:tcW w:w="2131" w:type="dxa"/>
          </w:tcPr>
          <w:p w:rsidR="00380D7A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380D7A" w:rsidRPr="00FF60AE" w:rsidRDefault="00725444" w:rsidP="007254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25 205 000012 ОП МП 007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FF60AE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380D7A" w:rsidRPr="00FF60AE" w:rsidRDefault="0038377D" w:rsidP="006F323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С. </w:t>
            </w:r>
            <w:proofErr w:type="spellStart"/>
            <w:r w:rsidR="009926F3" w:rsidRPr="00FF60AE">
              <w:rPr>
                <w:rFonts w:ascii="Courier New" w:hAnsi="Courier New" w:cs="Courier New"/>
                <w:sz w:val="22"/>
                <w:szCs w:val="22"/>
              </w:rPr>
              <w:t>Бахтай</w:t>
            </w:r>
            <w:proofErr w:type="spellEnd"/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6F3232" w:rsidRPr="00FF60AE">
              <w:rPr>
                <w:rFonts w:ascii="Courier New" w:hAnsi="Courier New" w:cs="Courier New"/>
                <w:sz w:val="22"/>
                <w:szCs w:val="22"/>
              </w:rPr>
              <w:t xml:space="preserve">пл. </w:t>
            </w:r>
            <w:proofErr w:type="spellStart"/>
            <w:r w:rsidR="006F3232" w:rsidRPr="00FF60AE">
              <w:rPr>
                <w:rFonts w:ascii="Courier New" w:hAnsi="Courier New" w:cs="Courier New"/>
                <w:sz w:val="22"/>
                <w:szCs w:val="22"/>
              </w:rPr>
              <w:t>Ербанова</w:t>
            </w:r>
            <w:proofErr w:type="spellEnd"/>
          </w:p>
        </w:tc>
        <w:tc>
          <w:tcPr>
            <w:tcW w:w="1163" w:type="dxa"/>
          </w:tcPr>
          <w:p w:rsidR="00380D7A" w:rsidRPr="00FF60AE" w:rsidRDefault="0061566E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0,500</w:t>
            </w:r>
          </w:p>
        </w:tc>
        <w:tc>
          <w:tcPr>
            <w:tcW w:w="2131" w:type="dxa"/>
          </w:tcPr>
          <w:p w:rsidR="00380D7A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380D7A" w:rsidRPr="00FF60AE" w:rsidRDefault="00725444" w:rsidP="007254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25 205 000012 ОП МП 008</w:t>
            </w:r>
          </w:p>
        </w:tc>
      </w:tr>
      <w:tr w:rsidR="006F3232" w:rsidRPr="00380D7A" w:rsidTr="00073A75">
        <w:tc>
          <w:tcPr>
            <w:tcW w:w="852" w:type="dxa"/>
          </w:tcPr>
          <w:p w:rsidR="006F3232" w:rsidRPr="00FF60AE" w:rsidRDefault="006F3232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6F3232" w:rsidRPr="00FF60AE" w:rsidRDefault="006F3232" w:rsidP="006F323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С. </w:t>
            </w:r>
            <w:proofErr w:type="spellStart"/>
            <w:r w:rsidRPr="00FF60AE">
              <w:rPr>
                <w:rFonts w:ascii="Courier New" w:hAnsi="Courier New" w:cs="Courier New"/>
                <w:sz w:val="22"/>
                <w:szCs w:val="22"/>
              </w:rPr>
              <w:t>Бахтай</w:t>
            </w:r>
            <w:proofErr w:type="spellEnd"/>
            <w:r w:rsidRPr="00FF60AE">
              <w:rPr>
                <w:rFonts w:ascii="Courier New" w:hAnsi="Courier New" w:cs="Courier New"/>
                <w:sz w:val="22"/>
                <w:szCs w:val="22"/>
              </w:rPr>
              <w:t>, ул. Подстанция</w:t>
            </w:r>
          </w:p>
        </w:tc>
        <w:tc>
          <w:tcPr>
            <w:tcW w:w="1163" w:type="dxa"/>
          </w:tcPr>
          <w:p w:rsidR="006F3232" w:rsidRPr="00FF60AE" w:rsidRDefault="0061566E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1,131</w:t>
            </w:r>
          </w:p>
        </w:tc>
        <w:tc>
          <w:tcPr>
            <w:tcW w:w="2131" w:type="dxa"/>
          </w:tcPr>
          <w:p w:rsidR="006F3232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6F3232" w:rsidRPr="00FF60AE" w:rsidRDefault="00725444" w:rsidP="007254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25 205 000012 ОП МП 009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FF60AE" w:rsidRDefault="006F3232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380D7A" w:rsidRPr="00FF60AE" w:rsidRDefault="006F3232" w:rsidP="006F323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38377D" w:rsidRPr="00FF60AE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Pr="00FF60AE">
              <w:rPr>
                <w:rFonts w:ascii="Courier New" w:hAnsi="Courier New" w:cs="Courier New"/>
                <w:sz w:val="22"/>
                <w:szCs w:val="22"/>
              </w:rPr>
              <w:t>Жлобина</w:t>
            </w:r>
            <w:r w:rsidR="0038377D" w:rsidRPr="00FF60A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FF60AE">
              <w:rPr>
                <w:rFonts w:ascii="Courier New" w:hAnsi="Courier New" w:cs="Courier New"/>
                <w:sz w:val="22"/>
                <w:szCs w:val="22"/>
              </w:rPr>
              <w:t>ул. Быкова</w:t>
            </w:r>
          </w:p>
        </w:tc>
        <w:tc>
          <w:tcPr>
            <w:tcW w:w="1163" w:type="dxa"/>
          </w:tcPr>
          <w:p w:rsidR="00380D7A" w:rsidRPr="00FF60AE" w:rsidRDefault="0061566E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1,123</w:t>
            </w:r>
          </w:p>
        </w:tc>
        <w:tc>
          <w:tcPr>
            <w:tcW w:w="2131" w:type="dxa"/>
          </w:tcPr>
          <w:p w:rsidR="00380D7A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380D7A" w:rsidRPr="00FF60AE" w:rsidRDefault="00725444" w:rsidP="007254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25 205 000025 ОП МП 010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FF60AE" w:rsidRDefault="006F3232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380D7A" w:rsidRPr="00FF60AE" w:rsidRDefault="006F3232" w:rsidP="006156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38377D" w:rsidRPr="00FF60AE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Жлобина, ул. </w:t>
            </w:r>
            <w:proofErr w:type="gramStart"/>
            <w:r w:rsidR="0061566E" w:rsidRPr="00FF60AE">
              <w:rPr>
                <w:rFonts w:ascii="Courier New" w:hAnsi="Courier New" w:cs="Courier New"/>
                <w:sz w:val="22"/>
                <w:szCs w:val="22"/>
              </w:rPr>
              <w:t>Под</w:t>
            </w:r>
            <w:r w:rsidRPr="00FF60AE">
              <w:rPr>
                <w:rFonts w:ascii="Courier New" w:hAnsi="Courier New" w:cs="Courier New"/>
                <w:sz w:val="22"/>
                <w:szCs w:val="22"/>
              </w:rPr>
              <w:t>горная</w:t>
            </w:r>
            <w:proofErr w:type="gramEnd"/>
          </w:p>
        </w:tc>
        <w:tc>
          <w:tcPr>
            <w:tcW w:w="1163" w:type="dxa"/>
          </w:tcPr>
          <w:p w:rsidR="00380D7A" w:rsidRPr="00FF60AE" w:rsidRDefault="0038377D" w:rsidP="006156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61566E" w:rsidRPr="00FF60AE">
              <w:rPr>
                <w:rFonts w:ascii="Courier New" w:hAnsi="Courier New" w:cs="Courier New"/>
                <w:sz w:val="22"/>
                <w:szCs w:val="22"/>
              </w:rPr>
              <w:t>598</w:t>
            </w:r>
          </w:p>
        </w:tc>
        <w:tc>
          <w:tcPr>
            <w:tcW w:w="2131" w:type="dxa"/>
          </w:tcPr>
          <w:p w:rsidR="00380D7A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380D7A" w:rsidRPr="00FF60AE" w:rsidRDefault="00725444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25 205 000025 ОП МП 011</w:t>
            </w:r>
          </w:p>
        </w:tc>
      </w:tr>
      <w:tr w:rsidR="0038377D" w:rsidRPr="00380D7A" w:rsidTr="00073A75">
        <w:tc>
          <w:tcPr>
            <w:tcW w:w="852" w:type="dxa"/>
          </w:tcPr>
          <w:p w:rsidR="0038377D" w:rsidRPr="00FF60AE" w:rsidRDefault="0061566E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38377D" w:rsidRPr="00FF60AE" w:rsidRDefault="006F3232" w:rsidP="006156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д. Жлобина, ул. </w:t>
            </w:r>
            <w:proofErr w:type="gramStart"/>
            <w:r w:rsidR="0061566E" w:rsidRPr="00FF60AE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FF60AE">
              <w:rPr>
                <w:rFonts w:ascii="Courier New" w:hAnsi="Courier New" w:cs="Courier New"/>
                <w:sz w:val="22"/>
                <w:szCs w:val="22"/>
              </w:rPr>
              <w:t>горная</w:t>
            </w:r>
            <w:proofErr w:type="gramEnd"/>
          </w:p>
        </w:tc>
        <w:tc>
          <w:tcPr>
            <w:tcW w:w="1163" w:type="dxa"/>
          </w:tcPr>
          <w:p w:rsidR="0038377D" w:rsidRPr="00FF60AE" w:rsidRDefault="0038377D" w:rsidP="006156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61566E" w:rsidRPr="00FF60AE">
              <w:rPr>
                <w:rFonts w:ascii="Courier New" w:hAnsi="Courier New" w:cs="Courier New"/>
                <w:sz w:val="22"/>
                <w:szCs w:val="22"/>
              </w:rPr>
              <w:t>856</w:t>
            </w:r>
          </w:p>
        </w:tc>
        <w:tc>
          <w:tcPr>
            <w:tcW w:w="2131" w:type="dxa"/>
          </w:tcPr>
          <w:p w:rsidR="0038377D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38377D" w:rsidRPr="00FF60AE" w:rsidRDefault="00725444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25 205 000025</w:t>
            </w:r>
            <w:r w:rsidR="00E20BB9" w:rsidRPr="00FF60AE">
              <w:rPr>
                <w:rFonts w:ascii="Courier New" w:hAnsi="Courier New" w:cs="Courier New"/>
                <w:sz w:val="22"/>
                <w:szCs w:val="22"/>
              </w:rPr>
              <w:t xml:space="preserve"> ОП</w:t>
            </w: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 МП 012</w:t>
            </w:r>
          </w:p>
        </w:tc>
      </w:tr>
      <w:tr w:rsidR="0061566E" w:rsidRPr="00380D7A" w:rsidTr="00073A75">
        <w:tc>
          <w:tcPr>
            <w:tcW w:w="852" w:type="dxa"/>
          </w:tcPr>
          <w:p w:rsidR="0061566E" w:rsidRPr="00FF60AE" w:rsidRDefault="0061566E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:rsidR="0061566E" w:rsidRPr="00FF60AE" w:rsidRDefault="0061566E" w:rsidP="006156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 xml:space="preserve">Д. </w:t>
            </w:r>
            <w:proofErr w:type="spellStart"/>
            <w:r w:rsidRPr="00FF60AE">
              <w:rPr>
                <w:rFonts w:ascii="Courier New" w:hAnsi="Courier New" w:cs="Courier New"/>
                <w:sz w:val="22"/>
                <w:szCs w:val="22"/>
              </w:rPr>
              <w:t>Ундэр</w:t>
            </w:r>
            <w:proofErr w:type="spellEnd"/>
            <w:r w:rsidRPr="00FF60AE">
              <w:rPr>
                <w:rFonts w:ascii="Courier New" w:hAnsi="Courier New" w:cs="Courier New"/>
                <w:sz w:val="22"/>
                <w:szCs w:val="22"/>
              </w:rPr>
              <w:t>-Хуан, ул. Новая</w:t>
            </w:r>
          </w:p>
        </w:tc>
        <w:tc>
          <w:tcPr>
            <w:tcW w:w="1163" w:type="dxa"/>
          </w:tcPr>
          <w:p w:rsidR="0061566E" w:rsidRPr="00FF60AE" w:rsidRDefault="0061566E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0,370</w:t>
            </w:r>
          </w:p>
        </w:tc>
        <w:tc>
          <w:tcPr>
            <w:tcW w:w="2131" w:type="dxa"/>
          </w:tcPr>
          <w:p w:rsidR="0061566E" w:rsidRPr="00FF60AE" w:rsidRDefault="0061566E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  <w:tc>
          <w:tcPr>
            <w:tcW w:w="3260" w:type="dxa"/>
          </w:tcPr>
          <w:p w:rsidR="0061566E" w:rsidRPr="00FF60AE" w:rsidRDefault="00725444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60AE">
              <w:rPr>
                <w:rFonts w:ascii="Courier New" w:hAnsi="Courier New" w:cs="Courier New"/>
                <w:sz w:val="22"/>
                <w:szCs w:val="22"/>
              </w:rPr>
              <w:t>25 205 000064 ОП МП 013</w:t>
            </w:r>
          </w:p>
        </w:tc>
      </w:tr>
    </w:tbl>
    <w:p w:rsidR="00693B14" w:rsidRDefault="00693B14"/>
    <w:sectPr w:rsidR="00693B14" w:rsidSect="00E820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6F" w:rsidRDefault="0042556F" w:rsidP="009926F3">
      <w:r>
        <w:separator/>
      </w:r>
    </w:p>
  </w:endnote>
  <w:endnote w:type="continuationSeparator" w:id="0">
    <w:p w:rsidR="0042556F" w:rsidRDefault="0042556F" w:rsidP="0099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6F" w:rsidRDefault="0042556F" w:rsidP="009926F3">
      <w:r>
        <w:separator/>
      </w:r>
    </w:p>
  </w:footnote>
  <w:footnote w:type="continuationSeparator" w:id="0">
    <w:p w:rsidR="0042556F" w:rsidRDefault="0042556F" w:rsidP="00992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80"/>
    <w:rsid w:val="00065FFA"/>
    <w:rsid w:val="00073A75"/>
    <w:rsid w:val="00120CEB"/>
    <w:rsid w:val="00266939"/>
    <w:rsid w:val="002769A4"/>
    <w:rsid w:val="002E677B"/>
    <w:rsid w:val="002F44CD"/>
    <w:rsid w:val="00380D7A"/>
    <w:rsid w:val="0038377D"/>
    <w:rsid w:val="00407375"/>
    <w:rsid w:val="0042556F"/>
    <w:rsid w:val="0061566E"/>
    <w:rsid w:val="00693B14"/>
    <w:rsid w:val="006E79DA"/>
    <w:rsid w:val="006F3232"/>
    <w:rsid w:val="006F4E91"/>
    <w:rsid w:val="006F7707"/>
    <w:rsid w:val="00725444"/>
    <w:rsid w:val="00846AC4"/>
    <w:rsid w:val="0093585C"/>
    <w:rsid w:val="009926F3"/>
    <w:rsid w:val="009D19D7"/>
    <w:rsid w:val="00A33A5D"/>
    <w:rsid w:val="00AA603C"/>
    <w:rsid w:val="00AB0542"/>
    <w:rsid w:val="00BC17A7"/>
    <w:rsid w:val="00BC1B80"/>
    <w:rsid w:val="00C05A55"/>
    <w:rsid w:val="00C56178"/>
    <w:rsid w:val="00E20BB9"/>
    <w:rsid w:val="00E820AD"/>
    <w:rsid w:val="00F72D9A"/>
    <w:rsid w:val="00FC25CA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25C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80D7A"/>
    <w:rPr>
      <w:b/>
      <w:bCs/>
    </w:rPr>
  </w:style>
  <w:style w:type="paragraph" w:customStyle="1" w:styleId="style16">
    <w:name w:val="style16"/>
    <w:basedOn w:val="a"/>
    <w:rsid w:val="00380D7A"/>
    <w:pPr>
      <w:spacing w:before="100" w:beforeAutospacing="1" w:after="100" w:afterAutospacing="1"/>
    </w:pPr>
  </w:style>
  <w:style w:type="table" w:styleId="a5">
    <w:name w:val="Table Grid"/>
    <w:basedOn w:val="a1"/>
    <w:rsid w:val="00380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5A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5A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926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2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26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2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25C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80D7A"/>
    <w:rPr>
      <w:b/>
      <w:bCs/>
    </w:rPr>
  </w:style>
  <w:style w:type="paragraph" w:customStyle="1" w:styleId="style16">
    <w:name w:val="style16"/>
    <w:basedOn w:val="a"/>
    <w:rsid w:val="00380D7A"/>
    <w:pPr>
      <w:spacing w:before="100" w:beforeAutospacing="1" w:after="100" w:afterAutospacing="1"/>
    </w:pPr>
  </w:style>
  <w:style w:type="table" w:styleId="a5">
    <w:name w:val="Table Grid"/>
    <w:basedOn w:val="a1"/>
    <w:rsid w:val="00380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5A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5A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926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2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26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2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user</cp:lastModifiedBy>
  <cp:revision>34</cp:revision>
  <cp:lastPrinted>2023-09-05T00:36:00Z</cp:lastPrinted>
  <dcterms:created xsi:type="dcterms:W3CDTF">2021-04-15T06:22:00Z</dcterms:created>
  <dcterms:modified xsi:type="dcterms:W3CDTF">2025-02-28T01:20:00Z</dcterms:modified>
</cp:coreProperties>
</file>