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3F8" w:rsidRPr="00A93FD3" w:rsidRDefault="00D50B8B" w:rsidP="00E713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</w:t>
      </w:r>
      <w:r w:rsidR="00AE0331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5</w:t>
      </w:r>
      <w:r w:rsidR="00AE0331">
        <w:rPr>
          <w:rFonts w:ascii="Arial" w:eastAsia="Times New Roman" w:hAnsi="Arial" w:cs="Arial"/>
          <w:b/>
          <w:sz w:val="32"/>
          <w:szCs w:val="32"/>
        </w:rPr>
        <w:t>.</w:t>
      </w:r>
      <w:r>
        <w:rPr>
          <w:rFonts w:ascii="Arial" w:eastAsia="Times New Roman" w:hAnsi="Arial" w:cs="Arial"/>
          <w:b/>
          <w:sz w:val="32"/>
          <w:szCs w:val="32"/>
        </w:rPr>
        <w:t>2023</w:t>
      </w:r>
      <w:r w:rsidR="00AE0331">
        <w:rPr>
          <w:rFonts w:ascii="Arial" w:eastAsia="Times New Roman" w:hAnsi="Arial" w:cs="Arial"/>
          <w:b/>
          <w:sz w:val="32"/>
          <w:szCs w:val="32"/>
        </w:rPr>
        <w:t xml:space="preserve">г. № </w:t>
      </w:r>
      <w:r>
        <w:rPr>
          <w:rFonts w:ascii="Arial" w:eastAsia="Times New Roman" w:hAnsi="Arial" w:cs="Arial"/>
          <w:b/>
          <w:sz w:val="32"/>
          <w:szCs w:val="32"/>
        </w:rPr>
        <w:t>4</w:t>
      </w:r>
      <w:r w:rsidR="00AE0331">
        <w:rPr>
          <w:rFonts w:ascii="Arial" w:eastAsia="Times New Roman" w:hAnsi="Arial" w:cs="Arial"/>
          <w:b/>
          <w:sz w:val="32"/>
          <w:szCs w:val="32"/>
        </w:rPr>
        <w:t>/</w:t>
      </w:r>
      <w:r>
        <w:rPr>
          <w:rFonts w:ascii="Arial" w:eastAsia="Times New Roman" w:hAnsi="Arial" w:cs="Arial"/>
          <w:b/>
          <w:sz w:val="32"/>
          <w:szCs w:val="32"/>
        </w:rPr>
        <w:t>17</w:t>
      </w:r>
      <w:r w:rsidR="00E4684F">
        <w:rPr>
          <w:rFonts w:ascii="Arial" w:eastAsia="Times New Roman" w:hAnsi="Arial" w:cs="Arial"/>
          <w:b/>
          <w:sz w:val="32"/>
          <w:szCs w:val="32"/>
        </w:rPr>
        <w:t>0</w:t>
      </w:r>
      <w:r w:rsidR="00AE0331">
        <w:rPr>
          <w:rFonts w:ascii="Arial" w:eastAsia="Times New Roman" w:hAnsi="Arial" w:cs="Arial"/>
          <w:b/>
          <w:sz w:val="32"/>
          <w:szCs w:val="32"/>
        </w:rPr>
        <w:t xml:space="preserve">-дмо </w:t>
      </w:r>
    </w:p>
    <w:p w:rsidR="00E713F8" w:rsidRPr="00A93FD3" w:rsidRDefault="00E713F8" w:rsidP="00E713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E713F8" w:rsidRPr="00A93FD3" w:rsidRDefault="00E713F8" w:rsidP="00E713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E713F8" w:rsidRPr="00A93FD3" w:rsidRDefault="00E713F8" w:rsidP="00E713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АЛАРСКИЙ МУНИЦИПАЛЬНЫЙ РАЙОН</w:t>
      </w:r>
    </w:p>
    <w:p w:rsidR="00E713F8" w:rsidRPr="00A93FD3" w:rsidRDefault="00E713F8" w:rsidP="00E713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МУНИЦИПАЛЬНОЕ ОБРАЗОВАНИЕ «АЛЕКСАНДРОВСК»</w:t>
      </w:r>
    </w:p>
    <w:p w:rsidR="00E713F8" w:rsidRPr="00A93FD3" w:rsidRDefault="00E713F8" w:rsidP="00E713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ДУМА</w:t>
      </w:r>
    </w:p>
    <w:p w:rsidR="00E713F8" w:rsidRPr="00A93FD3" w:rsidRDefault="00E713F8" w:rsidP="00E713F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sz w:val="32"/>
          <w:szCs w:val="24"/>
          <w:lang w:eastAsia="ru-RU"/>
        </w:rPr>
        <w:t>РЕШЕНИЕ</w:t>
      </w:r>
    </w:p>
    <w:p w:rsidR="00564616" w:rsidRPr="00A93FD3" w:rsidRDefault="007075E2" w:rsidP="00AE2C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AE2C8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564616" w:rsidRPr="00A93FD3">
        <w:rPr>
          <w:rFonts w:ascii="Arial" w:eastAsia="Times New Roman" w:hAnsi="Arial" w:cs="Arial"/>
          <w:b/>
          <w:bCs/>
          <w:spacing w:val="-1"/>
          <w:sz w:val="28"/>
          <w:szCs w:val="28"/>
          <w:shd w:val="clear" w:color="auto" w:fill="FFFFFF"/>
          <w:lang w:eastAsia="ru-RU"/>
        </w:rPr>
        <w:t>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</w:t>
      </w:r>
      <w:r w:rsidR="00564616"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="00564616" w:rsidRPr="00A93FD3">
        <w:rPr>
          <w:rFonts w:ascii="Arial" w:eastAsia="Times New Roman" w:hAnsi="Arial" w:cs="Arial"/>
          <w:b/>
          <w:bCs/>
          <w:spacing w:val="-2"/>
          <w:sz w:val="28"/>
          <w:szCs w:val="28"/>
          <w:shd w:val="clear" w:color="auto" w:fill="FFFFFF"/>
          <w:lang w:eastAsia="ru-RU"/>
        </w:rPr>
        <w:t>безопасности объектов, требованиями проектной документации указанных</w:t>
      </w:r>
      <w:r w:rsidR="00564616"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="00564616" w:rsidRPr="00A93FD3">
        <w:rPr>
          <w:rFonts w:ascii="Arial" w:eastAsia="Times New Roman" w:hAnsi="Arial" w:cs="Arial"/>
          <w:b/>
          <w:bCs/>
          <w:spacing w:val="-1"/>
          <w:sz w:val="28"/>
          <w:szCs w:val="28"/>
          <w:shd w:val="clear" w:color="auto" w:fill="FFFFFF"/>
          <w:lang w:eastAsia="ru-RU"/>
        </w:rPr>
        <w:t>объектов на территории муниципального образования «Александровск»</w:t>
      </w: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A93FD3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C04404"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соответствии с Градостроительным кодексом, Федеральным законом от </w:t>
      </w:r>
      <w:r w:rsidR="00C04404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06 октября 2003 года № 131-ФЗ «Об общих принципах организации местного </w:t>
      </w:r>
      <w:r w:rsidR="00C04404"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самоупр</w:t>
      </w:r>
      <w:r w:rsidR="00564616"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авления в Российской Федерации», Уставом муниципального образования «Александровск»</w:t>
      </w:r>
      <w:r w:rsidR="00A93FD3"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,</w:t>
      </w:r>
      <w:r w:rsidR="00A93FD3" w:rsidRPr="00A93F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Дума муниципального образования «Александровск» </w:t>
      </w:r>
    </w:p>
    <w:p w:rsidR="001671B8" w:rsidRPr="00A93FD3" w:rsidRDefault="001671B8" w:rsidP="007075E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8"/>
          <w:szCs w:val="28"/>
          <w:shd w:val="clear" w:color="auto" w:fill="FFFFFF"/>
          <w:lang w:eastAsia="ru-RU"/>
        </w:rPr>
        <w:t>РЕШИЛА: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7C3593" w:rsidRDefault="007075E2" w:rsidP="00BD6E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C35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1. 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A93FD3" w:rsidRPr="007C35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«Александровск»</w:t>
      </w:r>
    </w:p>
    <w:p w:rsidR="007C3593" w:rsidRPr="007C3593" w:rsidRDefault="007075E2" w:rsidP="00BD6E6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59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</w:t>
      </w:r>
      <w:r w:rsidRPr="00A93FD3">
        <w:rPr>
          <w:rFonts w:ascii="Arial" w:eastAsia="Times New Roman" w:hAnsi="Arial" w:cs="Arial"/>
          <w:sz w:val="28"/>
          <w:szCs w:val="28"/>
          <w:shd w:val="clear" w:color="auto" w:fill="FFFFFF"/>
          <w:lang w:eastAsia="ru-RU"/>
        </w:rPr>
        <w:t xml:space="preserve">. </w:t>
      </w:r>
      <w:r w:rsidR="007C3593" w:rsidRPr="007C3593">
        <w:rPr>
          <w:rFonts w:ascii="Arial" w:eastAsia="Times New Roman" w:hAnsi="Arial" w:cs="Arial"/>
          <w:sz w:val="24"/>
          <w:szCs w:val="24"/>
          <w:lang w:eastAsia="ru-RU"/>
        </w:rPr>
        <w:t>Опубликовать данное решение в периодическом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</w:t>
      </w:r>
    </w:p>
    <w:p w:rsidR="00BD6E6B" w:rsidRDefault="007C3593" w:rsidP="00BD6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35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Решение вступает в силу со дня его официального опубликования.</w:t>
      </w:r>
    </w:p>
    <w:p w:rsidR="002D4BA6" w:rsidRPr="00CD0650" w:rsidRDefault="002D4BA6" w:rsidP="00BD6E6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0650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решения возложить на главу муниципального образования «Александровск» Иванову О.В.</w:t>
      </w:r>
    </w:p>
    <w:p w:rsidR="007075E2" w:rsidRPr="00A93FD3" w:rsidRDefault="007075E2" w:rsidP="007C35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5C7" w:rsidRPr="009255C7" w:rsidRDefault="00AE2C87" w:rsidP="009255C7">
      <w:pPr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9255C7" w:rsidRPr="009255C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9255C7" w:rsidRPr="009255C7" w:rsidRDefault="009255C7" w:rsidP="009255C7">
      <w:pPr>
        <w:autoSpaceDE w:val="0"/>
        <w:autoSpaceDN w:val="0"/>
        <w:adjustRightInd w:val="0"/>
        <w:spacing w:after="0" w:line="23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255C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«Александровск»:</w:t>
      </w:r>
    </w:p>
    <w:p w:rsidR="009255C7" w:rsidRDefault="009255C7" w:rsidP="0092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255C7">
        <w:rPr>
          <w:rFonts w:ascii="Arial" w:eastAsia="Times New Roman" w:hAnsi="Arial" w:cs="Arial"/>
          <w:sz w:val="24"/>
          <w:szCs w:val="24"/>
          <w:lang w:eastAsia="ru-RU"/>
        </w:rPr>
        <w:t>О.В. Иванова</w:t>
      </w:r>
    </w:p>
    <w:p w:rsidR="009255C7" w:rsidRDefault="009255C7" w:rsidP="0092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5C7" w:rsidRDefault="009255C7" w:rsidP="0092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5C7" w:rsidRDefault="009255C7" w:rsidP="0092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5C7" w:rsidRDefault="009255C7" w:rsidP="0092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5C7" w:rsidRDefault="009255C7" w:rsidP="0092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5C7" w:rsidRDefault="009255C7" w:rsidP="0092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55C7" w:rsidRDefault="009255C7" w:rsidP="0092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9255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 </w:t>
      </w:r>
    </w:p>
    <w:p w:rsidR="007075E2" w:rsidRPr="003316F4" w:rsidRDefault="007075E2" w:rsidP="003316F4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3316F4">
        <w:rPr>
          <w:rFonts w:ascii="Cambria" w:eastAsia="Times New Roman" w:hAnsi="Cambria" w:cs="Arial"/>
          <w:sz w:val="24"/>
          <w:szCs w:val="24"/>
          <w:lang w:eastAsia="ru-RU"/>
        </w:rPr>
        <w:t>Приложение</w:t>
      </w:r>
    </w:p>
    <w:p w:rsidR="007075E2" w:rsidRPr="003316F4" w:rsidRDefault="007075E2" w:rsidP="003316F4">
      <w:pPr>
        <w:spacing w:after="0" w:line="240" w:lineRule="auto"/>
        <w:jc w:val="right"/>
        <w:rPr>
          <w:rFonts w:ascii="Cambria" w:eastAsia="Times New Roman" w:hAnsi="Cambria" w:cs="Arial"/>
          <w:sz w:val="24"/>
          <w:szCs w:val="24"/>
          <w:lang w:eastAsia="ru-RU"/>
        </w:rPr>
      </w:pPr>
      <w:r w:rsidRPr="003316F4">
        <w:rPr>
          <w:rFonts w:ascii="Cambria" w:eastAsia="Times New Roman" w:hAnsi="Cambria" w:cs="Arial"/>
          <w:sz w:val="24"/>
          <w:szCs w:val="24"/>
          <w:lang w:eastAsia="ru-RU"/>
        </w:rPr>
        <w:t xml:space="preserve">к Решению </w:t>
      </w:r>
      <w:r w:rsidR="00D1660A" w:rsidRPr="003316F4">
        <w:rPr>
          <w:rFonts w:ascii="Cambria" w:eastAsia="Times New Roman" w:hAnsi="Cambria" w:cs="Arial"/>
          <w:sz w:val="24"/>
          <w:szCs w:val="24"/>
          <w:lang w:eastAsia="ru-RU"/>
        </w:rPr>
        <w:t>Думы МО «Александровск»</w:t>
      </w:r>
    </w:p>
    <w:p w:rsidR="007075E2" w:rsidRPr="00A93FD3" w:rsidRDefault="007075E2" w:rsidP="003316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316F4">
        <w:rPr>
          <w:rFonts w:ascii="Cambria" w:eastAsia="Times New Roman" w:hAnsi="Cambria" w:cs="Arial"/>
          <w:sz w:val="24"/>
          <w:szCs w:val="24"/>
          <w:lang w:eastAsia="ru-RU"/>
        </w:rPr>
        <w:t>от «</w:t>
      </w:r>
      <w:r w:rsidR="00D50B8B">
        <w:rPr>
          <w:rFonts w:ascii="Cambria" w:eastAsia="Times New Roman" w:hAnsi="Cambria" w:cs="Arial"/>
          <w:sz w:val="24"/>
          <w:szCs w:val="24"/>
          <w:lang w:eastAsia="ru-RU"/>
        </w:rPr>
        <w:t>29</w:t>
      </w:r>
      <w:r w:rsidR="008B0824">
        <w:rPr>
          <w:rFonts w:ascii="Cambria" w:eastAsia="Times New Roman" w:hAnsi="Cambria" w:cs="Arial"/>
          <w:sz w:val="24"/>
          <w:szCs w:val="24"/>
          <w:lang w:eastAsia="ru-RU"/>
        </w:rPr>
        <w:t xml:space="preserve">» мая </w:t>
      </w:r>
      <w:r w:rsidRPr="003316F4">
        <w:rPr>
          <w:rFonts w:ascii="Cambria" w:eastAsia="Times New Roman" w:hAnsi="Cambria" w:cs="Arial"/>
          <w:sz w:val="24"/>
          <w:szCs w:val="24"/>
          <w:lang w:eastAsia="ru-RU"/>
        </w:rPr>
        <w:t>20</w:t>
      </w:r>
      <w:r w:rsidR="008B0824">
        <w:rPr>
          <w:rFonts w:ascii="Cambria" w:eastAsia="Times New Roman" w:hAnsi="Cambria" w:cs="Arial"/>
          <w:sz w:val="24"/>
          <w:szCs w:val="24"/>
          <w:lang w:eastAsia="ru-RU"/>
        </w:rPr>
        <w:t xml:space="preserve">23 </w:t>
      </w:r>
      <w:r w:rsidRPr="003316F4">
        <w:rPr>
          <w:rFonts w:ascii="Cambria" w:eastAsia="Times New Roman" w:hAnsi="Cambria" w:cs="Arial"/>
          <w:sz w:val="24"/>
          <w:szCs w:val="24"/>
          <w:lang w:eastAsia="ru-RU"/>
        </w:rPr>
        <w:t xml:space="preserve">№ </w:t>
      </w:r>
      <w:r w:rsidR="00D50B8B">
        <w:rPr>
          <w:rFonts w:ascii="Cambria" w:eastAsia="Times New Roman" w:hAnsi="Cambria" w:cs="Arial"/>
          <w:sz w:val="24"/>
          <w:szCs w:val="24"/>
          <w:lang w:eastAsia="ru-RU"/>
        </w:rPr>
        <w:t>4/17</w:t>
      </w:r>
      <w:r w:rsidR="00E4684F">
        <w:rPr>
          <w:rFonts w:ascii="Cambria" w:eastAsia="Times New Roman" w:hAnsi="Cambria" w:cs="Arial"/>
          <w:sz w:val="24"/>
          <w:szCs w:val="24"/>
          <w:lang w:eastAsia="ru-RU"/>
        </w:rPr>
        <w:t>0</w:t>
      </w:r>
      <w:bookmarkStart w:id="0" w:name="_GoBack"/>
      <w:bookmarkEnd w:id="0"/>
      <w:r w:rsidR="00D1660A" w:rsidRPr="003316F4">
        <w:rPr>
          <w:rFonts w:ascii="Cambria" w:eastAsia="Times New Roman" w:hAnsi="Cambria" w:cs="Arial"/>
          <w:sz w:val="24"/>
          <w:szCs w:val="24"/>
          <w:lang w:eastAsia="ru-RU"/>
        </w:rPr>
        <w:t xml:space="preserve"> -</w:t>
      </w:r>
      <w:proofErr w:type="spellStart"/>
      <w:r w:rsidR="00D1660A" w:rsidRPr="003316F4">
        <w:rPr>
          <w:rFonts w:ascii="Cambria" w:eastAsia="Times New Roman" w:hAnsi="Cambria" w:cs="Arial"/>
          <w:sz w:val="24"/>
          <w:szCs w:val="24"/>
          <w:lang w:eastAsia="ru-RU"/>
        </w:rPr>
        <w:t>дмо</w:t>
      </w:r>
      <w:proofErr w:type="spellEnd"/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>ПОРЯДОК</w:t>
      </w: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 xml:space="preserve"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r w:rsidR="00831E10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 «Александровск»</w:t>
      </w: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>1.Общие положения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1.1. Порядок проведения осмотра зданий, сооружений в целях оценки их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другим характеристикам надежности и безопасности объектов, требованиями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проектной документации указанных объектов (далее - Порядок) разработан 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на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соответствие требованиям Федерального закона от 30 декабря 2009 года № 384-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ФЗ «Технический регламент о безопасности зданий и сооружений».</w:t>
      </w:r>
    </w:p>
    <w:p w:rsidR="007075E2" w:rsidRPr="00A93FD3" w:rsidRDefault="007075E2" w:rsidP="00707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Порядок устанавливает процедуру организации и проведения осмотра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 в целях оценки их технического состояния и надлежащего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сооружений), особенности осуществления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контроля за соблюдением Порядка на территории </w:t>
      </w:r>
      <w:r w:rsidR="000A11F8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 «Александровск»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.</w:t>
      </w:r>
    </w:p>
    <w:p w:rsidR="007075E2" w:rsidRPr="00A93FD3" w:rsidRDefault="007075E2" w:rsidP="007075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Порядок применяется при проведении осмотра зданий, сооружений,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за исключением случаев, если при эксплуатации таких зданий, сооружений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осуществляется государственный контроль (надзор) в соответствии с законодательством.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2.Организация и проведение осмотра зданий, сооружений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2.1. Осмотр зданий, сооружений и выдача рекомендаций об устранении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выявленных в ходе такого осмотра нарушений в случаях, предусмотренных Градостроительным кодексом </w:t>
      </w:r>
      <w:r w:rsidR="00F67A0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Российской Федерации, от имени а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дминистрации </w:t>
      </w:r>
      <w:r w:rsidR="00F67A0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муниципального образования «Александровск» </w:t>
      </w:r>
      <w:proofErr w:type="spellStart"/>
      <w:r w:rsidR="00F67A0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Аларского</w:t>
      </w:r>
      <w:proofErr w:type="spellEnd"/>
      <w:r w:rsidR="00F67A0F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района, Иркутской области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(далее -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Администрация) осуществляются комиссией, созданной распоряжением Главы </w:t>
      </w:r>
      <w:r w:rsidR="00FD3FA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«Александровск»</w:t>
      </w:r>
      <w:r w:rsidR="001F439A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(далее- Глава </w:t>
      </w:r>
      <w:r w:rsidR="001F439A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) с участием представителей Администрации (далее - уполномоченный орган).</w:t>
      </w:r>
    </w:p>
    <w:p w:rsidR="007075E2" w:rsidRPr="00A93FD3" w:rsidRDefault="007075E2" w:rsidP="007075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Осмотр зданий, сооружений проводится в случае поступления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заявления физического или юридического лица о нарушении требований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о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7075E2" w:rsidRPr="00A93FD3" w:rsidRDefault="007075E2" w:rsidP="007075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Предметом осмотра зданий, сооружений является оценка их технического состояния и надлежащего технического обслуживания в соответствии с требованиями технических регламентов к конструктивным и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другим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lastRenderedPageBreak/>
        <w:t xml:space="preserve">характеристикам надежности и безопасности объектов, требованиями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проектной документации указанных объектов.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2.4.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Основанием проведения осмотра зданий, сооружений является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 xml:space="preserve">распоряжение Главы </w:t>
      </w:r>
      <w:r w:rsidR="009B754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муниципального образования «Александровск»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2.5.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Распоряжение должно быть издано: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течение пяти дней со дня регистрации заявления о нарушении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требований законодательства Российской Федерации к эксплуатации зданий,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день регистрации заявления о возникновении аварийных ситуаций в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зданиях, сооружениях или возникновении угрозы разрушения зданий, сооружений.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2.6.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Распоряжение должно содержать следующие сведения:</w:t>
      </w:r>
    </w:p>
    <w:p w:rsidR="007075E2" w:rsidRPr="00A93FD3" w:rsidRDefault="007075E2" w:rsidP="007075E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правовые основания проведения осмотра здания, сооружения;</w:t>
      </w:r>
    </w:p>
    <w:p w:rsidR="007075E2" w:rsidRPr="00A93FD3" w:rsidRDefault="007075E2" w:rsidP="007075E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фам</w:t>
      </w:r>
      <w:r w:rsidR="005D02C4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илии, имена, отчества,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ответственных за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проведение осмотра здания, сооружения;</w:t>
      </w:r>
    </w:p>
    <w:p w:rsidR="007075E2" w:rsidRPr="00A93FD3" w:rsidRDefault="007075E2" w:rsidP="007075E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осматриваемого здания, сооружения;</w:t>
      </w:r>
    </w:p>
    <w:p w:rsidR="007075E2" w:rsidRPr="00A93FD3" w:rsidRDefault="007075E2" w:rsidP="007075E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предмет осмотра здания, сооружения;</w:t>
      </w:r>
    </w:p>
    <w:p w:rsidR="007075E2" w:rsidRPr="00A93FD3" w:rsidRDefault="007075E2" w:rsidP="007075E2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дату и время проведения осмотра здания, сооружения.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2.7.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 проведению осмотра зданий, сооружений в обязательном порядке привлекаются представители строительных организаций, специалисты отдела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архитектуры Администрации муниципального </w:t>
      </w:r>
      <w:r w:rsidR="0067551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образования «Аларский район»,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специалисты </w:t>
      </w:r>
      <w:proofErr w:type="spellStart"/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ресурсо</w:t>
      </w:r>
      <w:proofErr w:type="spellEnd"/>
      <w:r w:rsidR="0067551B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снабжающих организаций.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Если для проведения осмотра зданий, сооружений требуются специальные познания, к его проведению уполномоченным органом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привлекаются эксперты, представители экспертных и иных организаций.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6"/>
          <w:sz w:val="24"/>
          <w:szCs w:val="24"/>
          <w:shd w:val="clear" w:color="auto" w:fill="FFFFFF"/>
          <w:lang w:eastAsia="ru-RU"/>
        </w:rPr>
        <w:t>2.8.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Заявитель и собственник здания, сооружения или лицо, которое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владеет зданием, сооружением на ином законном основании (на праве аренды, хозяйственного ведения, оперативного управления и другое) в случае, если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таким лицом в целях обеспечения безопасной эксплуатации здания, сооружения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основании договора физическое или юридическое лицо (далее - лицо, ответственное за эксплуатацию здания, сооружения, уведомляются уполномоченным органом о проведении осмотра зданий, сооружений не позднее, чем за семь рабочих дней до дня проведения осмотра зданий,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сооружений посредством направления копии распоряжения заказным почтовым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отправлением с уведомлением о вручении.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случае поступления заявления о возникновении аварийных ситуаций в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зданиях, сооружениях или возникновении угрозы разрушения зданий, сооружений, заявитель и лицо, ответственное за эксплуатацию здания,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сооружения, уведомляются уполномоченным органом о проведении осмотра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зданий, сооружений незамедлительно с момента издания приказа любым доступным способом.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отношениям, связанным с осуществлением осмотра зданий, сооружений, где собственниками являются юридические лица или индивидуальные предприниматели применяются положения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2.9.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   При осмотре зданий, сооружений проводится визуальное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обследование конструкций (с </w:t>
      </w:r>
      <w:proofErr w:type="spellStart"/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фотофиксацией</w:t>
      </w:r>
      <w:proofErr w:type="spellEnd"/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 видимых дефектов), изучаются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сведения об осматриваемом объекте (время строительства, сроки эксплуатации), общая характеристика объемно-планировочного и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конструктивного решений и систем инженерного оборудования, производятся </w:t>
      </w:r>
      <w:proofErr w:type="spellStart"/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обмерочные</w:t>
      </w:r>
      <w:proofErr w:type="spellEnd"/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работы и иные мероприятия, необходимые для оценки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технического состояния и надлежащего технического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lastRenderedPageBreak/>
        <w:t xml:space="preserve">обслуживания здания,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сооружения в соответствии с требованиями технических регламентов к конструктивным и другим характеристикам надежности и безопасности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объектов, требованиями проектной документации осматриваемого объекта.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2.10.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Срок проведения осмотра зданий, сооружений составляет не более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30 дней со дня регистрации заявления, а в случае поступления заявления о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возникновении аварийных ситуаций в зданиях, сооружениях или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возникновении угрозы разрушения зданий, сооружений - не более 24 часов с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момента регистрации заявления.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2.11.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  По результатам осмотра зданий, сооружений составляется акт осмотра здания, сооружения по форме согласно приложению № 1 к Порядку (далее - акт осмотра).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 акту осмотра прикладываются материалы </w:t>
      </w:r>
      <w:proofErr w:type="spellStart"/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фотофиксации</w:t>
      </w:r>
      <w:proofErr w:type="spellEnd"/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осматриваемого здания, сооружения и иные материалы, оформленные в ходе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осмотра здания, сооружения.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2.12.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мерах по устранению выявленных нарушений.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2.13.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Акт осмотра подписывается</w:t>
      </w:r>
      <w:r w:rsidR="00DC1E2F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,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специалистами, осуществившими проведение осмотра зданий, сооружений, а также экспертами, представителями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экспертных и иных организаций (в случае их привлечения к проведению осмотра зданий, сооружений). Подписанный акт осмотра руководителем уполномоченного органа в течение пяти дней со дня проведения осмотра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сооружений, а в случае проведения осмотра зданий, сооружений на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основании заявления о возникновении аварийных ситуаций в зданиях, сооружениях или возникновении угрозы разрушения зданий,- в день проведения осмотра зданий, сооружений.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Акт осмотра удостоверяется печатью Администрации.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2.14.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 Копия акта осмотра направляется заявителю, лицу, ответственному за эксплуатацию здания, сооружения, в течение трех дней со дня его утверждения заказным почтовым отправлением с уведомлением о вручении либо вручается указанным лицам под роспись, а в случае проведения осмотра зданий, сооружений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здания, сооружения, в день проведения осмотра зданий, сооружений любым доступным способом.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2.15.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В случае выявления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уполномоченный на проведение осмотра орган направляет копию акта осмотра в течение трех дней со дня его утверждения в орган, должностному лицу, в компетенцию которых входит решение вопроса о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привлечении к ответственности лица, совершившего такое нарушение.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2.16.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Сведения о проведенном осмотре зданий, сооружений вносятся в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журнал учета осмотров зданий, сооружений (приложение № 3), который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ведется уполномоченным органом по форме, включающей: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порядковый номер;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дату проведения осмотра зданий, сооружений;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место нахождения осматриваемых зданий, сооружений;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отметку о выявлении (не выявлении) нарушений требований технических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регламентов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            2.17.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Журнал учета осмотров зданий, сооружений должен быть прошит, пронумерован и удостоверен печатью уполномоченного органа.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 журналу учета осмотров зданий, сооружений приобщаются акты осмотра.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lastRenderedPageBreak/>
        <w:t>2.18.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Осмотр зданий, сооружений не проводится, если при эксплуатации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зданий, сооружений осуществляется государственный контроль (надзор) в соответствии с федеральными законами.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этом случае заявление о нарушении требований законодательства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Российской Федерации к эксплуатации зданий, сооружений, о возникновении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аварийных ситуаций в зданиях, сооружениях или возникновении угрозы разрушения зданий, сооружений направляется в орган, осуществляющий в соответствии с федера</w:t>
      </w:r>
      <w:r w:rsidR="008D305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льными законами государственный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контроль (надзор)</w:t>
      </w:r>
      <w:r w:rsidR="008D305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57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 </w:t>
      </w:r>
      <w:r w:rsidR="00B566A8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эксплуатации зданий,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сооружений,  в</w:t>
      </w:r>
      <w:proofErr w:type="gramEnd"/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течение  семи  дней  со  дня  его регистрации.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Заявителю направляется письменное уведомление об отказе в проведении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осмотра зданий, сооружений и о направлении заявления для рассмотрения в орган, осуществляющий в соответствии с федеральными законами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государственный контроль (надзор) при эксплуатации зданий, сооружений, в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течение семи дней со дня регистрации заявления.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2.19. В случае поступления заявления о возникновении аварийных ситуаций в зданиях, сооружениях или возникновении угрозы разрушения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зданий, сооружений уполномоченный орган, вне зависимости от наличия обстоятельств, перечисленных в пункте 2.18 Порядка, организует и проводит мероприятия по предупреждению и ликвидации последствий чрезвычайной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ситуации в соответствии с законодательством.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bCs/>
          <w:spacing w:val="-3"/>
          <w:sz w:val="24"/>
          <w:szCs w:val="24"/>
          <w:shd w:val="clear" w:color="auto" w:fill="FFFFFF"/>
          <w:lang w:eastAsia="ru-RU"/>
        </w:rPr>
        <w:t xml:space="preserve">3. Права и обязанности должностных лиц, </w:t>
      </w:r>
      <w:r w:rsidRPr="00A93FD3">
        <w:rPr>
          <w:rFonts w:ascii="Arial" w:eastAsia="Times New Roman" w:hAnsi="Arial" w:cs="Arial"/>
          <w:b/>
          <w:bCs/>
          <w:spacing w:val="-4"/>
          <w:sz w:val="24"/>
          <w:szCs w:val="24"/>
          <w:shd w:val="clear" w:color="auto" w:fill="FFFFFF"/>
          <w:lang w:eastAsia="ru-RU"/>
        </w:rPr>
        <w:t>проводящих осмотр зданий и сооружений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3.1.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При осуществлении осмотров зданий, сооружений члены комиссии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имеют право: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      осматривать здания, сооружения и знакомиться с документами, связанными с целями, задачами и предметом осмотра;</w:t>
      </w:r>
    </w:p>
    <w:p w:rsidR="007075E2" w:rsidRPr="00A93FD3" w:rsidRDefault="007075E2" w:rsidP="007075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запрашивать и получать сведения и материалы об использовании и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7075E2" w:rsidRPr="00A93FD3" w:rsidRDefault="007075E2" w:rsidP="007075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в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том числе повлекших возникновение аварийных ситуаций в зданиях,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</w:p>
    <w:p w:rsidR="007075E2" w:rsidRPr="00A93FD3" w:rsidRDefault="007075E2" w:rsidP="007075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привлекать к осмотру зданий и сооружений экспертов и экспертные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организации;</w:t>
      </w:r>
    </w:p>
    <w:p w:rsidR="007075E2" w:rsidRPr="00A93FD3" w:rsidRDefault="007075E2" w:rsidP="007075E2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обжаловать действия (бездействие) физических и юридических лиц,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повлекшие за собой нарушение прав, а также препятствующие исполнению ими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должностных обязанностей;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3"/>
          <w:sz w:val="24"/>
          <w:szCs w:val="24"/>
          <w:shd w:val="clear" w:color="auto" w:fill="FFFFFF"/>
          <w:lang w:eastAsia="ru-RU"/>
        </w:rPr>
        <w:t>6)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направлять физическим и юридическим лицам (индивидуальным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предпринимателям) рекомендации о мерах по устранению выявленных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нарушений.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3.2.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Должностные лица обязаны: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    выявлять нарушения требований законодательства Российской Федерации к эксплуатации зданий, сооружений, в том числе повлекшие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возникновение аварийных ситуаций в зданиях, сооружениях или возникновение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  <w:t>угрозы разрушения зданий, сооружений;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lastRenderedPageBreak/>
        <w:t>2)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 принимать в пределах своих полномочий необходимые меры к устранению и недопущению нарушений требован</w:t>
      </w:r>
      <w:r w:rsidR="0023488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ий законодательства Российской </w:t>
      </w:r>
      <w:proofErr w:type="gramStart"/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Федерации  к</w:t>
      </w:r>
      <w:proofErr w:type="gramEnd"/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эксплуатации  зданий,  сооружений,  в том  числе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повлекшие возникновение аварийных ситуаций в зданиях, сооружениях или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возникновение угрозы разрушения зданий, сооружений, в том числе проводить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профилактическую работу по устранению обстоятельств, способствующих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совершению таких нарушений;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                3)</w:t>
      </w:r>
      <w:r w:rsidR="0023488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оперативно рассматривать поступившие обращения органов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государственной власти, органов местного самоуправления, физических 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юридических лиц, содержащие сведения о нарушениях требований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законодательства Российской Федерации к эксплуатации зданий, сооружений, в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том числе повлекших возникновение аварийных ситуаций в зданиях,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сооружениях или возникновение угрозы разрушения зданий, сооружений;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4) соблюдать законодательство при осуществлении мероприятий по осмотру зданий, сооружений;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5) соблюдать сроки уведомления физических и юридических лиц (индивидуальных предпринимателей) о проведении осмотров, сроки проведения осмотров;</w:t>
      </w:r>
    </w:p>
    <w:p w:rsidR="007075E2" w:rsidRPr="00A93FD3" w:rsidRDefault="0023488E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 </w:t>
      </w:r>
      <w:r w:rsidR="007075E2" w:rsidRPr="00A93FD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6)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не препятствовать юридическому лицу, физическому лицу </w:t>
      </w:r>
      <w:r w:rsidR="007075E2"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объекту осмотра, и предоставлять таким лицам информацию и </w:t>
      </w:r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документы, относящиеся к объекту осмотра;</w:t>
      </w:r>
    </w:p>
    <w:p w:rsidR="007075E2" w:rsidRPr="00A93FD3" w:rsidRDefault="007075E2" w:rsidP="00E76599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составлять по результатам осмотров акты осмотра и выдавать рекомендации об устранении выявленных нарушений с обязательным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ознакомлением с ними физических, юридических лиц (индивидуальных предпринимателей) или их уполномоченных представителей;</w:t>
      </w:r>
    </w:p>
    <w:p w:rsidR="007075E2" w:rsidRPr="00A93FD3" w:rsidRDefault="007075E2" w:rsidP="00E76599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доказывать обоснованность своих действий и решений при их обжаловании физическими и юридическими лицами; </w:t>
      </w:r>
    </w:p>
    <w:p w:rsidR="007075E2" w:rsidRPr="00A93FD3" w:rsidRDefault="007075E2" w:rsidP="00E76599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осуществлять мониторинг исполнения рекомендаций об устранении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выявленных нарушений;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 xml:space="preserve">10) 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осуществлять запись о проведенных осмотрах в журнале учета осмотров.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3.3.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  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Должностные лица несут персональную ответственность: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1)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за совершение неправомерных действий (бездействия), связанных с выполнением обязанностей, предусмотренных настоящим Порядком;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2)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 за разглашение сведений, полученных в процессе осмотра,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составляющих коммерческую и иную охраняемую законом тайну.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3.4.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Собственники зданий, сооружений (лица, которые владеют зданием,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сооружением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>1)</w:t>
      </w:r>
      <w:r w:rsidR="003B5085">
        <w:rPr>
          <w:rFonts w:ascii="Arial" w:eastAsia="Times New Roman" w:hAnsi="Arial" w:cs="Arial"/>
          <w:spacing w:val="-22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присутствовать при проведении мероприятий по осмотру зданий,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 xml:space="preserve">сооружений и давать объяснения по вопросам, относящимся к объекту осмотра; 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2</w:t>
      </w: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знакомиться с результатами осмотра и получать относящуюся к объекту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осмотра информацию и документы;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3)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обжаловать действия (бездействие) должностных лиц и результаты осмотров.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8"/>
          <w:sz w:val="24"/>
          <w:szCs w:val="24"/>
          <w:shd w:val="clear" w:color="auto" w:fill="FFFFFF"/>
          <w:lang w:eastAsia="ru-RU"/>
        </w:rPr>
        <w:t>3.5.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Собственники (правообладатели) зданий, сооружений обязаны: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7075E2" w:rsidRPr="00A93FD3" w:rsidRDefault="007075E2" w:rsidP="007075E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7075E2" w:rsidRPr="00A93FD3" w:rsidRDefault="007075E2" w:rsidP="007075E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lastRenderedPageBreak/>
        <w:t xml:space="preserve">3.6. Воспрепятствование деятельности должностных лиц при исполнении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b/>
          <w:bCs/>
          <w:spacing w:val="-1"/>
          <w:sz w:val="24"/>
          <w:szCs w:val="24"/>
          <w:shd w:val="clear" w:color="auto" w:fill="FFFFFF"/>
          <w:lang w:eastAsia="ru-RU"/>
        </w:rPr>
        <w:t>4. Контроль за соблюдением Порядка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7"/>
          <w:sz w:val="24"/>
          <w:szCs w:val="24"/>
          <w:shd w:val="clear" w:color="auto" w:fill="FFFFFF"/>
          <w:lang w:eastAsia="ru-RU"/>
        </w:rPr>
        <w:t>1.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   </w:t>
      </w: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Контроль за соблюдением Порядка осуществляется Главой сельского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поселения.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0"/>
          <w:sz w:val="24"/>
          <w:szCs w:val="24"/>
          <w:shd w:val="clear" w:color="auto" w:fill="FFFFFF"/>
          <w:lang w:eastAsia="ru-RU"/>
        </w:rPr>
        <w:t>2.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    В рамках контроля за соблюдением П</w:t>
      </w:r>
      <w:r w:rsidR="00CE24DD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орядка Глава муниципального образования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: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координирует деятельность специалистов, указанных в абзаце первом пункта 2.7 Порядка, на всех этапах организации и проведения осмотра зданий, сооружений;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- осуществляют иные полномочия, предусмотренные муниципальными правовыми актами органов местного самоуправления поселения.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t>Приложение №1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Pr="00A93FD3" w:rsidRDefault="007075E2" w:rsidP="00A51EA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A51EAE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«Александровск»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(наименование органа, осуществляющего осмотр)</w:t>
      </w: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АКТ</w:t>
      </w:r>
      <w:r w:rsidR="003D3F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№ </w:t>
      </w:r>
      <w:r w:rsidR="003D3FF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осмотра</w:t>
      </w:r>
      <w:proofErr w:type="gramEnd"/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 здания, сооружения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20    г.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Место проведения осмотра (адрес):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Комиссия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в </w:t>
      </w:r>
      <w:proofErr w:type="gramStart"/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составе:_</w:t>
      </w:r>
      <w:proofErr w:type="gramEnd"/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________________________________________ 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(должности, Ф.И.О. лиц, проводивших осмотр)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Утвержденная Распоряжением главы </w:t>
      </w:r>
      <w:r w:rsidR="003D3FF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муниципального образования «Александровск»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от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_______________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года №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_______________ провел(и) осмотр здания, сооружения,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расположенного по адресу: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принадлежащем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(Ф.И.О. физического лица, индивидуального предпринимателя),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 xml:space="preserve">наименование юридического лица)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присутствии: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(Ф.И.О. физического лица, индивидуального предпринимателя,)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должностного лица с указанием должности, уполномоченного лица с указанием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оснований для уполномочивания)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 результате проверки установлено: </w:t>
      </w: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 xml:space="preserve">(описание выявленных нарушений, в случае если нарушений не установлено 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указывается "нарушений не выявлено")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С текстом акта ознакомлен(а)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 </w:t>
      </w:r>
    </w:p>
    <w:p w:rsidR="007075E2" w:rsidRPr="00A93FD3" w:rsidRDefault="007075E2" w:rsidP="000E291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(подпись)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br/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Копию акта получил(а)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 </w:t>
      </w:r>
    </w:p>
    <w:p w:rsidR="007075E2" w:rsidRPr="00A93FD3" w:rsidRDefault="000E291D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                                             </w:t>
      </w:r>
      <w:r w:rsidR="007075E2"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(подпись)</w:t>
      </w:r>
      <w:r w:rsidR="007075E2"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br/>
      </w:r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Присутствующие:</w:t>
      </w:r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proofErr w:type="gramStart"/>
      <w:r w:rsidR="007075E2" w:rsidRPr="00A93FD3">
        <w:rPr>
          <w:rFonts w:ascii="Arial" w:eastAsia="Times New Roman" w:hAnsi="Arial" w:cs="Arial"/>
          <w:spacing w:val="-23"/>
          <w:sz w:val="24"/>
          <w:szCs w:val="24"/>
          <w:shd w:val="clear" w:color="auto" w:fill="FFFFFF"/>
          <w:lang w:eastAsia="ru-RU"/>
        </w:rPr>
        <w:t>1.</w:t>
      </w:r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_</w:t>
      </w:r>
      <w:proofErr w:type="gramEnd"/>
      <w:r w:rsidR="007075E2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_______________________________________ 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t>(Ф.И.О.)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6"/>
          <w:sz w:val="24"/>
          <w:szCs w:val="24"/>
          <w:shd w:val="clear" w:color="auto" w:fill="FFFFFF"/>
          <w:lang w:eastAsia="ru-RU"/>
        </w:rPr>
        <w:t>2.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________________________________________ 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t>(Ф.И.О.)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Подписи членов комиссии, проводивших осмотр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0"/>
          <w:sz w:val="24"/>
          <w:szCs w:val="24"/>
          <w:shd w:val="clear" w:color="auto" w:fill="FFFFFF"/>
          <w:lang w:eastAsia="ru-RU"/>
        </w:rPr>
        <w:t>1.</w:t>
      </w:r>
      <w:r w:rsidR="00045B27">
        <w:rPr>
          <w:rFonts w:ascii="Arial" w:eastAsia="Times New Roman" w:hAnsi="Arial" w:cs="Arial"/>
          <w:spacing w:val="-20"/>
          <w:sz w:val="24"/>
          <w:szCs w:val="24"/>
          <w:shd w:val="clear" w:color="auto" w:fill="FFFFFF"/>
          <w:lang w:eastAsia="ru-RU"/>
        </w:rPr>
        <w:t xml:space="preserve">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_______________________________________ </w:t>
      </w:r>
    </w:p>
    <w:p w:rsidR="007075E2" w:rsidRPr="00A93FD3" w:rsidRDefault="00045B27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 xml:space="preserve">        </w:t>
      </w:r>
      <w:r w:rsidR="007075E2"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(должность, Ф.И.О.)</w:t>
      </w:r>
      <w:r w:rsidR="007075E2"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 </w:t>
      </w:r>
      <w:r w:rsidR="007075E2"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45B27" w:rsidRPr="00A93FD3" w:rsidRDefault="007075E2" w:rsidP="00045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>2.</w:t>
      </w:r>
      <w:r w:rsidR="00045B27">
        <w:rPr>
          <w:rFonts w:ascii="Arial" w:eastAsia="Times New Roman" w:hAnsi="Arial" w:cs="Arial"/>
          <w:spacing w:val="-11"/>
          <w:sz w:val="24"/>
          <w:szCs w:val="24"/>
          <w:shd w:val="clear" w:color="auto" w:fill="FFFFFF"/>
          <w:lang w:eastAsia="ru-RU"/>
        </w:rPr>
        <w:t xml:space="preserve"> </w:t>
      </w:r>
      <w:r w:rsidR="00045B27"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_______________________________________ </w:t>
      </w:r>
    </w:p>
    <w:p w:rsidR="00045B27" w:rsidRPr="00A93FD3" w:rsidRDefault="00045B27" w:rsidP="00045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 xml:space="preserve">        </w:t>
      </w: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 </w:t>
      </w: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Приложение 2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Pr="00A93FD3" w:rsidRDefault="007075E2" w:rsidP="000B5FC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0B5FC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«Александровск»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 xml:space="preserve">(наименование </w:t>
      </w:r>
      <w:proofErr w:type="gramStart"/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органа</w:t>
      </w:r>
      <w:proofErr w:type="gramEnd"/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 xml:space="preserve"> осуществляющего осмотр)</w:t>
      </w:r>
    </w:p>
    <w:p w:rsidR="007075E2" w:rsidRPr="00A93FD3" w:rsidRDefault="007075E2" w:rsidP="007075E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РЕКОМЕНДАЦИИ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об устранении выявленных нарушений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В соответствии с актом осмотра здания, сооружения №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 </w:t>
      </w: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от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 </w:t>
      </w: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РЕКОМЕНДУЕТСЯ: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626"/>
        <w:gridCol w:w="2986"/>
        <w:gridCol w:w="3125"/>
      </w:tblGrid>
      <w:tr w:rsidR="007075E2" w:rsidRPr="00A93FD3" w:rsidTr="007075E2">
        <w:trPr>
          <w:trHeight w:val="8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2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Выявленное нарушение</w:t>
            </w:r>
          </w:p>
        </w:tc>
        <w:tc>
          <w:tcPr>
            <w:tcW w:w="2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Рекомендации по устранению </w:t>
            </w: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выявленного нарушения</w:t>
            </w:r>
          </w:p>
        </w:tc>
        <w:tc>
          <w:tcPr>
            <w:tcW w:w="3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Срок устранения </w:t>
            </w:r>
            <w:r w:rsidRPr="00A93FD3">
              <w:rPr>
                <w:rFonts w:ascii="Arial" w:eastAsia="Times New Roman" w:hAnsi="Arial" w:cs="Arial"/>
                <w:spacing w:val="-3"/>
                <w:sz w:val="24"/>
                <w:szCs w:val="24"/>
                <w:shd w:val="clear" w:color="auto" w:fill="FFFFFF"/>
                <w:lang w:eastAsia="ru-RU"/>
              </w:rPr>
              <w:t>выявленного нарушения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9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83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98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Срок повторного осмотра здания, сооружения -"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 "__________ </w:t>
      </w:r>
      <w:r w:rsidRPr="00A93FD3">
        <w:rPr>
          <w:rFonts w:ascii="Arial" w:eastAsia="Times New Roman" w:hAnsi="Arial" w:cs="Arial"/>
          <w:spacing w:val="-7"/>
          <w:sz w:val="24"/>
          <w:szCs w:val="24"/>
          <w:shd w:val="clear" w:color="auto" w:fill="FFFFFF"/>
          <w:lang w:eastAsia="ru-RU"/>
        </w:rPr>
        <w:t>20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 </w:t>
      </w:r>
      <w:r w:rsidRPr="00A93FD3">
        <w:rPr>
          <w:rFonts w:ascii="Arial" w:eastAsia="Times New Roman" w:hAnsi="Arial" w:cs="Arial"/>
          <w:spacing w:val="-12"/>
          <w:sz w:val="24"/>
          <w:szCs w:val="24"/>
          <w:shd w:val="clear" w:color="auto" w:fill="FFFFFF"/>
          <w:lang w:eastAsia="ru-RU"/>
        </w:rPr>
        <w:t>г.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>Рекомендации получил(а)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___________________________________   _____ 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 xml:space="preserve">Подписи должностных лиц, подготовивших рекомендации: </w:t>
      </w:r>
      <w:r w:rsidRPr="00A93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5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4"/>
          <w:szCs w:val="24"/>
          <w:shd w:val="clear" w:color="auto" w:fill="FFFFFF"/>
          <w:lang w:eastAsia="ru-RU"/>
        </w:rPr>
        <w:t>По пункту №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4"/>
          <w:sz w:val="24"/>
          <w:szCs w:val="24"/>
          <w:shd w:val="clear" w:color="auto" w:fill="FFFFFF"/>
          <w:lang w:eastAsia="ru-RU"/>
        </w:rPr>
        <w:t>(должность, Ф.И.О.)</w:t>
      </w: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                        </w:t>
      </w:r>
      <w:r w:rsidRPr="00A93FD3">
        <w:rPr>
          <w:rFonts w:ascii="Arial" w:eastAsia="Times New Roman" w:hAnsi="Arial" w:cs="Arial"/>
          <w:spacing w:val="-5"/>
          <w:sz w:val="24"/>
          <w:szCs w:val="24"/>
          <w:shd w:val="clear" w:color="auto" w:fill="FFFFFF"/>
          <w:lang w:eastAsia="ru-RU"/>
        </w:rPr>
        <w:t>(подпись)</w:t>
      </w:r>
    </w:p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212D" w:rsidRPr="00A93FD3" w:rsidRDefault="002C212D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3"/>
          <w:sz w:val="20"/>
          <w:szCs w:val="20"/>
          <w:shd w:val="clear" w:color="auto" w:fill="FFFFFF"/>
          <w:lang w:eastAsia="ru-RU"/>
        </w:rPr>
        <w:lastRenderedPageBreak/>
        <w:t>Приложение 3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к Порядку проведения осмотра зданий,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сооружений в целях оценки их технического состояния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и надлежащего технического обслуживания в соответствии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2"/>
          <w:sz w:val="20"/>
          <w:szCs w:val="20"/>
          <w:shd w:val="clear" w:color="auto" w:fill="FFFFFF"/>
          <w:lang w:eastAsia="ru-RU"/>
        </w:rPr>
        <w:t>с требованиями технических регламентов к конструктивным 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другим характеристикам надежности и безопасности</w:t>
      </w:r>
    </w:p>
    <w:p w:rsidR="007075E2" w:rsidRPr="00A93FD3" w:rsidRDefault="007075E2" w:rsidP="007075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0"/>
          <w:szCs w:val="20"/>
          <w:shd w:val="clear" w:color="auto" w:fill="FFFFFF"/>
          <w:lang w:eastAsia="ru-RU"/>
        </w:rPr>
        <w:t>объектов, требованиями проектной документации</w:t>
      </w:r>
    </w:p>
    <w:p w:rsidR="007075E2" w:rsidRDefault="007075E2" w:rsidP="00E47DB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A93FD3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на территории </w:t>
      </w:r>
      <w:r w:rsidR="00E47DBB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муниципального образования «Александровск»</w:t>
      </w:r>
    </w:p>
    <w:p w:rsidR="00E47DBB" w:rsidRPr="00A93FD3" w:rsidRDefault="00E47DBB" w:rsidP="00E47DB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pacing w:val="-1"/>
          <w:sz w:val="24"/>
          <w:szCs w:val="24"/>
          <w:shd w:val="clear" w:color="auto" w:fill="FFFFFF"/>
          <w:lang w:eastAsia="ru-RU"/>
        </w:rPr>
        <w:t xml:space="preserve">Журнал </w:t>
      </w:r>
      <w:r w:rsidRPr="00A93FD3">
        <w:rPr>
          <w:rFonts w:ascii="Arial" w:eastAsia="Times New Roman" w:hAnsi="Arial" w:cs="Arial"/>
          <w:spacing w:val="-3"/>
          <w:sz w:val="24"/>
          <w:szCs w:val="24"/>
          <w:shd w:val="clear" w:color="auto" w:fill="FFFFFF"/>
          <w:lang w:eastAsia="ru-RU"/>
        </w:rPr>
        <w:t>учета осмотров</w:t>
      </w:r>
    </w:p>
    <w:p w:rsidR="007075E2" w:rsidRPr="00A93FD3" w:rsidRDefault="007075E2" w:rsidP="007075E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"/>
        <w:gridCol w:w="1073"/>
        <w:gridCol w:w="1283"/>
        <w:gridCol w:w="1073"/>
        <w:gridCol w:w="775"/>
        <w:gridCol w:w="1177"/>
        <w:gridCol w:w="1256"/>
        <w:gridCol w:w="1329"/>
        <w:gridCol w:w="1288"/>
      </w:tblGrid>
      <w:tr w:rsidR="007075E2" w:rsidRPr="00A93FD3" w:rsidTr="007075E2">
        <w:trPr>
          <w:trHeight w:val="2304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№ п/п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Основание для проведения осмотра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Наименование </w:t>
            </w: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объекта осмотра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Адрес проведения осмотра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Номер и дата акта осмотра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Лица, </w:t>
            </w:r>
            <w:r w:rsidRPr="00A93FD3">
              <w:rPr>
                <w:rFonts w:ascii="Arial" w:eastAsia="Times New Roman" w:hAnsi="Arial" w:cs="Arial"/>
                <w:spacing w:val="-4"/>
                <w:sz w:val="20"/>
                <w:szCs w:val="20"/>
                <w:shd w:val="clear" w:color="auto" w:fill="FFFFFF"/>
                <w:lang w:eastAsia="ru-RU"/>
              </w:rPr>
              <w:t xml:space="preserve">проводившие </w:t>
            </w: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осмотр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Отметка о</w:t>
            </w:r>
          </w:p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выдаче </w:t>
            </w:r>
            <w:r w:rsidRPr="00A93FD3">
              <w:rPr>
                <w:rFonts w:ascii="Arial" w:eastAsia="Times New Roman" w:hAnsi="Arial" w:cs="Arial"/>
                <w:spacing w:val="-3"/>
                <w:sz w:val="20"/>
                <w:szCs w:val="20"/>
                <w:shd w:val="clear" w:color="auto" w:fill="FFFFFF"/>
                <w:lang w:eastAsia="ru-RU"/>
              </w:rPr>
              <w:t xml:space="preserve">рекомендаций </w:t>
            </w: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(выдавались/</w:t>
            </w:r>
          </w:p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не выдавались),</w:t>
            </w:r>
          </w:p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срок устранения выявленных нарушений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Лица, </w:t>
            </w:r>
            <w:r w:rsidRPr="00A93FD3">
              <w:rPr>
                <w:rFonts w:ascii="Arial" w:eastAsia="Times New Roman" w:hAnsi="Arial" w:cs="Arial"/>
                <w:spacing w:val="-3"/>
                <w:sz w:val="20"/>
                <w:szCs w:val="20"/>
                <w:shd w:val="clear" w:color="auto" w:fill="FFFFFF"/>
                <w:lang w:eastAsia="ru-RU"/>
              </w:rPr>
              <w:t xml:space="preserve">подготовившие </w:t>
            </w: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рекомендации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Отметка о выполнении рекомендаций (выполнены/</w:t>
            </w:r>
          </w:p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не выполнены)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3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075E2" w:rsidRPr="00A93FD3" w:rsidTr="007075E2">
        <w:trPr>
          <w:trHeight w:val="24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75E2" w:rsidRPr="00A93FD3" w:rsidRDefault="007075E2" w:rsidP="007075E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3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075E2" w:rsidRPr="00A93FD3" w:rsidRDefault="007075E2" w:rsidP="007075E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Дата создания: </w:t>
      </w:r>
      <w:r w:rsidR="00E47DBB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7075E2" w:rsidRPr="00A93FD3" w:rsidRDefault="007075E2" w:rsidP="007075E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3FD3">
        <w:rPr>
          <w:rFonts w:ascii="Arial" w:eastAsia="Times New Roman" w:hAnsi="Arial" w:cs="Arial"/>
          <w:sz w:val="24"/>
          <w:szCs w:val="24"/>
          <w:lang w:eastAsia="ru-RU"/>
        </w:rPr>
        <w:t xml:space="preserve">Дата последнего изменения: </w:t>
      </w:r>
      <w:r w:rsidR="00E47DBB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5510B0" w:rsidRPr="00A93FD3" w:rsidRDefault="005510B0">
      <w:pPr>
        <w:rPr>
          <w:rFonts w:ascii="Arial" w:hAnsi="Arial" w:cs="Arial"/>
        </w:rPr>
      </w:pPr>
    </w:p>
    <w:sectPr w:rsidR="005510B0" w:rsidRPr="00A93FD3" w:rsidSect="00476790"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90502"/>
    <w:multiLevelType w:val="multilevel"/>
    <w:tmpl w:val="A1D4C2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D3A62"/>
    <w:multiLevelType w:val="multilevel"/>
    <w:tmpl w:val="F3D00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D0187"/>
    <w:multiLevelType w:val="multilevel"/>
    <w:tmpl w:val="A1188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D5705"/>
    <w:multiLevelType w:val="multilevel"/>
    <w:tmpl w:val="5EB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6609E"/>
    <w:multiLevelType w:val="multilevel"/>
    <w:tmpl w:val="C7EC5F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5303E"/>
    <w:multiLevelType w:val="multilevel"/>
    <w:tmpl w:val="EF9E1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58"/>
    <w:rsid w:val="00045B27"/>
    <w:rsid w:val="000A11F8"/>
    <w:rsid w:val="000B5FC3"/>
    <w:rsid w:val="000E291D"/>
    <w:rsid w:val="001671B8"/>
    <w:rsid w:val="001F439A"/>
    <w:rsid w:val="0023488E"/>
    <w:rsid w:val="002C212D"/>
    <w:rsid w:val="002D4BA6"/>
    <w:rsid w:val="003316F4"/>
    <w:rsid w:val="00350458"/>
    <w:rsid w:val="003B5085"/>
    <w:rsid w:val="003D3FF3"/>
    <w:rsid w:val="00476790"/>
    <w:rsid w:val="005510B0"/>
    <w:rsid w:val="00564616"/>
    <w:rsid w:val="00585CB3"/>
    <w:rsid w:val="005D02C4"/>
    <w:rsid w:val="0067551B"/>
    <w:rsid w:val="007075E2"/>
    <w:rsid w:val="007C3593"/>
    <w:rsid w:val="007E273C"/>
    <w:rsid w:val="00831E10"/>
    <w:rsid w:val="0089657E"/>
    <w:rsid w:val="008B0824"/>
    <w:rsid w:val="008D305C"/>
    <w:rsid w:val="00914D58"/>
    <w:rsid w:val="009255C7"/>
    <w:rsid w:val="00942F48"/>
    <w:rsid w:val="009B7547"/>
    <w:rsid w:val="00A51EAE"/>
    <w:rsid w:val="00A93FD3"/>
    <w:rsid w:val="00AE0331"/>
    <w:rsid w:val="00AE2C87"/>
    <w:rsid w:val="00B566A8"/>
    <w:rsid w:val="00B66D94"/>
    <w:rsid w:val="00BD6E6B"/>
    <w:rsid w:val="00C04404"/>
    <w:rsid w:val="00CE24DD"/>
    <w:rsid w:val="00CF7B91"/>
    <w:rsid w:val="00D1660A"/>
    <w:rsid w:val="00D50B8B"/>
    <w:rsid w:val="00DA5F47"/>
    <w:rsid w:val="00DB084F"/>
    <w:rsid w:val="00DC1E2F"/>
    <w:rsid w:val="00E4684F"/>
    <w:rsid w:val="00E47DBB"/>
    <w:rsid w:val="00E713F8"/>
    <w:rsid w:val="00E76599"/>
    <w:rsid w:val="00ED1AAB"/>
    <w:rsid w:val="00ED689A"/>
    <w:rsid w:val="00F67A0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69ADE-D30D-4680-9CDF-5637A187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3327</Words>
  <Characters>18966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45</cp:revision>
  <cp:lastPrinted>2023-05-29T03:30:00Z</cp:lastPrinted>
  <dcterms:created xsi:type="dcterms:W3CDTF">2023-05-11T02:12:00Z</dcterms:created>
  <dcterms:modified xsi:type="dcterms:W3CDTF">2023-05-29T03:47:00Z</dcterms:modified>
</cp:coreProperties>
</file>