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DF" w:rsidRPr="00492904" w:rsidRDefault="006172DF" w:rsidP="00492904">
      <w:pPr>
        <w:jc w:val="center"/>
        <w:rPr>
          <w:sz w:val="24"/>
          <w:szCs w:val="24"/>
        </w:rPr>
      </w:pPr>
      <w:r w:rsidRPr="00492904">
        <w:rPr>
          <w:sz w:val="24"/>
          <w:szCs w:val="24"/>
        </w:rPr>
        <w:t>РОССИЙСКАЯ ФЕДЕРАЦИЯ</w:t>
      </w:r>
    </w:p>
    <w:p w:rsidR="006172DF" w:rsidRDefault="006172DF" w:rsidP="0049290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6172DF" w:rsidRDefault="006172DF" w:rsidP="0049290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6172DF" w:rsidRDefault="006172DF" w:rsidP="00492904">
      <w:pPr>
        <w:jc w:val="center"/>
        <w:rPr>
          <w:rFonts w:ascii="Arial" w:hAnsi="Arial"/>
          <w:b/>
          <w:sz w:val="28"/>
        </w:rPr>
      </w:pPr>
    </w:p>
    <w:p w:rsidR="006172DF" w:rsidRPr="00663A23" w:rsidRDefault="006172DF" w:rsidP="00492904">
      <w:pPr>
        <w:pStyle w:val="Heading4"/>
        <w:keepNext w:val="0"/>
        <w:jc w:val="center"/>
        <w:rPr>
          <w:rFonts w:ascii="Arial" w:hAnsi="Arial" w:cs="Arial"/>
          <w:sz w:val="32"/>
          <w:szCs w:val="32"/>
        </w:rPr>
      </w:pPr>
      <w:r w:rsidRPr="00663A23">
        <w:rPr>
          <w:rFonts w:ascii="Arial" w:hAnsi="Arial" w:cs="Arial"/>
          <w:sz w:val="32"/>
          <w:szCs w:val="32"/>
        </w:rPr>
        <w:t>ПОСТАНОВЛЕНИЕ</w:t>
      </w:r>
    </w:p>
    <w:p w:rsidR="006172DF" w:rsidRDefault="006172DF" w:rsidP="00492904">
      <w:pPr>
        <w:rPr>
          <w:rFonts w:ascii="Arial" w:hAnsi="Arial"/>
          <w:sz w:val="10"/>
        </w:rPr>
      </w:pPr>
      <w:r>
        <w:rPr>
          <w:rFonts w:ascii="Arial" w:hAnsi="Arial"/>
        </w:rPr>
        <w:t>25.07.2018 № 468</w:t>
      </w:r>
    </w:p>
    <w:p w:rsidR="006172DF" w:rsidRDefault="006172DF" w:rsidP="00492904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6172DF" w:rsidRDefault="006172DF" w:rsidP="00492904">
      <w:pPr>
        <w:ind w:firstLine="720"/>
        <w:jc w:val="both"/>
        <w:rPr>
          <w:sz w:val="28"/>
          <w:szCs w:val="28"/>
        </w:rPr>
      </w:pPr>
    </w:p>
    <w:p w:rsidR="006172DF" w:rsidRDefault="006172DF" w:rsidP="00492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 об исполнении</w:t>
      </w:r>
    </w:p>
    <w:p w:rsidR="006172DF" w:rsidRDefault="006172DF" w:rsidP="00492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бюджета Черемховского районного</w:t>
      </w:r>
    </w:p>
    <w:p w:rsidR="006172DF" w:rsidRDefault="006172DF" w:rsidP="004929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6172DF" w:rsidRDefault="006172DF" w:rsidP="004929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1 полугодие 2018 года </w:t>
      </w:r>
    </w:p>
    <w:p w:rsidR="006172DF" w:rsidRDefault="006172DF" w:rsidP="00492904">
      <w:pPr>
        <w:ind w:firstLine="720"/>
        <w:jc w:val="both"/>
        <w:rPr>
          <w:sz w:val="28"/>
          <w:szCs w:val="28"/>
        </w:rPr>
      </w:pPr>
    </w:p>
    <w:p w:rsidR="006172DF" w:rsidRPr="006B17D0" w:rsidRDefault="006172DF" w:rsidP="00492904">
      <w:pPr>
        <w:ind w:firstLine="72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9, 36,</w:t>
      </w:r>
      <w:r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81, </w:t>
      </w:r>
      <w:r w:rsidRPr="006B17D0">
        <w:rPr>
          <w:sz w:val="28"/>
          <w:szCs w:val="28"/>
        </w:rPr>
        <w:t>264.2 Бюджетного кодекса Российской Федерации, Федеральным законом от 06.10.2003 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Положением</w:t>
      </w:r>
      <w:r w:rsidRPr="006B17D0">
        <w:rPr>
          <w:sz w:val="28"/>
          <w:szCs w:val="28"/>
        </w:rPr>
        <w:t xml:space="preserve"> о бюджетном процессе в Черемховском районном муниципа</w:t>
      </w:r>
      <w:r>
        <w:rPr>
          <w:sz w:val="28"/>
          <w:szCs w:val="28"/>
        </w:rPr>
        <w:t>льном образовании, утвержденным</w:t>
      </w:r>
      <w:r w:rsidRPr="006B17D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</w:t>
      </w:r>
      <w:r w:rsidRPr="006B17D0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6B17D0">
        <w:rPr>
          <w:sz w:val="28"/>
          <w:szCs w:val="28"/>
        </w:rPr>
        <w:t>от 27.06.2012 № 210</w:t>
      </w:r>
      <w:r>
        <w:rPr>
          <w:sz w:val="28"/>
          <w:szCs w:val="28"/>
        </w:rPr>
        <w:t xml:space="preserve"> (с изменениями, внесенными решениями</w:t>
      </w:r>
      <w:r w:rsidRPr="00AB6DA9">
        <w:rPr>
          <w:sz w:val="28"/>
          <w:szCs w:val="28"/>
        </w:rPr>
        <w:t xml:space="preserve"> Думы от</w:t>
      </w:r>
      <w:r>
        <w:rPr>
          <w:sz w:val="28"/>
          <w:szCs w:val="28"/>
        </w:rPr>
        <w:t xml:space="preserve">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B6D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B6DA9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AB6DA9">
        <w:rPr>
          <w:sz w:val="28"/>
          <w:szCs w:val="28"/>
        </w:rPr>
        <w:t xml:space="preserve"> № 2</w:t>
      </w:r>
      <w:r>
        <w:rPr>
          <w:sz w:val="28"/>
          <w:szCs w:val="28"/>
        </w:rPr>
        <w:t>17, от 25.09.2013 № 275, от 25.02.2015 № 17, от 13.04.2016 № 69, от 12.07.2017 № 158</w:t>
      </w:r>
      <w:r w:rsidRPr="00AB6DA9">
        <w:rPr>
          <w:sz w:val="28"/>
          <w:szCs w:val="28"/>
        </w:rPr>
        <w:t>)</w:t>
      </w:r>
      <w:r w:rsidRPr="006B17D0">
        <w:rPr>
          <w:sz w:val="28"/>
          <w:szCs w:val="28"/>
        </w:rPr>
        <w:t>, статьями 24, 50, 83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6172DF" w:rsidRPr="006B17D0" w:rsidRDefault="006172DF" w:rsidP="00492904">
      <w:pPr>
        <w:jc w:val="both"/>
        <w:rPr>
          <w:sz w:val="28"/>
          <w:szCs w:val="28"/>
        </w:rPr>
      </w:pPr>
    </w:p>
    <w:p w:rsidR="006172DF" w:rsidRPr="00C417FB" w:rsidRDefault="006172DF" w:rsidP="00492904">
      <w:pPr>
        <w:jc w:val="center"/>
        <w:rPr>
          <w:b/>
          <w:sz w:val="28"/>
          <w:szCs w:val="28"/>
        </w:rPr>
      </w:pPr>
      <w:r w:rsidRPr="00C417FB">
        <w:rPr>
          <w:b/>
          <w:sz w:val="28"/>
          <w:szCs w:val="28"/>
        </w:rPr>
        <w:t>п о с т а н о в л я е т:</w:t>
      </w:r>
    </w:p>
    <w:p w:rsidR="006172DF" w:rsidRPr="006B17D0" w:rsidRDefault="006172DF" w:rsidP="00492904">
      <w:pPr>
        <w:jc w:val="center"/>
        <w:rPr>
          <w:b/>
          <w:sz w:val="28"/>
          <w:szCs w:val="28"/>
        </w:rPr>
      </w:pPr>
    </w:p>
    <w:p w:rsidR="006172DF" w:rsidRDefault="006172DF" w:rsidP="00492904">
      <w:pPr>
        <w:ind w:firstLine="70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1. Утвердить отчет об исполнении бюджета Черемховского районного муниципального образования за </w:t>
      </w:r>
      <w:r>
        <w:rPr>
          <w:sz w:val="28"/>
          <w:szCs w:val="28"/>
        </w:rPr>
        <w:t>1 полугодие 2018 года</w:t>
      </w:r>
      <w:r w:rsidRPr="006B17D0">
        <w:rPr>
          <w:sz w:val="28"/>
          <w:szCs w:val="28"/>
        </w:rPr>
        <w:t>:</w:t>
      </w:r>
    </w:p>
    <w:p w:rsidR="006172DF" w:rsidRPr="006B17D0" w:rsidRDefault="006172DF" w:rsidP="0049290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507 341,2 </w:t>
      </w:r>
      <w:r w:rsidRPr="006B17D0">
        <w:rPr>
          <w:sz w:val="28"/>
          <w:szCs w:val="28"/>
        </w:rPr>
        <w:t>тыс. руб., в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 xml:space="preserve">числе безвозмездные поступления из других бюджетов бюджетной системы Российской Федерации </w:t>
      </w:r>
      <w:r>
        <w:rPr>
          <w:sz w:val="28"/>
          <w:szCs w:val="28"/>
        </w:rPr>
        <w:t xml:space="preserve">449 836,4 </w:t>
      </w:r>
      <w:r w:rsidRPr="006B17D0">
        <w:rPr>
          <w:sz w:val="28"/>
          <w:szCs w:val="28"/>
        </w:rPr>
        <w:t>тыс. руб.</w:t>
      </w:r>
      <w:r>
        <w:rPr>
          <w:sz w:val="28"/>
          <w:szCs w:val="28"/>
        </w:rPr>
        <w:t>, по расходам в сумме 509 194,23 тыс. руб., с дефицитом в сумме 1 853 тыс. руб. и со следующими показателями:</w:t>
      </w:r>
    </w:p>
    <w:p w:rsidR="006172DF" w:rsidRPr="006B17D0" w:rsidRDefault="006172DF" w:rsidP="0049290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исполнению доходов бюджета Черемховского районного муниципального образования </w:t>
      </w:r>
      <w:r w:rsidRPr="006B17D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1;</w:t>
      </w:r>
    </w:p>
    <w:p w:rsidR="006172DF" w:rsidRPr="006B17D0" w:rsidRDefault="006172DF" w:rsidP="0049290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исполнению бюджета Черемховского районного муниципального образования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</w:t>
      </w:r>
      <w:r w:rsidRPr="006B17D0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2;</w:t>
      </w:r>
    </w:p>
    <w:p w:rsidR="006172DF" w:rsidRDefault="006172DF" w:rsidP="0049290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исполнению бюджетных ассигнований по разделам и подразделам классификации расходов бюджетов </w:t>
      </w:r>
      <w:r w:rsidRPr="006B17D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3</w:t>
      </w:r>
      <w:r w:rsidRPr="006B17D0">
        <w:rPr>
          <w:sz w:val="28"/>
          <w:szCs w:val="28"/>
        </w:rPr>
        <w:t>;</w:t>
      </w:r>
    </w:p>
    <w:p w:rsidR="006172DF" w:rsidRDefault="006172DF" w:rsidP="0049290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исполнению бюджета по ведомственной структуре расходов бюджета Черемховского районного муниципального образования согласно приложению № 4;</w:t>
      </w:r>
    </w:p>
    <w:p w:rsidR="006172DF" w:rsidRPr="006B17D0" w:rsidRDefault="006172DF" w:rsidP="00492904">
      <w:pPr>
        <w:ind w:firstLine="700"/>
        <w:jc w:val="both"/>
        <w:rPr>
          <w:sz w:val="28"/>
          <w:szCs w:val="28"/>
        </w:rPr>
      </w:pPr>
    </w:p>
    <w:p w:rsidR="006172DF" w:rsidRDefault="006172DF" w:rsidP="00492904">
      <w:pPr>
        <w:tabs>
          <w:tab w:val="left" w:pos="42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17D0">
        <w:rPr>
          <w:sz w:val="28"/>
          <w:szCs w:val="28"/>
        </w:rPr>
        <w:t xml:space="preserve">по </w:t>
      </w:r>
      <w:r>
        <w:rPr>
          <w:sz w:val="28"/>
          <w:szCs w:val="28"/>
        </w:rPr>
        <w:t>исполнению</w:t>
      </w:r>
      <w:r w:rsidRPr="006B17D0">
        <w:rPr>
          <w:sz w:val="28"/>
          <w:szCs w:val="28"/>
        </w:rPr>
        <w:t xml:space="preserve"> фонда финансовой поддержки поселений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6B17D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5</w:t>
      </w:r>
      <w:r w:rsidRPr="006B17D0">
        <w:rPr>
          <w:sz w:val="28"/>
          <w:szCs w:val="28"/>
        </w:rPr>
        <w:t>;</w:t>
      </w:r>
    </w:p>
    <w:p w:rsidR="006172DF" w:rsidRDefault="006172DF" w:rsidP="00492904">
      <w:pPr>
        <w:tabs>
          <w:tab w:val="left" w:pos="42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предоставлению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согласно приложению № 6;</w:t>
      </w:r>
    </w:p>
    <w:p w:rsidR="006172DF" w:rsidRDefault="006172DF" w:rsidP="0049290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бюджета Черемховского районного муниципального образования по источникам внутреннего финансирования дефицита бюджета согласно приложению № 7;</w:t>
      </w:r>
    </w:p>
    <w:p w:rsidR="006172DF" w:rsidRPr="006B17D0" w:rsidRDefault="006172DF" w:rsidP="00492904">
      <w:pPr>
        <w:ind w:firstLine="70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по использованию бюджетных ассигнований резервного фонда администрации Черемховского районного муниципального образования  согласно приложению </w:t>
      </w:r>
      <w:r>
        <w:rPr>
          <w:sz w:val="28"/>
          <w:szCs w:val="28"/>
        </w:rPr>
        <w:t xml:space="preserve">№ </w:t>
      </w:r>
      <w:r w:rsidRPr="006B17D0">
        <w:rPr>
          <w:sz w:val="28"/>
          <w:szCs w:val="28"/>
        </w:rPr>
        <w:t>8.</w:t>
      </w:r>
    </w:p>
    <w:p w:rsidR="006172DF" w:rsidRPr="006B17D0" w:rsidRDefault="006172DF" w:rsidP="00492904">
      <w:pPr>
        <w:ind w:firstLine="70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Финансовому управлению (</w:t>
      </w:r>
      <w:r>
        <w:rPr>
          <w:sz w:val="28"/>
          <w:szCs w:val="28"/>
        </w:rPr>
        <w:t>Ю.Н. Гайдук</w:t>
      </w:r>
      <w:r w:rsidRPr="006B17D0">
        <w:rPr>
          <w:sz w:val="28"/>
          <w:szCs w:val="28"/>
        </w:rPr>
        <w:t>) направить настоящее постановление в Думу Черемховского районного муниципального образования</w:t>
      </w:r>
      <w:r>
        <w:rPr>
          <w:sz w:val="28"/>
          <w:szCs w:val="28"/>
        </w:rPr>
        <w:t xml:space="preserve"> и Контрольно-счетную палату Черемховского района</w:t>
      </w:r>
      <w:r w:rsidRPr="006B17D0">
        <w:rPr>
          <w:sz w:val="28"/>
          <w:szCs w:val="28"/>
        </w:rPr>
        <w:t>.</w:t>
      </w:r>
    </w:p>
    <w:p w:rsidR="006172DF" w:rsidRPr="006B17D0" w:rsidRDefault="006172DF" w:rsidP="00492904">
      <w:pPr>
        <w:ind w:firstLine="70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3. Отделу организационной работы (</w:t>
      </w:r>
      <w:r>
        <w:rPr>
          <w:sz w:val="28"/>
          <w:szCs w:val="28"/>
        </w:rPr>
        <w:t>Ю.А. Коломеец</w:t>
      </w:r>
      <w:r w:rsidRPr="006B17D0">
        <w:rPr>
          <w:sz w:val="28"/>
          <w:szCs w:val="28"/>
        </w:rPr>
        <w:t xml:space="preserve">) опубликовать настоящее постановление в газете «Мое село, край Черемховский», </w:t>
      </w:r>
      <w:r>
        <w:rPr>
          <w:sz w:val="28"/>
          <w:szCs w:val="28"/>
        </w:rPr>
        <w:t>а также</w:t>
      </w:r>
      <w:r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6172DF" w:rsidRPr="006B17D0" w:rsidRDefault="006172DF" w:rsidP="00492904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4. Настоящее постановление вступает в силу </w:t>
      </w:r>
      <w:r>
        <w:rPr>
          <w:sz w:val="28"/>
          <w:szCs w:val="28"/>
        </w:rPr>
        <w:t>после</w:t>
      </w:r>
      <w:r w:rsidRPr="006B17D0">
        <w:rPr>
          <w:sz w:val="28"/>
          <w:szCs w:val="28"/>
        </w:rPr>
        <w:t xml:space="preserve"> его официального опубликования (обнародования).</w:t>
      </w:r>
    </w:p>
    <w:p w:rsidR="006172DF" w:rsidRPr="006B17D0" w:rsidRDefault="006172DF" w:rsidP="00492904">
      <w:pPr>
        <w:tabs>
          <w:tab w:val="left" w:pos="70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 начальника финансового управления администрации Черемховского районного муниципального образования Ю.Н. Гайдук.</w:t>
      </w: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Pr="006B17D0" w:rsidRDefault="006172DF" w:rsidP="00492904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6172DF" w:rsidRPr="006B17D0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8"/>
          <w:szCs w:val="28"/>
        </w:rPr>
      </w:pPr>
    </w:p>
    <w:p w:rsidR="006172DF" w:rsidRDefault="006172DF" w:rsidP="00492904">
      <w:pPr>
        <w:rPr>
          <w:sz w:val="24"/>
          <w:szCs w:val="24"/>
        </w:rPr>
      </w:pPr>
    </w:p>
    <w:p w:rsidR="006172DF" w:rsidRDefault="006172DF" w:rsidP="00492904">
      <w:pPr>
        <w:rPr>
          <w:sz w:val="24"/>
          <w:szCs w:val="24"/>
        </w:rPr>
      </w:pPr>
    </w:p>
    <w:p w:rsidR="006172DF" w:rsidRDefault="006172DF" w:rsidP="00492904">
      <w:pPr>
        <w:rPr>
          <w:sz w:val="24"/>
          <w:szCs w:val="24"/>
        </w:rPr>
      </w:pPr>
    </w:p>
    <w:p w:rsidR="006172DF" w:rsidRPr="0037566B" w:rsidRDefault="006172DF" w:rsidP="00492904">
      <w:r>
        <w:t>Ю.Н. Гайдук</w:t>
      </w:r>
    </w:p>
    <w:p w:rsidR="006172DF" w:rsidRPr="0037566B" w:rsidRDefault="006172DF" w:rsidP="00492904">
      <w:r w:rsidRPr="0037566B">
        <w:t>5-</w:t>
      </w:r>
      <w:r>
        <w:t>06-36</w:t>
      </w:r>
    </w:p>
    <w:p w:rsidR="006172DF" w:rsidRPr="00551A2E" w:rsidRDefault="006172DF" w:rsidP="00492904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 w:rsidRPr="00551A2E">
        <w:rPr>
          <w:b/>
          <w:sz w:val="28"/>
          <w:szCs w:val="28"/>
        </w:rPr>
        <w:t>Пояснительная записка</w:t>
      </w:r>
    </w:p>
    <w:p w:rsidR="006172DF" w:rsidRDefault="006172DF" w:rsidP="00492904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  <w:r w:rsidRPr="00551A2E">
        <w:rPr>
          <w:b/>
          <w:sz w:val="28"/>
          <w:szCs w:val="28"/>
        </w:rPr>
        <w:t xml:space="preserve">к отчету об исполнении бюджета </w:t>
      </w:r>
      <w:r>
        <w:rPr>
          <w:b/>
          <w:sz w:val="28"/>
          <w:szCs w:val="28"/>
        </w:rPr>
        <w:t xml:space="preserve">Черемховского районного муниципального образования </w:t>
      </w:r>
      <w:r w:rsidRPr="00551A2E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 полугодие</w:t>
      </w:r>
      <w:r w:rsidRPr="00551A2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8 </w:t>
      </w:r>
      <w:r w:rsidRPr="00551A2E">
        <w:rPr>
          <w:b/>
          <w:sz w:val="28"/>
          <w:szCs w:val="28"/>
        </w:rPr>
        <w:t>года</w:t>
      </w:r>
    </w:p>
    <w:p w:rsidR="006172DF" w:rsidRDefault="006172DF" w:rsidP="00492904">
      <w:pPr>
        <w:tabs>
          <w:tab w:val="left" w:pos="426"/>
          <w:tab w:val="left" w:pos="567"/>
        </w:tabs>
        <w:jc w:val="center"/>
        <w:rPr>
          <w:b/>
          <w:sz w:val="28"/>
          <w:szCs w:val="28"/>
        </w:rPr>
      </w:pPr>
    </w:p>
    <w:p w:rsidR="006172DF" w:rsidRPr="00057734" w:rsidRDefault="006172DF" w:rsidP="00492904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rPr>
          <w:b/>
          <w:sz w:val="28"/>
          <w:szCs w:val="28"/>
        </w:rPr>
      </w:pPr>
      <w:r w:rsidRPr="00057734">
        <w:rPr>
          <w:b/>
          <w:sz w:val="28"/>
          <w:szCs w:val="28"/>
        </w:rPr>
        <w:t>Доходы</w:t>
      </w:r>
    </w:p>
    <w:p w:rsidR="006172DF" w:rsidRPr="004F52E9" w:rsidRDefault="006172DF" w:rsidP="00492904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057734">
        <w:rPr>
          <w:sz w:val="28"/>
          <w:szCs w:val="28"/>
        </w:rPr>
        <w:tab/>
      </w:r>
      <w:r w:rsidRPr="004F52E9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1</w:t>
      </w:r>
      <w:r w:rsidRPr="004F52E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Pr="004F52E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F52E9">
        <w:rPr>
          <w:sz w:val="28"/>
          <w:szCs w:val="28"/>
        </w:rPr>
        <w:t xml:space="preserve"> года доходы составили </w:t>
      </w:r>
      <w:r>
        <w:rPr>
          <w:sz w:val="28"/>
          <w:szCs w:val="28"/>
        </w:rPr>
        <w:t xml:space="preserve"> 507 341,2 </w:t>
      </w:r>
      <w:r w:rsidRPr="004F52E9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  </w:t>
      </w:r>
      <w:r w:rsidRPr="004F52E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51,8 </w:t>
      </w:r>
      <w:r w:rsidRPr="004F52E9">
        <w:rPr>
          <w:sz w:val="28"/>
          <w:szCs w:val="28"/>
        </w:rPr>
        <w:t>%</w:t>
      </w:r>
      <w:r w:rsidRPr="004F52E9">
        <w:rPr>
          <w:b/>
          <w:bCs/>
          <w:sz w:val="28"/>
          <w:szCs w:val="28"/>
        </w:rPr>
        <w:t xml:space="preserve"> </w:t>
      </w:r>
      <w:r w:rsidRPr="004F52E9">
        <w:rPr>
          <w:sz w:val="28"/>
          <w:szCs w:val="28"/>
        </w:rPr>
        <w:t>от объема, утвержденного в бюджете Черемховского районного муниципального образования на 201</w:t>
      </w:r>
      <w:r>
        <w:rPr>
          <w:sz w:val="28"/>
          <w:szCs w:val="28"/>
        </w:rPr>
        <w:t>8</w:t>
      </w:r>
      <w:r w:rsidRPr="004F52E9">
        <w:rPr>
          <w:sz w:val="28"/>
          <w:szCs w:val="28"/>
        </w:rPr>
        <w:t xml:space="preserve"> год.</w:t>
      </w:r>
      <w:r w:rsidRPr="004F52E9">
        <w:rPr>
          <w:b/>
          <w:bCs/>
          <w:sz w:val="28"/>
          <w:szCs w:val="28"/>
        </w:rPr>
        <w:t xml:space="preserve"> </w:t>
      </w:r>
      <w:r w:rsidRPr="004F52E9">
        <w:rPr>
          <w:sz w:val="28"/>
          <w:szCs w:val="28"/>
        </w:rPr>
        <w:t xml:space="preserve">По сравнению с соответствующим периодом прошлого года собственные доходы увеличились на  </w:t>
      </w:r>
      <w:r>
        <w:rPr>
          <w:sz w:val="28"/>
          <w:szCs w:val="28"/>
        </w:rPr>
        <w:t>898,8</w:t>
      </w:r>
      <w:r w:rsidRPr="004F52E9">
        <w:rPr>
          <w:sz w:val="28"/>
          <w:szCs w:val="28"/>
        </w:rPr>
        <w:t xml:space="preserve"> тыс. руб., по безвозмездным поступлениям </w:t>
      </w:r>
      <w:r>
        <w:rPr>
          <w:sz w:val="28"/>
          <w:szCs w:val="28"/>
        </w:rPr>
        <w:t>увеличение</w:t>
      </w:r>
      <w:r w:rsidRPr="004F52E9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 xml:space="preserve">96 545 </w:t>
      </w:r>
      <w:r w:rsidRPr="004F52E9">
        <w:rPr>
          <w:sz w:val="28"/>
          <w:szCs w:val="28"/>
        </w:rPr>
        <w:t>тыс. руб.</w:t>
      </w:r>
    </w:p>
    <w:p w:rsidR="006172DF" w:rsidRPr="004F52E9" w:rsidRDefault="006172DF" w:rsidP="00492904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Исполнение бюджета по доходам за </w:t>
      </w:r>
      <w:r>
        <w:rPr>
          <w:sz w:val="28"/>
          <w:szCs w:val="28"/>
        </w:rPr>
        <w:t>1 полугодие</w:t>
      </w:r>
      <w:r w:rsidRPr="004F52E9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4F52E9">
        <w:rPr>
          <w:sz w:val="28"/>
          <w:szCs w:val="28"/>
        </w:rPr>
        <w:t xml:space="preserve"> года осуществлено за счет безвозмездных поступлений в размере </w:t>
      </w:r>
      <w:r>
        <w:rPr>
          <w:sz w:val="28"/>
          <w:szCs w:val="28"/>
        </w:rPr>
        <w:t xml:space="preserve">448 726,4 </w:t>
      </w:r>
      <w:r w:rsidRPr="004F52E9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51,5</w:t>
      </w:r>
      <w:r w:rsidRPr="004F52E9">
        <w:rPr>
          <w:sz w:val="28"/>
          <w:szCs w:val="28"/>
        </w:rPr>
        <w:t xml:space="preserve">% годового плана) и мобилизации собственных доходов местного бюджета  в размере </w:t>
      </w:r>
      <w:r>
        <w:rPr>
          <w:sz w:val="28"/>
          <w:szCs w:val="28"/>
        </w:rPr>
        <w:t xml:space="preserve">58 614,8 </w:t>
      </w:r>
      <w:r w:rsidRPr="004F52E9">
        <w:rPr>
          <w:sz w:val="28"/>
          <w:szCs w:val="28"/>
        </w:rPr>
        <w:t>тыс. руб. (</w:t>
      </w:r>
      <w:r>
        <w:rPr>
          <w:sz w:val="28"/>
          <w:szCs w:val="28"/>
        </w:rPr>
        <w:t>54,6</w:t>
      </w:r>
      <w:r w:rsidRPr="004F52E9">
        <w:rPr>
          <w:sz w:val="28"/>
          <w:szCs w:val="28"/>
        </w:rPr>
        <w:t>% годового плана). Удельный вес поступлений по этим источникам в доходах отчетного периода составляет 8</w:t>
      </w:r>
      <w:r>
        <w:rPr>
          <w:sz w:val="28"/>
          <w:szCs w:val="28"/>
        </w:rPr>
        <w:t>8</w:t>
      </w:r>
      <w:r w:rsidRPr="004F52E9">
        <w:rPr>
          <w:sz w:val="28"/>
          <w:szCs w:val="28"/>
        </w:rPr>
        <w:t>% и 1</w:t>
      </w:r>
      <w:r>
        <w:rPr>
          <w:sz w:val="28"/>
          <w:szCs w:val="28"/>
        </w:rPr>
        <w:t>2</w:t>
      </w:r>
      <w:r w:rsidRPr="004F52E9">
        <w:rPr>
          <w:sz w:val="28"/>
          <w:szCs w:val="28"/>
        </w:rPr>
        <w:t xml:space="preserve"> % соответственно. </w:t>
      </w:r>
    </w:p>
    <w:p w:rsidR="006172DF" w:rsidRPr="004F52E9" w:rsidRDefault="006172DF" w:rsidP="00492904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По итогам </w:t>
      </w:r>
      <w:r>
        <w:rPr>
          <w:sz w:val="28"/>
          <w:szCs w:val="28"/>
        </w:rPr>
        <w:t>1 полугодия</w:t>
      </w:r>
      <w:r w:rsidRPr="004F52E9">
        <w:rPr>
          <w:sz w:val="28"/>
          <w:szCs w:val="28"/>
        </w:rPr>
        <w:t xml:space="preserve"> высокий процент выполнения плановых назначений имеют  следующие доходные источники:</w:t>
      </w:r>
    </w:p>
    <w:p w:rsidR="006172DF" w:rsidRDefault="006172DF" w:rsidP="00492904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 xml:space="preserve">        - </w:t>
      </w:r>
      <w:r>
        <w:rPr>
          <w:sz w:val="28"/>
          <w:szCs w:val="28"/>
        </w:rPr>
        <w:t>единый сельскохозяйственный налог</w:t>
      </w:r>
      <w:r w:rsidRPr="004F52E9">
        <w:rPr>
          <w:sz w:val="28"/>
          <w:szCs w:val="28"/>
        </w:rPr>
        <w:t xml:space="preserve"> (выполнение составило </w:t>
      </w:r>
      <w:r>
        <w:rPr>
          <w:sz w:val="28"/>
          <w:szCs w:val="28"/>
        </w:rPr>
        <w:t>102,1</w:t>
      </w:r>
      <w:r w:rsidRPr="004F52E9">
        <w:rPr>
          <w:sz w:val="28"/>
          <w:szCs w:val="28"/>
        </w:rPr>
        <w:t xml:space="preserve"> % годового плана);</w:t>
      </w:r>
    </w:p>
    <w:p w:rsidR="006172DF" w:rsidRDefault="006172DF" w:rsidP="00492904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- Проценты, полученные от предоставления бюджетных кредитов внутри страны за счет средств бюджетов муниципальных районов </w:t>
      </w:r>
      <w:r w:rsidRPr="004F52E9">
        <w:rPr>
          <w:sz w:val="28"/>
          <w:szCs w:val="28"/>
        </w:rPr>
        <w:t xml:space="preserve">(выполнение составило </w:t>
      </w:r>
      <w:r>
        <w:rPr>
          <w:sz w:val="28"/>
          <w:szCs w:val="28"/>
        </w:rPr>
        <w:t>100</w:t>
      </w:r>
      <w:r w:rsidRPr="004F52E9">
        <w:rPr>
          <w:sz w:val="28"/>
          <w:szCs w:val="28"/>
        </w:rPr>
        <w:t xml:space="preserve"> % годового плана);</w:t>
      </w:r>
    </w:p>
    <w:p w:rsidR="006172DF" w:rsidRDefault="006172DF" w:rsidP="00492904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государственная пошлина </w:t>
      </w:r>
      <w:r w:rsidRPr="004F52E9">
        <w:rPr>
          <w:sz w:val="28"/>
          <w:szCs w:val="28"/>
        </w:rPr>
        <w:t>(выполнение составило</w:t>
      </w:r>
      <w:r>
        <w:rPr>
          <w:sz w:val="28"/>
          <w:szCs w:val="28"/>
        </w:rPr>
        <w:t xml:space="preserve"> </w:t>
      </w:r>
      <w:r w:rsidRPr="004F52E9">
        <w:rPr>
          <w:sz w:val="28"/>
          <w:szCs w:val="28"/>
        </w:rPr>
        <w:t xml:space="preserve"> </w:t>
      </w:r>
      <w:r>
        <w:rPr>
          <w:sz w:val="28"/>
          <w:szCs w:val="28"/>
        </w:rPr>
        <w:t>94,4</w:t>
      </w:r>
      <w:r w:rsidRPr="004F52E9">
        <w:rPr>
          <w:sz w:val="28"/>
          <w:szCs w:val="28"/>
        </w:rPr>
        <w:t xml:space="preserve"> % годового плана);</w:t>
      </w:r>
    </w:p>
    <w:p w:rsidR="006172DF" w:rsidRDefault="006172DF" w:rsidP="00492904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 xml:space="preserve">     </w:t>
      </w:r>
      <w:r w:rsidRPr="004F52E9">
        <w:rPr>
          <w:sz w:val="28"/>
          <w:szCs w:val="28"/>
        </w:rPr>
        <w:tab/>
      </w:r>
      <w:r w:rsidRPr="004F52E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платежи при пользовании природными ресурсами </w:t>
      </w:r>
      <w:r w:rsidRPr="004F52E9">
        <w:rPr>
          <w:sz w:val="28"/>
          <w:szCs w:val="28"/>
        </w:rPr>
        <w:t xml:space="preserve">(выполнение составило </w:t>
      </w:r>
      <w:r>
        <w:rPr>
          <w:sz w:val="28"/>
          <w:szCs w:val="28"/>
        </w:rPr>
        <w:t>82,2</w:t>
      </w:r>
      <w:r w:rsidRPr="004F52E9">
        <w:rPr>
          <w:sz w:val="28"/>
          <w:szCs w:val="28"/>
        </w:rPr>
        <w:t xml:space="preserve"> % годового плана);</w:t>
      </w:r>
    </w:p>
    <w:p w:rsidR="006172DF" w:rsidRPr="004F52E9" w:rsidRDefault="006172DF" w:rsidP="00492904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доходы от продажи материальных и нематериальных активов </w:t>
      </w:r>
      <w:r w:rsidRPr="004F52E9">
        <w:rPr>
          <w:sz w:val="28"/>
          <w:szCs w:val="28"/>
        </w:rPr>
        <w:t xml:space="preserve">(выполнение составило </w:t>
      </w:r>
      <w:r>
        <w:rPr>
          <w:sz w:val="28"/>
          <w:szCs w:val="28"/>
        </w:rPr>
        <w:t>80,9</w:t>
      </w:r>
      <w:r w:rsidRPr="004F52E9">
        <w:rPr>
          <w:sz w:val="28"/>
          <w:szCs w:val="28"/>
        </w:rPr>
        <w:t xml:space="preserve"> % годового пла</w:t>
      </w:r>
      <w:r>
        <w:rPr>
          <w:sz w:val="28"/>
          <w:szCs w:val="28"/>
        </w:rPr>
        <w:t>на).</w:t>
      </w:r>
    </w:p>
    <w:p w:rsidR="006172DF" w:rsidRPr="004F52E9" w:rsidRDefault="006172DF" w:rsidP="00492904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>В структуре безвозмездных поступлений более половины составляют субвенции –</w:t>
      </w:r>
      <w:r>
        <w:rPr>
          <w:sz w:val="28"/>
          <w:szCs w:val="28"/>
        </w:rPr>
        <w:t xml:space="preserve"> 66,6</w:t>
      </w:r>
      <w:r w:rsidRPr="004F52E9">
        <w:rPr>
          <w:sz w:val="28"/>
          <w:szCs w:val="28"/>
        </w:rPr>
        <w:t xml:space="preserve"> % плана на год и, в частности, «субвенция на обеспечение государственных гарантий прав граждан на получение общедоступного и бесплатного </w:t>
      </w:r>
      <w:r>
        <w:rPr>
          <w:sz w:val="28"/>
          <w:szCs w:val="28"/>
        </w:rPr>
        <w:t xml:space="preserve">общего </w:t>
      </w:r>
      <w:r w:rsidRPr="004F52E9">
        <w:rPr>
          <w:sz w:val="28"/>
          <w:szCs w:val="28"/>
        </w:rPr>
        <w:t xml:space="preserve">образования» – </w:t>
      </w:r>
      <w:r>
        <w:rPr>
          <w:sz w:val="28"/>
          <w:szCs w:val="28"/>
        </w:rPr>
        <w:t>231 615</w:t>
      </w:r>
      <w:r w:rsidRPr="004F52E9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или 61</w:t>
      </w:r>
      <w:r w:rsidRPr="004F52E9">
        <w:rPr>
          <w:sz w:val="28"/>
          <w:szCs w:val="28"/>
        </w:rPr>
        <w:t xml:space="preserve">% плана на год. Субвенция </w:t>
      </w:r>
      <w:r>
        <w:rPr>
          <w:sz w:val="28"/>
          <w:szCs w:val="28"/>
        </w:rPr>
        <w:t>«</w:t>
      </w:r>
      <w:r w:rsidRPr="004F52E9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</w:r>
      <w:r>
        <w:rPr>
          <w:sz w:val="28"/>
          <w:szCs w:val="28"/>
        </w:rPr>
        <w:t>»</w:t>
      </w:r>
      <w:r w:rsidRPr="004F52E9">
        <w:rPr>
          <w:sz w:val="28"/>
          <w:szCs w:val="28"/>
        </w:rPr>
        <w:t xml:space="preserve"> – </w:t>
      </w:r>
      <w:r>
        <w:rPr>
          <w:sz w:val="28"/>
          <w:szCs w:val="28"/>
        </w:rPr>
        <w:t>87 981,5</w:t>
      </w:r>
      <w:r w:rsidRPr="004F52E9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52,8</w:t>
      </w:r>
      <w:r w:rsidRPr="004F52E9">
        <w:rPr>
          <w:sz w:val="28"/>
          <w:szCs w:val="28"/>
        </w:rPr>
        <w:t xml:space="preserve"> % плана на год.</w:t>
      </w:r>
    </w:p>
    <w:p w:rsidR="006172DF" w:rsidRPr="004F52E9" w:rsidRDefault="006172DF" w:rsidP="00492904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Субвенция местным бюджетам на выполнение переданных полномочий субъектов РФ составила  </w:t>
      </w:r>
      <w:r>
        <w:rPr>
          <w:sz w:val="28"/>
          <w:szCs w:val="28"/>
        </w:rPr>
        <w:t xml:space="preserve">4 650,8 тыс. руб. (23,8 </w:t>
      </w:r>
      <w:r w:rsidRPr="004F52E9">
        <w:rPr>
          <w:sz w:val="28"/>
          <w:szCs w:val="28"/>
        </w:rPr>
        <w:t xml:space="preserve">% плана на год), субвенция на предоставление гражданам субсидий на оплату жилого помещения и коммунальных услуг составила </w:t>
      </w:r>
      <w:r>
        <w:rPr>
          <w:sz w:val="28"/>
          <w:szCs w:val="28"/>
        </w:rPr>
        <w:t xml:space="preserve">4 969,4 </w:t>
      </w:r>
      <w:r w:rsidRPr="004F52E9">
        <w:rPr>
          <w:sz w:val="28"/>
          <w:szCs w:val="28"/>
        </w:rPr>
        <w:t>тыс. руб. (</w:t>
      </w:r>
      <w:r>
        <w:rPr>
          <w:sz w:val="28"/>
          <w:szCs w:val="28"/>
        </w:rPr>
        <w:t>34,9</w:t>
      </w:r>
      <w:r w:rsidRPr="004F52E9">
        <w:rPr>
          <w:sz w:val="28"/>
          <w:szCs w:val="28"/>
        </w:rPr>
        <w:t xml:space="preserve"> % плана на год).</w:t>
      </w:r>
    </w:p>
    <w:p w:rsidR="006172DF" w:rsidRPr="004F52E9" w:rsidRDefault="006172DF" w:rsidP="00492904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>Дотаци</w:t>
      </w:r>
      <w:r>
        <w:rPr>
          <w:sz w:val="28"/>
          <w:szCs w:val="28"/>
        </w:rPr>
        <w:t>и бюджетам бюджетной системы Российской Федерации</w:t>
      </w:r>
      <w:r w:rsidRPr="004F52E9">
        <w:rPr>
          <w:sz w:val="28"/>
          <w:szCs w:val="28"/>
        </w:rPr>
        <w:t xml:space="preserve">  за </w:t>
      </w:r>
      <w:r>
        <w:rPr>
          <w:sz w:val="28"/>
          <w:szCs w:val="28"/>
        </w:rPr>
        <w:t xml:space="preserve">1 полугодие </w:t>
      </w:r>
      <w:r w:rsidRPr="004F52E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F52E9">
        <w:rPr>
          <w:sz w:val="28"/>
          <w:szCs w:val="28"/>
        </w:rPr>
        <w:t xml:space="preserve"> года поступил</w:t>
      </w:r>
      <w:r>
        <w:rPr>
          <w:sz w:val="28"/>
          <w:szCs w:val="28"/>
        </w:rPr>
        <w:t>и</w:t>
      </w:r>
      <w:r w:rsidRPr="004F52E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85 095</w:t>
      </w:r>
      <w:r w:rsidRPr="004F52E9">
        <w:rPr>
          <w:sz w:val="28"/>
          <w:szCs w:val="28"/>
        </w:rPr>
        <w:t xml:space="preserve"> тыс. руб., при плановых назначениях </w:t>
      </w:r>
      <w:r>
        <w:rPr>
          <w:sz w:val="28"/>
          <w:szCs w:val="28"/>
        </w:rPr>
        <w:t>167 826,4</w:t>
      </w:r>
      <w:r w:rsidRPr="004F52E9">
        <w:rPr>
          <w:sz w:val="28"/>
          <w:szCs w:val="28"/>
        </w:rPr>
        <w:t xml:space="preserve"> тыс. руб. </w:t>
      </w:r>
    </w:p>
    <w:p w:rsidR="006172DF" w:rsidRPr="004F52E9" w:rsidRDefault="006172DF" w:rsidP="00492904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Прочие субсидии бюджетам муниципальных районов за </w:t>
      </w:r>
      <w:r>
        <w:rPr>
          <w:sz w:val="28"/>
          <w:szCs w:val="28"/>
        </w:rPr>
        <w:t>1 полугодие</w:t>
      </w:r>
      <w:r w:rsidRPr="004F52E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F52E9">
        <w:rPr>
          <w:sz w:val="28"/>
          <w:szCs w:val="28"/>
        </w:rPr>
        <w:t xml:space="preserve"> года поступили в сумме </w:t>
      </w:r>
      <w:r>
        <w:rPr>
          <w:sz w:val="28"/>
          <w:szCs w:val="28"/>
        </w:rPr>
        <w:t>34 589,5</w:t>
      </w:r>
      <w:r w:rsidRPr="004F52E9">
        <w:rPr>
          <w:sz w:val="28"/>
          <w:szCs w:val="28"/>
        </w:rPr>
        <w:t xml:space="preserve"> тыс. руб., при годовом плане </w:t>
      </w:r>
      <w:r>
        <w:rPr>
          <w:sz w:val="28"/>
          <w:szCs w:val="28"/>
        </w:rPr>
        <w:t>80 392,2</w:t>
      </w:r>
      <w:r w:rsidRPr="004F52E9">
        <w:rPr>
          <w:sz w:val="28"/>
          <w:szCs w:val="28"/>
        </w:rPr>
        <w:t xml:space="preserve"> тыс. руб. </w:t>
      </w:r>
    </w:p>
    <w:p w:rsidR="006172DF" w:rsidRPr="004F52E9" w:rsidRDefault="006172DF" w:rsidP="00492904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D73982">
        <w:rPr>
          <w:sz w:val="26"/>
          <w:szCs w:val="26"/>
        </w:rPr>
        <w:tab/>
      </w:r>
      <w:r w:rsidRPr="004F52E9">
        <w:rPr>
          <w:sz w:val="28"/>
          <w:szCs w:val="28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составили  </w:t>
      </w:r>
      <w:r>
        <w:rPr>
          <w:sz w:val="28"/>
          <w:szCs w:val="28"/>
        </w:rPr>
        <w:t>841,9</w:t>
      </w:r>
      <w:r w:rsidRPr="004F52E9">
        <w:rPr>
          <w:sz w:val="28"/>
          <w:szCs w:val="28"/>
        </w:rPr>
        <w:t xml:space="preserve"> тыс. руб. </w:t>
      </w:r>
    </w:p>
    <w:p w:rsidR="006172DF" w:rsidRPr="004F52E9" w:rsidRDefault="006172DF" w:rsidP="00492904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Прочие безвозмездные поступления за </w:t>
      </w:r>
      <w:r>
        <w:rPr>
          <w:sz w:val="28"/>
          <w:szCs w:val="28"/>
        </w:rPr>
        <w:t xml:space="preserve">1 полугодие </w:t>
      </w:r>
      <w:r w:rsidRPr="004F52E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F52E9">
        <w:rPr>
          <w:sz w:val="28"/>
          <w:szCs w:val="28"/>
        </w:rPr>
        <w:t xml:space="preserve"> года поступили в сумме </w:t>
      </w:r>
      <w:r>
        <w:rPr>
          <w:sz w:val="28"/>
          <w:szCs w:val="28"/>
        </w:rPr>
        <w:t>340 тыс. руб.</w:t>
      </w:r>
      <w:r w:rsidRPr="004F52E9">
        <w:rPr>
          <w:sz w:val="28"/>
          <w:szCs w:val="28"/>
        </w:rPr>
        <w:t>:</w:t>
      </w:r>
    </w:p>
    <w:p w:rsidR="006172DF" w:rsidRPr="004F52E9" w:rsidRDefault="006172DF" w:rsidP="00492904">
      <w:pPr>
        <w:pStyle w:val="Header"/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- от денежных пожертвований, предоставляемых физическими лицами получателям средств бюджетов муниципальных районов  </w:t>
      </w:r>
      <w:r>
        <w:rPr>
          <w:sz w:val="28"/>
          <w:szCs w:val="28"/>
        </w:rPr>
        <w:t>140</w:t>
      </w:r>
      <w:r w:rsidRPr="004F52E9">
        <w:rPr>
          <w:sz w:val="28"/>
          <w:szCs w:val="28"/>
        </w:rPr>
        <w:t xml:space="preserve"> тыс. руб.;</w:t>
      </w:r>
    </w:p>
    <w:p w:rsidR="006172DF" w:rsidRDefault="006172DF" w:rsidP="00492904">
      <w:pPr>
        <w:pStyle w:val="Header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4F52E9">
        <w:rPr>
          <w:sz w:val="28"/>
          <w:szCs w:val="28"/>
        </w:rPr>
        <w:tab/>
        <w:t xml:space="preserve">- и в рамках соглашений на социально-экономическое развитие района поступило </w:t>
      </w:r>
      <w:r>
        <w:rPr>
          <w:sz w:val="28"/>
          <w:szCs w:val="28"/>
        </w:rPr>
        <w:t xml:space="preserve">200 </w:t>
      </w:r>
      <w:r w:rsidRPr="004F52E9">
        <w:rPr>
          <w:sz w:val="28"/>
          <w:szCs w:val="28"/>
        </w:rPr>
        <w:t xml:space="preserve">тыс. руб. или 100 %. </w:t>
      </w:r>
    </w:p>
    <w:p w:rsidR="006172DF" w:rsidRPr="004F52E9" w:rsidRDefault="006172DF" w:rsidP="00492904">
      <w:pPr>
        <w:pStyle w:val="Header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6172DF" w:rsidRPr="00057734" w:rsidRDefault="006172DF" w:rsidP="00492904">
      <w:pPr>
        <w:pStyle w:val="Header"/>
        <w:numPr>
          <w:ilvl w:val="0"/>
          <w:numId w:val="2"/>
        </w:numPr>
        <w:tabs>
          <w:tab w:val="clear" w:pos="4677"/>
          <w:tab w:val="clear" w:pos="9355"/>
          <w:tab w:val="left" w:pos="426"/>
          <w:tab w:val="left" w:pos="567"/>
        </w:tabs>
        <w:spacing w:line="276" w:lineRule="auto"/>
        <w:ind w:left="644"/>
        <w:jc w:val="both"/>
        <w:rPr>
          <w:sz w:val="28"/>
          <w:szCs w:val="28"/>
        </w:rPr>
      </w:pPr>
      <w:r w:rsidRPr="00057734">
        <w:rPr>
          <w:sz w:val="28"/>
          <w:szCs w:val="28"/>
        </w:rPr>
        <w:tab/>
      </w:r>
      <w:r w:rsidRPr="00057734">
        <w:rPr>
          <w:b/>
          <w:sz w:val="28"/>
          <w:szCs w:val="28"/>
        </w:rPr>
        <w:t>Расходы</w:t>
      </w:r>
      <w:r w:rsidRPr="00057734">
        <w:rPr>
          <w:sz w:val="28"/>
          <w:szCs w:val="28"/>
        </w:rPr>
        <w:t xml:space="preserve"> 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ab/>
        <w:t xml:space="preserve">За 1 полугодие 2018 года бюджет Черемховского районного муниципального образования  исполнен на 51,0 % или </w:t>
      </w:r>
      <w:r w:rsidRPr="006C1DDF">
        <w:rPr>
          <w:bCs/>
          <w:sz w:val="28"/>
          <w:szCs w:val="20"/>
        </w:rPr>
        <w:t>509 194,23</w:t>
      </w:r>
      <w:r w:rsidRPr="00057734">
        <w:rPr>
          <w:bCs/>
          <w:sz w:val="28"/>
          <w:szCs w:val="20"/>
        </w:rPr>
        <w:t xml:space="preserve"> </w:t>
      </w:r>
      <w:r w:rsidRPr="00057734">
        <w:rPr>
          <w:sz w:val="28"/>
          <w:szCs w:val="28"/>
        </w:rPr>
        <w:t>тыс. руб. от утвержденных назначений: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- расходы на содержание органов местного самоуправления – 31 188,94 тыс. руб., в т.ч. за счет средств областного бюджета на исполнение переданных государственных полномочий 2 255,76 тыс. руб.;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- расходы, не относящиеся к расходам на содержание органов местного самоуправления – 478 005,29 тыс. руб., в т.ч. за счёт средств из областного бюджета 358 732,81 тыс. руб.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Отраслевая структура расходов районного бюджета произведенных за 1 полугодие 2018 года выглядит следующим образом: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jc w:val="right"/>
        <w:rPr>
          <w:szCs w:val="26"/>
        </w:rPr>
      </w:pPr>
      <w:r w:rsidRPr="00057734">
        <w:rPr>
          <w:szCs w:val="26"/>
        </w:rPr>
        <w:t>тыс. руб.</w:t>
      </w:r>
    </w:p>
    <w:tbl>
      <w:tblPr>
        <w:tblW w:w="9344" w:type="dxa"/>
        <w:tblInd w:w="96" w:type="dxa"/>
        <w:tblLayout w:type="fixed"/>
        <w:tblLook w:val="00A0"/>
      </w:tblPr>
      <w:tblGrid>
        <w:gridCol w:w="4123"/>
        <w:gridCol w:w="821"/>
        <w:gridCol w:w="1180"/>
        <w:gridCol w:w="1268"/>
        <w:gridCol w:w="984"/>
        <w:gridCol w:w="968"/>
      </w:tblGrid>
      <w:tr w:rsidR="006172DF" w:rsidRPr="006C1DDF" w:rsidTr="00C57B62">
        <w:trPr>
          <w:trHeight w:val="768"/>
          <w:tblHeader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pPr>
              <w:jc w:val="center"/>
              <w:rPr>
                <w:b/>
                <w:bCs/>
              </w:rPr>
            </w:pPr>
            <w:r w:rsidRPr="006C1DDF">
              <w:rPr>
                <w:b/>
                <w:bCs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pPr>
              <w:jc w:val="center"/>
              <w:rPr>
                <w:b/>
                <w:bCs/>
              </w:rPr>
            </w:pPr>
            <w:r w:rsidRPr="006C1DDF">
              <w:rPr>
                <w:b/>
                <w:bCs/>
              </w:rPr>
              <w:t>Раздел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pPr>
              <w:jc w:val="center"/>
              <w:rPr>
                <w:b/>
                <w:bCs/>
              </w:rPr>
            </w:pPr>
            <w:r w:rsidRPr="006C1DDF">
              <w:rPr>
                <w:b/>
                <w:bCs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pPr>
              <w:jc w:val="center"/>
              <w:rPr>
                <w:b/>
                <w:bCs/>
              </w:rPr>
            </w:pPr>
            <w:r w:rsidRPr="006C1DDF">
              <w:rPr>
                <w:b/>
                <w:bCs/>
              </w:rPr>
              <w:t>Исполнено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pPr>
              <w:jc w:val="center"/>
              <w:rPr>
                <w:b/>
                <w:bCs/>
              </w:rPr>
            </w:pPr>
            <w:r w:rsidRPr="006C1DDF">
              <w:rPr>
                <w:b/>
                <w:bCs/>
              </w:rPr>
              <w:t>% исполнения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pPr>
              <w:jc w:val="center"/>
              <w:rPr>
                <w:b/>
                <w:bCs/>
              </w:rPr>
            </w:pPr>
            <w:r w:rsidRPr="006C1DDF">
              <w:rPr>
                <w:b/>
                <w:bCs/>
              </w:rPr>
              <w:t>Удельный вес, %</w:t>
            </w:r>
          </w:p>
        </w:tc>
      </w:tr>
      <w:tr w:rsidR="006172DF" w:rsidRPr="006C1DDF" w:rsidTr="00C57B62">
        <w:trPr>
          <w:trHeight w:val="255"/>
          <w:tblHeader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DF" w:rsidRPr="006C1DDF" w:rsidRDefault="006172DF" w:rsidP="00492904">
            <w:pPr>
              <w:jc w:val="center"/>
              <w:rPr>
                <w:b/>
                <w:bCs/>
              </w:rPr>
            </w:pPr>
            <w:r w:rsidRPr="006C1DDF">
              <w:rPr>
                <w:b/>
                <w:bCs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DF" w:rsidRPr="006C1DDF" w:rsidRDefault="006172DF" w:rsidP="00492904">
            <w:pPr>
              <w:jc w:val="center"/>
              <w:rPr>
                <w:b/>
                <w:bCs/>
              </w:rPr>
            </w:pPr>
            <w:r w:rsidRPr="006C1DDF">
              <w:rPr>
                <w:b/>
                <w:bCs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DF" w:rsidRPr="006C1DDF" w:rsidRDefault="006172DF" w:rsidP="00492904">
            <w:pPr>
              <w:jc w:val="center"/>
              <w:rPr>
                <w:b/>
                <w:bCs/>
              </w:rPr>
            </w:pPr>
            <w:r w:rsidRPr="006C1DDF">
              <w:rPr>
                <w:b/>
                <w:bCs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DF" w:rsidRPr="006C1DDF" w:rsidRDefault="006172DF" w:rsidP="00492904">
            <w:pPr>
              <w:jc w:val="center"/>
              <w:rPr>
                <w:b/>
                <w:bCs/>
              </w:rPr>
            </w:pPr>
            <w:r w:rsidRPr="006C1DDF">
              <w:rPr>
                <w:b/>
                <w:bCs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DF" w:rsidRPr="006C1DDF" w:rsidRDefault="006172DF" w:rsidP="00492904">
            <w:pPr>
              <w:jc w:val="center"/>
              <w:rPr>
                <w:b/>
                <w:bCs/>
              </w:rPr>
            </w:pPr>
            <w:r w:rsidRPr="006C1DDF">
              <w:rPr>
                <w:b/>
                <w:bCs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DF" w:rsidRPr="006C1DDF" w:rsidRDefault="006172DF" w:rsidP="00492904">
            <w:pPr>
              <w:jc w:val="center"/>
              <w:rPr>
                <w:b/>
                <w:bCs/>
              </w:rPr>
            </w:pPr>
            <w:r w:rsidRPr="006C1DDF">
              <w:rPr>
                <w:b/>
                <w:bCs/>
              </w:rPr>
              <w:t>6</w:t>
            </w:r>
          </w:p>
        </w:tc>
      </w:tr>
      <w:tr w:rsidR="006172DF" w:rsidRPr="006C1DDF" w:rsidTr="00C57B6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r w:rsidRPr="006C1DDF"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center"/>
            </w:pPr>
            <w:r w:rsidRPr="006C1DDF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91 889,53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47 875,26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52,10%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9,40%</w:t>
            </w:r>
          </w:p>
        </w:tc>
      </w:tr>
      <w:tr w:rsidR="006172DF" w:rsidRPr="006C1DDF" w:rsidTr="00C57B6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r w:rsidRPr="006C1DDF"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center"/>
            </w:pPr>
            <w:r w:rsidRPr="006C1DDF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409,15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23,40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5,72%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0,00%</w:t>
            </w:r>
          </w:p>
        </w:tc>
      </w:tr>
      <w:tr w:rsidR="006172DF" w:rsidRPr="006C1DDF" w:rsidTr="00C57B6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r w:rsidRPr="006C1DDF"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center"/>
            </w:pPr>
            <w:r w:rsidRPr="006C1DDF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3 426,87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740,71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21,61%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0,15%</w:t>
            </w:r>
          </w:p>
        </w:tc>
      </w:tr>
      <w:tr w:rsidR="006172DF" w:rsidRPr="006C1DDF" w:rsidTr="00C57B6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r w:rsidRPr="006C1DDF"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center"/>
            </w:pPr>
            <w:r w:rsidRPr="006C1DDF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9 989,15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178,00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1,78%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0,03%</w:t>
            </w:r>
          </w:p>
        </w:tc>
      </w:tr>
      <w:tr w:rsidR="006172DF" w:rsidRPr="006C1DDF" w:rsidTr="00C57B6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r w:rsidRPr="006C1DDF"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center"/>
            </w:pPr>
            <w:r w:rsidRPr="006C1DDF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6 568,53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3 649,06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55,55%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0,72%</w:t>
            </w:r>
          </w:p>
        </w:tc>
      </w:tr>
      <w:tr w:rsidR="006172DF" w:rsidRPr="006C1DDF" w:rsidTr="00C57B6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r w:rsidRPr="006C1DDF">
              <w:t>ОХРАНА ОКРУЖАЮЩЕЙ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center"/>
            </w:pPr>
            <w:r w:rsidRPr="006C1DDF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33 972,00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0,00%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0,00%</w:t>
            </w:r>
          </w:p>
        </w:tc>
      </w:tr>
      <w:tr w:rsidR="006172DF" w:rsidRPr="006C1DDF" w:rsidTr="00C57B6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r w:rsidRPr="006C1DDF"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center"/>
            </w:pPr>
            <w:r w:rsidRPr="006C1DDF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697 334,05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392 204,73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56,24%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77,02%</w:t>
            </w:r>
          </w:p>
        </w:tc>
      </w:tr>
      <w:tr w:rsidR="006172DF" w:rsidRPr="006C1DDF" w:rsidTr="00C57B6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r w:rsidRPr="006C1DDF"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center"/>
            </w:pPr>
            <w:r w:rsidRPr="006C1DDF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32 476,07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15 858,34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48,83%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3,11%</w:t>
            </w:r>
          </w:p>
        </w:tc>
      </w:tr>
      <w:tr w:rsidR="006172DF" w:rsidRPr="006C1DDF" w:rsidTr="00C57B6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r w:rsidRPr="006C1DDF"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center"/>
            </w:pPr>
            <w:r w:rsidRPr="006C1DDF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4 012,20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45,58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1,14%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0,01%</w:t>
            </w:r>
          </w:p>
        </w:tc>
      </w:tr>
      <w:tr w:rsidR="006172DF" w:rsidRPr="006C1DDF" w:rsidTr="00C57B6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r w:rsidRPr="006C1DDF"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center"/>
            </w:pPr>
            <w:r w:rsidRPr="006C1DDF"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3 000,00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1 578,42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52,61%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0,31%</w:t>
            </w:r>
          </w:p>
        </w:tc>
      </w:tr>
      <w:tr w:rsidR="006172DF" w:rsidRPr="006C1DDF" w:rsidTr="00C57B62">
        <w:trPr>
          <w:trHeight w:val="52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r w:rsidRPr="006C1DDF">
              <w:t>ОБСЛУЖИВАНИЕ ГОСУДАРСТВЕННОГО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center"/>
            </w:pPr>
            <w:r w:rsidRPr="006C1DDF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12,86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1,04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8,09%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0,00%</w:t>
            </w:r>
          </w:p>
        </w:tc>
      </w:tr>
      <w:tr w:rsidR="006172DF" w:rsidRPr="006C1DDF" w:rsidTr="00C57B62">
        <w:trPr>
          <w:trHeight w:val="79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6C1DDF" w:rsidRDefault="006172DF" w:rsidP="00492904">
            <w:r w:rsidRPr="006C1DD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center"/>
            </w:pPr>
            <w:r w:rsidRPr="006C1DDF"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81 100,30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37 465,30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46,20%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</w:pPr>
            <w:r w:rsidRPr="006C1DDF">
              <w:t>7,36%</w:t>
            </w:r>
          </w:p>
        </w:tc>
      </w:tr>
      <w:tr w:rsidR="006172DF" w:rsidRPr="006C1DDF" w:rsidTr="00C57B62">
        <w:trPr>
          <w:trHeight w:val="2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DF" w:rsidRPr="006C1DDF" w:rsidRDefault="006172DF" w:rsidP="00492904">
            <w:pPr>
              <w:rPr>
                <w:b/>
                <w:bCs/>
              </w:rPr>
            </w:pPr>
            <w:r w:rsidRPr="006C1DDF">
              <w:rPr>
                <w:b/>
                <w:bCs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DF" w:rsidRPr="006C1DDF" w:rsidRDefault="006172DF" w:rsidP="00492904">
            <w:pPr>
              <w:rPr>
                <w:b/>
                <w:bCs/>
              </w:rPr>
            </w:pPr>
            <w:r w:rsidRPr="006C1DDF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  <w:rPr>
                <w:b/>
                <w:bCs/>
              </w:rPr>
            </w:pPr>
            <w:r w:rsidRPr="006C1DDF">
              <w:rPr>
                <w:b/>
                <w:bCs/>
              </w:rPr>
              <w:t>998 462,43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  <w:rPr>
                <w:b/>
                <w:bCs/>
              </w:rPr>
            </w:pPr>
            <w:r w:rsidRPr="006C1DDF">
              <w:rPr>
                <w:b/>
                <w:bCs/>
              </w:rPr>
              <w:t>509 194,23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  <w:rPr>
                <w:b/>
                <w:bCs/>
              </w:rPr>
            </w:pPr>
            <w:r w:rsidRPr="006C1DDF">
              <w:rPr>
                <w:b/>
                <w:bCs/>
              </w:rPr>
              <w:t>51,00%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6C1DDF" w:rsidRDefault="006172DF" w:rsidP="00492904">
            <w:pPr>
              <w:jc w:val="right"/>
              <w:rPr>
                <w:b/>
                <w:bCs/>
              </w:rPr>
            </w:pPr>
            <w:r w:rsidRPr="006C1DDF">
              <w:rPr>
                <w:b/>
                <w:bCs/>
              </w:rPr>
              <w:t> </w:t>
            </w:r>
          </w:p>
        </w:tc>
      </w:tr>
    </w:tbl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jc w:val="right"/>
        <w:rPr>
          <w:sz w:val="26"/>
          <w:szCs w:val="26"/>
        </w:rPr>
      </w:pP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 xml:space="preserve">Наибольший удельный вес в расходах районного бюджета составили расходы на социальную сферу – 82,01 %, в т.ч.: 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- образование – 77,02 %;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- культура, кинематография – 3,11 %;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- социальная политика – 1,88 %.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В целом расходы на социальную сферу составили 417 632,77 тыс. руб., что на 86 687,32 тыс. руб. больше расходов за аналогичный период 2017 года.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Структура расходов районного бюджета за 1 полугодие 2018 года в разрезе исполнения муниципальных программ и непрограммных расходов выглядит следующим образом: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right"/>
        <w:rPr>
          <w:szCs w:val="26"/>
        </w:rPr>
      </w:pPr>
      <w:r w:rsidRPr="00057734">
        <w:rPr>
          <w:szCs w:val="26"/>
        </w:rPr>
        <w:t>тыс. руб.</w:t>
      </w:r>
    </w:p>
    <w:tbl>
      <w:tblPr>
        <w:tblW w:w="9446" w:type="dxa"/>
        <w:tblInd w:w="96" w:type="dxa"/>
        <w:tblLayout w:type="fixed"/>
        <w:tblLook w:val="00A0"/>
      </w:tblPr>
      <w:tblGrid>
        <w:gridCol w:w="5399"/>
        <w:gridCol w:w="1276"/>
        <w:gridCol w:w="1417"/>
        <w:gridCol w:w="1354"/>
      </w:tblGrid>
      <w:tr w:rsidR="006172DF" w:rsidRPr="00241ED7" w:rsidTr="00C57B62">
        <w:trPr>
          <w:trHeight w:val="1035"/>
          <w:tblHeader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pPr>
              <w:jc w:val="center"/>
              <w:rPr>
                <w:b/>
                <w:bCs/>
                <w:color w:val="000000"/>
              </w:rPr>
            </w:pPr>
            <w:r w:rsidRPr="00241ED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pPr>
              <w:jc w:val="center"/>
              <w:rPr>
                <w:b/>
                <w:bCs/>
                <w:color w:val="000000"/>
              </w:rPr>
            </w:pPr>
            <w:r w:rsidRPr="00241ED7">
              <w:rPr>
                <w:b/>
                <w:bCs/>
                <w:color w:val="000000"/>
              </w:rPr>
              <w:t>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pPr>
              <w:jc w:val="center"/>
              <w:rPr>
                <w:b/>
                <w:bCs/>
                <w:color w:val="000000"/>
              </w:rPr>
            </w:pPr>
            <w:r w:rsidRPr="00241ED7">
              <w:rPr>
                <w:b/>
                <w:bCs/>
                <w:color w:val="000000"/>
              </w:rPr>
              <w:t>Исполнено за 1 квартал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pPr>
              <w:jc w:val="center"/>
              <w:rPr>
                <w:b/>
                <w:bCs/>
                <w:color w:val="000000"/>
              </w:rPr>
            </w:pPr>
            <w:r w:rsidRPr="00241ED7">
              <w:rPr>
                <w:b/>
                <w:bCs/>
                <w:color w:val="000000"/>
              </w:rPr>
              <w:t>% исполнения</w:t>
            </w:r>
          </w:p>
        </w:tc>
      </w:tr>
      <w:tr w:rsidR="006172DF" w:rsidRPr="00241ED7" w:rsidTr="00C57B62">
        <w:trPr>
          <w:trHeight w:val="264"/>
          <w:tblHeader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pPr>
              <w:jc w:val="center"/>
              <w:rPr>
                <w:b/>
                <w:bCs/>
                <w:color w:val="000000"/>
              </w:rPr>
            </w:pPr>
            <w:r w:rsidRPr="00241ED7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pPr>
              <w:jc w:val="center"/>
              <w:rPr>
                <w:b/>
                <w:bCs/>
                <w:color w:val="000000"/>
              </w:rPr>
            </w:pPr>
            <w:r w:rsidRPr="00241ED7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pPr>
              <w:jc w:val="center"/>
              <w:rPr>
                <w:b/>
                <w:bCs/>
                <w:color w:val="000000"/>
              </w:rPr>
            </w:pPr>
            <w:r w:rsidRPr="00241ED7">
              <w:rPr>
                <w:b/>
                <w:bCs/>
                <w:color w:val="00000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pPr>
              <w:jc w:val="center"/>
              <w:rPr>
                <w:b/>
                <w:bCs/>
                <w:color w:val="000000"/>
              </w:rPr>
            </w:pPr>
            <w:r w:rsidRPr="00241ED7">
              <w:rPr>
                <w:b/>
                <w:bCs/>
                <w:color w:val="000000"/>
              </w:rPr>
              <w:t>4</w:t>
            </w:r>
          </w:p>
        </w:tc>
      </w:tr>
      <w:tr w:rsidR="006172DF" w:rsidRPr="00241ED7" w:rsidTr="00C57B62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r w:rsidRPr="00241ED7">
              <w:t>Муниципальная программа "Развитие образования Черемховского района"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704 573,45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389 603,86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55,30%</w:t>
            </w:r>
          </w:p>
        </w:tc>
      </w:tr>
      <w:tr w:rsidR="006172DF" w:rsidRPr="00241ED7" w:rsidTr="00C57B62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r w:rsidRPr="00241ED7">
              <w:t>Муниципальная программа "Сохранение и развитие культуры в Черемховском районном муниципальном образовании 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39 423,93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20 912,40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53,04%</w:t>
            </w:r>
          </w:p>
        </w:tc>
      </w:tr>
      <w:tr w:rsidR="006172DF" w:rsidRPr="00241ED7" w:rsidTr="00C57B62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r w:rsidRPr="00241ED7">
              <w:t>Муниципальная программа "Жилищно-коммунальный комплекс и развитие инфраструктуры в Черемховском районном муниципальном образовании"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58 101,48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7 965,26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13,71%</w:t>
            </w:r>
          </w:p>
        </w:tc>
      </w:tr>
      <w:tr w:rsidR="006172DF" w:rsidRPr="00241ED7" w:rsidTr="00C57B62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r w:rsidRPr="00241ED7">
              <w:t>Муниципальная программа "Управление муниципальными финансами Черемховского районного муниципального образования"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108 126,60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53 143,27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49,15%</w:t>
            </w:r>
          </w:p>
        </w:tc>
      </w:tr>
      <w:tr w:rsidR="006172DF" w:rsidRPr="00241ED7" w:rsidTr="00C57B62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r w:rsidRPr="00241ED7">
              <w:t>Муниципальная программа "Управление муниципальным имуществом Черемховского районного муниципального образования"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36 581,33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14 170,01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38,74%</w:t>
            </w:r>
          </w:p>
        </w:tc>
      </w:tr>
      <w:tr w:rsidR="006172DF" w:rsidRPr="00241ED7" w:rsidTr="00C57B62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r w:rsidRPr="00241ED7">
              <w:t>Муниципальная программа "Муниципальное управление в Черемховском районном муниципальном образовании 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42 459,15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20 903,66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49,23%</w:t>
            </w:r>
          </w:p>
        </w:tc>
      </w:tr>
      <w:tr w:rsidR="006172DF" w:rsidRPr="00241ED7" w:rsidTr="00C57B62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r w:rsidRPr="00241ED7">
              <w:t>Муниципальная программа "Безопасность жизнедеятельности в Черемховском районном муниципальном образовании"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3 986,51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851,71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21,36%</w:t>
            </w:r>
          </w:p>
        </w:tc>
      </w:tr>
      <w:tr w:rsidR="006172DF" w:rsidRPr="00241ED7" w:rsidTr="00C57B62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r w:rsidRPr="00241ED7">
              <w:t>Муниципальная программа "Молодежная политика и спорт в Черемховском районном муниципальном образовании"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1 420,60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179,31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12,62%</w:t>
            </w:r>
          </w:p>
        </w:tc>
      </w:tr>
      <w:tr w:rsidR="006172DF" w:rsidRPr="00241ED7" w:rsidTr="00C57B62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r w:rsidRPr="00241ED7">
              <w:t>Муниципальная программа "Здоровье населения в Черемховском районном муниципальном образовании"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4,69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6,70%</w:t>
            </w:r>
          </w:p>
        </w:tc>
      </w:tr>
      <w:tr w:rsidR="006172DF" w:rsidRPr="00241ED7" w:rsidTr="00C57B62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r w:rsidRPr="00241ED7">
              <w:t>Муниципальная программа "Социальная поддержка населения Черемховского районного муниципального образования" на 2018-2023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48,00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22,54%</w:t>
            </w:r>
          </w:p>
        </w:tc>
      </w:tr>
      <w:tr w:rsidR="006172DF" w:rsidRPr="00241ED7" w:rsidTr="00C57B62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DF" w:rsidRPr="00241ED7" w:rsidRDefault="006172DF" w:rsidP="00492904">
            <w:r w:rsidRPr="00241ED7"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3 506,38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1 412,06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</w:pPr>
            <w:r w:rsidRPr="00241ED7">
              <w:t>40,27%</w:t>
            </w:r>
          </w:p>
        </w:tc>
      </w:tr>
      <w:tr w:rsidR="006172DF" w:rsidRPr="00241ED7" w:rsidTr="00C57B62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2DF" w:rsidRPr="00241ED7" w:rsidRDefault="006172DF" w:rsidP="00492904">
            <w:pPr>
              <w:rPr>
                <w:b/>
                <w:bCs/>
              </w:rPr>
            </w:pPr>
            <w:r w:rsidRPr="00241ED7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  <w:rPr>
                <w:b/>
                <w:bCs/>
              </w:rPr>
            </w:pPr>
            <w:r w:rsidRPr="00241ED7">
              <w:rPr>
                <w:b/>
                <w:bCs/>
              </w:rPr>
              <w:t>998 462,43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  <w:rPr>
                <w:b/>
                <w:bCs/>
              </w:rPr>
            </w:pPr>
            <w:r w:rsidRPr="00241ED7">
              <w:rPr>
                <w:b/>
                <w:bCs/>
              </w:rPr>
              <w:t>509 194,23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DF" w:rsidRPr="00241ED7" w:rsidRDefault="006172DF" w:rsidP="00492904">
            <w:pPr>
              <w:jc w:val="right"/>
              <w:rPr>
                <w:b/>
                <w:bCs/>
              </w:rPr>
            </w:pPr>
            <w:r w:rsidRPr="00241ED7">
              <w:rPr>
                <w:b/>
                <w:bCs/>
              </w:rPr>
              <w:t>51,00%</w:t>
            </w:r>
          </w:p>
        </w:tc>
      </w:tr>
    </w:tbl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6"/>
          <w:szCs w:val="26"/>
        </w:rPr>
      </w:pP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Приоритетными направления расходов бюджета за отчетный период были: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- выплата заработной платы с начислениями составляет 404 887,04 тыс. руб. или 79,52 % от общей суммы расходов, в т.ч.: аппарат управления – 28 894,26 тыс. руб., социальная сфера – 375 992,78 тыс. руб. (в том числе 8 946,49 тыс. руб. бюджетные учреждения);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- коммунальные услуги – 21 746,76 тыс. руб. (4,27 % от общей суммы расходов);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  <w:tab w:val="left" w:pos="851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- уголь, дрова и их подвоз для учреждений соц. сферы – 3 374,57 тыс. руб. (0,66 % от общей суммы расходов);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  <w:tab w:val="left" w:pos="851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-  ГСМ для подвоза учащихся в общеобразовательных учреждениях – 3 272,80 тыс. руб. (0,64 % от общей суммы расходов);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 xml:space="preserve">- социальные расходы – 9 569,7 тыс. руб. (1,88 % от общей суммы расходов), в том числе расходы на предоставление адресных субсидий населению на оплату ЖКУ -  4 443,57 тыс. руб., возмещение части процентной ставки молодым семьям на приобретение жилья – 8,68 тыс. руб., доплата к пенсии муниципальным служащим – 2 372,13 тыс. руб., проведение мероприятий для пожилых людей  - 48,0 тыс. руб., льготное питание детей из малоимущих и малообеспеченных семей  в общеобразовательных учреждениях – 2 697,32 тыс. руб. (средства областного бюджета). 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 xml:space="preserve">Софинансирование мероприятий государственных программ Иркутской области в сумме 75,98 тыс. руб., в том числе организация отдыха детей в каникулярное время (оплата стоимости набора продуктов питания в лагерях с дневным пребыванием) - 43,96 тыс. руб., реализация мероприятий перечня «народных инициатив» - 32,02 тыс. руб.  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Безвозмездные перечисления бюджетам поселений: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за счет фонда финансовой поддержки поселений Черемховского районного муниципального образования исполнены в сумме 31 211,00 тыс. руб. (46,47 % плановых назначений), в т.ч. за счет субсидии из областного бюджета на формирование районных фондов финансовой поддержки поселений Иркутской области 30 897,0 тыс. руб.   (приложение № 5);</w:t>
      </w:r>
    </w:p>
    <w:p w:rsidR="006172DF" w:rsidRPr="00057734" w:rsidRDefault="006172DF" w:rsidP="00492904">
      <w:pPr>
        <w:pStyle w:val="Header"/>
        <w:tabs>
          <w:tab w:val="left" w:pos="426"/>
          <w:tab w:val="left" w:pos="567"/>
        </w:tabs>
        <w:ind w:firstLine="425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иные межбюджетные трансферты бюджетам поселений, входящих в состав Черемховского районного муниципального образования, на поддержку мер по обеспечению сбалансированности бюджета в сумме 6 254,3 тыс. руб. (44,88 % от плановых назначений) (приложение № 6).</w:t>
      </w:r>
    </w:p>
    <w:p w:rsidR="006172DF" w:rsidRPr="00057734" w:rsidRDefault="006172DF" w:rsidP="00492904">
      <w:pPr>
        <w:rPr>
          <w:sz w:val="28"/>
          <w:szCs w:val="28"/>
        </w:rPr>
      </w:pPr>
    </w:p>
    <w:p w:rsidR="006172DF" w:rsidRPr="00057734" w:rsidRDefault="006172DF" w:rsidP="00492904">
      <w:pPr>
        <w:rPr>
          <w:sz w:val="28"/>
          <w:szCs w:val="28"/>
        </w:rPr>
      </w:pPr>
    </w:p>
    <w:p w:rsidR="006172DF" w:rsidRPr="003F54CF" w:rsidRDefault="006172DF" w:rsidP="00492904">
      <w:pPr>
        <w:pStyle w:val="Header"/>
        <w:spacing w:line="276" w:lineRule="auto"/>
        <w:jc w:val="both"/>
        <w:rPr>
          <w:sz w:val="28"/>
          <w:szCs w:val="28"/>
        </w:rPr>
      </w:pPr>
      <w:r w:rsidRPr="00057734">
        <w:rPr>
          <w:sz w:val="28"/>
          <w:szCs w:val="28"/>
        </w:rPr>
        <w:t>Начальник финансового управления                                                 Ю.Н. Гайдук</w:t>
      </w:r>
    </w:p>
    <w:sectPr w:rsidR="006172DF" w:rsidRPr="003F54CF" w:rsidSect="00C417F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EF3"/>
    <w:multiLevelType w:val="hybridMultilevel"/>
    <w:tmpl w:val="F90013D2"/>
    <w:lvl w:ilvl="0" w:tplc="542EEC0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3A97AB9"/>
    <w:multiLevelType w:val="hybridMultilevel"/>
    <w:tmpl w:val="C88C47E0"/>
    <w:lvl w:ilvl="0" w:tplc="3C48F9AC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B59"/>
    <w:rsid w:val="000001A5"/>
    <w:rsid w:val="0000155A"/>
    <w:rsid w:val="00004E5C"/>
    <w:rsid w:val="00006E73"/>
    <w:rsid w:val="000139C4"/>
    <w:rsid w:val="00017C04"/>
    <w:rsid w:val="000235BA"/>
    <w:rsid w:val="00032EFE"/>
    <w:rsid w:val="000346B1"/>
    <w:rsid w:val="0004064A"/>
    <w:rsid w:val="00041515"/>
    <w:rsid w:val="00042944"/>
    <w:rsid w:val="000430E4"/>
    <w:rsid w:val="00045712"/>
    <w:rsid w:val="00045EDF"/>
    <w:rsid w:val="000507D6"/>
    <w:rsid w:val="00052F21"/>
    <w:rsid w:val="000531E2"/>
    <w:rsid w:val="00057734"/>
    <w:rsid w:val="0006336E"/>
    <w:rsid w:val="0007362C"/>
    <w:rsid w:val="000870BD"/>
    <w:rsid w:val="000961B8"/>
    <w:rsid w:val="000A1C19"/>
    <w:rsid w:val="000A7D50"/>
    <w:rsid w:val="000C3CF3"/>
    <w:rsid w:val="000C44BF"/>
    <w:rsid w:val="000D2972"/>
    <w:rsid w:val="000E6928"/>
    <w:rsid w:val="000F6D5C"/>
    <w:rsid w:val="001005DA"/>
    <w:rsid w:val="00105BBD"/>
    <w:rsid w:val="00105E69"/>
    <w:rsid w:val="001109BD"/>
    <w:rsid w:val="00117057"/>
    <w:rsid w:val="0012760A"/>
    <w:rsid w:val="00133551"/>
    <w:rsid w:val="00146851"/>
    <w:rsid w:val="0014792A"/>
    <w:rsid w:val="001523D2"/>
    <w:rsid w:val="00155A9A"/>
    <w:rsid w:val="00156BC6"/>
    <w:rsid w:val="00163193"/>
    <w:rsid w:val="0016381C"/>
    <w:rsid w:val="0016468C"/>
    <w:rsid w:val="00170F53"/>
    <w:rsid w:val="00182D24"/>
    <w:rsid w:val="00183A58"/>
    <w:rsid w:val="00185651"/>
    <w:rsid w:val="00192201"/>
    <w:rsid w:val="00192FFC"/>
    <w:rsid w:val="0019613C"/>
    <w:rsid w:val="00197143"/>
    <w:rsid w:val="001A03FB"/>
    <w:rsid w:val="001A0754"/>
    <w:rsid w:val="001A0ADF"/>
    <w:rsid w:val="001A18EC"/>
    <w:rsid w:val="001A605E"/>
    <w:rsid w:val="001A7BE2"/>
    <w:rsid w:val="001B3DF2"/>
    <w:rsid w:val="001B3E98"/>
    <w:rsid w:val="001B541D"/>
    <w:rsid w:val="001B54B1"/>
    <w:rsid w:val="001B57AA"/>
    <w:rsid w:val="001C42C6"/>
    <w:rsid w:val="001C67C0"/>
    <w:rsid w:val="001D37CE"/>
    <w:rsid w:val="001E08F1"/>
    <w:rsid w:val="001F2DFB"/>
    <w:rsid w:val="002112E2"/>
    <w:rsid w:val="00241ED7"/>
    <w:rsid w:val="002531FE"/>
    <w:rsid w:val="00255586"/>
    <w:rsid w:val="00255DBD"/>
    <w:rsid w:val="002608B0"/>
    <w:rsid w:val="0026103A"/>
    <w:rsid w:val="0026785A"/>
    <w:rsid w:val="0027247C"/>
    <w:rsid w:val="00272CDE"/>
    <w:rsid w:val="002774E5"/>
    <w:rsid w:val="00292A33"/>
    <w:rsid w:val="002A35DB"/>
    <w:rsid w:val="002A6F64"/>
    <w:rsid w:val="002C0360"/>
    <w:rsid w:val="002D17F1"/>
    <w:rsid w:val="002D3D89"/>
    <w:rsid w:val="002D702E"/>
    <w:rsid w:val="002D72CB"/>
    <w:rsid w:val="002E1B9C"/>
    <w:rsid w:val="002E2684"/>
    <w:rsid w:val="002E53F6"/>
    <w:rsid w:val="00302AB2"/>
    <w:rsid w:val="00303E10"/>
    <w:rsid w:val="003042AF"/>
    <w:rsid w:val="00311F8E"/>
    <w:rsid w:val="0031299C"/>
    <w:rsid w:val="003156AA"/>
    <w:rsid w:val="00323EB0"/>
    <w:rsid w:val="0032669C"/>
    <w:rsid w:val="00330C3F"/>
    <w:rsid w:val="00347784"/>
    <w:rsid w:val="00347AA6"/>
    <w:rsid w:val="003676C8"/>
    <w:rsid w:val="003718C4"/>
    <w:rsid w:val="0037566B"/>
    <w:rsid w:val="00375B19"/>
    <w:rsid w:val="00377CDD"/>
    <w:rsid w:val="0038083D"/>
    <w:rsid w:val="003979DF"/>
    <w:rsid w:val="003A5CCB"/>
    <w:rsid w:val="003A7F9E"/>
    <w:rsid w:val="003B53B6"/>
    <w:rsid w:val="003B53DF"/>
    <w:rsid w:val="003C4595"/>
    <w:rsid w:val="003C4BE4"/>
    <w:rsid w:val="003D4718"/>
    <w:rsid w:val="003E4156"/>
    <w:rsid w:val="003F4067"/>
    <w:rsid w:val="003F54CF"/>
    <w:rsid w:val="00414421"/>
    <w:rsid w:val="0042288D"/>
    <w:rsid w:val="00426B22"/>
    <w:rsid w:val="00426D03"/>
    <w:rsid w:val="00430044"/>
    <w:rsid w:val="00431CE0"/>
    <w:rsid w:val="0044478B"/>
    <w:rsid w:val="0044515D"/>
    <w:rsid w:val="00450B44"/>
    <w:rsid w:val="004542F9"/>
    <w:rsid w:val="00457168"/>
    <w:rsid w:val="004655FB"/>
    <w:rsid w:val="004669F4"/>
    <w:rsid w:val="00470AF3"/>
    <w:rsid w:val="004735C1"/>
    <w:rsid w:val="00482491"/>
    <w:rsid w:val="00485BB2"/>
    <w:rsid w:val="00490C3F"/>
    <w:rsid w:val="0049189A"/>
    <w:rsid w:val="00492904"/>
    <w:rsid w:val="004A4F95"/>
    <w:rsid w:val="004C6CF1"/>
    <w:rsid w:val="004D35B8"/>
    <w:rsid w:val="004D4A39"/>
    <w:rsid w:val="004D7C93"/>
    <w:rsid w:val="004E1874"/>
    <w:rsid w:val="004F52E9"/>
    <w:rsid w:val="005258A6"/>
    <w:rsid w:val="00525D6C"/>
    <w:rsid w:val="005348B0"/>
    <w:rsid w:val="00537B3B"/>
    <w:rsid w:val="00551A2E"/>
    <w:rsid w:val="00551C3D"/>
    <w:rsid w:val="005650D0"/>
    <w:rsid w:val="00571C3B"/>
    <w:rsid w:val="00580633"/>
    <w:rsid w:val="0058549A"/>
    <w:rsid w:val="00585B8E"/>
    <w:rsid w:val="00587F4F"/>
    <w:rsid w:val="00590876"/>
    <w:rsid w:val="00597D0D"/>
    <w:rsid w:val="005A790D"/>
    <w:rsid w:val="005B663F"/>
    <w:rsid w:val="005C57D0"/>
    <w:rsid w:val="005D4C76"/>
    <w:rsid w:val="005D771D"/>
    <w:rsid w:val="005E280A"/>
    <w:rsid w:val="005E6ADC"/>
    <w:rsid w:val="00606D4F"/>
    <w:rsid w:val="006143B4"/>
    <w:rsid w:val="006172DF"/>
    <w:rsid w:val="00623D2B"/>
    <w:rsid w:val="00634C2E"/>
    <w:rsid w:val="0064082C"/>
    <w:rsid w:val="00644AF2"/>
    <w:rsid w:val="00646A84"/>
    <w:rsid w:val="00647909"/>
    <w:rsid w:val="0065741F"/>
    <w:rsid w:val="006575BA"/>
    <w:rsid w:val="00657F08"/>
    <w:rsid w:val="00662F35"/>
    <w:rsid w:val="00663A23"/>
    <w:rsid w:val="00670A4E"/>
    <w:rsid w:val="0068268A"/>
    <w:rsid w:val="006827AD"/>
    <w:rsid w:val="006920F8"/>
    <w:rsid w:val="00693DF3"/>
    <w:rsid w:val="006A3075"/>
    <w:rsid w:val="006A328C"/>
    <w:rsid w:val="006A5820"/>
    <w:rsid w:val="006A7850"/>
    <w:rsid w:val="006B17D0"/>
    <w:rsid w:val="006B3017"/>
    <w:rsid w:val="006B4A56"/>
    <w:rsid w:val="006C1DDF"/>
    <w:rsid w:val="006D119B"/>
    <w:rsid w:val="006D22F2"/>
    <w:rsid w:val="006F5148"/>
    <w:rsid w:val="006F75FC"/>
    <w:rsid w:val="0070517D"/>
    <w:rsid w:val="0070688A"/>
    <w:rsid w:val="00712452"/>
    <w:rsid w:val="007235C8"/>
    <w:rsid w:val="0073049A"/>
    <w:rsid w:val="00730D6F"/>
    <w:rsid w:val="00761340"/>
    <w:rsid w:val="00764F50"/>
    <w:rsid w:val="007657F5"/>
    <w:rsid w:val="00774F3A"/>
    <w:rsid w:val="00775982"/>
    <w:rsid w:val="00786096"/>
    <w:rsid w:val="00795531"/>
    <w:rsid w:val="00797CD4"/>
    <w:rsid w:val="007A1DB9"/>
    <w:rsid w:val="007B00E3"/>
    <w:rsid w:val="007B6949"/>
    <w:rsid w:val="007B7E91"/>
    <w:rsid w:val="007C43FD"/>
    <w:rsid w:val="007D5512"/>
    <w:rsid w:val="0080205B"/>
    <w:rsid w:val="00807CF2"/>
    <w:rsid w:val="00820D94"/>
    <w:rsid w:val="008253F5"/>
    <w:rsid w:val="00826D6F"/>
    <w:rsid w:val="0083477E"/>
    <w:rsid w:val="008355E0"/>
    <w:rsid w:val="00844C66"/>
    <w:rsid w:val="00860F29"/>
    <w:rsid w:val="00863894"/>
    <w:rsid w:val="008651B5"/>
    <w:rsid w:val="0087129E"/>
    <w:rsid w:val="00876A7B"/>
    <w:rsid w:val="00876BA9"/>
    <w:rsid w:val="00890D76"/>
    <w:rsid w:val="0089248D"/>
    <w:rsid w:val="008934E7"/>
    <w:rsid w:val="008A7273"/>
    <w:rsid w:val="008B0D8D"/>
    <w:rsid w:val="008B5E93"/>
    <w:rsid w:val="008E0610"/>
    <w:rsid w:val="008E35BF"/>
    <w:rsid w:val="008E4AF2"/>
    <w:rsid w:val="008E62F6"/>
    <w:rsid w:val="008F3617"/>
    <w:rsid w:val="0090108C"/>
    <w:rsid w:val="009033EF"/>
    <w:rsid w:val="00907CA3"/>
    <w:rsid w:val="009207BD"/>
    <w:rsid w:val="00921105"/>
    <w:rsid w:val="00922131"/>
    <w:rsid w:val="009252D1"/>
    <w:rsid w:val="00926719"/>
    <w:rsid w:val="00930E9E"/>
    <w:rsid w:val="00936B59"/>
    <w:rsid w:val="00937FF3"/>
    <w:rsid w:val="00943174"/>
    <w:rsid w:val="00944BF5"/>
    <w:rsid w:val="00945C24"/>
    <w:rsid w:val="00955441"/>
    <w:rsid w:val="00955D65"/>
    <w:rsid w:val="0096298D"/>
    <w:rsid w:val="0096353E"/>
    <w:rsid w:val="009744FA"/>
    <w:rsid w:val="00976E66"/>
    <w:rsid w:val="0098586B"/>
    <w:rsid w:val="00986A20"/>
    <w:rsid w:val="00994130"/>
    <w:rsid w:val="0099466E"/>
    <w:rsid w:val="009B62AE"/>
    <w:rsid w:val="009B7CE8"/>
    <w:rsid w:val="009C6465"/>
    <w:rsid w:val="009C6C92"/>
    <w:rsid w:val="009C779D"/>
    <w:rsid w:val="009D108F"/>
    <w:rsid w:val="009E0C0B"/>
    <w:rsid w:val="009E25BE"/>
    <w:rsid w:val="009F1D39"/>
    <w:rsid w:val="009F3CE9"/>
    <w:rsid w:val="009F42F7"/>
    <w:rsid w:val="00A03183"/>
    <w:rsid w:val="00A04882"/>
    <w:rsid w:val="00A04A4D"/>
    <w:rsid w:val="00A10BFD"/>
    <w:rsid w:val="00A13F43"/>
    <w:rsid w:val="00A14DEE"/>
    <w:rsid w:val="00A41BF3"/>
    <w:rsid w:val="00A4790A"/>
    <w:rsid w:val="00A539B6"/>
    <w:rsid w:val="00A6176D"/>
    <w:rsid w:val="00A67777"/>
    <w:rsid w:val="00A706A3"/>
    <w:rsid w:val="00A76BB1"/>
    <w:rsid w:val="00A815B1"/>
    <w:rsid w:val="00A82691"/>
    <w:rsid w:val="00A8330E"/>
    <w:rsid w:val="00AB64F5"/>
    <w:rsid w:val="00AB6DA9"/>
    <w:rsid w:val="00AC1238"/>
    <w:rsid w:val="00AC67CE"/>
    <w:rsid w:val="00AD11DE"/>
    <w:rsid w:val="00AD5930"/>
    <w:rsid w:val="00AE5D2D"/>
    <w:rsid w:val="00AF5D0B"/>
    <w:rsid w:val="00AF5D22"/>
    <w:rsid w:val="00B14DBE"/>
    <w:rsid w:val="00B351F7"/>
    <w:rsid w:val="00B46A6A"/>
    <w:rsid w:val="00B550DF"/>
    <w:rsid w:val="00B56EEB"/>
    <w:rsid w:val="00B57DD7"/>
    <w:rsid w:val="00B64A63"/>
    <w:rsid w:val="00B76C0B"/>
    <w:rsid w:val="00B80B0B"/>
    <w:rsid w:val="00B91069"/>
    <w:rsid w:val="00BA2D37"/>
    <w:rsid w:val="00BA35B5"/>
    <w:rsid w:val="00BA54AE"/>
    <w:rsid w:val="00BA54D5"/>
    <w:rsid w:val="00BA5B1F"/>
    <w:rsid w:val="00BC24CA"/>
    <w:rsid w:val="00BC602D"/>
    <w:rsid w:val="00BD00D1"/>
    <w:rsid w:val="00BD74A0"/>
    <w:rsid w:val="00BE12B5"/>
    <w:rsid w:val="00BF2AB2"/>
    <w:rsid w:val="00BF5653"/>
    <w:rsid w:val="00C03FC7"/>
    <w:rsid w:val="00C05CB9"/>
    <w:rsid w:val="00C06C6B"/>
    <w:rsid w:val="00C1094B"/>
    <w:rsid w:val="00C118B6"/>
    <w:rsid w:val="00C20EA9"/>
    <w:rsid w:val="00C25D4A"/>
    <w:rsid w:val="00C27E8B"/>
    <w:rsid w:val="00C33899"/>
    <w:rsid w:val="00C34122"/>
    <w:rsid w:val="00C34FD0"/>
    <w:rsid w:val="00C417FB"/>
    <w:rsid w:val="00C50455"/>
    <w:rsid w:val="00C523DC"/>
    <w:rsid w:val="00C57B62"/>
    <w:rsid w:val="00C6211A"/>
    <w:rsid w:val="00C76A75"/>
    <w:rsid w:val="00C77545"/>
    <w:rsid w:val="00C809A5"/>
    <w:rsid w:val="00C90712"/>
    <w:rsid w:val="00C91301"/>
    <w:rsid w:val="00C9630E"/>
    <w:rsid w:val="00CA05CB"/>
    <w:rsid w:val="00CA0E5F"/>
    <w:rsid w:val="00CA15C4"/>
    <w:rsid w:val="00CA6E3B"/>
    <w:rsid w:val="00CC0813"/>
    <w:rsid w:val="00CC76AA"/>
    <w:rsid w:val="00CD2C7F"/>
    <w:rsid w:val="00CD3DD6"/>
    <w:rsid w:val="00CD5CCF"/>
    <w:rsid w:val="00CE06AA"/>
    <w:rsid w:val="00CF0911"/>
    <w:rsid w:val="00CF2D54"/>
    <w:rsid w:val="00D04ADD"/>
    <w:rsid w:val="00D056E3"/>
    <w:rsid w:val="00D132EB"/>
    <w:rsid w:val="00D168E1"/>
    <w:rsid w:val="00D22E0D"/>
    <w:rsid w:val="00D30ABE"/>
    <w:rsid w:val="00D30BD3"/>
    <w:rsid w:val="00D35F4E"/>
    <w:rsid w:val="00D738F2"/>
    <w:rsid w:val="00D73982"/>
    <w:rsid w:val="00D82C95"/>
    <w:rsid w:val="00D9420A"/>
    <w:rsid w:val="00D9707B"/>
    <w:rsid w:val="00DA1769"/>
    <w:rsid w:val="00DA1B02"/>
    <w:rsid w:val="00DA297B"/>
    <w:rsid w:val="00DB32CC"/>
    <w:rsid w:val="00DC072A"/>
    <w:rsid w:val="00DC617C"/>
    <w:rsid w:val="00DD325A"/>
    <w:rsid w:val="00DD3307"/>
    <w:rsid w:val="00DE6C46"/>
    <w:rsid w:val="00DF47A1"/>
    <w:rsid w:val="00DF799F"/>
    <w:rsid w:val="00E06031"/>
    <w:rsid w:val="00E10AC8"/>
    <w:rsid w:val="00E149E1"/>
    <w:rsid w:val="00E26F80"/>
    <w:rsid w:val="00E326FE"/>
    <w:rsid w:val="00E37C86"/>
    <w:rsid w:val="00E4744B"/>
    <w:rsid w:val="00E55448"/>
    <w:rsid w:val="00E71303"/>
    <w:rsid w:val="00E71B64"/>
    <w:rsid w:val="00E762A9"/>
    <w:rsid w:val="00E7794C"/>
    <w:rsid w:val="00E81184"/>
    <w:rsid w:val="00E84A3A"/>
    <w:rsid w:val="00E84C9F"/>
    <w:rsid w:val="00E86831"/>
    <w:rsid w:val="00EA1652"/>
    <w:rsid w:val="00EA2C20"/>
    <w:rsid w:val="00EA49FC"/>
    <w:rsid w:val="00EC618D"/>
    <w:rsid w:val="00EC69CA"/>
    <w:rsid w:val="00EC6BCA"/>
    <w:rsid w:val="00ED5F65"/>
    <w:rsid w:val="00EE273E"/>
    <w:rsid w:val="00EE3003"/>
    <w:rsid w:val="00EE5B1E"/>
    <w:rsid w:val="00EF6F48"/>
    <w:rsid w:val="00F016F8"/>
    <w:rsid w:val="00F037D2"/>
    <w:rsid w:val="00F07893"/>
    <w:rsid w:val="00F11254"/>
    <w:rsid w:val="00F12349"/>
    <w:rsid w:val="00F225CC"/>
    <w:rsid w:val="00F274A5"/>
    <w:rsid w:val="00F3030A"/>
    <w:rsid w:val="00F359F2"/>
    <w:rsid w:val="00F40EC2"/>
    <w:rsid w:val="00F425A8"/>
    <w:rsid w:val="00F4656B"/>
    <w:rsid w:val="00F5080B"/>
    <w:rsid w:val="00F510E8"/>
    <w:rsid w:val="00F66927"/>
    <w:rsid w:val="00F70010"/>
    <w:rsid w:val="00F7522F"/>
    <w:rsid w:val="00F75B36"/>
    <w:rsid w:val="00F83265"/>
    <w:rsid w:val="00F8574B"/>
    <w:rsid w:val="00F97529"/>
    <w:rsid w:val="00FA029C"/>
    <w:rsid w:val="00FA0F84"/>
    <w:rsid w:val="00FA1CF5"/>
    <w:rsid w:val="00FC589A"/>
    <w:rsid w:val="00FC64C3"/>
    <w:rsid w:val="00FD17CD"/>
    <w:rsid w:val="00FD2A2D"/>
    <w:rsid w:val="00FD7B59"/>
    <w:rsid w:val="00FD7BA9"/>
    <w:rsid w:val="00FE3C38"/>
    <w:rsid w:val="00FE4CBC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B5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B59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6B59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7E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7E8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E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E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E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E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F03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929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2904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696</TotalTime>
  <Pages>7</Pages>
  <Words>1881</Words>
  <Characters>10724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</dc:creator>
  <cp:keywords/>
  <dc:description/>
  <cp:lastModifiedBy>Орготдел</cp:lastModifiedBy>
  <cp:revision>12</cp:revision>
  <cp:lastPrinted>2018-07-31T06:43:00Z</cp:lastPrinted>
  <dcterms:created xsi:type="dcterms:W3CDTF">2017-05-02T06:35:00Z</dcterms:created>
  <dcterms:modified xsi:type="dcterms:W3CDTF">2018-08-10T08:52:00Z</dcterms:modified>
</cp:coreProperties>
</file>