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346CB" w14:textId="77777777" w:rsidR="00565459" w:rsidRDefault="00565459" w:rsidP="0056545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bookmarkStart w:id="0" w:name="_Hlk183610486"/>
    </w:p>
    <w:tbl>
      <w:tblPr>
        <w:tblW w:w="957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565459" w:rsidRPr="003B7269" w14:paraId="0B34BC18" w14:textId="77777777" w:rsidTr="00644395">
        <w:tc>
          <w:tcPr>
            <w:tcW w:w="9570" w:type="dxa"/>
          </w:tcPr>
          <w:p w14:paraId="450FD394" w14:textId="63E01B88" w:rsidR="00565459" w:rsidRPr="003B7269" w:rsidRDefault="00554639" w:rsidP="005F34E7">
            <w:pPr>
              <w:keepNext/>
              <w:tabs>
                <w:tab w:val="left" w:pos="0"/>
              </w:tabs>
              <w:spacing w:before="240" w:after="60" w:line="360" w:lineRule="auto"/>
              <w:ind w:firstLine="37"/>
              <w:jc w:val="center"/>
              <w:outlineLvl w:val="0"/>
              <w:rPr>
                <w:b/>
                <w:bCs/>
                <w:kern w:val="32"/>
              </w:rPr>
            </w:pPr>
            <w:r>
              <w:rPr>
                <w:b/>
                <w:bCs/>
                <w:noProof/>
                <w:kern w:val="32"/>
              </w:rPr>
              <w:drawing>
                <wp:inline distT="0" distB="0" distL="0" distR="0" wp14:anchorId="23303B7A" wp14:editId="7A387B53">
                  <wp:extent cx="54292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459" w:rsidRPr="003B7269" w14:paraId="5D4187E4" w14:textId="77777777" w:rsidTr="00644395">
        <w:tc>
          <w:tcPr>
            <w:tcW w:w="9570" w:type="dxa"/>
          </w:tcPr>
          <w:p w14:paraId="0120AAB5" w14:textId="77777777" w:rsidR="00565459" w:rsidRPr="003B7269" w:rsidRDefault="00565459" w:rsidP="005F34E7">
            <w:pPr>
              <w:tabs>
                <w:tab w:val="left" w:pos="0"/>
              </w:tabs>
              <w:spacing w:line="360" w:lineRule="auto"/>
              <w:ind w:firstLine="37"/>
              <w:jc w:val="center"/>
            </w:pPr>
            <w:r w:rsidRPr="003B7269">
              <w:t>РОССИЙСКАЯ ФЕДЕРАЦИЯ</w:t>
            </w:r>
          </w:p>
        </w:tc>
      </w:tr>
      <w:tr w:rsidR="00565459" w:rsidRPr="003B7269" w14:paraId="3F096A75" w14:textId="77777777" w:rsidTr="00644395">
        <w:tc>
          <w:tcPr>
            <w:tcW w:w="9570" w:type="dxa"/>
          </w:tcPr>
          <w:p w14:paraId="36072121" w14:textId="77777777" w:rsidR="00565459" w:rsidRPr="003B7269" w:rsidRDefault="00565459" w:rsidP="005F34E7">
            <w:pPr>
              <w:tabs>
                <w:tab w:val="left" w:pos="0"/>
              </w:tabs>
              <w:spacing w:line="360" w:lineRule="auto"/>
              <w:ind w:firstLine="37"/>
              <w:jc w:val="center"/>
              <w:rPr>
                <w:b/>
              </w:rPr>
            </w:pPr>
            <w:r w:rsidRPr="003B7269">
              <w:rPr>
                <w:b/>
              </w:rPr>
              <w:t>Черемховское районное муниципальное образование</w:t>
            </w:r>
          </w:p>
          <w:p w14:paraId="4A8EB220" w14:textId="77777777" w:rsidR="00565459" w:rsidRPr="003B7269" w:rsidRDefault="00565459" w:rsidP="005F34E7">
            <w:pPr>
              <w:tabs>
                <w:tab w:val="left" w:pos="0"/>
              </w:tabs>
              <w:spacing w:line="360" w:lineRule="auto"/>
              <w:ind w:firstLine="37"/>
              <w:jc w:val="center"/>
              <w:rPr>
                <w:b/>
              </w:rPr>
            </w:pPr>
            <w:r w:rsidRPr="003B7269">
              <w:rPr>
                <w:b/>
              </w:rPr>
              <w:t>Районная Дума</w:t>
            </w:r>
          </w:p>
          <w:p w14:paraId="5F5445DF" w14:textId="77777777" w:rsidR="00565459" w:rsidRPr="003B7269" w:rsidRDefault="00565459" w:rsidP="005F34E7">
            <w:pPr>
              <w:keepNext/>
              <w:tabs>
                <w:tab w:val="left" w:pos="0"/>
              </w:tabs>
              <w:spacing w:line="360" w:lineRule="auto"/>
              <w:ind w:firstLine="37"/>
              <w:jc w:val="center"/>
              <w:outlineLvl w:val="2"/>
              <w:rPr>
                <w:rFonts w:eastAsia="TextBook"/>
                <w:b/>
              </w:rPr>
            </w:pPr>
            <w:r w:rsidRPr="003B7269">
              <w:rPr>
                <w:rFonts w:eastAsia="TextBook"/>
                <w:b/>
              </w:rPr>
              <w:t>Р Е Ш Е Н И Е</w:t>
            </w:r>
          </w:p>
        </w:tc>
      </w:tr>
    </w:tbl>
    <w:p w14:paraId="6745DA4D" w14:textId="77777777" w:rsidR="0012470E" w:rsidRDefault="0012470E" w:rsidP="00565459">
      <w:pPr>
        <w:shd w:val="clear" w:color="auto" w:fill="FFFFFF"/>
        <w:tabs>
          <w:tab w:val="left" w:pos="0"/>
          <w:tab w:val="left" w:pos="567"/>
        </w:tabs>
        <w:spacing w:line="360" w:lineRule="auto"/>
        <w:rPr>
          <w:bCs/>
          <w:color w:val="000000"/>
          <w:spacing w:val="-6"/>
        </w:rPr>
      </w:pPr>
    </w:p>
    <w:p w14:paraId="7DD4A6F8" w14:textId="5A338503" w:rsidR="00565459" w:rsidRPr="00554639" w:rsidRDefault="00565459" w:rsidP="0012470E">
      <w:pPr>
        <w:shd w:val="clear" w:color="auto" w:fill="FFFFFF"/>
        <w:tabs>
          <w:tab w:val="left" w:pos="0"/>
          <w:tab w:val="left" w:pos="567"/>
        </w:tabs>
        <w:spacing w:line="360" w:lineRule="auto"/>
        <w:jc w:val="center"/>
        <w:rPr>
          <w:bCs/>
        </w:rPr>
      </w:pPr>
      <w:r>
        <w:rPr>
          <w:bCs/>
          <w:color w:val="000000"/>
          <w:spacing w:val="-6"/>
        </w:rPr>
        <w:t>о</w:t>
      </w:r>
      <w:r w:rsidRPr="003B7269">
        <w:rPr>
          <w:bCs/>
          <w:color w:val="000000"/>
          <w:spacing w:val="-6"/>
        </w:rPr>
        <w:t>т</w:t>
      </w:r>
      <w:r>
        <w:rPr>
          <w:bCs/>
          <w:color w:val="000000"/>
          <w:spacing w:val="-6"/>
        </w:rPr>
        <w:softHyphen/>
      </w:r>
      <w:r>
        <w:rPr>
          <w:bCs/>
          <w:color w:val="000000"/>
          <w:spacing w:val="-6"/>
        </w:rPr>
        <w:softHyphen/>
      </w:r>
      <w:r w:rsidR="006B30E3">
        <w:rPr>
          <w:bCs/>
          <w:color w:val="000000"/>
          <w:spacing w:val="-6"/>
        </w:rPr>
        <w:t xml:space="preserve"> </w:t>
      </w:r>
      <w:r w:rsidR="00554639">
        <w:rPr>
          <w:bCs/>
          <w:color w:val="000000"/>
          <w:spacing w:val="-6"/>
        </w:rPr>
        <w:t>23.12.2024</w:t>
      </w:r>
      <w:r w:rsidR="006B30E3">
        <w:rPr>
          <w:bCs/>
          <w:color w:val="000000"/>
          <w:spacing w:val="-6"/>
        </w:rPr>
        <w:t xml:space="preserve"> года                                                                               </w:t>
      </w:r>
      <w:r w:rsidR="00554639">
        <w:rPr>
          <w:bCs/>
          <w:color w:val="000000"/>
          <w:spacing w:val="-6"/>
        </w:rPr>
        <w:t xml:space="preserve">                                </w:t>
      </w:r>
      <w:r w:rsidR="006B30E3">
        <w:rPr>
          <w:bCs/>
          <w:color w:val="000000"/>
          <w:spacing w:val="-6"/>
        </w:rPr>
        <w:t xml:space="preserve">                        </w:t>
      </w:r>
      <w:r w:rsidRPr="003B7269">
        <w:rPr>
          <w:bCs/>
        </w:rPr>
        <w:t>№</w:t>
      </w:r>
      <w:r>
        <w:rPr>
          <w:bCs/>
        </w:rPr>
        <w:t xml:space="preserve"> </w:t>
      </w:r>
      <w:r w:rsidR="00554639">
        <w:rPr>
          <w:bCs/>
        </w:rPr>
        <w:t>21</w:t>
      </w:r>
    </w:p>
    <w:p w14:paraId="6216609E" w14:textId="77777777" w:rsidR="00565459" w:rsidRPr="003B7269" w:rsidRDefault="00565459" w:rsidP="0012470E">
      <w:pPr>
        <w:shd w:val="clear" w:color="auto" w:fill="FFFFFF"/>
        <w:tabs>
          <w:tab w:val="left" w:pos="0"/>
          <w:tab w:val="left" w:pos="567"/>
        </w:tabs>
        <w:spacing w:line="360" w:lineRule="auto"/>
        <w:jc w:val="center"/>
        <w:rPr>
          <w:bCs/>
          <w:color w:val="000000"/>
          <w:spacing w:val="-6"/>
        </w:rPr>
      </w:pPr>
    </w:p>
    <w:p w14:paraId="0F85763A" w14:textId="77777777" w:rsidR="00565459" w:rsidRDefault="00565459" w:rsidP="00565459">
      <w:pPr>
        <w:shd w:val="clear" w:color="auto" w:fill="FFFFFF"/>
        <w:tabs>
          <w:tab w:val="left" w:pos="0"/>
          <w:tab w:val="left" w:pos="567"/>
        </w:tabs>
        <w:spacing w:line="360" w:lineRule="auto"/>
        <w:jc w:val="center"/>
        <w:rPr>
          <w:bCs/>
          <w:color w:val="000000"/>
          <w:spacing w:val="-6"/>
        </w:rPr>
      </w:pPr>
      <w:r w:rsidRPr="003B7269">
        <w:rPr>
          <w:bCs/>
          <w:color w:val="000000"/>
          <w:spacing w:val="-6"/>
        </w:rPr>
        <w:t>Черемхово</w:t>
      </w:r>
    </w:p>
    <w:p w14:paraId="0E1546F8" w14:textId="77777777" w:rsidR="00565459" w:rsidRPr="003B7269" w:rsidRDefault="00565459" w:rsidP="00565459">
      <w:pPr>
        <w:shd w:val="clear" w:color="auto" w:fill="FFFFFF"/>
        <w:tabs>
          <w:tab w:val="left" w:pos="0"/>
          <w:tab w:val="left" w:pos="567"/>
        </w:tabs>
        <w:spacing w:line="360" w:lineRule="auto"/>
        <w:jc w:val="center"/>
        <w:rPr>
          <w:bCs/>
          <w:color w:val="000000"/>
          <w:spacing w:val="-6"/>
        </w:rPr>
      </w:pPr>
    </w:p>
    <w:tbl>
      <w:tblPr>
        <w:tblW w:w="963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65459" w:rsidRPr="003B7269" w14:paraId="5F477FC9" w14:textId="77777777" w:rsidTr="0012470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331A0D4" w14:textId="77777777" w:rsidR="00C96E9B" w:rsidRDefault="00565459" w:rsidP="00C96E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1" w:name="_Hlk183610433"/>
            <w:bookmarkEnd w:id="0"/>
            <w:r w:rsidRPr="003E6E50">
              <w:rPr>
                <w:b/>
              </w:rPr>
              <w:t xml:space="preserve">Об утверждении </w:t>
            </w:r>
            <w:r w:rsidRPr="00740F94">
              <w:rPr>
                <w:b/>
              </w:rPr>
              <w:t>Перечн</w:t>
            </w:r>
            <w:r>
              <w:rPr>
                <w:b/>
              </w:rPr>
              <w:t>я</w:t>
            </w:r>
            <w:r w:rsidRPr="00740F94">
              <w:rPr>
                <w:b/>
              </w:rPr>
              <w:t xml:space="preserve"> видов муниципального контроля</w:t>
            </w:r>
            <w:r>
              <w:rPr>
                <w:b/>
              </w:rPr>
              <w:t xml:space="preserve">, осуществляемых </w:t>
            </w:r>
            <w:r w:rsidR="00F07DB3">
              <w:rPr>
                <w:b/>
              </w:rPr>
              <w:t>в</w:t>
            </w:r>
            <w:r w:rsidR="00F07DB3" w:rsidRPr="00740F94">
              <w:rPr>
                <w:b/>
              </w:rPr>
              <w:t xml:space="preserve"> Черемховск</w:t>
            </w:r>
            <w:r w:rsidR="00F07DB3">
              <w:rPr>
                <w:b/>
              </w:rPr>
              <w:t>ом</w:t>
            </w:r>
            <w:r w:rsidRPr="00740F94">
              <w:rPr>
                <w:b/>
              </w:rPr>
              <w:t xml:space="preserve"> районно</w:t>
            </w:r>
            <w:r w:rsidR="00BF189B">
              <w:rPr>
                <w:b/>
              </w:rPr>
              <w:t>м</w:t>
            </w:r>
            <w:r w:rsidRPr="00740F94">
              <w:rPr>
                <w:b/>
              </w:rPr>
              <w:t xml:space="preserve"> муниципально</w:t>
            </w:r>
            <w:r w:rsidR="00BF189B">
              <w:rPr>
                <w:b/>
              </w:rPr>
              <w:t>м</w:t>
            </w:r>
            <w:r w:rsidRPr="00740F94">
              <w:rPr>
                <w:b/>
              </w:rPr>
              <w:t xml:space="preserve"> образовани</w:t>
            </w:r>
            <w:r w:rsidR="00BF189B">
              <w:rPr>
                <w:b/>
              </w:rPr>
              <w:t>и</w:t>
            </w:r>
            <w:r w:rsidR="00101F3D">
              <w:rPr>
                <w:b/>
              </w:rPr>
              <w:t>,</w:t>
            </w:r>
            <w:r w:rsidRPr="00740F94">
              <w:rPr>
                <w:b/>
              </w:rPr>
              <w:t xml:space="preserve"> и органов</w:t>
            </w:r>
            <w:r w:rsidR="00C96E9B">
              <w:rPr>
                <w:b/>
              </w:rPr>
              <w:t xml:space="preserve"> </w:t>
            </w:r>
            <w:r>
              <w:rPr>
                <w:b/>
              </w:rPr>
              <w:t>муниципального контроля</w:t>
            </w:r>
            <w:r w:rsidRPr="00740F94">
              <w:rPr>
                <w:b/>
              </w:rPr>
              <w:t>, уполномоченных на их осуществление,</w:t>
            </w:r>
            <w:r w:rsidR="00C96E9B">
              <w:rPr>
                <w:b/>
              </w:rPr>
              <w:t xml:space="preserve"> </w:t>
            </w:r>
            <w:r w:rsidR="006F1FA6">
              <w:rPr>
                <w:b/>
              </w:rPr>
              <w:t xml:space="preserve">а также </w:t>
            </w:r>
            <w:r>
              <w:rPr>
                <w:b/>
              </w:rPr>
              <w:t xml:space="preserve">Перечня видов </w:t>
            </w:r>
            <w:r w:rsidRPr="00740F94">
              <w:rPr>
                <w:b/>
              </w:rPr>
              <w:t>муниципального контроля</w:t>
            </w:r>
            <w:r>
              <w:rPr>
                <w:b/>
              </w:rPr>
              <w:t>,</w:t>
            </w:r>
            <w:r w:rsidR="00C96E9B">
              <w:rPr>
                <w:b/>
              </w:rPr>
              <w:t xml:space="preserve"> </w:t>
            </w:r>
            <w:r>
              <w:rPr>
                <w:b/>
              </w:rPr>
              <w:t xml:space="preserve">отсутствующих </w:t>
            </w:r>
            <w:r w:rsidR="00BF189B">
              <w:rPr>
                <w:b/>
              </w:rPr>
              <w:t>в</w:t>
            </w:r>
            <w:r w:rsidRPr="00740F94">
              <w:rPr>
                <w:b/>
              </w:rPr>
              <w:t xml:space="preserve"> Черемховско</w:t>
            </w:r>
            <w:r w:rsidR="00BF189B">
              <w:rPr>
                <w:b/>
              </w:rPr>
              <w:t>м</w:t>
            </w:r>
            <w:r w:rsidRPr="00740F94">
              <w:rPr>
                <w:b/>
              </w:rPr>
              <w:t xml:space="preserve"> районно</w:t>
            </w:r>
            <w:r w:rsidR="00BF189B">
              <w:rPr>
                <w:b/>
              </w:rPr>
              <w:t>м</w:t>
            </w:r>
            <w:r w:rsidRPr="00740F94">
              <w:rPr>
                <w:b/>
              </w:rPr>
              <w:t xml:space="preserve"> муниципально</w:t>
            </w:r>
            <w:r w:rsidR="00BF189B">
              <w:rPr>
                <w:b/>
              </w:rPr>
              <w:t>м</w:t>
            </w:r>
            <w:r w:rsidRPr="00740F94">
              <w:rPr>
                <w:b/>
              </w:rPr>
              <w:t xml:space="preserve"> образовани</w:t>
            </w:r>
            <w:r w:rsidR="00BF189B">
              <w:rPr>
                <w:b/>
              </w:rPr>
              <w:t>и</w:t>
            </w:r>
            <w:r>
              <w:rPr>
                <w:b/>
              </w:rPr>
              <w:t>,</w:t>
            </w:r>
            <w:r w:rsidR="00C96E9B">
              <w:rPr>
                <w:b/>
              </w:rPr>
              <w:t xml:space="preserve"> </w:t>
            </w:r>
            <w:r>
              <w:rPr>
                <w:b/>
              </w:rPr>
              <w:t>ввиду отсутствия объекта</w:t>
            </w:r>
          </w:p>
          <w:p w14:paraId="61505EE6" w14:textId="3093A788" w:rsidR="00565459" w:rsidRDefault="00C96E9B" w:rsidP="00C96E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BF189B" w:rsidRPr="00BF189B">
              <w:rPr>
                <w:b/>
              </w:rPr>
              <w:t>оответствующего</w:t>
            </w:r>
            <w:r>
              <w:rPr>
                <w:b/>
              </w:rPr>
              <w:t xml:space="preserve"> </w:t>
            </w:r>
            <w:r w:rsidR="00BF189B" w:rsidRPr="00BF189B">
              <w:rPr>
                <w:b/>
              </w:rPr>
              <w:t>вида</w:t>
            </w:r>
            <w:r w:rsidR="00F07DB3" w:rsidRPr="00F07DB3">
              <w:rPr>
                <w:b/>
              </w:rPr>
              <w:t xml:space="preserve"> </w:t>
            </w:r>
            <w:r w:rsidR="00565459">
              <w:rPr>
                <w:b/>
              </w:rPr>
              <w:t>контроля</w:t>
            </w:r>
          </w:p>
          <w:p w14:paraId="63559058" w14:textId="77777777" w:rsidR="00565459" w:rsidRDefault="00565459" w:rsidP="005F34E7">
            <w:pPr>
              <w:autoSpaceDE w:val="0"/>
              <w:autoSpaceDN w:val="0"/>
              <w:adjustRightInd w:val="0"/>
              <w:ind w:firstLine="750"/>
              <w:jc w:val="center"/>
              <w:rPr>
                <w:b/>
              </w:rPr>
            </w:pPr>
          </w:p>
          <w:p w14:paraId="648F644C" w14:textId="77777777" w:rsidR="00565459" w:rsidRDefault="00565459" w:rsidP="005F34E7">
            <w:pPr>
              <w:spacing w:line="276" w:lineRule="auto"/>
              <w:ind w:firstLine="708"/>
              <w:jc w:val="center"/>
              <w:rPr>
                <w:b/>
              </w:rPr>
            </w:pPr>
          </w:p>
          <w:p w14:paraId="6C0799C3" w14:textId="3017CC50" w:rsidR="00565459" w:rsidRPr="000A4F53" w:rsidRDefault="000A4F53" w:rsidP="000A4F53">
            <w:pPr>
              <w:spacing w:line="276" w:lineRule="auto"/>
              <w:ind w:firstLine="708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Руководствуясь </w:t>
            </w:r>
            <w:r w:rsidR="00565459" w:rsidRPr="00440941">
              <w:rPr>
                <w:kern w:val="2"/>
                <w:sz w:val="28"/>
                <w:szCs w:val="28"/>
              </w:rPr>
              <w:t>Федеральн</w:t>
            </w:r>
            <w:r>
              <w:rPr>
                <w:kern w:val="2"/>
                <w:sz w:val="28"/>
                <w:szCs w:val="28"/>
              </w:rPr>
              <w:t>ым</w:t>
            </w:r>
            <w:r w:rsidR="00565459" w:rsidRPr="00440941">
              <w:rPr>
                <w:kern w:val="2"/>
                <w:sz w:val="28"/>
                <w:szCs w:val="28"/>
              </w:rPr>
              <w:t xml:space="preserve"> закон</w:t>
            </w:r>
            <w:r>
              <w:rPr>
                <w:kern w:val="2"/>
                <w:sz w:val="28"/>
                <w:szCs w:val="28"/>
              </w:rPr>
              <w:t>ом</w:t>
            </w:r>
            <w:r w:rsidR="00565459" w:rsidRPr="00440941">
              <w:rPr>
                <w:kern w:val="2"/>
                <w:sz w:val="28"/>
                <w:szCs w:val="28"/>
              </w:rPr>
              <w:t xml:space="preserve"> от 6 октября 2003 года № 131-ФЗ «Об общих принципах организации местного самоуправления в Российской Федерации», </w:t>
            </w:r>
            <w:r w:rsidRPr="00440941">
              <w:rPr>
                <w:kern w:val="2"/>
                <w:sz w:val="28"/>
                <w:szCs w:val="28"/>
              </w:rPr>
              <w:t>Федеральн</w:t>
            </w:r>
            <w:r>
              <w:rPr>
                <w:kern w:val="2"/>
                <w:sz w:val="28"/>
                <w:szCs w:val="28"/>
              </w:rPr>
              <w:t>ым</w:t>
            </w:r>
            <w:r w:rsidRPr="00440941">
              <w:rPr>
                <w:kern w:val="2"/>
                <w:sz w:val="28"/>
                <w:szCs w:val="28"/>
              </w:rPr>
              <w:t xml:space="preserve"> закон</w:t>
            </w:r>
            <w:r>
              <w:rPr>
                <w:kern w:val="2"/>
                <w:sz w:val="28"/>
                <w:szCs w:val="28"/>
              </w:rPr>
              <w:t>ом</w:t>
            </w:r>
            <w:r w:rsidRPr="00440941">
              <w:rPr>
                <w:kern w:val="2"/>
                <w:sz w:val="28"/>
                <w:szCs w:val="28"/>
              </w:rPr>
              <w:t xml:space="preserve"> от</w:t>
            </w:r>
            <w:r w:rsidR="00F07DB3" w:rsidRPr="00F07DB3">
              <w:rPr>
                <w:kern w:val="2"/>
                <w:sz w:val="28"/>
                <w:szCs w:val="28"/>
              </w:rPr>
              <w:t xml:space="preserve"> </w:t>
            </w:r>
            <w:r w:rsidRPr="000A4F53">
              <w:rPr>
                <w:kern w:val="2"/>
                <w:sz w:val="28"/>
                <w:szCs w:val="28"/>
              </w:rPr>
              <w:t>31 июля 2020</w:t>
            </w:r>
            <w:r w:rsidR="00DF7728">
              <w:rPr>
                <w:kern w:val="2"/>
                <w:sz w:val="28"/>
                <w:szCs w:val="28"/>
              </w:rPr>
              <w:t xml:space="preserve"> года</w:t>
            </w:r>
            <w:r w:rsidR="00F07DB3" w:rsidRPr="00F07DB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№</w:t>
            </w:r>
            <w:r w:rsidRPr="000A4F53">
              <w:rPr>
                <w:kern w:val="2"/>
                <w:sz w:val="28"/>
                <w:szCs w:val="28"/>
              </w:rPr>
              <w:t> 248-ФЗ</w:t>
            </w:r>
            <w:r>
              <w:rPr>
                <w:kern w:val="2"/>
                <w:sz w:val="28"/>
                <w:szCs w:val="28"/>
              </w:rPr>
              <w:t xml:space="preserve"> «</w:t>
            </w:r>
            <w:r w:rsidRPr="000A4F53">
              <w:rPr>
                <w:kern w:val="2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kern w:val="2"/>
                <w:sz w:val="28"/>
                <w:szCs w:val="28"/>
              </w:rPr>
              <w:t xml:space="preserve">», </w:t>
            </w:r>
            <w:r w:rsidR="00565459" w:rsidRPr="00440941">
              <w:rPr>
                <w:kern w:val="2"/>
                <w:sz w:val="28"/>
                <w:szCs w:val="28"/>
              </w:rPr>
              <w:t xml:space="preserve">статьями </w:t>
            </w:r>
            <w:r w:rsidR="00565459" w:rsidRPr="00440941">
              <w:rPr>
                <w:sz w:val="28"/>
                <w:szCs w:val="28"/>
              </w:rPr>
              <w:t>34, 51 Устава Черемховского районного муниципального образования, Дума Черемховского районного муниципального образования</w:t>
            </w:r>
          </w:p>
          <w:p w14:paraId="7AA2CC17" w14:textId="77777777" w:rsidR="00565459" w:rsidRPr="00440941" w:rsidRDefault="00565459" w:rsidP="005F34E7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527C911B" w14:textId="77777777" w:rsidR="00565459" w:rsidRDefault="00565459" w:rsidP="005F34E7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3B7269">
              <w:rPr>
                <w:b/>
                <w:sz w:val="27"/>
                <w:szCs w:val="27"/>
              </w:rPr>
              <w:t>р е ш и л а:</w:t>
            </w:r>
          </w:p>
          <w:p w14:paraId="0FD7914D" w14:textId="77777777" w:rsidR="00565459" w:rsidRPr="003B7269" w:rsidRDefault="00565459" w:rsidP="005F34E7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  <w:p w14:paraId="5BEDFE4E" w14:textId="77777777" w:rsidR="00565459" w:rsidRPr="00643F42" w:rsidRDefault="00565459" w:rsidP="005F34E7">
            <w:pPr>
              <w:pStyle w:val="a3"/>
              <w:numPr>
                <w:ilvl w:val="0"/>
                <w:numId w:val="1"/>
              </w:numPr>
              <w:tabs>
                <w:tab w:val="left" w:pos="1171"/>
              </w:tabs>
              <w:spacing w:line="276" w:lineRule="auto"/>
              <w:ind w:left="0" w:firstLine="746"/>
              <w:jc w:val="both"/>
              <w:rPr>
                <w:bCs/>
                <w:sz w:val="28"/>
                <w:szCs w:val="28"/>
              </w:rPr>
            </w:pPr>
            <w:r w:rsidRPr="0020106D">
              <w:rPr>
                <w:kern w:val="2"/>
                <w:sz w:val="28"/>
                <w:szCs w:val="28"/>
              </w:rPr>
              <w:t xml:space="preserve">Утвердить </w:t>
            </w:r>
            <w:r w:rsidRPr="00643F42">
              <w:rPr>
                <w:bCs/>
                <w:sz w:val="28"/>
                <w:szCs w:val="28"/>
              </w:rPr>
              <w:t xml:space="preserve">Перечень видов муниципального контроля, осуществляемых </w:t>
            </w:r>
            <w:r w:rsidR="007C2153">
              <w:rPr>
                <w:bCs/>
                <w:sz w:val="28"/>
                <w:szCs w:val="28"/>
              </w:rPr>
              <w:t>в</w:t>
            </w:r>
            <w:r w:rsidRPr="00643F42">
              <w:rPr>
                <w:bCs/>
                <w:sz w:val="28"/>
                <w:szCs w:val="28"/>
              </w:rPr>
              <w:t xml:space="preserve"> Черемховско</w:t>
            </w:r>
            <w:r w:rsidR="007C2153">
              <w:rPr>
                <w:bCs/>
                <w:sz w:val="28"/>
                <w:szCs w:val="28"/>
              </w:rPr>
              <w:t>м</w:t>
            </w:r>
            <w:r w:rsidRPr="00643F42">
              <w:rPr>
                <w:bCs/>
                <w:sz w:val="28"/>
                <w:szCs w:val="28"/>
              </w:rPr>
              <w:t xml:space="preserve"> районно</w:t>
            </w:r>
            <w:r w:rsidR="007C2153">
              <w:rPr>
                <w:bCs/>
                <w:sz w:val="28"/>
                <w:szCs w:val="28"/>
              </w:rPr>
              <w:t>м</w:t>
            </w:r>
            <w:r w:rsidRPr="00643F42">
              <w:rPr>
                <w:bCs/>
                <w:sz w:val="28"/>
                <w:szCs w:val="28"/>
              </w:rPr>
              <w:t xml:space="preserve"> муниципально</w:t>
            </w:r>
            <w:r w:rsidR="007C2153">
              <w:rPr>
                <w:bCs/>
                <w:sz w:val="28"/>
                <w:szCs w:val="28"/>
              </w:rPr>
              <w:t>м</w:t>
            </w:r>
            <w:r w:rsidRPr="00643F42">
              <w:rPr>
                <w:bCs/>
                <w:sz w:val="28"/>
                <w:szCs w:val="28"/>
              </w:rPr>
              <w:t xml:space="preserve"> образовани</w:t>
            </w:r>
            <w:r w:rsidR="007C2153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,</w:t>
            </w:r>
            <w:r w:rsidRPr="00643F42">
              <w:rPr>
                <w:bCs/>
                <w:sz w:val="28"/>
                <w:szCs w:val="28"/>
              </w:rPr>
              <w:t xml:space="preserve"> и органов муниципального контроля, уполномоченных на их осуществление</w:t>
            </w:r>
            <w:r w:rsidRPr="00643F42">
              <w:rPr>
                <w:bCs/>
                <w:kern w:val="2"/>
                <w:sz w:val="28"/>
                <w:szCs w:val="28"/>
              </w:rPr>
              <w:t xml:space="preserve"> (</w:t>
            </w:r>
            <w:r w:rsidR="00DF7728">
              <w:rPr>
                <w:bCs/>
                <w:kern w:val="2"/>
                <w:sz w:val="28"/>
                <w:szCs w:val="28"/>
              </w:rPr>
              <w:t>п</w:t>
            </w:r>
            <w:r w:rsidRPr="00643F42">
              <w:rPr>
                <w:bCs/>
                <w:kern w:val="2"/>
                <w:sz w:val="28"/>
                <w:szCs w:val="28"/>
              </w:rPr>
              <w:t>риложение № 1).</w:t>
            </w:r>
          </w:p>
          <w:p w14:paraId="5441CD2D" w14:textId="11035F63" w:rsidR="00565459" w:rsidRDefault="00565459" w:rsidP="005F34E7">
            <w:pPr>
              <w:pStyle w:val="a3"/>
              <w:numPr>
                <w:ilvl w:val="0"/>
                <w:numId w:val="1"/>
              </w:numPr>
              <w:tabs>
                <w:tab w:val="left" w:pos="1171"/>
              </w:tabs>
              <w:spacing w:line="276" w:lineRule="auto"/>
              <w:ind w:left="0" w:firstLine="746"/>
              <w:jc w:val="both"/>
              <w:rPr>
                <w:bCs/>
                <w:sz w:val="28"/>
                <w:szCs w:val="28"/>
              </w:rPr>
            </w:pPr>
            <w:r w:rsidRPr="007375AE">
              <w:rPr>
                <w:kern w:val="2"/>
                <w:sz w:val="28"/>
                <w:szCs w:val="28"/>
              </w:rPr>
              <w:t xml:space="preserve">Утвердить </w:t>
            </w:r>
            <w:r w:rsidRPr="007375AE">
              <w:rPr>
                <w:bCs/>
                <w:sz w:val="28"/>
                <w:szCs w:val="28"/>
              </w:rPr>
              <w:t>Переч</w:t>
            </w:r>
            <w:r>
              <w:rPr>
                <w:bCs/>
                <w:sz w:val="28"/>
                <w:szCs w:val="28"/>
              </w:rPr>
              <w:t>ень</w:t>
            </w:r>
            <w:r w:rsidRPr="007375AE">
              <w:rPr>
                <w:bCs/>
                <w:sz w:val="28"/>
                <w:szCs w:val="28"/>
              </w:rPr>
              <w:t xml:space="preserve"> видов муниципального контроля, отсутствующих </w:t>
            </w:r>
            <w:r w:rsidR="007C2153">
              <w:rPr>
                <w:bCs/>
                <w:sz w:val="28"/>
                <w:szCs w:val="28"/>
              </w:rPr>
              <w:t>в</w:t>
            </w:r>
            <w:r w:rsidRPr="007375AE">
              <w:rPr>
                <w:bCs/>
                <w:sz w:val="28"/>
                <w:szCs w:val="28"/>
              </w:rPr>
              <w:t xml:space="preserve"> Черемховско</w:t>
            </w:r>
            <w:r w:rsidR="007C2153">
              <w:rPr>
                <w:bCs/>
                <w:sz w:val="28"/>
                <w:szCs w:val="28"/>
              </w:rPr>
              <w:t>м</w:t>
            </w:r>
            <w:r w:rsidRPr="007375AE">
              <w:rPr>
                <w:bCs/>
                <w:sz w:val="28"/>
                <w:szCs w:val="28"/>
              </w:rPr>
              <w:t xml:space="preserve"> районно</w:t>
            </w:r>
            <w:r w:rsidR="007C2153">
              <w:rPr>
                <w:bCs/>
                <w:sz w:val="28"/>
                <w:szCs w:val="28"/>
              </w:rPr>
              <w:t>м</w:t>
            </w:r>
            <w:r w:rsidRPr="007375AE">
              <w:rPr>
                <w:bCs/>
                <w:sz w:val="28"/>
                <w:szCs w:val="28"/>
              </w:rPr>
              <w:t xml:space="preserve"> муниципально</w:t>
            </w:r>
            <w:r w:rsidR="007C2153">
              <w:rPr>
                <w:bCs/>
                <w:sz w:val="28"/>
                <w:szCs w:val="28"/>
              </w:rPr>
              <w:t>м</w:t>
            </w:r>
            <w:r w:rsidRPr="007375AE">
              <w:rPr>
                <w:bCs/>
                <w:sz w:val="28"/>
                <w:szCs w:val="28"/>
              </w:rPr>
              <w:t xml:space="preserve"> образовани</w:t>
            </w:r>
            <w:r w:rsidR="007C2153">
              <w:rPr>
                <w:bCs/>
                <w:sz w:val="28"/>
                <w:szCs w:val="28"/>
              </w:rPr>
              <w:t>и</w:t>
            </w:r>
            <w:r w:rsidRPr="007375AE">
              <w:rPr>
                <w:bCs/>
                <w:sz w:val="28"/>
                <w:szCs w:val="28"/>
              </w:rPr>
              <w:t xml:space="preserve">, ввиду отсутствия </w:t>
            </w:r>
            <w:bookmarkStart w:id="2" w:name="_Hlk78898323"/>
            <w:r w:rsidRPr="007375AE">
              <w:rPr>
                <w:bCs/>
                <w:sz w:val="28"/>
                <w:szCs w:val="28"/>
              </w:rPr>
              <w:t xml:space="preserve">объекта </w:t>
            </w:r>
            <w:r w:rsidR="00D8746D">
              <w:rPr>
                <w:bCs/>
                <w:sz w:val="28"/>
                <w:szCs w:val="28"/>
              </w:rPr>
              <w:t xml:space="preserve">соответствующего </w:t>
            </w:r>
            <w:bookmarkEnd w:id="2"/>
            <w:r w:rsidR="00D8746D">
              <w:rPr>
                <w:bCs/>
                <w:sz w:val="28"/>
                <w:szCs w:val="28"/>
              </w:rPr>
              <w:t xml:space="preserve">вида </w:t>
            </w:r>
            <w:r w:rsidRPr="007375AE">
              <w:rPr>
                <w:bCs/>
                <w:sz w:val="28"/>
                <w:szCs w:val="28"/>
              </w:rPr>
              <w:t>контроля</w:t>
            </w:r>
            <w:r w:rsidR="00F07DB3" w:rsidRPr="00F07DB3">
              <w:rPr>
                <w:bCs/>
                <w:sz w:val="28"/>
                <w:szCs w:val="28"/>
              </w:rPr>
              <w:t xml:space="preserve"> </w:t>
            </w:r>
            <w:r w:rsidRPr="00643F42">
              <w:rPr>
                <w:bCs/>
                <w:kern w:val="2"/>
                <w:sz w:val="28"/>
                <w:szCs w:val="28"/>
              </w:rPr>
              <w:t>(</w:t>
            </w:r>
            <w:r w:rsidR="00DF7728">
              <w:rPr>
                <w:bCs/>
                <w:kern w:val="2"/>
                <w:sz w:val="28"/>
                <w:szCs w:val="28"/>
              </w:rPr>
              <w:t>п</w:t>
            </w:r>
            <w:r w:rsidRPr="00643F42">
              <w:rPr>
                <w:bCs/>
                <w:kern w:val="2"/>
                <w:sz w:val="28"/>
                <w:szCs w:val="28"/>
              </w:rPr>
              <w:t>риложение</w:t>
            </w:r>
            <w:r w:rsidR="00F07DB3">
              <w:rPr>
                <w:bCs/>
                <w:kern w:val="2"/>
                <w:sz w:val="28"/>
                <w:szCs w:val="28"/>
                <w:lang w:val="en-US"/>
              </w:rPr>
              <w:t> </w:t>
            </w:r>
            <w:r w:rsidRPr="00643F42">
              <w:rPr>
                <w:bCs/>
                <w:kern w:val="2"/>
                <w:sz w:val="28"/>
                <w:szCs w:val="28"/>
              </w:rPr>
              <w:t>№ </w:t>
            </w:r>
            <w:r>
              <w:rPr>
                <w:bCs/>
                <w:kern w:val="2"/>
                <w:sz w:val="28"/>
                <w:szCs w:val="28"/>
              </w:rPr>
              <w:t>2</w:t>
            </w:r>
            <w:r w:rsidRPr="00643F42">
              <w:rPr>
                <w:bCs/>
                <w:kern w:val="2"/>
                <w:sz w:val="28"/>
                <w:szCs w:val="28"/>
              </w:rPr>
              <w:t>)</w:t>
            </w:r>
            <w:r w:rsidRPr="007375AE">
              <w:rPr>
                <w:bCs/>
                <w:sz w:val="28"/>
                <w:szCs w:val="28"/>
              </w:rPr>
              <w:t>.</w:t>
            </w:r>
          </w:p>
          <w:p w14:paraId="496F0193" w14:textId="5724B215" w:rsidR="00F07DB3" w:rsidRPr="007375AE" w:rsidRDefault="00A0147D" w:rsidP="005F34E7">
            <w:pPr>
              <w:pStyle w:val="a3"/>
              <w:numPr>
                <w:ilvl w:val="0"/>
                <w:numId w:val="1"/>
              </w:numPr>
              <w:tabs>
                <w:tab w:val="left" w:pos="1171"/>
              </w:tabs>
              <w:spacing w:line="276" w:lineRule="auto"/>
              <w:ind w:left="0" w:firstLine="74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Признать утратившим силу решение Думы Черемховского районного муниципального образования от 24 ноября 2021 года № 152 «</w:t>
            </w:r>
            <w:r w:rsidRPr="00A0147D">
              <w:rPr>
                <w:bCs/>
                <w:sz w:val="28"/>
                <w:szCs w:val="28"/>
              </w:rPr>
              <w:t>Об утверждении Перечня видов муниципального контроля, осуществляемых в Черемховском районном муниципальном образовании, и органов муниципального контроля, уполномоченных на их осуществление, а также Перечня видов муниципального контроля, отсутствующих в Черемховском районном муниципальном образовании, ввиду отсутствия объекта соответствующего вида контроля</w:t>
            </w:r>
            <w:r>
              <w:rPr>
                <w:bCs/>
                <w:sz w:val="28"/>
                <w:szCs w:val="28"/>
              </w:rPr>
              <w:t>».</w:t>
            </w:r>
          </w:p>
          <w:p w14:paraId="7B692530" w14:textId="2D52F11B" w:rsidR="00565459" w:rsidRPr="00C452E0" w:rsidRDefault="00565459" w:rsidP="005F34E7">
            <w:pPr>
              <w:pStyle w:val="a3"/>
              <w:numPr>
                <w:ilvl w:val="0"/>
                <w:numId w:val="1"/>
              </w:numPr>
              <w:tabs>
                <w:tab w:val="left" w:pos="1171"/>
              </w:tabs>
              <w:spacing w:line="276" w:lineRule="auto"/>
              <w:ind w:left="0" w:firstLine="746"/>
              <w:jc w:val="both"/>
              <w:rPr>
                <w:b/>
                <w:sz w:val="27"/>
                <w:szCs w:val="27"/>
              </w:rPr>
            </w:pPr>
            <w:r w:rsidRPr="0020106D">
              <w:rPr>
                <w:kern w:val="2"/>
                <w:sz w:val="28"/>
                <w:szCs w:val="28"/>
              </w:rPr>
              <w:t xml:space="preserve">Помощнику депутата Думы Черемховского районного муниципального образования </w:t>
            </w:r>
            <w:r w:rsidR="00A0147D">
              <w:rPr>
                <w:kern w:val="2"/>
                <w:sz w:val="28"/>
                <w:szCs w:val="28"/>
              </w:rPr>
              <w:t>Носовой В.А.</w:t>
            </w:r>
            <w:r w:rsidRPr="0020106D">
              <w:rPr>
                <w:kern w:val="2"/>
                <w:sz w:val="28"/>
                <w:szCs w:val="28"/>
              </w:rPr>
              <w:t xml:space="preserve"> направить настоящее решение на опубликование в газету «Моё село, край Черемховский» и разместить на официальном сайте Черемховского районного муниципального образования</w:t>
            </w:r>
            <w:r w:rsidR="00A0147D">
              <w:rPr>
                <w:kern w:val="2"/>
                <w:sz w:val="28"/>
                <w:szCs w:val="28"/>
              </w:rPr>
              <w:t>.</w:t>
            </w:r>
          </w:p>
          <w:p w14:paraId="0BC4AD95" w14:textId="69605E8A" w:rsidR="00565459" w:rsidRPr="00565459" w:rsidRDefault="00565459" w:rsidP="0012470E">
            <w:pPr>
              <w:pStyle w:val="a3"/>
              <w:numPr>
                <w:ilvl w:val="0"/>
                <w:numId w:val="1"/>
              </w:numPr>
              <w:tabs>
                <w:tab w:val="left" w:pos="1171"/>
              </w:tabs>
              <w:spacing w:line="276" w:lineRule="auto"/>
              <w:ind w:left="0" w:firstLine="736"/>
              <w:jc w:val="both"/>
              <w:rPr>
                <w:b/>
                <w:sz w:val="27"/>
                <w:szCs w:val="27"/>
              </w:rPr>
            </w:pPr>
            <w:r w:rsidRPr="0020106D">
              <w:rPr>
                <w:kern w:val="2"/>
                <w:sz w:val="28"/>
                <w:szCs w:val="28"/>
              </w:rPr>
              <w:t xml:space="preserve">Настоящее решение вступает в силу </w:t>
            </w:r>
            <w:r w:rsidR="00A0147D">
              <w:rPr>
                <w:kern w:val="2"/>
                <w:sz w:val="28"/>
                <w:szCs w:val="28"/>
              </w:rPr>
              <w:t>с 1 января 2025 года.</w:t>
            </w:r>
          </w:p>
          <w:p w14:paraId="1343EC72" w14:textId="77777777" w:rsidR="00565459" w:rsidRDefault="00565459" w:rsidP="00565459">
            <w:pPr>
              <w:tabs>
                <w:tab w:val="left" w:pos="1171"/>
              </w:tabs>
              <w:spacing w:line="276" w:lineRule="auto"/>
              <w:jc w:val="both"/>
              <w:rPr>
                <w:b/>
                <w:sz w:val="27"/>
                <w:szCs w:val="27"/>
              </w:rPr>
            </w:pPr>
          </w:p>
          <w:p w14:paraId="2FD2978C" w14:textId="77777777" w:rsidR="00565459" w:rsidRDefault="00565459" w:rsidP="00565459">
            <w:pPr>
              <w:tabs>
                <w:tab w:val="left" w:pos="1171"/>
              </w:tabs>
              <w:spacing w:line="276" w:lineRule="auto"/>
              <w:jc w:val="both"/>
              <w:rPr>
                <w:b/>
                <w:sz w:val="27"/>
                <w:szCs w:val="27"/>
              </w:rPr>
            </w:pPr>
          </w:p>
          <w:p w14:paraId="3D0CB04C" w14:textId="687359F9" w:rsidR="00565459" w:rsidRPr="00565459" w:rsidRDefault="00565459" w:rsidP="00565459">
            <w:pPr>
              <w:tabs>
                <w:tab w:val="left" w:pos="1171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районной Думы                                                     </w:t>
            </w:r>
            <w:r w:rsidR="00F07DB3" w:rsidRPr="00F07DB3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>Л.М. Козлова</w:t>
            </w:r>
          </w:p>
          <w:p w14:paraId="2AD436AB" w14:textId="77777777" w:rsidR="00565459" w:rsidRDefault="00565459" w:rsidP="00565459">
            <w:pPr>
              <w:tabs>
                <w:tab w:val="left" w:pos="1171"/>
              </w:tabs>
              <w:spacing w:line="276" w:lineRule="auto"/>
              <w:jc w:val="both"/>
              <w:rPr>
                <w:b/>
                <w:sz w:val="27"/>
                <w:szCs w:val="27"/>
              </w:rPr>
            </w:pPr>
          </w:p>
          <w:p w14:paraId="2A41F68B" w14:textId="03C19688" w:rsidR="00565459" w:rsidRPr="00565459" w:rsidRDefault="00565459" w:rsidP="00565459">
            <w:pPr>
              <w:tabs>
                <w:tab w:val="left" w:pos="1171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65459">
              <w:rPr>
                <w:bCs/>
                <w:sz w:val="28"/>
                <w:szCs w:val="28"/>
              </w:rPr>
              <w:t>Мэр района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F07DB3" w:rsidRPr="00F07DB3">
              <w:rPr>
                <w:bCs/>
                <w:sz w:val="28"/>
                <w:szCs w:val="28"/>
              </w:rPr>
              <w:t xml:space="preserve">       </w:t>
            </w:r>
            <w:r>
              <w:rPr>
                <w:bCs/>
                <w:sz w:val="28"/>
                <w:szCs w:val="28"/>
              </w:rPr>
              <w:t>С.В. Марач</w:t>
            </w:r>
          </w:p>
          <w:p w14:paraId="3F9C03B8" w14:textId="77777777" w:rsidR="00565459" w:rsidRPr="00565459" w:rsidRDefault="00565459" w:rsidP="00565459">
            <w:pPr>
              <w:tabs>
                <w:tab w:val="left" w:pos="1171"/>
              </w:tabs>
              <w:spacing w:line="276" w:lineRule="auto"/>
              <w:jc w:val="both"/>
              <w:rPr>
                <w:b/>
                <w:sz w:val="27"/>
                <w:szCs w:val="27"/>
              </w:rPr>
            </w:pPr>
          </w:p>
        </w:tc>
      </w:tr>
      <w:bookmarkEnd w:id="1"/>
    </w:tbl>
    <w:p w14:paraId="54FE28F8" w14:textId="77777777" w:rsidR="00BC271C" w:rsidRDefault="00BC271C" w:rsidP="00163E4B">
      <w:pPr>
        <w:rPr>
          <w:kern w:val="2"/>
          <w:sz w:val="28"/>
          <w:szCs w:val="28"/>
        </w:rPr>
        <w:sectPr w:rsidR="00BC271C" w:rsidSect="00BC271C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a4"/>
        <w:tblpPr w:leftFromText="180" w:rightFromText="180" w:vertAnchor="text" w:horzAnchor="page" w:tblpX="7138" w:tblpY="-247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D6413D" w:rsidRPr="00C96E9B" w14:paraId="643A62FC" w14:textId="77777777" w:rsidTr="00D6413D">
        <w:tc>
          <w:tcPr>
            <w:tcW w:w="4395" w:type="dxa"/>
          </w:tcPr>
          <w:p w14:paraId="36EFB779" w14:textId="77777777" w:rsidR="00D6413D" w:rsidRPr="00C96E9B" w:rsidRDefault="00D6413D" w:rsidP="00D6413D">
            <w:pPr>
              <w:rPr>
                <w:kern w:val="2"/>
              </w:rPr>
            </w:pPr>
            <w:r w:rsidRPr="00C96E9B">
              <w:rPr>
                <w:kern w:val="2"/>
              </w:rPr>
              <w:lastRenderedPageBreak/>
              <w:t>Приложение № 1</w:t>
            </w:r>
          </w:p>
          <w:p w14:paraId="255E70A7" w14:textId="77777777" w:rsidR="00D6413D" w:rsidRPr="00C96E9B" w:rsidRDefault="00D6413D" w:rsidP="00D6413D">
            <w:r w:rsidRPr="00C96E9B">
              <w:t>к решению Думы Черемховского</w:t>
            </w:r>
          </w:p>
          <w:p w14:paraId="33148C63" w14:textId="7FD6C5B2" w:rsidR="00D6413D" w:rsidRPr="00C96E9B" w:rsidRDefault="00D6413D" w:rsidP="00D6413D">
            <w:r w:rsidRPr="00C96E9B">
              <w:t>районного муниципального образования</w:t>
            </w:r>
          </w:p>
          <w:p w14:paraId="365A8403" w14:textId="5B04392E" w:rsidR="00D6413D" w:rsidRPr="00C96E9B" w:rsidRDefault="00D6413D" w:rsidP="00D6413D">
            <w:r w:rsidRPr="00C96E9B">
              <w:t xml:space="preserve">от </w:t>
            </w:r>
            <w:r w:rsidR="00554639">
              <w:t>23.12.2024</w:t>
            </w:r>
            <w:r w:rsidRPr="00C96E9B">
              <w:t xml:space="preserve"> № </w:t>
            </w:r>
            <w:r w:rsidR="00554639">
              <w:t>21</w:t>
            </w:r>
            <w:bookmarkStart w:id="3" w:name="_GoBack"/>
            <w:bookmarkEnd w:id="3"/>
          </w:p>
          <w:p w14:paraId="49873CF5" w14:textId="77777777" w:rsidR="00D6413D" w:rsidRPr="00C96E9B" w:rsidRDefault="00D6413D" w:rsidP="00D6413D">
            <w:pPr>
              <w:rPr>
                <w:kern w:val="2"/>
              </w:rPr>
            </w:pPr>
          </w:p>
        </w:tc>
      </w:tr>
    </w:tbl>
    <w:p w14:paraId="41EF5F66" w14:textId="4E369F1A" w:rsidR="004D3DA0" w:rsidRPr="00835E16" w:rsidRDefault="004D3DA0" w:rsidP="00D6413D">
      <w:pPr>
        <w:rPr>
          <w:kern w:val="2"/>
          <w:sz w:val="28"/>
          <w:szCs w:val="28"/>
        </w:rPr>
      </w:pPr>
    </w:p>
    <w:p w14:paraId="2C96F088" w14:textId="77777777" w:rsidR="004D3DA0" w:rsidRPr="00835E16" w:rsidRDefault="004D3DA0" w:rsidP="004D3DA0">
      <w:pPr>
        <w:rPr>
          <w:kern w:val="2"/>
          <w:sz w:val="28"/>
          <w:szCs w:val="28"/>
        </w:rPr>
      </w:pPr>
    </w:p>
    <w:p w14:paraId="77DB8882" w14:textId="77777777" w:rsidR="004D3DA0" w:rsidRPr="00835E16" w:rsidRDefault="004D3DA0" w:rsidP="00D6413D">
      <w:pPr>
        <w:rPr>
          <w:b/>
          <w:sz w:val="28"/>
          <w:szCs w:val="28"/>
        </w:rPr>
      </w:pPr>
    </w:p>
    <w:p w14:paraId="76D19224" w14:textId="4AE48393" w:rsidR="004D3DA0" w:rsidRDefault="004D3DA0" w:rsidP="00D6413D">
      <w:pPr>
        <w:rPr>
          <w:b/>
          <w:sz w:val="28"/>
          <w:szCs w:val="28"/>
        </w:rPr>
      </w:pPr>
    </w:p>
    <w:p w14:paraId="3B986895" w14:textId="77777777" w:rsidR="00D6413D" w:rsidRPr="00835E16" w:rsidRDefault="00D6413D" w:rsidP="00D6413D">
      <w:pPr>
        <w:rPr>
          <w:b/>
          <w:sz w:val="28"/>
          <w:szCs w:val="28"/>
        </w:rPr>
      </w:pPr>
    </w:p>
    <w:p w14:paraId="60E06A2F" w14:textId="77777777" w:rsidR="004D3DA0" w:rsidRPr="00835E16" w:rsidRDefault="004D3DA0" w:rsidP="004D3DA0">
      <w:pPr>
        <w:jc w:val="center"/>
        <w:rPr>
          <w:b/>
          <w:sz w:val="28"/>
          <w:szCs w:val="28"/>
        </w:rPr>
      </w:pPr>
      <w:r w:rsidRPr="00835E16">
        <w:rPr>
          <w:b/>
          <w:sz w:val="28"/>
          <w:szCs w:val="28"/>
        </w:rPr>
        <w:t>Перечень видов муниципального контроля, осуществляемых в Черемховском районном муниципальном образовании, и органов муниципального контроля, уполномоченных на их осуществление</w:t>
      </w:r>
    </w:p>
    <w:p w14:paraId="1C5677B3" w14:textId="77777777" w:rsidR="004D3DA0" w:rsidRPr="00835E16" w:rsidRDefault="004D3DA0" w:rsidP="004D3DA0">
      <w:pPr>
        <w:jc w:val="center"/>
        <w:rPr>
          <w:b/>
          <w:sz w:val="28"/>
          <w:szCs w:val="28"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4394"/>
        <w:gridCol w:w="2694"/>
      </w:tblGrid>
      <w:tr w:rsidR="004D3DA0" w:rsidRPr="00835E16" w14:paraId="459B57B2" w14:textId="77777777" w:rsidTr="00B85EE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D3B6" w14:textId="77777777" w:rsidR="004D3DA0" w:rsidRPr="00835E16" w:rsidRDefault="004D3DA0" w:rsidP="00B85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5E16">
              <w:rPr>
                <w:b/>
                <w:bCs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C41C" w14:textId="77777777" w:rsidR="004D3DA0" w:rsidRPr="00835E16" w:rsidRDefault="004D3DA0" w:rsidP="00B85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5E16">
              <w:rPr>
                <w:b/>
                <w:bCs/>
              </w:rPr>
              <w:t>Наименование вида муниципального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3B98" w14:textId="77777777" w:rsidR="004D3DA0" w:rsidRPr="00835E16" w:rsidRDefault="004D3DA0" w:rsidP="00B85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5E16">
              <w:rPr>
                <w:b/>
                <w:bCs/>
              </w:rPr>
              <w:t xml:space="preserve">Правовые акты, регламентирующие осуществление вида муниципального </w:t>
            </w:r>
          </w:p>
          <w:p w14:paraId="1542EC65" w14:textId="77777777" w:rsidR="004D3DA0" w:rsidRPr="00835E16" w:rsidRDefault="004D3DA0" w:rsidP="00B85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5E16">
              <w:rPr>
                <w:b/>
                <w:bCs/>
              </w:rPr>
              <w:t>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EAE" w14:textId="77777777" w:rsidR="004D3DA0" w:rsidRPr="00835E16" w:rsidRDefault="004D3DA0" w:rsidP="00B85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5E16">
              <w:rPr>
                <w:b/>
                <w:bCs/>
              </w:rPr>
              <w:t>Орган муниципального контроля, уполномоченный на осуществление вида муниципального контроля</w:t>
            </w:r>
          </w:p>
        </w:tc>
      </w:tr>
      <w:tr w:rsidR="004D3DA0" w:rsidRPr="00835E16" w14:paraId="4E3BB913" w14:textId="77777777" w:rsidTr="00B85EE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2360" w14:textId="77777777" w:rsidR="004D3DA0" w:rsidRPr="00835E16" w:rsidRDefault="004D3DA0" w:rsidP="00B85E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E16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004E" w14:textId="3E71AD4A" w:rsidR="004D3DA0" w:rsidRPr="00835E16" w:rsidRDefault="004D3DA0" w:rsidP="00B85E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35E16">
              <w:t>Муниципальный контроль</w:t>
            </w:r>
            <w:r w:rsidR="00D6413D">
              <w:t xml:space="preserve"> </w:t>
            </w:r>
            <w:r w:rsidRPr="00835E16">
              <w:t>на автомобильном транспорте, городском наземном электрическом транспорте и в дорожном хозяйстве в границах Черемховского районного муниципального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6F80" w14:textId="77777777" w:rsidR="004D3DA0" w:rsidRPr="00835E16" w:rsidRDefault="004D3DA0" w:rsidP="00B85E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35E16">
              <w:t>Федеральный закон от 06 октября 2003 года № 131-ФЗ «Об общих принципах организации местного самоуправления в Российской Федерации»;</w:t>
            </w:r>
          </w:p>
          <w:p w14:paraId="2DA46010" w14:textId="77777777" w:rsidR="004D3DA0" w:rsidRPr="00835E16" w:rsidRDefault="004D3DA0" w:rsidP="00B85E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35E16">
              <w:rPr>
                <w:bCs/>
                <w:kern w:val="36"/>
              </w:rPr>
              <w:t xml:space="preserve">Федеральный закон от </w:t>
            </w:r>
            <w:r w:rsidRPr="00835E16">
              <w:rPr>
                <w:kern w:val="2"/>
              </w:rPr>
              <w:t>31 июля 2020 года № 248-ФЗ «О государственном контроле (надзоре) и муниципальном контроле в Российской Федерации»</w:t>
            </w:r>
          </w:p>
          <w:p w14:paraId="16060222" w14:textId="77777777" w:rsidR="004D3DA0" w:rsidRPr="00835E16" w:rsidRDefault="004D3DA0" w:rsidP="00B85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8E4A" w14:textId="77777777" w:rsidR="004D3DA0" w:rsidRPr="00835E16" w:rsidRDefault="004D3DA0" w:rsidP="00B85E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35E16">
              <w:t>Управление ЖКХ, строительства, транспорта, связи и экологии администрации Черемховского районного муниципального образования</w:t>
            </w:r>
          </w:p>
        </w:tc>
      </w:tr>
      <w:tr w:rsidR="00D6413D" w:rsidRPr="00835E16" w14:paraId="7914DC0E" w14:textId="77777777" w:rsidTr="00B85EE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00A6" w14:textId="5B488978" w:rsidR="00D6413D" w:rsidRDefault="00D6413D" w:rsidP="00B85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CA6" w14:textId="09DF3B80" w:rsidR="00D6413D" w:rsidRPr="00D6413D" w:rsidRDefault="00D6413D" w:rsidP="00B85E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6413D">
              <w:t>Муниципальный жилищный контроль</w:t>
            </w:r>
            <w:r w:rsidR="00370645">
              <w:t xml:space="preserve"> в Черемховском районном муниципальном образовании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57B4" w14:textId="77777777" w:rsidR="00D6413D" w:rsidRPr="00835E16" w:rsidRDefault="00D6413D" w:rsidP="00D6413D">
            <w:pPr>
              <w:widowControl w:val="0"/>
              <w:autoSpaceDE w:val="0"/>
              <w:autoSpaceDN w:val="0"/>
              <w:adjustRightInd w:val="0"/>
              <w:jc w:val="both"/>
            </w:pPr>
            <w:r w:rsidRPr="00835E16">
              <w:t>Федеральный закон от 06 октября 2003 года № 131-ФЗ «Об общих принципах организации местного самоуправления в Российской Федерации»;</w:t>
            </w:r>
          </w:p>
          <w:p w14:paraId="00C6EF53" w14:textId="07D93A78" w:rsidR="00D6413D" w:rsidRPr="00835E16" w:rsidRDefault="00D6413D" w:rsidP="00B85E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35E16">
              <w:rPr>
                <w:bCs/>
                <w:kern w:val="36"/>
              </w:rPr>
              <w:t xml:space="preserve">Федеральный закон от </w:t>
            </w:r>
            <w:r w:rsidRPr="00835E16">
              <w:rPr>
                <w:kern w:val="2"/>
              </w:rPr>
              <w:t>31 июля 2020 года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EFBB" w14:textId="4836CE07" w:rsidR="00D6413D" w:rsidRPr="00835E16" w:rsidRDefault="00D6413D" w:rsidP="00B85E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35E16">
              <w:t>Управление ЖКХ, строительства, транспорта, связи и экологии администрации Черемховского районного муниципального образования</w:t>
            </w:r>
          </w:p>
        </w:tc>
      </w:tr>
      <w:tr w:rsidR="00D6413D" w:rsidRPr="00835E16" w14:paraId="7822D25C" w14:textId="77777777" w:rsidTr="00B85EE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13E4" w14:textId="4957F4BD" w:rsidR="00674711" w:rsidRPr="00674711" w:rsidRDefault="00674711" w:rsidP="0067471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E17B" w14:textId="22A92220" w:rsidR="00D6413D" w:rsidRPr="00D6413D" w:rsidRDefault="00D6413D" w:rsidP="00D6413D">
            <w:pPr>
              <w:widowControl w:val="0"/>
              <w:autoSpaceDE w:val="0"/>
              <w:autoSpaceDN w:val="0"/>
              <w:adjustRightInd w:val="0"/>
              <w:jc w:val="both"/>
            </w:pPr>
            <w:r w:rsidRPr="003D0FBD">
              <w:t>Муниципальный земельный контроль</w:t>
            </w:r>
            <w:r w:rsidR="00370645">
              <w:t xml:space="preserve"> в </w:t>
            </w:r>
            <w:r w:rsidR="00370645" w:rsidRPr="00370645">
              <w:t>Черемховском районном муниципальном образовании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262" w14:textId="49F49420" w:rsidR="00D6413D" w:rsidRPr="00835E16" w:rsidRDefault="00D6413D" w:rsidP="00D6413D">
            <w:pPr>
              <w:widowControl w:val="0"/>
              <w:autoSpaceDE w:val="0"/>
              <w:autoSpaceDN w:val="0"/>
              <w:adjustRightInd w:val="0"/>
              <w:jc w:val="both"/>
            </w:pPr>
            <w:r w:rsidRPr="003D0FBD"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9402" w14:textId="4A321EDC" w:rsidR="00D6413D" w:rsidRPr="00835E16" w:rsidRDefault="00D6413D" w:rsidP="00D641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Комитет по управлению муниципальным имуществом </w:t>
            </w:r>
            <w:r w:rsidRPr="00D6413D">
              <w:t>администрации Черемховского районного муниципального образования</w:t>
            </w:r>
          </w:p>
        </w:tc>
      </w:tr>
    </w:tbl>
    <w:p w14:paraId="6437E20C" w14:textId="77777777" w:rsidR="004D3DA0" w:rsidRPr="00835E16" w:rsidRDefault="004D3DA0" w:rsidP="004D3DA0">
      <w:pPr>
        <w:jc w:val="both"/>
        <w:rPr>
          <w:sz w:val="27"/>
          <w:szCs w:val="27"/>
        </w:rPr>
        <w:sectPr w:rsidR="004D3DA0" w:rsidRPr="00835E16" w:rsidSect="00432FC2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a4"/>
        <w:tblpPr w:leftFromText="180" w:rightFromText="180" w:vertAnchor="text" w:horzAnchor="page" w:tblpX="7153" w:tblpY="-262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D6413D" w:rsidRPr="00C96E9B" w14:paraId="5CC69F92" w14:textId="77777777" w:rsidTr="00D6413D">
        <w:tc>
          <w:tcPr>
            <w:tcW w:w="4395" w:type="dxa"/>
          </w:tcPr>
          <w:p w14:paraId="1E4E6C2D" w14:textId="77777777" w:rsidR="00D6413D" w:rsidRPr="00C96E9B" w:rsidRDefault="00D6413D" w:rsidP="00D6413D">
            <w:pPr>
              <w:rPr>
                <w:kern w:val="2"/>
              </w:rPr>
            </w:pPr>
            <w:r w:rsidRPr="00C96E9B">
              <w:rPr>
                <w:kern w:val="2"/>
              </w:rPr>
              <w:lastRenderedPageBreak/>
              <w:t>Приложение № 2</w:t>
            </w:r>
          </w:p>
          <w:p w14:paraId="4198B8EA" w14:textId="77777777" w:rsidR="00D6413D" w:rsidRPr="00C96E9B" w:rsidRDefault="00D6413D" w:rsidP="00D6413D">
            <w:r w:rsidRPr="00C96E9B">
              <w:t>к решению Думы Черемховского</w:t>
            </w:r>
          </w:p>
          <w:p w14:paraId="1AFAB630" w14:textId="77777777" w:rsidR="00D6413D" w:rsidRPr="00C96E9B" w:rsidRDefault="00D6413D" w:rsidP="00D6413D">
            <w:r w:rsidRPr="00C96E9B">
              <w:t>районного муниципального образования</w:t>
            </w:r>
          </w:p>
          <w:p w14:paraId="1F2C065D" w14:textId="2838654B" w:rsidR="00D6413D" w:rsidRPr="00C96E9B" w:rsidRDefault="00D6413D" w:rsidP="00D6413D">
            <w:r w:rsidRPr="00C96E9B">
              <w:t xml:space="preserve">от </w:t>
            </w:r>
            <w:r w:rsidR="00554639">
              <w:t>23.12.2024</w:t>
            </w:r>
            <w:r w:rsidRPr="00C96E9B">
              <w:t xml:space="preserve"> № </w:t>
            </w:r>
            <w:r w:rsidR="00554639">
              <w:t>21</w:t>
            </w:r>
          </w:p>
          <w:p w14:paraId="76FCD6BA" w14:textId="77777777" w:rsidR="00D6413D" w:rsidRPr="00C96E9B" w:rsidRDefault="00D6413D" w:rsidP="00D6413D">
            <w:pPr>
              <w:rPr>
                <w:kern w:val="2"/>
              </w:rPr>
            </w:pPr>
          </w:p>
        </w:tc>
      </w:tr>
    </w:tbl>
    <w:p w14:paraId="4EE7BF86" w14:textId="32A4ABEF" w:rsidR="004D3DA0" w:rsidRPr="00835E16" w:rsidRDefault="004D3DA0" w:rsidP="00D6413D">
      <w:pPr>
        <w:rPr>
          <w:kern w:val="2"/>
          <w:sz w:val="28"/>
          <w:szCs w:val="28"/>
        </w:rPr>
      </w:pPr>
    </w:p>
    <w:p w14:paraId="57627BE9" w14:textId="77777777" w:rsidR="004D3DA0" w:rsidRPr="00835E16" w:rsidRDefault="004D3DA0" w:rsidP="00D6413D">
      <w:pPr>
        <w:jc w:val="center"/>
        <w:rPr>
          <w:kern w:val="2"/>
          <w:sz w:val="28"/>
          <w:szCs w:val="28"/>
        </w:rPr>
      </w:pPr>
    </w:p>
    <w:p w14:paraId="78387A26" w14:textId="77777777" w:rsidR="004D3DA0" w:rsidRPr="00835E16" w:rsidRDefault="004D3DA0" w:rsidP="004D3DA0">
      <w:pPr>
        <w:rPr>
          <w:kern w:val="2"/>
          <w:sz w:val="28"/>
          <w:szCs w:val="28"/>
        </w:rPr>
      </w:pPr>
    </w:p>
    <w:p w14:paraId="29B30236" w14:textId="77777777" w:rsidR="004D3DA0" w:rsidRPr="00835E16" w:rsidRDefault="004D3DA0" w:rsidP="004D3DA0">
      <w:pPr>
        <w:ind w:left="4678" w:firstLine="425"/>
        <w:jc w:val="center"/>
        <w:rPr>
          <w:kern w:val="2"/>
          <w:sz w:val="28"/>
          <w:szCs w:val="28"/>
        </w:rPr>
      </w:pPr>
    </w:p>
    <w:p w14:paraId="0692C4AB" w14:textId="77777777" w:rsidR="004D3DA0" w:rsidRPr="00835E16" w:rsidRDefault="004D3DA0" w:rsidP="00D6413D">
      <w:pPr>
        <w:rPr>
          <w:b/>
          <w:sz w:val="28"/>
          <w:szCs w:val="28"/>
        </w:rPr>
      </w:pPr>
    </w:p>
    <w:p w14:paraId="478F81C1" w14:textId="252CBF6F" w:rsidR="004D3DA0" w:rsidRPr="00835E16" w:rsidRDefault="004D3DA0" w:rsidP="004D3DA0">
      <w:pPr>
        <w:jc w:val="center"/>
        <w:rPr>
          <w:b/>
          <w:sz w:val="28"/>
          <w:szCs w:val="28"/>
        </w:rPr>
      </w:pPr>
      <w:r w:rsidRPr="00835E16">
        <w:rPr>
          <w:b/>
          <w:sz w:val="28"/>
          <w:szCs w:val="28"/>
        </w:rPr>
        <w:t>Перечень видов муниципального контроля, отсутствующих в Черемховском районном муниципальном образовании, ввиду отсутствия объекта соответствующего вида</w:t>
      </w:r>
      <w:r w:rsidR="00D6413D">
        <w:rPr>
          <w:b/>
          <w:sz w:val="28"/>
          <w:szCs w:val="28"/>
        </w:rPr>
        <w:t xml:space="preserve"> </w:t>
      </w:r>
      <w:r w:rsidRPr="00835E16">
        <w:rPr>
          <w:b/>
          <w:sz w:val="28"/>
          <w:szCs w:val="28"/>
        </w:rPr>
        <w:t>контроля</w:t>
      </w:r>
    </w:p>
    <w:p w14:paraId="67719457" w14:textId="77777777" w:rsidR="004D3DA0" w:rsidRPr="00835E16" w:rsidRDefault="004D3DA0" w:rsidP="004D3DA0">
      <w:pPr>
        <w:jc w:val="center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327"/>
      </w:tblGrid>
      <w:tr w:rsidR="004D3DA0" w:rsidRPr="00835E16" w14:paraId="5EAEF2D3" w14:textId="77777777" w:rsidTr="00D6413D">
        <w:trPr>
          <w:trHeight w:val="46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B589" w14:textId="77777777" w:rsidR="004D3DA0" w:rsidRPr="00835E16" w:rsidRDefault="004D3DA0" w:rsidP="00B85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5E16">
              <w:rPr>
                <w:b/>
                <w:bCs/>
              </w:rPr>
              <w:t>№ п/п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F9C6" w14:textId="77777777" w:rsidR="004D3DA0" w:rsidRPr="00835E16" w:rsidRDefault="004D3DA0" w:rsidP="00B85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5E16">
              <w:rPr>
                <w:b/>
                <w:bCs/>
              </w:rPr>
              <w:t>Наименование вида муниципального контроля</w:t>
            </w:r>
          </w:p>
        </w:tc>
      </w:tr>
      <w:tr w:rsidR="004D3DA0" w:rsidRPr="00835E16" w14:paraId="67BD150E" w14:textId="77777777" w:rsidTr="00D6413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FF49" w14:textId="196AAED3" w:rsidR="004D3DA0" w:rsidRPr="00835E16" w:rsidRDefault="00D6413D" w:rsidP="00B85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7F57" w14:textId="77777777" w:rsidR="004D3DA0" w:rsidRPr="00835E16" w:rsidRDefault="004D3DA0" w:rsidP="00B85E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35E16">
              <w:t>Муниципальный лесной контроль</w:t>
            </w:r>
          </w:p>
        </w:tc>
      </w:tr>
      <w:tr w:rsidR="004D3DA0" w:rsidRPr="00835E16" w14:paraId="118B5727" w14:textId="77777777" w:rsidTr="00D6413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C04" w14:textId="16A47645" w:rsidR="004D3DA0" w:rsidRPr="00835E16" w:rsidRDefault="00D6413D" w:rsidP="00B85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2ECD" w14:textId="77777777" w:rsidR="004D3DA0" w:rsidRPr="00835E16" w:rsidRDefault="004D3DA0" w:rsidP="00B85E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35E16">
              <w:t>Муниципальный контроль в области охраны и использования особо охраняемых природных территорий местного значения</w:t>
            </w:r>
          </w:p>
        </w:tc>
      </w:tr>
      <w:tr w:rsidR="004D3DA0" w:rsidRPr="00835E16" w14:paraId="10CAB6A5" w14:textId="77777777" w:rsidTr="00D6413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B12" w14:textId="190FFB9F" w:rsidR="004D3DA0" w:rsidRPr="00835E16" w:rsidRDefault="00D6413D" w:rsidP="00B85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668B" w14:textId="77777777" w:rsidR="004D3DA0" w:rsidRPr="00835E16" w:rsidRDefault="004D3DA0" w:rsidP="00B85E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35E16">
              <w:t>Муниципальный контроль в сфере благоустройства</w:t>
            </w:r>
          </w:p>
        </w:tc>
      </w:tr>
      <w:tr w:rsidR="00674711" w:rsidRPr="00835E16" w14:paraId="6B3E8B93" w14:textId="77777777" w:rsidTr="00D6413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1749" w14:textId="597D75AB" w:rsidR="00674711" w:rsidRPr="00674711" w:rsidRDefault="00674711" w:rsidP="00B85EE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25A9" w14:textId="7A884BA0" w:rsidR="00674711" w:rsidRPr="00835E16" w:rsidRDefault="00674711" w:rsidP="00B85EED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711">
      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Черемховском районном муниципальном образовании</w:t>
            </w:r>
          </w:p>
        </w:tc>
      </w:tr>
    </w:tbl>
    <w:p w14:paraId="3576A1F6" w14:textId="77777777" w:rsidR="00565459" w:rsidRPr="00565459" w:rsidRDefault="00565459" w:rsidP="006B30E3">
      <w:pPr>
        <w:rPr>
          <w:sz w:val="28"/>
          <w:szCs w:val="28"/>
        </w:rPr>
      </w:pPr>
    </w:p>
    <w:sectPr w:rsidR="00565459" w:rsidRPr="00565459" w:rsidSect="00432FC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B1248" w14:textId="77777777" w:rsidR="009A04AC" w:rsidRDefault="009A04AC" w:rsidP="00163E4B">
      <w:r>
        <w:separator/>
      </w:r>
    </w:p>
  </w:endnote>
  <w:endnote w:type="continuationSeparator" w:id="0">
    <w:p w14:paraId="1D7AB651" w14:textId="77777777" w:rsidR="009A04AC" w:rsidRDefault="009A04AC" w:rsidP="0016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55455" w14:textId="77777777" w:rsidR="009A04AC" w:rsidRDefault="009A04AC" w:rsidP="00163E4B">
      <w:r>
        <w:separator/>
      </w:r>
    </w:p>
  </w:footnote>
  <w:footnote w:type="continuationSeparator" w:id="0">
    <w:p w14:paraId="68358D00" w14:textId="77777777" w:rsidR="009A04AC" w:rsidRDefault="009A04AC" w:rsidP="0016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70D36"/>
    <w:multiLevelType w:val="hybridMultilevel"/>
    <w:tmpl w:val="608A2348"/>
    <w:lvl w:ilvl="0" w:tplc="C7BAB00C">
      <w:start w:val="1"/>
      <w:numFmt w:val="decimal"/>
      <w:lvlText w:val="%1."/>
      <w:lvlJc w:val="left"/>
      <w:pPr>
        <w:ind w:left="110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59"/>
    <w:rsid w:val="000926F5"/>
    <w:rsid w:val="000A4F53"/>
    <w:rsid w:val="00101F3D"/>
    <w:rsid w:val="0012470E"/>
    <w:rsid w:val="00163E4B"/>
    <w:rsid w:val="00234685"/>
    <w:rsid w:val="00260EB7"/>
    <w:rsid w:val="002F7AB1"/>
    <w:rsid w:val="00346158"/>
    <w:rsid w:val="00370645"/>
    <w:rsid w:val="003821C0"/>
    <w:rsid w:val="00432FC2"/>
    <w:rsid w:val="004D3DA0"/>
    <w:rsid w:val="00502007"/>
    <w:rsid w:val="00554639"/>
    <w:rsid w:val="00565459"/>
    <w:rsid w:val="005E56F0"/>
    <w:rsid w:val="005F206C"/>
    <w:rsid w:val="00644395"/>
    <w:rsid w:val="00674711"/>
    <w:rsid w:val="00684841"/>
    <w:rsid w:val="00695B26"/>
    <w:rsid w:val="00696EDA"/>
    <w:rsid w:val="006B30E3"/>
    <w:rsid w:val="006F1FA6"/>
    <w:rsid w:val="007332B4"/>
    <w:rsid w:val="007C2153"/>
    <w:rsid w:val="008625D0"/>
    <w:rsid w:val="009A04AC"/>
    <w:rsid w:val="00A0147D"/>
    <w:rsid w:val="00BA6DE2"/>
    <w:rsid w:val="00BA76CF"/>
    <w:rsid w:val="00BC271C"/>
    <w:rsid w:val="00BC7623"/>
    <w:rsid w:val="00BF189B"/>
    <w:rsid w:val="00BF4BB5"/>
    <w:rsid w:val="00C27E3A"/>
    <w:rsid w:val="00C40012"/>
    <w:rsid w:val="00C745C6"/>
    <w:rsid w:val="00C96E9B"/>
    <w:rsid w:val="00D6413D"/>
    <w:rsid w:val="00D8746D"/>
    <w:rsid w:val="00D91451"/>
    <w:rsid w:val="00DA0790"/>
    <w:rsid w:val="00DF7728"/>
    <w:rsid w:val="00E50EBE"/>
    <w:rsid w:val="00EB1BD8"/>
    <w:rsid w:val="00F07DB3"/>
    <w:rsid w:val="00F33BBA"/>
    <w:rsid w:val="00F4192B"/>
    <w:rsid w:val="00F77D17"/>
    <w:rsid w:val="00FE5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0DC9"/>
  <w15:docId w15:val="{C949FFDA-BEF8-46FA-A940-A6BF80D2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459"/>
    <w:pPr>
      <w:ind w:left="720"/>
      <w:contextualSpacing/>
    </w:pPr>
  </w:style>
  <w:style w:type="table" w:styleId="a4">
    <w:name w:val="Table Grid"/>
    <w:basedOn w:val="a1"/>
    <w:uiPriority w:val="39"/>
    <w:rsid w:val="0056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3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3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3E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3E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38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14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14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E078D-EC85-4342-B7BB-6293ED9D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К10 27.50</dc:creator>
  <cp:keywords/>
  <dc:description/>
  <cp:lastModifiedBy>DUMA</cp:lastModifiedBy>
  <cp:revision>2</cp:revision>
  <cp:lastPrinted>2024-11-27T09:21:00Z</cp:lastPrinted>
  <dcterms:created xsi:type="dcterms:W3CDTF">2024-12-19T03:15:00Z</dcterms:created>
  <dcterms:modified xsi:type="dcterms:W3CDTF">2024-12-19T03:15:00Z</dcterms:modified>
</cp:coreProperties>
</file>