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B572E1" w14:textId="77777777" w:rsidR="00A0497C" w:rsidRDefault="00DE35C5">
      <w:pPr>
        <w:spacing w:after="0" w:line="240" w:lineRule="auto"/>
        <w:jc w:val="center"/>
        <w:rPr>
          <w:rFonts w:ascii="Times New Roman" w:hAnsi="Times New Roman"/>
          <w:sz w:val="32"/>
        </w:rPr>
      </w:pPr>
      <w:bookmarkStart w:id="0" w:name="_Hlk134112357"/>
      <w:r>
        <w:rPr>
          <w:rFonts w:ascii="Times New Roman" w:hAnsi="Times New Roman"/>
          <w:sz w:val="32"/>
        </w:rPr>
        <w:t>РОССИЙСКАЯ ФЕДЕРАЦИЯ</w:t>
      </w:r>
    </w:p>
    <w:p w14:paraId="43051581" w14:textId="42DFC506" w:rsidR="00A0497C" w:rsidRDefault="004254C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Иркутская область </w:t>
      </w:r>
      <w:r w:rsidR="00DE35C5">
        <w:rPr>
          <w:rFonts w:ascii="Times New Roman" w:hAnsi="Times New Roman"/>
          <w:b/>
          <w:sz w:val="28"/>
        </w:rPr>
        <w:t xml:space="preserve">Черемховский район </w:t>
      </w:r>
    </w:p>
    <w:p w14:paraId="3516C1B1" w14:textId="45A0AB64" w:rsidR="00A0497C" w:rsidRDefault="00DE35C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Узколугское муниципальное образование</w:t>
      </w:r>
    </w:p>
    <w:p w14:paraId="4511763F" w14:textId="77777777" w:rsidR="00A0497C" w:rsidRDefault="00DE35C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Дума</w:t>
      </w:r>
    </w:p>
    <w:p w14:paraId="49F22BA6" w14:textId="77777777" w:rsidR="00A0497C" w:rsidRDefault="00A0497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6A815432" w14:textId="77777777" w:rsidR="00A0497C" w:rsidRDefault="00DE35C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 Е Ш Е Н И Е </w:t>
      </w:r>
    </w:p>
    <w:p w14:paraId="41A78F24" w14:textId="77777777" w:rsidR="00A0497C" w:rsidRDefault="00A0497C">
      <w:pPr>
        <w:pStyle w:val="ConsPlusNormal"/>
        <w:jc w:val="center"/>
        <w:rPr>
          <w:b/>
        </w:rPr>
      </w:pPr>
    </w:p>
    <w:p w14:paraId="50375CA5" w14:textId="0D8B88C7" w:rsidR="003A6243" w:rsidRDefault="003A6243">
      <w:pPr>
        <w:spacing w:after="0" w:line="240" w:lineRule="auto"/>
        <w:ind w:right="22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 12.07.2024 № 102</w:t>
      </w:r>
    </w:p>
    <w:p w14:paraId="3D0B0512" w14:textId="0DD87F84" w:rsidR="003A6243" w:rsidRDefault="003A6243">
      <w:pPr>
        <w:spacing w:after="0" w:line="240" w:lineRule="auto"/>
        <w:ind w:right="22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с. Узкий Луг</w:t>
      </w:r>
    </w:p>
    <w:p w14:paraId="36A73289" w14:textId="77777777" w:rsidR="003A6243" w:rsidRDefault="003A6243">
      <w:pPr>
        <w:spacing w:after="0" w:line="240" w:lineRule="auto"/>
        <w:ind w:right="2268"/>
        <w:jc w:val="both"/>
        <w:rPr>
          <w:rFonts w:ascii="Times New Roman" w:hAnsi="Times New Roman"/>
          <w:b/>
          <w:sz w:val="24"/>
        </w:rPr>
      </w:pPr>
    </w:p>
    <w:p w14:paraId="542B3404" w14:textId="7DD0605F" w:rsidR="00A0497C" w:rsidRDefault="00DE35C5" w:rsidP="003968D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bookmarkStart w:id="1" w:name="_GoBack"/>
      <w:r>
        <w:rPr>
          <w:rFonts w:ascii="Times New Roman" w:hAnsi="Times New Roman"/>
          <w:b/>
          <w:sz w:val="24"/>
        </w:rPr>
        <w:t>О согласовании перечня имущества, находящегося в муниципальной собственности Узколугского муниципального образования и подлежащего передаче в муниципальную собственность Черемховского районного муниципального образования</w:t>
      </w:r>
    </w:p>
    <w:bookmarkEnd w:id="1"/>
    <w:p w14:paraId="1877526D" w14:textId="77777777" w:rsidR="00A0497C" w:rsidRDefault="00A0497C">
      <w:pPr>
        <w:tabs>
          <w:tab w:val="left" w:leader="underscore" w:pos="5021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34A1D253" w14:textId="59C40038" w:rsidR="00A0497C" w:rsidRDefault="00DE35C5">
      <w:pPr>
        <w:tabs>
          <w:tab w:val="left" w:leader="underscore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sz w:val="26"/>
        </w:rPr>
        <w:t xml:space="preserve">Руководствуясь статьей 50 </w:t>
      </w:r>
      <w:hyperlink r:id="rId6" w:history="1">
        <w:r>
          <w:rPr>
            <w:rFonts w:ascii="Times New Roman" w:hAnsi="Times New Roman"/>
            <w:sz w:val="26"/>
          </w:rPr>
          <w:t>Федерального закона</w:t>
        </w:r>
      </w:hyperlink>
      <w:r>
        <w:rPr>
          <w:rFonts w:ascii="Times New Roman" w:hAnsi="Times New Roman"/>
          <w:sz w:val="26"/>
        </w:rPr>
        <w:t xml:space="preserve"> от 6 октября 2003 года №131-Ф3 «Об общих принципах организации местного самоуправления в Российской Федерации», пунктом 11.1 статьи 154 </w:t>
      </w:r>
      <w:hyperlink r:id="rId7" w:history="1">
        <w:r>
          <w:rPr>
            <w:rFonts w:ascii="Times New Roman" w:hAnsi="Times New Roman"/>
            <w:sz w:val="26"/>
          </w:rPr>
          <w:t>Федерального  закон</w:t>
        </w:r>
      </w:hyperlink>
      <w:r>
        <w:rPr>
          <w:rFonts w:ascii="Times New Roman" w:hAnsi="Times New Roman"/>
          <w:sz w:val="26"/>
        </w:rPr>
        <w:t>а от 22 августа 2004 года №122-ФЗ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З</w:t>
      </w:r>
      <w:hyperlink r:id="rId8" w:history="1">
        <w:r>
          <w:rPr>
            <w:rFonts w:ascii="Times New Roman" w:hAnsi="Times New Roman"/>
            <w:sz w:val="26"/>
          </w:rPr>
          <w:t>акон</w:t>
        </w:r>
      </w:hyperlink>
      <w:r>
        <w:rPr>
          <w:rFonts w:ascii="Times New Roman" w:hAnsi="Times New Roman"/>
          <w:sz w:val="26"/>
        </w:rPr>
        <w:t>ом Иркутской области от 16 мая 2008 года №14-оз «Об отдельных вопросах разграничения имущества, находящегося в муниципальной собственности, между муниципальными образованиями Иркутской области», статьями 24, 48 Устава Узколугского муниципального образования, Дума Узколугского муниципального образования</w:t>
      </w:r>
    </w:p>
    <w:p w14:paraId="3F0E92DE" w14:textId="77777777" w:rsidR="00A0497C" w:rsidRDefault="00A0497C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</w:rPr>
      </w:pPr>
    </w:p>
    <w:p w14:paraId="2D252AE3" w14:textId="77777777" w:rsidR="00A0497C" w:rsidRDefault="00DE35C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и л а:</w:t>
      </w:r>
    </w:p>
    <w:p w14:paraId="05EB10F3" w14:textId="77777777" w:rsidR="00A0497C" w:rsidRDefault="00A0497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5F5DC86" w14:textId="77777777" w:rsidR="00A0497C" w:rsidRDefault="00DE35C5">
      <w:pPr>
        <w:spacing w:after="0" w:line="240" w:lineRule="auto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sz w:val="26"/>
        </w:rPr>
        <w:tab/>
        <w:t xml:space="preserve">1. Согласовать перечень имущества, находящегося в муниципальной собственности Узколугского муниципального образования, подлежащего передаче в муниципальную собственность Черемховского районного муниципального образования (прилагается). </w:t>
      </w:r>
    </w:p>
    <w:p w14:paraId="6419B487" w14:textId="4F4959C1" w:rsidR="00A0497C" w:rsidRDefault="00DE35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 Главному специалисту администрации Узколугского муниципального образования Чуркина Л.В.) опубликовать данное решение с приложениями в издании «Узколугский вестник» и разместить в подразделе Узколугского муниципального образования раздела «Поселения района» официального сайта Черемховского районного муниципального образования.</w:t>
      </w:r>
    </w:p>
    <w:p w14:paraId="492F938E" w14:textId="77777777" w:rsidR="00A0497C" w:rsidRDefault="00DE35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 Настоящее решение вступает в силу со дня официального опубликования (обнародования).</w:t>
      </w:r>
    </w:p>
    <w:p w14:paraId="413C99BC" w14:textId="77777777" w:rsidR="00A0497C" w:rsidRDefault="00DE35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 Контроль за исполнением настоящего решения возложить на главу Узколугского муниципального образования О.В. </w:t>
      </w:r>
      <w:proofErr w:type="spellStart"/>
      <w:r>
        <w:rPr>
          <w:rFonts w:ascii="Times New Roman" w:hAnsi="Times New Roman"/>
          <w:sz w:val="26"/>
        </w:rPr>
        <w:t>Гоберштейн</w:t>
      </w:r>
      <w:proofErr w:type="spellEnd"/>
      <w:r>
        <w:rPr>
          <w:rFonts w:ascii="Times New Roman" w:hAnsi="Times New Roman"/>
          <w:sz w:val="26"/>
        </w:rPr>
        <w:t>.</w:t>
      </w:r>
    </w:p>
    <w:p w14:paraId="4CE29165" w14:textId="77777777" w:rsidR="00A0497C" w:rsidRDefault="00A0497C">
      <w:pPr>
        <w:spacing w:after="0" w:line="240" w:lineRule="auto"/>
        <w:contextualSpacing/>
        <w:jc w:val="both"/>
        <w:rPr>
          <w:rFonts w:ascii="Times New Roman" w:hAnsi="Times New Roman"/>
          <w:sz w:val="26"/>
        </w:rPr>
      </w:pPr>
    </w:p>
    <w:p w14:paraId="2AF0B033" w14:textId="77777777" w:rsidR="00A0497C" w:rsidRDefault="00A0497C">
      <w:pPr>
        <w:spacing w:after="0" w:line="240" w:lineRule="auto"/>
        <w:contextualSpacing/>
        <w:jc w:val="both"/>
        <w:rPr>
          <w:rFonts w:ascii="Times New Roman" w:hAnsi="Times New Roman"/>
          <w:sz w:val="26"/>
        </w:rPr>
      </w:pPr>
    </w:p>
    <w:p w14:paraId="6EA46C91" w14:textId="77777777" w:rsidR="00A0497C" w:rsidRDefault="00DE35C5">
      <w:pPr>
        <w:spacing w:after="0" w:line="240" w:lineRule="auto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Председатель Думы Узколугского</w:t>
      </w:r>
    </w:p>
    <w:p w14:paraId="34E5E0ED" w14:textId="77777777" w:rsidR="00A0497C" w:rsidRDefault="00DE35C5">
      <w:pPr>
        <w:spacing w:after="0" w:line="240" w:lineRule="auto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муниципального образования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  <w:t xml:space="preserve">О.В. </w:t>
      </w:r>
      <w:proofErr w:type="spellStart"/>
      <w:r>
        <w:rPr>
          <w:rFonts w:ascii="Times New Roman" w:hAnsi="Times New Roman"/>
          <w:sz w:val="26"/>
        </w:rPr>
        <w:t>Гоберштейн</w:t>
      </w:r>
      <w:proofErr w:type="spellEnd"/>
    </w:p>
    <w:p w14:paraId="71F2AD73" w14:textId="77777777" w:rsidR="00A0497C" w:rsidRDefault="00A0497C">
      <w:pPr>
        <w:spacing w:after="0" w:line="240" w:lineRule="auto"/>
        <w:contextualSpacing/>
        <w:jc w:val="both"/>
        <w:rPr>
          <w:rFonts w:ascii="Times New Roman" w:hAnsi="Times New Roman"/>
          <w:sz w:val="26"/>
        </w:rPr>
      </w:pPr>
    </w:p>
    <w:p w14:paraId="05F50E51" w14:textId="77777777" w:rsidR="00A0497C" w:rsidRDefault="00DE35C5">
      <w:pPr>
        <w:spacing w:after="0" w:line="240" w:lineRule="auto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Глава Узколугского</w:t>
      </w:r>
    </w:p>
    <w:p w14:paraId="2532DE84" w14:textId="77777777" w:rsidR="00A0497C" w:rsidRDefault="00DE35C5">
      <w:pPr>
        <w:spacing w:after="0" w:line="240" w:lineRule="auto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муниципального образования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  <w:t xml:space="preserve"> О.В. </w:t>
      </w:r>
      <w:proofErr w:type="spellStart"/>
      <w:r>
        <w:rPr>
          <w:rFonts w:ascii="Times New Roman" w:hAnsi="Times New Roman"/>
          <w:sz w:val="26"/>
        </w:rPr>
        <w:t>Гоберштейн</w:t>
      </w:r>
      <w:proofErr w:type="spellEnd"/>
    </w:p>
    <w:p w14:paraId="2B8F446C" w14:textId="77777777" w:rsidR="00A0497C" w:rsidRDefault="00A0497C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14:paraId="3240AE3D" w14:textId="77777777" w:rsidR="00A0497C" w:rsidRDefault="00A0497C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40" w:type="dxa"/>
        <w:tblLayout w:type="fixed"/>
        <w:tblLook w:val="04A0" w:firstRow="1" w:lastRow="0" w:firstColumn="1" w:lastColumn="0" w:noHBand="0" w:noVBand="1"/>
      </w:tblPr>
      <w:tblGrid>
        <w:gridCol w:w="5468"/>
        <w:gridCol w:w="5245"/>
      </w:tblGrid>
      <w:tr w:rsidR="00A0497C" w14:paraId="5DE3A0B8" w14:textId="77777777">
        <w:trPr>
          <w:trHeight w:val="1431"/>
        </w:trPr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92D2D" w14:textId="77777777" w:rsidR="00A0497C" w:rsidRDefault="00A0497C">
            <w:pPr>
              <w:spacing w:after="0" w:line="240" w:lineRule="auto"/>
              <w:jc w:val="center"/>
              <w:rPr>
                <w:rFonts w:ascii="Courier New" w:hAnsi="Courier New"/>
                <w:sz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72171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Приложение </w:t>
            </w:r>
          </w:p>
          <w:p w14:paraId="12CABCE7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к решению Думы </w:t>
            </w:r>
          </w:p>
          <w:p w14:paraId="06BD9D06" w14:textId="4C053327" w:rsidR="00A0497C" w:rsidRDefault="00DE35C5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Узколугского муниципального </w:t>
            </w:r>
          </w:p>
          <w:p w14:paraId="333D9E03" w14:textId="77777777" w:rsidR="00A0497C" w:rsidRDefault="00DE35C5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образования от 12 июля 2024 года № 102 </w:t>
            </w:r>
          </w:p>
        </w:tc>
      </w:tr>
    </w:tbl>
    <w:p w14:paraId="0099A590" w14:textId="77777777" w:rsidR="00A0497C" w:rsidRDefault="00A0497C">
      <w:pPr>
        <w:spacing w:after="0" w:line="240" w:lineRule="auto"/>
        <w:jc w:val="center"/>
        <w:rPr>
          <w:rFonts w:ascii="Times New Roman" w:hAnsi="Times New Roman"/>
        </w:rPr>
      </w:pPr>
    </w:p>
    <w:p w14:paraId="21713C50" w14:textId="77777777" w:rsidR="00A0497C" w:rsidRDefault="00DE35C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Перечень</w:t>
      </w:r>
    </w:p>
    <w:p w14:paraId="102388FB" w14:textId="77777777" w:rsidR="00A0497C" w:rsidRDefault="00DE35C5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имущества, находящегося в муниципальной собственности</w:t>
      </w:r>
    </w:p>
    <w:p w14:paraId="3E4AC1D7" w14:textId="77777777" w:rsidR="00A0497C" w:rsidRDefault="00DE35C5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Узколугского муниципального образования и подлежащего передаче</w:t>
      </w:r>
    </w:p>
    <w:p w14:paraId="54FB1D39" w14:textId="77777777" w:rsidR="00A0497C" w:rsidRDefault="00DE35C5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муниципальную собственность Черемховского районного</w:t>
      </w:r>
    </w:p>
    <w:p w14:paraId="409CFA36" w14:textId="77777777" w:rsidR="00A0497C" w:rsidRDefault="00DE35C5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муниципального образования</w:t>
      </w:r>
    </w:p>
    <w:p w14:paraId="6137AFAC" w14:textId="77777777" w:rsidR="00A0497C" w:rsidRDefault="00A0497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305B5352" w14:textId="77777777" w:rsidR="00A0497C" w:rsidRDefault="00DE35C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 2.</w:t>
      </w:r>
    </w:p>
    <w:p w14:paraId="3A98319A" w14:textId="77777777" w:rsidR="00A0497C" w:rsidRDefault="00A0497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7BB3BF5A" w14:textId="77777777" w:rsidR="00A0497C" w:rsidRDefault="00DE35C5">
      <w:pPr>
        <w:spacing w:after="0" w:line="240" w:lineRule="auto"/>
        <w:ind w:firstLine="56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Недвижимое имущество: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5103"/>
        <w:gridCol w:w="2126"/>
      </w:tblGrid>
      <w:tr w:rsidR="00A0497C" w14:paraId="36F4FE1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0DACE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14:paraId="3696D519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E5C4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06733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3BE96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Кадастровый </w:t>
            </w:r>
          </w:p>
          <w:p w14:paraId="592336AA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(или условный) номер</w:t>
            </w:r>
          </w:p>
        </w:tc>
      </w:tr>
      <w:tr w:rsidR="00A0497C" w14:paraId="693FAC7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556A7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A46BF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8CD73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E9A3B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A0497C" w14:paraId="11E3AA4E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91632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54D63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6A4E9" w14:textId="77777777" w:rsidR="00A0497C" w:rsidRDefault="00DE35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Федерация, Иркутская область, муниципальный район Черемховский, сельское поселение Узколугское, деревня </w:t>
            </w:r>
            <w:proofErr w:type="spellStart"/>
            <w:r>
              <w:rPr>
                <w:rFonts w:ascii="Times New Roman" w:hAnsi="Times New Roman"/>
                <w:sz w:val="24"/>
              </w:rPr>
              <w:t>Худорожкина</w:t>
            </w:r>
            <w:proofErr w:type="spellEnd"/>
            <w:r>
              <w:rPr>
                <w:rFonts w:ascii="Times New Roman" w:hAnsi="Times New Roman"/>
                <w:sz w:val="24"/>
              </w:rPr>
              <w:t>, улица Комсомольская, дом 2, квартира 1.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13F3B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38:20:090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201:282</w:t>
            </w:r>
          </w:p>
        </w:tc>
      </w:tr>
      <w:tr w:rsidR="00A0497C" w14:paraId="47954FA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92D27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62190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125679" w14:textId="77777777" w:rsidR="00A0497C" w:rsidRDefault="00DE35C5">
            <w:pPr>
              <w:textAlignment w:val="bottom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Российская Федерация, Иркутская область, муниципальный район Черемховский, сельское поселение Узколугское, деревня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, улица Колхозная, дом 18, квартира 1.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C2C89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38:20: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000000</w:t>
            </w: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1998</w:t>
            </w:r>
          </w:p>
        </w:tc>
      </w:tr>
      <w:tr w:rsidR="00A0497C" w14:paraId="751D91E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E5366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248B3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5BA9EE" w14:textId="77777777" w:rsidR="00A0497C" w:rsidRDefault="00DE35C5">
            <w:pPr>
              <w:textAlignment w:val="bottom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Российская Федерация, Иркутская область, Черемховский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район,  д.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, ул. Школьная, дом 7А, кв.2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3046C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38:20:090201:5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04</w:t>
            </w:r>
          </w:p>
        </w:tc>
      </w:tr>
      <w:tr w:rsidR="00A0497C" w14:paraId="7066832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32FB3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9A557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здание,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48E71A" w14:textId="77777777" w:rsidR="00A0497C" w:rsidRDefault="00DE35C5">
            <w:pPr>
              <w:textAlignment w:val="bottom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Российская Федерация, Иркутская область,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Черемховский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, ул. Школьная, дом 5А, кв.2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6AAE3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38:20:090201:5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02</w:t>
            </w:r>
          </w:p>
        </w:tc>
      </w:tr>
      <w:tr w:rsidR="00A0497C" w14:paraId="0D044AE4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27451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518B9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здание,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C24E1D" w14:textId="77777777" w:rsidR="00A0497C" w:rsidRDefault="00DE35C5">
            <w:pPr>
              <w:textAlignment w:val="bottom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Российская Федерация, Иркутская область,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Черемховский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д.Худорожкина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, ул. Садовая, д. 19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BB7BB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38:20:090201: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491</w:t>
            </w:r>
          </w:p>
        </w:tc>
      </w:tr>
      <w:tr w:rsidR="00A0497C" w14:paraId="0F38680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9CB04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E4F85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D468E" w14:textId="77777777" w:rsidR="00A0497C" w:rsidRDefault="00DE35C5">
            <w:pPr>
              <w:textAlignment w:val="bottom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Российская Федерация, Иркутская область,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Черемховский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д.Худорожкина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, ул. Комсомольская, д. 6, кв. 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899FD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38:20:090201: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505</w:t>
            </w:r>
          </w:p>
        </w:tc>
      </w:tr>
      <w:tr w:rsidR="00A0497C" w14:paraId="1D22E81E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BF50B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45D52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ACE0B7" w14:textId="77777777" w:rsidR="00A0497C" w:rsidRDefault="00DE35C5">
            <w:pPr>
              <w:textAlignment w:val="bottom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Иркутская область,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Черемховский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д.Худорожкина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, ул. Колхозная, д.7, кв. 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5B9B9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38:20: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000000</w:t>
            </w: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1999</w:t>
            </w:r>
          </w:p>
        </w:tc>
      </w:tr>
      <w:tr w:rsidR="00A0497C" w14:paraId="7738AB70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F8EC1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4635F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E50482" w14:textId="77777777" w:rsidR="00A0497C" w:rsidRDefault="00DE35C5">
            <w:pPr>
              <w:textAlignment w:val="bottom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Иркутская область,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Черемховский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д.Худорожкина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, ул. Колхозная, д. 7, кв. 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AD6A1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38:20:090201: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499</w:t>
            </w:r>
          </w:p>
        </w:tc>
      </w:tr>
      <w:tr w:rsidR="00A0497C" w14:paraId="6337F744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5D66E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025C8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46521C" w14:textId="77777777" w:rsidR="00A0497C" w:rsidRDefault="00DE35C5">
            <w:pPr>
              <w:textAlignment w:val="bottom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Иркутская область,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Черемховский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д.Худорожкина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, ул. Колхозная, дом 18, кв. 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8B797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38:20:090201: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496</w:t>
            </w:r>
          </w:p>
        </w:tc>
      </w:tr>
      <w:tr w:rsidR="00A0497C" w14:paraId="4E85739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5DC9E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D8F55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здание,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30AC7D" w14:textId="77777777" w:rsidR="00A0497C" w:rsidRDefault="00DE35C5">
            <w:pPr>
              <w:textAlignment w:val="bottom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Иркутская область,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Черемховский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д.Худорожкина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, ул. Колхозная, д.17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5ED81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38:20:090201: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489</w:t>
            </w:r>
          </w:p>
        </w:tc>
      </w:tr>
      <w:tr w:rsidR="00A0497C" w14:paraId="20758531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10A5A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70100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1E42D5" w14:textId="77777777" w:rsidR="00A0497C" w:rsidRDefault="00DE35C5">
            <w:pPr>
              <w:textAlignment w:val="bottom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Иркутская область,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Черемховский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д.Худорожкина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, ул. Комсомольская, д.9, кв. 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69316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38:20:090201: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498</w:t>
            </w:r>
          </w:p>
        </w:tc>
      </w:tr>
      <w:tr w:rsidR="00A0497C" w14:paraId="25856006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37D3E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8A88F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176B83" w14:textId="77777777" w:rsidR="00A0497C" w:rsidRDefault="00DE35C5">
            <w:pPr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Российская Федерация, Иркутская область,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Черемховский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д.Худорожкина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, ул. Комсомольская, дом 7, кв.2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45A34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38:20:090201: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503</w:t>
            </w:r>
          </w:p>
        </w:tc>
      </w:tr>
      <w:tr w:rsidR="00A0497C" w14:paraId="0521138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8593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DFF25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A1DE66" w14:textId="77777777" w:rsidR="00A0497C" w:rsidRDefault="00DE35C5">
            <w:pPr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Иркутская обл.,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Черемховский р-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д.Худорожкина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, ул. Комсомольская, д.6, кв. 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DAC1F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38:20:090201: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497</w:t>
            </w:r>
          </w:p>
        </w:tc>
      </w:tr>
      <w:tr w:rsidR="00A0497C" w14:paraId="4D367751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6FBF5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CBEA4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9A9536" w14:textId="77777777" w:rsidR="00A0497C" w:rsidRDefault="00DE35C5">
            <w:pPr>
              <w:textAlignment w:val="bottom"/>
              <w:rPr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Иркутская область.,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Черемховский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д.Худорожкина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, ул. Комсомольская, д.4, кв. 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B075D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38:20: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000000</w:t>
            </w: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2003</w:t>
            </w:r>
          </w:p>
        </w:tc>
      </w:tr>
      <w:tr w:rsidR="00A0497C" w14:paraId="5480CED0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C33EB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0A1E0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3EF09C" w14:textId="77777777" w:rsidR="00A0497C" w:rsidRDefault="00DE35C5">
            <w:pPr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Иркутская область.,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Черемховский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д.Худорожкина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, ул. Школьная, дом 3А, кв. 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1492A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38:20:090201: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501</w:t>
            </w:r>
          </w:p>
        </w:tc>
      </w:tr>
      <w:tr w:rsidR="00A0497C" w14:paraId="153E91C4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ADED9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40A25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55E2B8" w14:textId="77777777" w:rsidR="00A0497C" w:rsidRDefault="00DE35C5">
            <w:pPr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Иркутская область.,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Черемховский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д.Худорожкина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, ул. Школьная, дом 1А, кв. 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765F1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38:20:090201: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500</w:t>
            </w:r>
          </w:p>
        </w:tc>
      </w:tr>
      <w:tr w:rsidR="00A0497C" w14:paraId="7B5C5BD6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ABD0F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3AC69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здание,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5A0851" w14:textId="77777777" w:rsidR="00A0497C" w:rsidRDefault="00DE35C5">
            <w:pPr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Иркутская область.,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Черемховский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с. Узкий Луг, ул. Центральная, д.23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DF2E6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38:20: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090103:514</w:t>
            </w:r>
          </w:p>
        </w:tc>
      </w:tr>
      <w:tr w:rsidR="00A0497C" w14:paraId="4946983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C0B5E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CDAE9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B6D43F" w14:textId="77777777" w:rsidR="00A0497C" w:rsidRDefault="00DE35C5">
            <w:pPr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Иркутская область., р-н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Черемховский,,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. Узкий Луг, ул. Центральная, д.53, кв. 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91FD2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38:20: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090101:449</w:t>
            </w:r>
          </w:p>
        </w:tc>
      </w:tr>
      <w:tr w:rsidR="00A0497C" w14:paraId="5F06F7B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9BF5C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EF64E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автомобильная дорога, сооружение дорожного транспорта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7BC58E" w14:textId="77777777" w:rsidR="00A0497C" w:rsidRDefault="00DE35C5">
            <w:pPr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Российская Федерация, Иркутская область, Черемховский район,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, ул. Школьная, от жилого дома № 1А до жилого дома № 29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6D3C5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38:20:090201:377</w:t>
            </w:r>
          </w:p>
        </w:tc>
      </w:tr>
      <w:tr w:rsidR="00A0497C" w14:paraId="53F6099F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A2ECD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249F7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автомобильная дорога, сооружение дорожного </w:t>
            </w:r>
            <w:proofErr w:type="spellStart"/>
            <w:r>
              <w:rPr>
                <w:rFonts w:ascii="Times New Roman" w:hAnsi="Times New Roman"/>
                <w:sz w:val="24"/>
              </w:rPr>
              <w:t>транспортап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9C33E3" w14:textId="77777777" w:rsidR="00A0497C" w:rsidRDefault="00DE35C5">
            <w:pPr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Российская Федерация, Иркутская область, Черемховский район,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, ул. Садовая, от д. 1 до д. 23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F7D48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38:20:090201:336</w:t>
            </w:r>
          </w:p>
        </w:tc>
      </w:tr>
      <w:tr w:rsidR="00A0497C" w14:paraId="24097E4B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C0A21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D6703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автомобильная дорога, сооружение дорожного транспорта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E59B75" w14:textId="77777777" w:rsidR="00A0497C" w:rsidRDefault="00DE35C5">
            <w:pPr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Российская Федерация, Иркутская область, Черемховский район, с. Узкий Луг, ул. Нагорная, от земельного участка № 1а (ФАП) до пересечения с областной автодорогой «Подъезд к с. Узкий Луг»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9A848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38:20:090101:445</w:t>
            </w:r>
          </w:p>
        </w:tc>
      </w:tr>
      <w:tr w:rsidR="00A0497C" w14:paraId="77460739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EB633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089C9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здание,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12B3E4" w14:textId="77777777" w:rsidR="00A0497C" w:rsidRDefault="00DE35C5">
            <w:pPr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Российская Федерация, Иркутская область.,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Черемховский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д.Худорожкина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, ул. Колхозная, д. 15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C23CC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38:20: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090201</w:t>
            </w: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494</w:t>
            </w:r>
          </w:p>
        </w:tc>
      </w:tr>
      <w:tr w:rsidR="00A0497C" w14:paraId="1B52109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005CC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B591F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здание,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D6D752" w14:textId="77777777" w:rsidR="00A0497C" w:rsidRDefault="00DE35C5">
            <w:pPr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Российская Федерация, Иркутская область.,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Черемховский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д.Худорожкина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, ул. Колхозная, д. 16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F558E" w14:textId="77777777" w:rsidR="00A0497C" w:rsidRDefault="00DE35C5">
            <w:pPr>
              <w:jc w:val="center"/>
              <w:textAlignment w:val="bottom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38:20: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090201</w:t>
            </w: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492</w:t>
            </w:r>
          </w:p>
        </w:tc>
      </w:tr>
      <w:tr w:rsidR="00A0497C" w14:paraId="28A5A53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328D4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21ACB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DAA60C" w14:textId="77777777" w:rsidR="00A0497C" w:rsidRDefault="00DE35C5">
            <w:pPr>
              <w:textAlignment w:val="bottom"/>
              <w:rPr>
                <w:rFonts w:ascii="Times New Roman" w:hAnsi="Times New Roman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Российская Федерация, Иркутская область.,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Черемховский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д.Худорожкина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, ул. Колхозная, д. 18, кв.2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1256E" w14:textId="77777777" w:rsidR="00A0497C" w:rsidRDefault="00DE35C5">
            <w:pPr>
              <w:jc w:val="center"/>
              <w:textAlignment w:val="bottom"/>
              <w:rPr>
                <w:rFonts w:ascii="Times New Roman" w:hAnsi="Times New Roman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38:20: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090201</w:t>
            </w: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496</w:t>
            </w:r>
          </w:p>
        </w:tc>
      </w:tr>
      <w:tr w:rsidR="00A0497C" w14:paraId="247DC07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0B214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CADCF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24EAD7" w14:textId="77777777" w:rsidR="00A0497C" w:rsidRDefault="00DE35C5">
            <w:pPr>
              <w:textAlignment w:val="bottom"/>
              <w:rPr>
                <w:rFonts w:ascii="Times New Roman" w:hAnsi="Times New Roman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Российская Федерация, Иркутская область.,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Черемховский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д.Худорожкина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, ул. Колхозная, д. 19, кв.2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11B2" w14:textId="77777777" w:rsidR="00A0497C" w:rsidRDefault="00DE35C5">
            <w:pPr>
              <w:jc w:val="center"/>
              <w:textAlignment w:val="bottom"/>
              <w:rPr>
                <w:rFonts w:ascii="Times New Roman" w:hAnsi="Times New Roman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38:20: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090201</w:t>
            </w:r>
            <w:r>
              <w:rPr>
                <w:rFonts w:ascii="Times New Roman" w:hAnsi="Times New Roman"/>
                <w:sz w:val="24"/>
                <w:szCs w:val="24"/>
                <w:lang w:val="en-US" w:eastAsia="zh-CN" w:bidi="ar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490</w:t>
            </w:r>
          </w:p>
        </w:tc>
      </w:tr>
      <w:tr w:rsidR="00A0497C" w14:paraId="2557163F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D772A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1493E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автомобильная дорога, сооружение дорожного транспорта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3B832" w14:textId="77777777" w:rsidR="00A0497C" w:rsidRDefault="00DE35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Российская Федерация, Иркутская область, Черемховский район,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, ул. Колхозная, от д. 1 до пересечения с ул. Садовая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E4CDA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38:20:090201:328</w:t>
            </w:r>
          </w:p>
        </w:tc>
      </w:tr>
      <w:tr w:rsidR="00A0497C" w14:paraId="6EE083E2" w14:textId="77777777">
        <w:trPr>
          <w:trHeight w:val="7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D3A91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C91AF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автомобильная дорога, сооружение дорожного транспорта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DCB93" w14:textId="77777777" w:rsidR="00A0497C" w:rsidRDefault="00DE35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Российская Федерация, Иркутская область.,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Черемховский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с.Узкий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Луг,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Береговая, от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пернсечения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обласной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дорогой «Подъезд к с. Узкий Луг» до пересечения с ул. Центральной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7C0E8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38:20:090103:515</w:t>
            </w:r>
          </w:p>
        </w:tc>
      </w:tr>
      <w:tr w:rsidR="00A0497C" w14:paraId="62BEA52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05BD4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FAF0D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Сооружение, водонапорная башня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B7A29" w14:textId="77777777" w:rsidR="00A0497C" w:rsidRDefault="00DE35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Федерация, Иркутская область, Черемховский район, д. </w:t>
            </w:r>
            <w:proofErr w:type="spellStart"/>
            <w:r>
              <w:rPr>
                <w:rFonts w:ascii="Times New Roman" w:hAnsi="Times New Roman"/>
                <w:sz w:val="24"/>
              </w:rPr>
              <w:t>Худорожкина</w:t>
            </w:r>
            <w:proofErr w:type="spellEnd"/>
            <w:r>
              <w:rPr>
                <w:rFonts w:ascii="Times New Roman" w:hAnsi="Times New Roman"/>
                <w:sz w:val="24"/>
              </w:rPr>
              <w:t>, ул. Комсомольская, д.</w:t>
            </w:r>
          </w:p>
          <w:p w14:paraId="24FA5B3A" w14:textId="77777777" w:rsidR="00A0497C" w:rsidRDefault="00DE35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№12А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A7BDD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38:20:090201:511</w:t>
            </w:r>
          </w:p>
        </w:tc>
      </w:tr>
      <w:tr w:rsidR="00A0497C" w14:paraId="27F56210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38BA9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1A3D8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сооружение водозаборное, артезианская скважина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759F5" w14:textId="77777777" w:rsidR="00A0497C" w:rsidRDefault="00DE35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Российская Федерация, Иркутская область, Черемховский район, с. Узкий Луг, ул. Центральная, д. №63а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2C03B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38:20:090103:519</w:t>
            </w:r>
          </w:p>
        </w:tc>
      </w:tr>
      <w:tr w:rsidR="00A0497C" w14:paraId="75422CC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FD65C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F3307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автомобильная дорога, сооружение дорожного транспорта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588CE" w14:textId="77777777" w:rsidR="00A0497C" w:rsidRDefault="00DE35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Российская Федерация, Иркутская область, Черемховский район, с. Узкий Луг, от пересечения с областной дорогой Узкий Луг-"Усолье-Белореченский-Мишелевка-Михайловка" до МТФ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E2AF1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38:20:090102:230</w:t>
            </w:r>
          </w:p>
        </w:tc>
      </w:tr>
      <w:tr w:rsidR="00A0497C" w14:paraId="77453EB4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D98BB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8F2E9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автомобильная дорога, сооружение дорожного транспорта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B983B" w14:textId="77777777" w:rsidR="00A0497C" w:rsidRDefault="00DE35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Федерация, Иркутская область, Черемховский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район,с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Узкий Луг, ул. Центральная, от пересечения с областной автодорогой "Подъезд к с. Узкий Луг" до жилого дома № 146 м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BE321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38:20:000000:1792</w:t>
            </w:r>
          </w:p>
        </w:tc>
      </w:tr>
      <w:tr w:rsidR="00A0497C" w14:paraId="5B00335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377CD" w14:textId="77777777" w:rsidR="00A0497C" w:rsidRDefault="00DE3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7C96A" w14:textId="77777777" w:rsidR="00A0497C" w:rsidRDefault="00DE35C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помещение, назначение: жилое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16CE76" w14:textId="77777777" w:rsidR="00A0497C" w:rsidRDefault="00DE35C5">
            <w:pPr>
              <w:textAlignment w:val="bottom"/>
              <w:rPr>
                <w:rFonts w:ascii="Times New Roman" w:hAnsi="Times New Roman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Российская Федерация, Иркутская область.,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Черемховский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д.Худорожкина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, ул. Колхозная, д. 19, кв.1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B4E87" w14:textId="77777777" w:rsidR="00A0497C" w:rsidRDefault="00DE35C5">
            <w:pPr>
              <w:jc w:val="center"/>
              <w:textAlignment w:val="bottom"/>
              <w:rPr>
                <w:rFonts w:ascii="Times New Roman" w:hAnsi="Times New Roman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ar"/>
              </w:rPr>
              <w:t>38:20:090201:493</w:t>
            </w:r>
          </w:p>
        </w:tc>
      </w:tr>
    </w:tbl>
    <w:p w14:paraId="31BF319B" w14:textId="77777777" w:rsidR="00A0497C" w:rsidRDefault="00A0497C"/>
    <w:p w14:paraId="0EDED157" w14:textId="77777777" w:rsidR="00A0497C" w:rsidRDefault="00A0497C"/>
    <w:p w14:paraId="1511BBC4" w14:textId="77777777" w:rsidR="00A0497C" w:rsidRDefault="00A0497C"/>
    <w:p w14:paraId="645D1AC7" w14:textId="77777777" w:rsidR="00A0497C" w:rsidRDefault="00A0497C"/>
    <w:p w14:paraId="62D9368F" w14:textId="77777777" w:rsidR="00A0497C" w:rsidRDefault="00A0497C"/>
    <w:p w14:paraId="420EE5DD" w14:textId="77777777" w:rsidR="00A0497C" w:rsidRDefault="00A0497C"/>
    <w:p w14:paraId="509527ED" w14:textId="77777777" w:rsidR="00A0497C" w:rsidRDefault="00A0497C"/>
    <w:p w14:paraId="0529845F" w14:textId="77777777" w:rsidR="00A0497C" w:rsidRDefault="00A0497C"/>
    <w:p w14:paraId="24C7D8C0" w14:textId="77777777" w:rsidR="00A0497C" w:rsidRDefault="00A0497C"/>
    <w:p w14:paraId="21D305FC" w14:textId="77777777" w:rsidR="00A0497C" w:rsidRDefault="00A0497C"/>
    <w:p w14:paraId="37994BEB" w14:textId="77777777" w:rsidR="00A0497C" w:rsidRDefault="00A0497C"/>
    <w:p w14:paraId="0F025921" w14:textId="77777777" w:rsidR="00A0497C" w:rsidRDefault="00A0497C"/>
    <w:p w14:paraId="682209E6" w14:textId="77777777" w:rsidR="00A0497C" w:rsidRDefault="00A0497C"/>
    <w:p w14:paraId="7CE29E42" w14:textId="77777777" w:rsidR="00A0497C" w:rsidRDefault="00A0497C"/>
    <w:p w14:paraId="1CDE44C9" w14:textId="77777777" w:rsidR="00A0497C" w:rsidRDefault="00A0497C"/>
    <w:p w14:paraId="1601A1C6" w14:textId="77777777" w:rsidR="00A0497C" w:rsidRDefault="00A0497C"/>
    <w:p w14:paraId="57A7D8BC" w14:textId="77777777" w:rsidR="00A0497C" w:rsidRDefault="00A0497C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bookmarkEnd w:id="0"/>
    <w:p w14:paraId="5D3279CA" w14:textId="77777777" w:rsidR="00A0497C" w:rsidRDefault="00A0497C">
      <w:pPr>
        <w:rPr>
          <w:rFonts w:ascii="Times New Roman" w:hAnsi="Times New Roman"/>
          <w:sz w:val="28"/>
        </w:rPr>
      </w:pPr>
    </w:p>
    <w:sectPr w:rsidR="00A049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11" w:right="566" w:bottom="567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08CA7" w14:textId="77777777" w:rsidR="00425CEA" w:rsidRDefault="00425CEA">
      <w:pPr>
        <w:spacing w:line="240" w:lineRule="auto"/>
      </w:pPr>
      <w:r>
        <w:separator/>
      </w:r>
    </w:p>
  </w:endnote>
  <w:endnote w:type="continuationSeparator" w:id="0">
    <w:p w14:paraId="7241FD5E" w14:textId="77777777" w:rsidR="00425CEA" w:rsidRDefault="00425C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263C3" w14:textId="77777777" w:rsidR="00A0497C" w:rsidRDefault="00A0497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FE780" w14:textId="77777777" w:rsidR="00A0497C" w:rsidRDefault="00A0497C">
    <w:pPr>
      <w:pStyle w:val="ConsPlusNormal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929B8" w14:textId="77777777" w:rsidR="00A0497C" w:rsidRDefault="00A0497C">
    <w:pPr>
      <w:pStyle w:val="ConsPlusNormal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CEED2" w14:textId="77777777" w:rsidR="00425CEA" w:rsidRDefault="00425CEA">
      <w:pPr>
        <w:spacing w:after="0"/>
      </w:pPr>
      <w:r>
        <w:separator/>
      </w:r>
    </w:p>
  </w:footnote>
  <w:footnote w:type="continuationSeparator" w:id="0">
    <w:p w14:paraId="0AEA2B68" w14:textId="77777777" w:rsidR="00425CEA" w:rsidRDefault="00425C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5CF15" w14:textId="77777777" w:rsidR="00A0497C" w:rsidRDefault="00A0497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AF11D" w14:textId="77777777" w:rsidR="00A0497C" w:rsidRDefault="00DE35C5">
    <w:pPr>
      <w:pStyle w:val="a5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87D70" w14:textId="77777777" w:rsidR="00A0497C" w:rsidRDefault="00A0497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D7"/>
    <w:rsid w:val="003364A2"/>
    <w:rsid w:val="003968DC"/>
    <w:rsid w:val="003A6243"/>
    <w:rsid w:val="004254CC"/>
    <w:rsid w:val="00425CEA"/>
    <w:rsid w:val="00A0497C"/>
    <w:rsid w:val="00C02A74"/>
    <w:rsid w:val="00DD4BD7"/>
    <w:rsid w:val="00DE35C5"/>
    <w:rsid w:val="02DE735F"/>
    <w:rsid w:val="1C385355"/>
    <w:rsid w:val="1DCB467E"/>
    <w:rsid w:val="3B3A44A4"/>
    <w:rsid w:val="60CD0AF9"/>
    <w:rsid w:val="701D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022B1"/>
  <w15:docId w15:val="{BB7ABF3D-ACBF-4FC2-A0D8-980D61CF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64" w:lineRule="auto"/>
    </w:pPr>
    <w:rPr>
      <w:rFonts w:ascii="Calibri" w:hAnsi="Calibri"/>
      <w:color w:val="000000"/>
      <w:sz w:val="22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pPr>
      <w:spacing w:after="0" w:line="240" w:lineRule="auto"/>
    </w:pPr>
    <w:rPr>
      <w:sz w:val="18"/>
    </w:rPr>
  </w:style>
  <w:style w:type="paragraph" w:styleId="8">
    <w:name w:val="toc 8"/>
    <w:next w:val="a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5">
    <w:name w:val="header"/>
    <w:basedOn w:val="a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10">
    <w:name w:val="toc 1"/>
    <w:next w:val="a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0">
    <w:name w:val="toc 2"/>
    <w:next w:val="a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0">
    <w:name w:val="toc 4"/>
    <w:next w:val="a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6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Subtitle"/>
    <w:next w:val="a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customStyle="1" w:styleId="Endnote">
    <w:name w:val="Endnote"/>
    <w:link w:val="End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paragraph" w:customStyle="1" w:styleId="ConsPlusTitle">
    <w:name w:val="ConsPlusTitle"/>
    <w:link w:val="ConsPlusTitle1"/>
    <w:qFormat/>
    <w:pPr>
      <w:widowControl w:val="0"/>
    </w:pPr>
    <w:rPr>
      <w:rFonts w:ascii="Arial" w:hAnsi="Arial"/>
      <w:b/>
      <w:color w:val="000000"/>
      <w:sz w:val="24"/>
    </w:rPr>
  </w:style>
  <w:style w:type="character" w:customStyle="1" w:styleId="ConsPlusTitle1">
    <w:name w:val="ConsPlusTitle1"/>
    <w:link w:val="ConsPlusTitle"/>
    <w:qFormat/>
    <w:rPr>
      <w:rFonts w:ascii="Arial" w:hAnsi="Arial"/>
      <w:b/>
      <w:sz w:val="24"/>
    </w:rPr>
  </w:style>
  <w:style w:type="paragraph" w:customStyle="1" w:styleId="ConsPlusCell">
    <w:name w:val="ConsPlusCell"/>
    <w:link w:val="ConsPlusCell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Cell1">
    <w:name w:val="ConsPlusCell1"/>
    <w:link w:val="ConsPlusCell"/>
    <w:qFormat/>
    <w:rPr>
      <w:rFonts w:ascii="Courier New" w:hAnsi="Courier New"/>
      <w:sz w:val="20"/>
    </w:rPr>
  </w:style>
  <w:style w:type="paragraph" w:customStyle="1" w:styleId="ConsPlusNormal">
    <w:name w:val="ConsPlusNormal"/>
    <w:link w:val="ConsPlusNormal1"/>
    <w:qFormat/>
    <w:pPr>
      <w:widowControl w:val="0"/>
    </w:pPr>
    <w:rPr>
      <w:color w:val="000000"/>
      <w:sz w:val="24"/>
    </w:rPr>
  </w:style>
  <w:style w:type="character" w:customStyle="1" w:styleId="ConsPlusNormal1">
    <w:name w:val="ConsPlusNormal1"/>
    <w:link w:val="ConsPlusNormal"/>
    <w:qFormat/>
    <w:rPr>
      <w:rFonts w:ascii="Times New Roman" w:hAnsi="Times New Roman"/>
      <w:sz w:val="24"/>
    </w:rPr>
  </w:style>
  <w:style w:type="paragraph" w:customStyle="1" w:styleId="ConsPlusTextList">
    <w:name w:val="ConsPlusTextList"/>
    <w:link w:val="ConsPlusTextList12"/>
    <w:qFormat/>
    <w:pPr>
      <w:widowControl w:val="0"/>
    </w:pPr>
    <w:rPr>
      <w:color w:val="000000"/>
      <w:sz w:val="24"/>
    </w:rPr>
  </w:style>
  <w:style w:type="character" w:customStyle="1" w:styleId="ConsPlusTextList12">
    <w:name w:val="ConsPlusTextList12"/>
    <w:link w:val="ConsPlusTextList"/>
    <w:qFormat/>
    <w:rPr>
      <w:rFonts w:ascii="Times New Roman" w:hAnsi="Times New Roman"/>
      <w:sz w:val="24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paragraph" w:customStyle="1" w:styleId="ConsPlusDocList">
    <w:name w:val="ConsPlusDocList"/>
    <w:link w:val="ConsPlusDocList1"/>
    <w:qFormat/>
    <w:pPr>
      <w:widowControl w:val="0"/>
    </w:pPr>
    <w:rPr>
      <w:rFonts w:ascii="Tahoma" w:hAnsi="Tahoma"/>
      <w:color w:val="000000"/>
      <w:sz w:val="18"/>
    </w:rPr>
  </w:style>
  <w:style w:type="character" w:customStyle="1" w:styleId="ConsPlusDocList1">
    <w:name w:val="ConsPlusDocList1"/>
    <w:link w:val="ConsPlusDocList"/>
    <w:qFormat/>
    <w:rPr>
      <w:rFonts w:ascii="Tahoma" w:hAnsi="Tahoma"/>
      <w:sz w:val="18"/>
    </w:rPr>
  </w:style>
  <w:style w:type="paragraph" w:customStyle="1" w:styleId="ConsPlusTitlePage">
    <w:name w:val="ConsPlusTitlePage"/>
    <w:link w:val="ConsPlusTitlePage1"/>
    <w:qFormat/>
    <w:pPr>
      <w:widowControl w:val="0"/>
    </w:pPr>
    <w:rPr>
      <w:rFonts w:ascii="Tahoma" w:hAnsi="Tahoma"/>
      <w:color w:val="000000"/>
      <w:sz w:val="24"/>
    </w:rPr>
  </w:style>
  <w:style w:type="character" w:customStyle="1" w:styleId="ConsPlusTitlePage1">
    <w:name w:val="ConsPlusTitlePage1"/>
    <w:link w:val="ConsPlusTitlePage"/>
    <w:qFormat/>
    <w:rPr>
      <w:rFonts w:ascii="Tahoma" w:hAnsi="Tahoma"/>
      <w:sz w:val="24"/>
    </w:rPr>
  </w:style>
  <w:style w:type="paragraph" w:customStyle="1" w:styleId="ConsPlusTextList11">
    <w:name w:val="ConsPlusTextList11"/>
    <w:link w:val="ConsPlusTextList1"/>
    <w:qFormat/>
    <w:pPr>
      <w:widowControl w:val="0"/>
    </w:pPr>
    <w:rPr>
      <w:color w:val="000000"/>
      <w:sz w:val="24"/>
    </w:rPr>
  </w:style>
  <w:style w:type="character" w:customStyle="1" w:styleId="ConsPlusTextList1">
    <w:name w:val="ConsPlusTextList1"/>
    <w:link w:val="ConsPlusTextList11"/>
    <w:qFormat/>
    <w:rPr>
      <w:rFonts w:ascii="Times New Roman" w:hAnsi="Times New Roman"/>
      <w:sz w:val="24"/>
    </w:rPr>
  </w:style>
  <w:style w:type="paragraph" w:customStyle="1" w:styleId="ConsPlusJurTerm">
    <w:name w:val="ConsPlusJurTerm"/>
    <w:link w:val="ConsPlusJurTerm1"/>
    <w:qFormat/>
    <w:pPr>
      <w:widowControl w:val="0"/>
    </w:pPr>
    <w:rPr>
      <w:color w:val="000000"/>
      <w:sz w:val="24"/>
    </w:rPr>
  </w:style>
  <w:style w:type="character" w:customStyle="1" w:styleId="ConsPlusJurTerm1">
    <w:name w:val="ConsPlusJurTerm1"/>
    <w:link w:val="ConsPlusJurTerm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587125.0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garantF1://12036676.0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86367.0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uzkiylug</cp:lastModifiedBy>
  <cp:revision>5</cp:revision>
  <dcterms:created xsi:type="dcterms:W3CDTF">2024-07-12T00:51:00Z</dcterms:created>
  <dcterms:modified xsi:type="dcterms:W3CDTF">2024-08-16T06:47:00Z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48FE40AE8E474A99BB28D3991925FF38_13</vt:lpwstr>
  </property>
</Properties>
</file>