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30847" w14:textId="71B7AB23" w:rsidR="00052D16" w:rsidRPr="007562B4" w:rsidRDefault="00F422CC" w:rsidP="00D67FC1">
      <w:pPr>
        <w:tabs>
          <w:tab w:val="left" w:pos="0"/>
        </w:tabs>
        <w:jc w:val="center"/>
        <w:rPr>
          <w:b/>
          <w:sz w:val="28"/>
          <w:szCs w:val="28"/>
        </w:rPr>
      </w:pPr>
      <w:bookmarkStart w:id="0" w:name="_Hlk192142719"/>
      <w:r w:rsidRPr="007562B4">
        <w:rPr>
          <w:b/>
          <w:sz w:val="28"/>
          <w:szCs w:val="28"/>
        </w:rPr>
        <w:t>П</w:t>
      </w:r>
      <w:r w:rsidR="004D3FCA" w:rsidRPr="007562B4">
        <w:rPr>
          <w:b/>
          <w:sz w:val="28"/>
          <w:szCs w:val="28"/>
        </w:rPr>
        <w:t>ротокол</w:t>
      </w:r>
      <w:r w:rsidR="00870F62" w:rsidRPr="007562B4">
        <w:rPr>
          <w:b/>
          <w:sz w:val="28"/>
          <w:szCs w:val="28"/>
        </w:rPr>
        <w:t xml:space="preserve"> № </w:t>
      </w:r>
      <w:r w:rsidR="007B6A2B" w:rsidRPr="007562B4">
        <w:rPr>
          <w:b/>
          <w:sz w:val="28"/>
          <w:szCs w:val="28"/>
        </w:rPr>
        <w:t>1</w:t>
      </w:r>
      <w:r w:rsidR="00C75CB9" w:rsidRPr="007562B4">
        <w:rPr>
          <w:b/>
          <w:sz w:val="28"/>
          <w:szCs w:val="28"/>
        </w:rPr>
        <w:t>8</w:t>
      </w:r>
    </w:p>
    <w:p w14:paraId="3CF17584" w14:textId="147716DD" w:rsidR="00052D16" w:rsidRPr="007562B4" w:rsidRDefault="004D2ACA" w:rsidP="00D67FC1">
      <w:pPr>
        <w:tabs>
          <w:tab w:val="left" w:pos="0"/>
        </w:tabs>
        <w:jc w:val="center"/>
        <w:rPr>
          <w:b/>
          <w:sz w:val="28"/>
          <w:szCs w:val="28"/>
        </w:rPr>
      </w:pPr>
      <w:r w:rsidRPr="007562B4">
        <w:rPr>
          <w:b/>
          <w:sz w:val="28"/>
          <w:szCs w:val="28"/>
        </w:rPr>
        <w:t>З</w:t>
      </w:r>
      <w:r w:rsidR="00052D16" w:rsidRPr="007562B4">
        <w:rPr>
          <w:b/>
          <w:sz w:val="28"/>
          <w:szCs w:val="28"/>
        </w:rPr>
        <w:t>аседание Думы Черемховского районного муниципального образования</w:t>
      </w:r>
    </w:p>
    <w:p w14:paraId="16362E2F" w14:textId="5E95D691" w:rsidR="00052D16" w:rsidRPr="007562B4" w:rsidRDefault="00052D16" w:rsidP="00D67FC1">
      <w:pPr>
        <w:tabs>
          <w:tab w:val="left" w:pos="0"/>
        </w:tabs>
        <w:jc w:val="center"/>
        <w:rPr>
          <w:b/>
          <w:sz w:val="28"/>
          <w:szCs w:val="28"/>
        </w:rPr>
      </w:pPr>
      <w:r w:rsidRPr="007562B4">
        <w:rPr>
          <w:b/>
          <w:sz w:val="28"/>
          <w:szCs w:val="28"/>
        </w:rPr>
        <w:t>(</w:t>
      </w:r>
      <w:r w:rsidR="00465EF6" w:rsidRPr="007562B4">
        <w:rPr>
          <w:b/>
          <w:sz w:val="28"/>
          <w:szCs w:val="28"/>
        </w:rPr>
        <w:t>восьмого</w:t>
      </w:r>
      <w:r w:rsidRPr="007562B4">
        <w:rPr>
          <w:b/>
          <w:sz w:val="28"/>
          <w:szCs w:val="28"/>
        </w:rPr>
        <w:t xml:space="preserve"> созыва)</w:t>
      </w:r>
    </w:p>
    <w:p w14:paraId="379683C3" w14:textId="77777777" w:rsidR="00052D16" w:rsidRPr="007562B4" w:rsidRDefault="00052D16" w:rsidP="00D67FC1">
      <w:pPr>
        <w:tabs>
          <w:tab w:val="left" w:pos="0"/>
        </w:tabs>
        <w:rPr>
          <w:b/>
          <w:sz w:val="28"/>
          <w:szCs w:val="28"/>
        </w:rPr>
      </w:pPr>
    </w:p>
    <w:p w14:paraId="24499CA5" w14:textId="7EA41040" w:rsidR="00052D16" w:rsidRPr="007562B4" w:rsidRDefault="00870F62" w:rsidP="00D67FC1">
      <w:pPr>
        <w:tabs>
          <w:tab w:val="left" w:pos="0"/>
        </w:tabs>
        <w:rPr>
          <w:b/>
          <w:sz w:val="28"/>
          <w:szCs w:val="28"/>
        </w:rPr>
      </w:pPr>
      <w:r w:rsidRPr="007562B4">
        <w:rPr>
          <w:b/>
          <w:sz w:val="28"/>
          <w:szCs w:val="28"/>
        </w:rPr>
        <w:t xml:space="preserve">от </w:t>
      </w:r>
      <w:r w:rsidR="001D1445" w:rsidRPr="007562B4">
        <w:rPr>
          <w:b/>
          <w:sz w:val="28"/>
          <w:szCs w:val="28"/>
        </w:rPr>
        <w:t>2</w:t>
      </w:r>
      <w:r w:rsidR="00C75CB9" w:rsidRPr="007562B4">
        <w:rPr>
          <w:b/>
          <w:sz w:val="28"/>
          <w:szCs w:val="28"/>
        </w:rPr>
        <w:t>5</w:t>
      </w:r>
      <w:r w:rsidR="00E83015" w:rsidRPr="007562B4">
        <w:rPr>
          <w:b/>
          <w:sz w:val="28"/>
          <w:szCs w:val="28"/>
        </w:rPr>
        <w:t xml:space="preserve"> </w:t>
      </w:r>
      <w:r w:rsidR="00C75CB9" w:rsidRPr="007562B4">
        <w:rPr>
          <w:b/>
          <w:sz w:val="28"/>
          <w:szCs w:val="28"/>
        </w:rPr>
        <w:t xml:space="preserve">февраля </w:t>
      </w:r>
      <w:r w:rsidR="00E83015" w:rsidRPr="007562B4">
        <w:rPr>
          <w:b/>
          <w:sz w:val="28"/>
          <w:szCs w:val="28"/>
        </w:rPr>
        <w:t>202</w:t>
      </w:r>
      <w:r w:rsidR="00C75CB9" w:rsidRPr="007562B4">
        <w:rPr>
          <w:b/>
          <w:sz w:val="28"/>
          <w:szCs w:val="28"/>
        </w:rPr>
        <w:t>6</w:t>
      </w:r>
      <w:r w:rsidR="00052D16" w:rsidRPr="007562B4">
        <w:rPr>
          <w:b/>
          <w:sz w:val="28"/>
          <w:szCs w:val="28"/>
        </w:rPr>
        <w:t xml:space="preserve"> года                                             </w:t>
      </w:r>
      <w:r w:rsidR="00C75CB9" w:rsidRPr="007562B4">
        <w:rPr>
          <w:b/>
          <w:sz w:val="28"/>
          <w:szCs w:val="28"/>
        </w:rPr>
        <w:t xml:space="preserve">                  </w:t>
      </w:r>
      <w:r w:rsidR="007C3A80" w:rsidRPr="007562B4">
        <w:rPr>
          <w:b/>
          <w:sz w:val="28"/>
          <w:szCs w:val="28"/>
        </w:rPr>
        <w:t xml:space="preserve">    </w:t>
      </w:r>
      <w:r w:rsidR="00052D16" w:rsidRPr="007562B4">
        <w:rPr>
          <w:b/>
          <w:sz w:val="28"/>
          <w:szCs w:val="28"/>
        </w:rPr>
        <w:t>г.</w:t>
      </w:r>
      <w:r w:rsidR="009D0AD7" w:rsidRPr="007562B4">
        <w:rPr>
          <w:b/>
          <w:sz w:val="28"/>
          <w:szCs w:val="28"/>
        </w:rPr>
        <w:t xml:space="preserve"> </w:t>
      </w:r>
      <w:r w:rsidR="00052D16" w:rsidRPr="007562B4">
        <w:rPr>
          <w:b/>
          <w:sz w:val="28"/>
          <w:szCs w:val="28"/>
        </w:rPr>
        <w:t>Черемхово</w:t>
      </w:r>
    </w:p>
    <w:p w14:paraId="370B2063" w14:textId="77777777" w:rsidR="00052D16" w:rsidRPr="007562B4" w:rsidRDefault="00052D16" w:rsidP="00D67FC1">
      <w:pPr>
        <w:tabs>
          <w:tab w:val="left" w:pos="0"/>
        </w:tabs>
        <w:rPr>
          <w:b/>
          <w:sz w:val="28"/>
          <w:szCs w:val="28"/>
        </w:rPr>
      </w:pPr>
    </w:p>
    <w:p w14:paraId="5CB8F8B7" w14:textId="43282471" w:rsidR="00052D16" w:rsidRPr="007562B4" w:rsidRDefault="00052D16" w:rsidP="00D67FC1">
      <w:pPr>
        <w:tabs>
          <w:tab w:val="left" w:pos="0"/>
        </w:tabs>
        <w:rPr>
          <w:b/>
          <w:sz w:val="28"/>
          <w:szCs w:val="28"/>
        </w:rPr>
      </w:pPr>
      <w:r w:rsidRPr="007562B4">
        <w:rPr>
          <w:b/>
          <w:sz w:val="28"/>
          <w:szCs w:val="28"/>
        </w:rPr>
        <w:t>Присутствовали:</w:t>
      </w:r>
    </w:p>
    <w:p w14:paraId="011EFF7C" w14:textId="67A781DC" w:rsidR="00C44C2C" w:rsidRPr="007562B4" w:rsidRDefault="00052D16" w:rsidP="00D67FC1">
      <w:pPr>
        <w:tabs>
          <w:tab w:val="left" w:pos="0"/>
        </w:tabs>
        <w:rPr>
          <w:b/>
          <w:sz w:val="28"/>
          <w:szCs w:val="28"/>
        </w:rPr>
      </w:pPr>
      <w:r w:rsidRPr="007562B4">
        <w:rPr>
          <w:b/>
          <w:sz w:val="28"/>
          <w:szCs w:val="28"/>
        </w:rPr>
        <w:t>Депутаты Думы:</w:t>
      </w:r>
    </w:p>
    <w:p w14:paraId="202DCF82" w14:textId="77777777" w:rsidR="00742905" w:rsidRPr="007562B4" w:rsidRDefault="00742905" w:rsidP="00D67FC1">
      <w:pPr>
        <w:tabs>
          <w:tab w:val="left" w:pos="0"/>
        </w:tabs>
        <w:rPr>
          <w:b/>
          <w:sz w:val="28"/>
          <w:szCs w:val="28"/>
        </w:rPr>
      </w:pPr>
    </w:p>
    <w:p w14:paraId="39E90D9B" w14:textId="664C0B05" w:rsidR="00373EA5" w:rsidRPr="007562B4" w:rsidRDefault="006F1B36" w:rsidP="00D67FC1">
      <w:pPr>
        <w:pStyle w:val="a6"/>
        <w:tabs>
          <w:tab w:val="left" w:pos="0"/>
        </w:tabs>
        <w:ind w:left="0"/>
        <w:rPr>
          <w:sz w:val="28"/>
          <w:szCs w:val="28"/>
        </w:rPr>
      </w:pPr>
      <w:r w:rsidRPr="007562B4">
        <w:rPr>
          <w:sz w:val="28"/>
          <w:szCs w:val="28"/>
        </w:rPr>
        <w:t>1</w:t>
      </w:r>
      <w:r w:rsidR="00044925" w:rsidRPr="007562B4">
        <w:rPr>
          <w:sz w:val="28"/>
          <w:szCs w:val="28"/>
        </w:rPr>
        <w:t xml:space="preserve">. </w:t>
      </w:r>
      <w:proofErr w:type="spellStart"/>
      <w:r w:rsidR="00373EA5" w:rsidRPr="007562B4">
        <w:rPr>
          <w:sz w:val="28"/>
          <w:szCs w:val="28"/>
        </w:rPr>
        <w:t>Собкалова</w:t>
      </w:r>
      <w:proofErr w:type="spellEnd"/>
      <w:r w:rsidR="00373EA5" w:rsidRPr="007562B4">
        <w:rPr>
          <w:sz w:val="28"/>
          <w:szCs w:val="28"/>
        </w:rPr>
        <w:t xml:space="preserve"> Галина Ивановна, округ № 2;</w:t>
      </w:r>
    </w:p>
    <w:p w14:paraId="2A4CB303" w14:textId="59B9E475" w:rsidR="00C75CB9" w:rsidRPr="007562B4" w:rsidRDefault="00D74EFF" w:rsidP="00D67FC1">
      <w:pPr>
        <w:pStyle w:val="a6"/>
        <w:tabs>
          <w:tab w:val="left" w:pos="0"/>
        </w:tabs>
        <w:ind w:left="0"/>
        <w:rPr>
          <w:sz w:val="28"/>
          <w:szCs w:val="28"/>
        </w:rPr>
      </w:pPr>
      <w:r>
        <w:rPr>
          <w:sz w:val="28"/>
          <w:szCs w:val="28"/>
        </w:rPr>
        <w:t>2</w:t>
      </w:r>
      <w:r w:rsidR="00C75CB9" w:rsidRPr="007562B4">
        <w:rPr>
          <w:sz w:val="28"/>
          <w:szCs w:val="28"/>
        </w:rPr>
        <w:t xml:space="preserve">.Геворгян </w:t>
      </w:r>
      <w:proofErr w:type="spellStart"/>
      <w:r w:rsidR="00C75CB9" w:rsidRPr="007562B4">
        <w:rPr>
          <w:sz w:val="28"/>
          <w:szCs w:val="28"/>
        </w:rPr>
        <w:t>Арамаис</w:t>
      </w:r>
      <w:proofErr w:type="spellEnd"/>
      <w:r w:rsidR="00C75CB9" w:rsidRPr="007562B4">
        <w:rPr>
          <w:sz w:val="28"/>
          <w:szCs w:val="28"/>
        </w:rPr>
        <w:t xml:space="preserve"> Валерьевич, округ № 4</w:t>
      </w:r>
    </w:p>
    <w:p w14:paraId="46181DCD" w14:textId="46140754" w:rsidR="00730726" w:rsidRPr="007562B4" w:rsidRDefault="00D74EFF" w:rsidP="00D67FC1">
      <w:pPr>
        <w:pStyle w:val="a6"/>
        <w:tabs>
          <w:tab w:val="left" w:pos="0"/>
        </w:tabs>
        <w:ind w:left="0"/>
        <w:rPr>
          <w:sz w:val="28"/>
          <w:szCs w:val="28"/>
        </w:rPr>
      </w:pPr>
      <w:r>
        <w:rPr>
          <w:sz w:val="28"/>
          <w:szCs w:val="28"/>
        </w:rPr>
        <w:t>3</w:t>
      </w:r>
      <w:r w:rsidR="00730726" w:rsidRPr="007562B4">
        <w:rPr>
          <w:sz w:val="28"/>
          <w:szCs w:val="28"/>
        </w:rPr>
        <w:t xml:space="preserve">. Горбачёв Алексей Олегович, округ № </w:t>
      </w:r>
      <w:r w:rsidR="006F1B36" w:rsidRPr="007562B4">
        <w:rPr>
          <w:sz w:val="28"/>
          <w:szCs w:val="28"/>
        </w:rPr>
        <w:t>5</w:t>
      </w:r>
    </w:p>
    <w:p w14:paraId="6FFF1526" w14:textId="40ABF170" w:rsidR="00044925" w:rsidRPr="007562B4" w:rsidRDefault="00D74EFF" w:rsidP="00D67FC1">
      <w:pPr>
        <w:pStyle w:val="a6"/>
        <w:tabs>
          <w:tab w:val="left" w:pos="0"/>
        </w:tabs>
        <w:ind w:left="0"/>
        <w:rPr>
          <w:sz w:val="28"/>
          <w:szCs w:val="28"/>
        </w:rPr>
      </w:pPr>
      <w:r>
        <w:rPr>
          <w:sz w:val="28"/>
          <w:szCs w:val="28"/>
        </w:rPr>
        <w:t>4</w:t>
      </w:r>
      <w:r w:rsidR="00044925" w:rsidRPr="007562B4">
        <w:rPr>
          <w:sz w:val="28"/>
          <w:szCs w:val="28"/>
        </w:rPr>
        <w:t xml:space="preserve">. </w:t>
      </w:r>
      <w:r w:rsidR="00373EA5" w:rsidRPr="007562B4">
        <w:rPr>
          <w:sz w:val="28"/>
          <w:szCs w:val="28"/>
        </w:rPr>
        <w:t>Исаев Александр Борисович, округ № 6;</w:t>
      </w:r>
    </w:p>
    <w:p w14:paraId="5598A996" w14:textId="640606E2" w:rsidR="001D1445" w:rsidRPr="007562B4" w:rsidRDefault="00D74EFF" w:rsidP="00D67FC1">
      <w:pPr>
        <w:pStyle w:val="a6"/>
        <w:tabs>
          <w:tab w:val="left" w:pos="0"/>
        </w:tabs>
        <w:ind w:left="0"/>
        <w:rPr>
          <w:sz w:val="28"/>
          <w:szCs w:val="28"/>
        </w:rPr>
      </w:pPr>
      <w:r>
        <w:rPr>
          <w:sz w:val="28"/>
          <w:szCs w:val="28"/>
        </w:rPr>
        <w:t>5</w:t>
      </w:r>
      <w:r w:rsidR="001D1445" w:rsidRPr="007562B4">
        <w:rPr>
          <w:sz w:val="28"/>
          <w:szCs w:val="28"/>
        </w:rPr>
        <w:t>.Машуков Артур Вячеславович, округ № 8;</w:t>
      </w:r>
    </w:p>
    <w:p w14:paraId="4DF9E4F6" w14:textId="6192C82B" w:rsidR="006F1B36" w:rsidRPr="007562B4" w:rsidRDefault="00D74EFF" w:rsidP="00D67FC1">
      <w:pPr>
        <w:pStyle w:val="a6"/>
        <w:tabs>
          <w:tab w:val="left" w:pos="0"/>
        </w:tabs>
        <w:ind w:left="0"/>
        <w:rPr>
          <w:sz w:val="28"/>
          <w:szCs w:val="28"/>
        </w:rPr>
      </w:pPr>
      <w:r>
        <w:rPr>
          <w:sz w:val="28"/>
          <w:szCs w:val="28"/>
        </w:rPr>
        <w:t>6</w:t>
      </w:r>
      <w:r w:rsidR="006F1B36" w:rsidRPr="007562B4">
        <w:rPr>
          <w:sz w:val="28"/>
          <w:szCs w:val="28"/>
        </w:rPr>
        <w:t>.Соболев Александр Александрович, округ № 9</w:t>
      </w:r>
    </w:p>
    <w:p w14:paraId="3ED09453" w14:textId="00354707" w:rsidR="00C21B89" w:rsidRPr="007562B4" w:rsidRDefault="00D74EFF" w:rsidP="00D67FC1">
      <w:pPr>
        <w:pStyle w:val="a6"/>
        <w:tabs>
          <w:tab w:val="left" w:pos="0"/>
        </w:tabs>
        <w:ind w:left="0"/>
        <w:rPr>
          <w:sz w:val="28"/>
          <w:szCs w:val="28"/>
        </w:rPr>
      </w:pPr>
      <w:r>
        <w:rPr>
          <w:sz w:val="28"/>
          <w:szCs w:val="28"/>
        </w:rPr>
        <w:t>7</w:t>
      </w:r>
      <w:r w:rsidR="001D1445" w:rsidRPr="007562B4">
        <w:rPr>
          <w:sz w:val="28"/>
          <w:szCs w:val="28"/>
        </w:rPr>
        <w:t>.Богданова Татьяна Павловна, округ № 10;</w:t>
      </w:r>
    </w:p>
    <w:p w14:paraId="476539AC" w14:textId="06B34A3F" w:rsidR="00373EA5" w:rsidRPr="007562B4" w:rsidRDefault="00D74EFF" w:rsidP="00D67FC1">
      <w:pPr>
        <w:pStyle w:val="a6"/>
        <w:tabs>
          <w:tab w:val="left" w:pos="0"/>
        </w:tabs>
        <w:ind w:left="0"/>
        <w:rPr>
          <w:sz w:val="28"/>
          <w:szCs w:val="28"/>
        </w:rPr>
      </w:pPr>
      <w:r>
        <w:rPr>
          <w:sz w:val="28"/>
          <w:szCs w:val="28"/>
        </w:rPr>
        <w:t>8</w:t>
      </w:r>
      <w:r w:rsidR="00044925" w:rsidRPr="007562B4">
        <w:rPr>
          <w:sz w:val="28"/>
          <w:szCs w:val="28"/>
        </w:rPr>
        <w:t xml:space="preserve">. </w:t>
      </w:r>
      <w:r w:rsidR="00373EA5" w:rsidRPr="007562B4">
        <w:rPr>
          <w:sz w:val="28"/>
          <w:szCs w:val="28"/>
        </w:rPr>
        <w:t>Козлова Любовь Михайловна, округ № 12;</w:t>
      </w:r>
    </w:p>
    <w:p w14:paraId="51455E71" w14:textId="63305511" w:rsidR="001D1445" w:rsidRPr="007562B4" w:rsidRDefault="00D74EFF" w:rsidP="00D67FC1">
      <w:pPr>
        <w:pStyle w:val="a6"/>
        <w:tabs>
          <w:tab w:val="left" w:pos="0"/>
        </w:tabs>
        <w:ind w:left="0"/>
        <w:rPr>
          <w:sz w:val="28"/>
          <w:szCs w:val="28"/>
        </w:rPr>
      </w:pPr>
      <w:r>
        <w:rPr>
          <w:sz w:val="28"/>
          <w:szCs w:val="28"/>
        </w:rPr>
        <w:t>9</w:t>
      </w:r>
      <w:r w:rsidR="001D1445" w:rsidRPr="007562B4">
        <w:rPr>
          <w:sz w:val="28"/>
          <w:szCs w:val="28"/>
        </w:rPr>
        <w:t>.Исаев Антон Сергеевич, округ № 13;</w:t>
      </w:r>
    </w:p>
    <w:p w14:paraId="01DDE072" w14:textId="34186F24" w:rsidR="00373EA5" w:rsidRPr="007562B4" w:rsidRDefault="001D1445" w:rsidP="00D67FC1">
      <w:pPr>
        <w:pStyle w:val="a6"/>
        <w:tabs>
          <w:tab w:val="left" w:pos="0"/>
        </w:tabs>
        <w:ind w:left="0"/>
        <w:rPr>
          <w:sz w:val="28"/>
          <w:szCs w:val="28"/>
        </w:rPr>
      </w:pPr>
      <w:r w:rsidRPr="007562B4">
        <w:rPr>
          <w:sz w:val="28"/>
          <w:szCs w:val="28"/>
        </w:rPr>
        <w:t>1</w:t>
      </w:r>
      <w:r w:rsidR="00D74EFF">
        <w:rPr>
          <w:sz w:val="28"/>
          <w:szCs w:val="28"/>
        </w:rPr>
        <w:t>0</w:t>
      </w:r>
      <w:r w:rsidR="00044925" w:rsidRPr="007562B4">
        <w:rPr>
          <w:sz w:val="28"/>
          <w:szCs w:val="28"/>
        </w:rPr>
        <w:t xml:space="preserve">. </w:t>
      </w:r>
      <w:r w:rsidR="00373EA5" w:rsidRPr="007562B4">
        <w:rPr>
          <w:sz w:val="28"/>
          <w:szCs w:val="28"/>
        </w:rPr>
        <w:t>Назаров Эдуард Александрович, округ № 14</w:t>
      </w:r>
      <w:r w:rsidR="006A331D" w:rsidRPr="007562B4">
        <w:rPr>
          <w:sz w:val="28"/>
          <w:szCs w:val="28"/>
        </w:rPr>
        <w:t>;</w:t>
      </w:r>
    </w:p>
    <w:p w14:paraId="1CAA653E" w14:textId="693AA9A0" w:rsidR="00A61536" w:rsidRPr="007562B4" w:rsidRDefault="00044925" w:rsidP="00D67FC1">
      <w:pPr>
        <w:pStyle w:val="a6"/>
        <w:tabs>
          <w:tab w:val="left" w:pos="0"/>
        </w:tabs>
        <w:ind w:left="0"/>
        <w:rPr>
          <w:sz w:val="28"/>
          <w:szCs w:val="28"/>
        </w:rPr>
      </w:pPr>
      <w:r w:rsidRPr="007562B4">
        <w:rPr>
          <w:sz w:val="28"/>
          <w:szCs w:val="28"/>
        </w:rPr>
        <w:t>1</w:t>
      </w:r>
      <w:r w:rsidR="00D74EFF">
        <w:rPr>
          <w:sz w:val="28"/>
          <w:szCs w:val="28"/>
        </w:rPr>
        <w:t>1</w:t>
      </w:r>
      <w:r w:rsidRPr="007562B4">
        <w:rPr>
          <w:sz w:val="28"/>
          <w:szCs w:val="28"/>
        </w:rPr>
        <w:t>.</w:t>
      </w:r>
      <w:r w:rsidR="00591313" w:rsidRPr="007562B4">
        <w:rPr>
          <w:sz w:val="28"/>
          <w:szCs w:val="28"/>
        </w:rPr>
        <w:t xml:space="preserve">Гарифулин Артур </w:t>
      </w:r>
      <w:proofErr w:type="spellStart"/>
      <w:r w:rsidR="00591313" w:rsidRPr="007562B4">
        <w:rPr>
          <w:sz w:val="28"/>
          <w:szCs w:val="28"/>
        </w:rPr>
        <w:t>Тимургалиевич</w:t>
      </w:r>
      <w:proofErr w:type="spellEnd"/>
      <w:r w:rsidR="00591313" w:rsidRPr="007562B4">
        <w:rPr>
          <w:sz w:val="28"/>
          <w:szCs w:val="28"/>
        </w:rPr>
        <w:t>, округ № 15</w:t>
      </w:r>
      <w:r w:rsidR="006A331D" w:rsidRPr="007562B4">
        <w:rPr>
          <w:sz w:val="28"/>
          <w:szCs w:val="28"/>
        </w:rPr>
        <w:t>.</w:t>
      </w:r>
    </w:p>
    <w:p w14:paraId="06FC0B23" w14:textId="3346B2D4" w:rsidR="00C44C2C" w:rsidRPr="007562B4" w:rsidRDefault="00052D16" w:rsidP="00D67FC1">
      <w:pPr>
        <w:tabs>
          <w:tab w:val="left" w:pos="0"/>
        </w:tabs>
        <w:rPr>
          <w:b/>
          <w:bCs/>
          <w:sz w:val="28"/>
          <w:szCs w:val="28"/>
        </w:rPr>
      </w:pPr>
      <w:r w:rsidRPr="007562B4">
        <w:rPr>
          <w:b/>
          <w:bCs/>
          <w:sz w:val="28"/>
          <w:szCs w:val="28"/>
        </w:rPr>
        <w:t>Приглашённые</w:t>
      </w:r>
      <w:r w:rsidR="00633106" w:rsidRPr="007562B4">
        <w:rPr>
          <w:b/>
          <w:bCs/>
          <w:sz w:val="28"/>
          <w:szCs w:val="28"/>
        </w:rPr>
        <w:t xml:space="preserve"> </w:t>
      </w:r>
      <w:r w:rsidR="003A1DD8" w:rsidRPr="007562B4">
        <w:rPr>
          <w:b/>
          <w:bCs/>
          <w:sz w:val="28"/>
          <w:szCs w:val="28"/>
        </w:rPr>
        <w:t xml:space="preserve">и ответственные за вопрос </w:t>
      </w:r>
      <w:r w:rsidR="00D81082" w:rsidRPr="007562B4">
        <w:rPr>
          <w:b/>
          <w:bCs/>
          <w:sz w:val="28"/>
          <w:szCs w:val="28"/>
        </w:rPr>
        <w:t>должностные лица</w:t>
      </w:r>
      <w:r w:rsidRPr="007562B4">
        <w:rPr>
          <w:b/>
          <w:bCs/>
          <w:sz w:val="28"/>
          <w:szCs w:val="28"/>
        </w:rPr>
        <w:t>:</w:t>
      </w:r>
    </w:p>
    <w:p w14:paraId="3A474FF9" w14:textId="77777777" w:rsidR="002B3F51" w:rsidRPr="007562B4" w:rsidRDefault="002B3F51" w:rsidP="00D67FC1">
      <w:pPr>
        <w:tabs>
          <w:tab w:val="left" w:pos="0"/>
        </w:tabs>
        <w:rPr>
          <w:b/>
          <w:bCs/>
          <w:sz w:val="28"/>
          <w:szCs w:val="28"/>
        </w:rPr>
      </w:pPr>
    </w:p>
    <w:p w14:paraId="158BB9BE" w14:textId="3C8FE004" w:rsidR="00730726" w:rsidRPr="007562B4" w:rsidRDefault="00730726" w:rsidP="00D67FC1">
      <w:pPr>
        <w:pStyle w:val="a6"/>
        <w:tabs>
          <w:tab w:val="left" w:pos="0"/>
        </w:tabs>
        <w:ind w:left="0"/>
        <w:jc w:val="both"/>
        <w:rPr>
          <w:sz w:val="28"/>
          <w:szCs w:val="28"/>
          <w:lang w:eastAsia="ru-RU"/>
        </w:rPr>
      </w:pPr>
      <w:r w:rsidRPr="007562B4">
        <w:rPr>
          <w:sz w:val="28"/>
          <w:szCs w:val="28"/>
          <w:lang w:eastAsia="ru-RU"/>
        </w:rPr>
        <w:t xml:space="preserve">1. </w:t>
      </w:r>
      <w:proofErr w:type="spellStart"/>
      <w:r w:rsidRPr="007562B4">
        <w:rPr>
          <w:sz w:val="28"/>
          <w:szCs w:val="28"/>
          <w:lang w:eastAsia="ru-RU"/>
        </w:rPr>
        <w:t>Марач</w:t>
      </w:r>
      <w:proofErr w:type="spellEnd"/>
      <w:r w:rsidRPr="007562B4">
        <w:rPr>
          <w:sz w:val="28"/>
          <w:szCs w:val="28"/>
          <w:lang w:eastAsia="ru-RU"/>
        </w:rPr>
        <w:t xml:space="preserve"> Сергей Владимирович, мэр Черемховского районного муниципального образования;</w:t>
      </w:r>
    </w:p>
    <w:p w14:paraId="40C44590" w14:textId="6BD9C261" w:rsidR="00730726" w:rsidRPr="007562B4" w:rsidRDefault="00730726" w:rsidP="00D67FC1">
      <w:pPr>
        <w:pStyle w:val="a6"/>
        <w:tabs>
          <w:tab w:val="left" w:pos="0"/>
        </w:tabs>
        <w:ind w:left="0"/>
        <w:jc w:val="both"/>
        <w:rPr>
          <w:sz w:val="28"/>
          <w:szCs w:val="28"/>
          <w:lang w:eastAsia="ru-RU"/>
        </w:rPr>
      </w:pPr>
      <w:r w:rsidRPr="007562B4">
        <w:rPr>
          <w:sz w:val="28"/>
          <w:szCs w:val="28"/>
          <w:lang w:eastAsia="ru-RU"/>
        </w:rPr>
        <w:t>2. Артёмов Евгений Владимирович, первый заместитель мэра;</w:t>
      </w:r>
    </w:p>
    <w:p w14:paraId="1C02F249" w14:textId="504C07EC" w:rsidR="001D1445" w:rsidRPr="007562B4" w:rsidRDefault="001D1445" w:rsidP="00D67FC1">
      <w:pPr>
        <w:pStyle w:val="a6"/>
        <w:tabs>
          <w:tab w:val="left" w:pos="0"/>
        </w:tabs>
        <w:ind w:left="0"/>
        <w:jc w:val="both"/>
        <w:rPr>
          <w:sz w:val="28"/>
          <w:szCs w:val="28"/>
          <w:lang w:eastAsia="ru-RU"/>
        </w:rPr>
      </w:pPr>
      <w:r w:rsidRPr="007562B4">
        <w:rPr>
          <w:sz w:val="28"/>
          <w:szCs w:val="28"/>
          <w:lang w:eastAsia="ru-RU"/>
        </w:rPr>
        <w:t>3.Манзула Евгений Александрович, заместитель мэра по социальным вопросам;</w:t>
      </w:r>
    </w:p>
    <w:p w14:paraId="0FD8D024" w14:textId="6E91CE1E" w:rsidR="001D1445" w:rsidRPr="007562B4" w:rsidRDefault="001D1445" w:rsidP="00D67FC1">
      <w:pPr>
        <w:pStyle w:val="a6"/>
        <w:tabs>
          <w:tab w:val="left" w:pos="0"/>
        </w:tabs>
        <w:ind w:left="0"/>
        <w:jc w:val="both"/>
        <w:rPr>
          <w:sz w:val="28"/>
          <w:szCs w:val="28"/>
          <w:lang w:eastAsia="ru-RU"/>
        </w:rPr>
      </w:pPr>
      <w:r w:rsidRPr="007562B4">
        <w:rPr>
          <w:sz w:val="28"/>
          <w:szCs w:val="28"/>
          <w:lang w:eastAsia="ru-RU"/>
        </w:rPr>
        <w:t>4.Рихальская Марина Геннадьевна, руководитель аппарата администрации;</w:t>
      </w:r>
    </w:p>
    <w:p w14:paraId="2E8CB0A1" w14:textId="2DD15B0F" w:rsidR="00C44C2C" w:rsidRPr="007562B4" w:rsidRDefault="001D1445" w:rsidP="00D67FC1">
      <w:pPr>
        <w:pStyle w:val="a6"/>
        <w:tabs>
          <w:tab w:val="left" w:pos="0"/>
        </w:tabs>
        <w:ind w:left="0"/>
        <w:jc w:val="both"/>
        <w:rPr>
          <w:sz w:val="28"/>
          <w:szCs w:val="28"/>
        </w:rPr>
      </w:pPr>
      <w:r w:rsidRPr="007562B4">
        <w:rPr>
          <w:sz w:val="28"/>
          <w:szCs w:val="28"/>
          <w:lang w:eastAsia="ru-RU"/>
        </w:rPr>
        <w:t>5</w:t>
      </w:r>
      <w:r w:rsidR="00044925" w:rsidRPr="007562B4">
        <w:rPr>
          <w:sz w:val="28"/>
          <w:szCs w:val="28"/>
          <w:lang w:eastAsia="ru-RU"/>
        </w:rPr>
        <w:t xml:space="preserve">. </w:t>
      </w:r>
      <w:r w:rsidRPr="007562B4">
        <w:rPr>
          <w:sz w:val="28"/>
          <w:szCs w:val="28"/>
          <w:lang w:eastAsia="ru-RU"/>
        </w:rPr>
        <w:t xml:space="preserve">Ермаков Сергей Анатольевич, </w:t>
      </w:r>
      <w:r w:rsidR="00C44C2C" w:rsidRPr="007562B4">
        <w:rPr>
          <w:sz w:val="28"/>
          <w:szCs w:val="28"/>
          <w:lang w:eastAsia="ru-RU"/>
        </w:rPr>
        <w:t>начальник отдела правового обеспечения</w:t>
      </w:r>
      <w:r w:rsidR="00F375A0" w:rsidRPr="007562B4">
        <w:rPr>
          <w:sz w:val="28"/>
          <w:szCs w:val="28"/>
          <w:lang w:eastAsia="ru-RU"/>
        </w:rPr>
        <w:t>;</w:t>
      </w:r>
    </w:p>
    <w:p w14:paraId="573DE742" w14:textId="1786C259" w:rsidR="00B80562" w:rsidRPr="007562B4" w:rsidRDefault="001D1445" w:rsidP="00D67FC1">
      <w:pPr>
        <w:pStyle w:val="a6"/>
        <w:tabs>
          <w:tab w:val="left" w:pos="0"/>
        </w:tabs>
        <w:ind w:left="0"/>
        <w:jc w:val="both"/>
        <w:rPr>
          <w:sz w:val="28"/>
          <w:szCs w:val="28"/>
          <w:lang w:eastAsia="ru-RU"/>
        </w:rPr>
      </w:pPr>
      <w:r w:rsidRPr="007562B4">
        <w:rPr>
          <w:sz w:val="28"/>
          <w:szCs w:val="28"/>
          <w:lang w:eastAsia="ru-RU"/>
        </w:rPr>
        <w:t>6</w:t>
      </w:r>
      <w:r w:rsidR="00044925" w:rsidRPr="007562B4">
        <w:rPr>
          <w:sz w:val="28"/>
          <w:szCs w:val="28"/>
          <w:lang w:eastAsia="ru-RU"/>
        </w:rPr>
        <w:t xml:space="preserve">. </w:t>
      </w:r>
      <w:r w:rsidR="00A01B53" w:rsidRPr="007562B4">
        <w:rPr>
          <w:sz w:val="28"/>
          <w:szCs w:val="28"/>
          <w:lang w:eastAsia="ru-RU"/>
        </w:rPr>
        <w:t xml:space="preserve">Гайдук Юлия Николаевна, </w:t>
      </w:r>
      <w:r w:rsidR="00F47210" w:rsidRPr="007562B4">
        <w:rPr>
          <w:sz w:val="28"/>
          <w:szCs w:val="28"/>
        </w:rPr>
        <w:t>н</w:t>
      </w:r>
      <w:r w:rsidR="00A01B53" w:rsidRPr="007562B4">
        <w:rPr>
          <w:sz w:val="28"/>
          <w:szCs w:val="28"/>
        </w:rPr>
        <w:t>ачальник финансового управления Черемховского районного муниципального образования</w:t>
      </w:r>
      <w:r w:rsidR="00B80562" w:rsidRPr="007562B4">
        <w:rPr>
          <w:sz w:val="28"/>
          <w:szCs w:val="28"/>
          <w:lang w:eastAsia="ru-RU"/>
        </w:rPr>
        <w:t>;</w:t>
      </w:r>
    </w:p>
    <w:p w14:paraId="2BDA89CF" w14:textId="06FC36FC" w:rsidR="00044925" w:rsidRPr="007562B4" w:rsidRDefault="001D1445" w:rsidP="00D67FC1">
      <w:pPr>
        <w:pStyle w:val="a6"/>
        <w:tabs>
          <w:tab w:val="left" w:pos="0"/>
        </w:tabs>
        <w:ind w:left="0"/>
        <w:jc w:val="both"/>
        <w:rPr>
          <w:sz w:val="28"/>
          <w:szCs w:val="28"/>
        </w:rPr>
      </w:pPr>
      <w:r w:rsidRPr="007562B4">
        <w:rPr>
          <w:sz w:val="28"/>
          <w:szCs w:val="28"/>
          <w:lang w:eastAsia="ru-RU"/>
        </w:rPr>
        <w:t>7</w:t>
      </w:r>
      <w:r w:rsidR="00F77324" w:rsidRPr="007562B4">
        <w:rPr>
          <w:sz w:val="28"/>
          <w:szCs w:val="28"/>
          <w:lang w:eastAsia="ru-RU"/>
        </w:rPr>
        <w:t>.</w:t>
      </w:r>
      <w:r w:rsidR="00044925" w:rsidRPr="007562B4">
        <w:rPr>
          <w:sz w:val="28"/>
          <w:szCs w:val="28"/>
          <w:lang w:eastAsia="ru-RU"/>
        </w:rPr>
        <w:t>Антипова Ирина Викторовна, начальник отдела кадровой службы</w:t>
      </w:r>
      <w:r w:rsidR="00D071F2" w:rsidRPr="007562B4">
        <w:rPr>
          <w:sz w:val="28"/>
          <w:szCs w:val="28"/>
          <w:lang w:eastAsia="ru-RU"/>
        </w:rPr>
        <w:t>;</w:t>
      </w:r>
    </w:p>
    <w:p w14:paraId="1C1C7655" w14:textId="73CBFA88" w:rsidR="00052D16" w:rsidRPr="007562B4" w:rsidRDefault="001D1445" w:rsidP="00D67FC1">
      <w:pPr>
        <w:pStyle w:val="a6"/>
        <w:tabs>
          <w:tab w:val="left" w:pos="0"/>
        </w:tabs>
        <w:ind w:left="0"/>
        <w:jc w:val="both"/>
        <w:rPr>
          <w:sz w:val="28"/>
          <w:szCs w:val="28"/>
        </w:rPr>
      </w:pPr>
      <w:r w:rsidRPr="007562B4">
        <w:rPr>
          <w:sz w:val="28"/>
          <w:szCs w:val="28"/>
        </w:rPr>
        <w:t>8</w:t>
      </w:r>
      <w:r w:rsidR="00044925" w:rsidRPr="007562B4">
        <w:rPr>
          <w:sz w:val="28"/>
          <w:szCs w:val="28"/>
        </w:rPr>
        <w:t xml:space="preserve">. </w:t>
      </w:r>
      <w:proofErr w:type="spellStart"/>
      <w:r w:rsidR="00C21B89" w:rsidRPr="007562B4">
        <w:rPr>
          <w:sz w:val="28"/>
          <w:szCs w:val="28"/>
        </w:rPr>
        <w:t>Цицинкова</w:t>
      </w:r>
      <w:proofErr w:type="spellEnd"/>
      <w:r w:rsidR="00C21B89" w:rsidRPr="007562B4">
        <w:rPr>
          <w:sz w:val="28"/>
          <w:szCs w:val="28"/>
        </w:rPr>
        <w:t xml:space="preserve"> Елена Анатольевна</w:t>
      </w:r>
      <w:r w:rsidR="00A01B53" w:rsidRPr="007562B4">
        <w:rPr>
          <w:sz w:val="28"/>
          <w:szCs w:val="28"/>
        </w:rPr>
        <w:t>, начальник отдела экономического прогнозирования и планирования</w:t>
      </w:r>
      <w:r w:rsidR="00F375A0" w:rsidRPr="007562B4">
        <w:rPr>
          <w:sz w:val="28"/>
          <w:szCs w:val="28"/>
        </w:rPr>
        <w:t>;</w:t>
      </w:r>
    </w:p>
    <w:p w14:paraId="59957113" w14:textId="08297D97" w:rsidR="00C21B89" w:rsidRPr="007562B4" w:rsidRDefault="001D1445" w:rsidP="00D67FC1">
      <w:pPr>
        <w:pStyle w:val="a6"/>
        <w:tabs>
          <w:tab w:val="left" w:pos="0"/>
        </w:tabs>
        <w:spacing w:after="0"/>
        <w:ind w:left="0"/>
        <w:jc w:val="both"/>
        <w:rPr>
          <w:sz w:val="28"/>
          <w:szCs w:val="28"/>
        </w:rPr>
      </w:pPr>
      <w:r w:rsidRPr="007562B4">
        <w:rPr>
          <w:sz w:val="28"/>
          <w:szCs w:val="28"/>
        </w:rPr>
        <w:t>10</w:t>
      </w:r>
      <w:r w:rsidR="00C21B89" w:rsidRPr="007562B4">
        <w:rPr>
          <w:sz w:val="28"/>
          <w:szCs w:val="28"/>
        </w:rPr>
        <w:t>.Распопина Ольга Васильевна, начальник отдела молодежной политике и спорта</w:t>
      </w:r>
      <w:r w:rsidR="00D071F2" w:rsidRPr="007562B4">
        <w:rPr>
          <w:sz w:val="28"/>
          <w:szCs w:val="28"/>
        </w:rPr>
        <w:t>;</w:t>
      </w:r>
    </w:p>
    <w:p w14:paraId="461E1966" w14:textId="7933FCFC" w:rsidR="00951AD9" w:rsidRPr="007562B4" w:rsidRDefault="001D1445" w:rsidP="00D67FC1">
      <w:pPr>
        <w:pStyle w:val="a6"/>
        <w:tabs>
          <w:tab w:val="left" w:pos="0"/>
        </w:tabs>
        <w:spacing w:after="0"/>
        <w:ind w:left="0"/>
        <w:jc w:val="both"/>
        <w:rPr>
          <w:sz w:val="28"/>
          <w:szCs w:val="28"/>
        </w:rPr>
      </w:pPr>
      <w:r w:rsidRPr="007562B4">
        <w:rPr>
          <w:sz w:val="28"/>
          <w:szCs w:val="28"/>
        </w:rPr>
        <w:t>11</w:t>
      </w:r>
      <w:r w:rsidR="00951AD9" w:rsidRPr="007562B4">
        <w:rPr>
          <w:sz w:val="28"/>
          <w:szCs w:val="28"/>
        </w:rPr>
        <w:t>. Кудлай Анна Анатольевна, председатель КС</w:t>
      </w:r>
      <w:r w:rsidR="007577FC" w:rsidRPr="007562B4">
        <w:rPr>
          <w:sz w:val="28"/>
          <w:szCs w:val="28"/>
        </w:rPr>
        <w:t>П;</w:t>
      </w:r>
    </w:p>
    <w:p w14:paraId="2DBF689B" w14:textId="5642141D" w:rsidR="00122289" w:rsidRDefault="00730726" w:rsidP="001D1445">
      <w:pPr>
        <w:pStyle w:val="a6"/>
        <w:tabs>
          <w:tab w:val="left" w:pos="0"/>
        </w:tabs>
        <w:ind w:left="0"/>
        <w:jc w:val="both"/>
        <w:rPr>
          <w:rFonts w:eastAsia="Times New Roman"/>
          <w:sz w:val="28"/>
          <w:szCs w:val="28"/>
        </w:rPr>
      </w:pPr>
      <w:r w:rsidRPr="007562B4">
        <w:rPr>
          <w:rFonts w:eastAsia="Times New Roman"/>
          <w:sz w:val="28"/>
          <w:szCs w:val="28"/>
        </w:rPr>
        <w:t>1</w:t>
      </w:r>
      <w:r w:rsidR="001D1445" w:rsidRPr="007562B4">
        <w:rPr>
          <w:rFonts w:eastAsia="Times New Roman"/>
          <w:sz w:val="28"/>
          <w:szCs w:val="28"/>
        </w:rPr>
        <w:t>2</w:t>
      </w:r>
      <w:r w:rsidR="00F37AE0" w:rsidRPr="007562B4">
        <w:rPr>
          <w:rFonts w:eastAsia="Times New Roman"/>
          <w:sz w:val="28"/>
          <w:szCs w:val="28"/>
        </w:rPr>
        <w:t>. Попова Эльвира Викторовна, директор МКУ «Централизованная бухгалтерия»</w:t>
      </w:r>
    </w:p>
    <w:p w14:paraId="400A7CAB" w14:textId="0B60ECAE" w:rsidR="00CB40EF" w:rsidRPr="00CB40EF" w:rsidRDefault="00CB40EF" w:rsidP="001D1445">
      <w:pPr>
        <w:pStyle w:val="a6"/>
        <w:tabs>
          <w:tab w:val="left" w:pos="0"/>
        </w:tabs>
        <w:ind w:left="0"/>
        <w:jc w:val="both"/>
        <w:rPr>
          <w:rFonts w:eastAsia="Times New Roman"/>
          <w:sz w:val="28"/>
          <w:szCs w:val="28"/>
        </w:rPr>
      </w:pPr>
      <w:r>
        <w:rPr>
          <w:rFonts w:eastAsia="Times New Roman"/>
          <w:sz w:val="28"/>
          <w:szCs w:val="28"/>
        </w:rPr>
        <w:t>13.</w:t>
      </w:r>
      <w:r w:rsidRPr="00CB40EF">
        <w:rPr>
          <w:rStyle w:val="11"/>
          <w:rFonts w:ascii="Roboto" w:hAnsi="Roboto"/>
          <w:b w:val="0"/>
          <w:bCs w:val="0"/>
          <w:color w:val="000000"/>
          <w:shd w:val="clear" w:color="auto" w:fill="FFFFFF"/>
        </w:rPr>
        <w:t xml:space="preserve"> </w:t>
      </w:r>
      <w:proofErr w:type="spellStart"/>
      <w:r w:rsidRPr="00CB40EF">
        <w:rPr>
          <w:rFonts w:eastAsia="Times New Roman"/>
          <w:color w:val="000000"/>
          <w:sz w:val="28"/>
          <w:szCs w:val="28"/>
          <w:shd w:val="clear" w:color="auto" w:fill="FFFFFF"/>
          <w:lang w:eastAsia="ru-RU"/>
        </w:rPr>
        <w:t>Линский</w:t>
      </w:r>
      <w:proofErr w:type="spellEnd"/>
      <w:r w:rsidRPr="00CB40EF">
        <w:rPr>
          <w:rFonts w:eastAsia="Times New Roman"/>
          <w:color w:val="000000"/>
          <w:sz w:val="28"/>
          <w:szCs w:val="28"/>
          <w:shd w:val="clear" w:color="auto" w:fill="FFFFFF"/>
          <w:lang w:eastAsia="ru-RU"/>
        </w:rPr>
        <w:t xml:space="preserve"> Сергей Валентинович, начальник межмуниципального отдела Министерства внутренних дел Российской Федерации «Черемховский»</w:t>
      </w:r>
    </w:p>
    <w:p w14:paraId="22269EB1" w14:textId="77777777" w:rsidR="000D603E" w:rsidRPr="007562B4" w:rsidRDefault="000D603E" w:rsidP="000D603E">
      <w:pPr>
        <w:tabs>
          <w:tab w:val="left" w:pos="0"/>
        </w:tabs>
        <w:ind w:left="-567"/>
        <w:jc w:val="both"/>
        <w:rPr>
          <w:sz w:val="28"/>
          <w:szCs w:val="28"/>
        </w:rPr>
      </w:pPr>
    </w:p>
    <w:p w14:paraId="0AF468A8" w14:textId="1F2C5173" w:rsidR="00052D16" w:rsidRPr="007562B4" w:rsidRDefault="00052D16" w:rsidP="00D67FC1">
      <w:pPr>
        <w:tabs>
          <w:tab w:val="left" w:pos="0"/>
        </w:tabs>
        <w:rPr>
          <w:b/>
          <w:bCs/>
          <w:sz w:val="28"/>
          <w:szCs w:val="28"/>
        </w:rPr>
      </w:pPr>
      <w:r w:rsidRPr="007562B4">
        <w:rPr>
          <w:b/>
          <w:bCs/>
          <w:sz w:val="28"/>
          <w:szCs w:val="28"/>
        </w:rPr>
        <w:t>Представители СМИ:</w:t>
      </w:r>
    </w:p>
    <w:p w14:paraId="487259D4" w14:textId="5FB628C0" w:rsidR="00E83015" w:rsidRPr="007562B4" w:rsidRDefault="00046F44" w:rsidP="00D67FC1">
      <w:pPr>
        <w:tabs>
          <w:tab w:val="left" w:pos="0"/>
        </w:tabs>
        <w:jc w:val="both"/>
        <w:rPr>
          <w:sz w:val="28"/>
          <w:szCs w:val="28"/>
        </w:rPr>
      </w:pPr>
      <w:proofErr w:type="spellStart"/>
      <w:r w:rsidRPr="007562B4">
        <w:rPr>
          <w:sz w:val="28"/>
          <w:szCs w:val="28"/>
        </w:rPr>
        <w:t>Громадчиков</w:t>
      </w:r>
      <w:proofErr w:type="spellEnd"/>
      <w:r w:rsidR="009A3649" w:rsidRPr="007562B4">
        <w:rPr>
          <w:sz w:val="28"/>
          <w:szCs w:val="28"/>
        </w:rPr>
        <w:t xml:space="preserve"> Александр Иванович</w:t>
      </w:r>
      <w:r w:rsidR="00FC50F5" w:rsidRPr="007562B4">
        <w:rPr>
          <w:sz w:val="28"/>
          <w:szCs w:val="28"/>
        </w:rPr>
        <w:t xml:space="preserve">, </w:t>
      </w:r>
      <w:r w:rsidR="00716683" w:rsidRPr="007562B4">
        <w:rPr>
          <w:sz w:val="28"/>
          <w:szCs w:val="28"/>
        </w:rPr>
        <w:t>з</w:t>
      </w:r>
      <w:r w:rsidRPr="007562B4">
        <w:rPr>
          <w:sz w:val="28"/>
          <w:szCs w:val="28"/>
        </w:rPr>
        <w:t>аместитель директора, ведущий корреспондент МКУ ЧРМО «Газета «Моё село, край Черемховский»</w:t>
      </w:r>
    </w:p>
    <w:p w14:paraId="251671C2" w14:textId="6916E528" w:rsidR="00D071F2" w:rsidRPr="007562B4" w:rsidRDefault="00D071F2" w:rsidP="00D67FC1">
      <w:pPr>
        <w:tabs>
          <w:tab w:val="left" w:pos="0"/>
        </w:tabs>
        <w:jc w:val="both"/>
        <w:rPr>
          <w:sz w:val="28"/>
          <w:szCs w:val="28"/>
        </w:rPr>
      </w:pPr>
    </w:p>
    <w:p w14:paraId="2E622CE3" w14:textId="5D3BFBA1" w:rsidR="00D071F2" w:rsidRPr="007562B4" w:rsidRDefault="00D071F2" w:rsidP="00D67FC1">
      <w:pPr>
        <w:tabs>
          <w:tab w:val="left" w:pos="0"/>
        </w:tabs>
        <w:jc w:val="both"/>
        <w:rPr>
          <w:b/>
          <w:bCs/>
          <w:sz w:val="28"/>
          <w:szCs w:val="28"/>
        </w:rPr>
      </w:pPr>
      <w:r w:rsidRPr="007562B4">
        <w:rPr>
          <w:b/>
          <w:bCs/>
          <w:sz w:val="28"/>
          <w:szCs w:val="28"/>
        </w:rPr>
        <w:lastRenderedPageBreak/>
        <w:t>Представители Прокуратуры:</w:t>
      </w:r>
    </w:p>
    <w:p w14:paraId="19721A1A" w14:textId="099F5330" w:rsidR="00046F44" w:rsidRPr="00663744" w:rsidRDefault="00172827" w:rsidP="00663744">
      <w:pPr>
        <w:tabs>
          <w:tab w:val="left" w:pos="0"/>
        </w:tabs>
        <w:jc w:val="both"/>
        <w:rPr>
          <w:sz w:val="28"/>
          <w:szCs w:val="28"/>
        </w:rPr>
      </w:pPr>
      <w:r w:rsidRPr="007562B4">
        <w:rPr>
          <w:sz w:val="28"/>
          <w:szCs w:val="28"/>
        </w:rPr>
        <w:t>Шевченко Наталья Алексеевна</w:t>
      </w:r>
      <w:r w:rsidR="00D071F2" w:rsidRPr="007562B4">
        <w:rPr>
          <w:sz w:val="28"/>
          <w:szCs w:val="28"/>
        </w:rPr>
        <w:t>,</w:t>
      </w:r>
      <w:r w:rsidRPr="007562B4">
        <w:rPr>
          <w:sz w:val="28"/>
          <w:szCs w:val="28"/>
        </w:rPr>
        <w:t xml:space="preserve"> старший помощник</w:t>
      </w:r>
      <w:r w:rsidR="006A331D" w:rsidRPr="007562B4">
        <w:rPr>
          <w:sz w:val="28"/>
          <w:szCs w:val="28"/>
        </w:rPr>
        <w:t xml:space="preserve"> </w:t>
      </w:r>
      <w:r w:rsidR="00D071F2" w:rsidRPr="007562B4">
        <w:rPr>
          <w:sz w:val="28"/>
          <w:szCs w:val="28"/>
        </w:rPr>
        <w:t>прокурор</w:t>
      </w:r>
      <w:r w:rsidRPr="007562B4">
        <w:rPr>
          <w:sz w:val="28"/>
          <w:szCs w:val="28"/>
        </w:rPr>
        <w:t>а</w:t>
      </w:r>
      <w:r w:rsidR="00D071F2" w:rsidRPr="007562B4">
        <w:rPr>
          <w:sz w:val="28"/>
          <w:szCs w:val="28"/>
        </w:rPr>
        <w:t xml:space="preserve"> г. Черемхово</w:t>
      </w:r>
      <w:r w:rsidR="006A331D" w:rsidRPr="007562B4">
        <w:rPr>
          <w:sz w:val="28"/>
          <w:szCs w:val="28"/>
        </w:rPr>
        <w:t>.</w:t>
      </w:r>
    </w:p>
    <w:p w14:paraId="4D508DBD" w14:textId="7FD49557" w:rsidR="00471A29" w:rsidRPr="007562B4" w:rsidRDefault="00471A29" w:rsidP="00D67FC1">
      <w:pPr>
        <w:pStyle w:val="a6"/>
        <w:tabs>
          <w:tab w:val="left" w:pos="0"/>
        </w:tabs>
        <w:ind w:left="0"/>
        <w:jc w:val="both"/>
        <w:rPr>
          <w:b/>
          <w:bCs/>
          <w:sz w:val="28"/>
          <w:szCs w:val="28"/>
        </w:rPr>
      </w:pPr>
      <w:r w:rsidRPr="007562B4">
        <w:rPr>
          <w:b/>
          <w:bCs/>
          <w:sz w:val="28"/>
          <w:szCs w:val="28"/>
        </w:rPr>
        <w:t>Слушали</w:t>
      </w:r>
      <w:r w:rsidRPr="007562B4">
        <w:rPr>
          <w:sz w:val="28"/>
          <w:szCs w:val="28"/>
        </w:rPr>
        <w:t xml:space="preserve"> </w:t>
      </w:r>
      <w:r w:rsidRPr="007562B4">
        <w:rPr>
          <w:b/>
          <w:bCs/>
          <w:sz w:val="28"/>
          <w:szCs w:val="28"/>
        </w:rPr>
        <w:t>Козлову Любовь Михайловну, председателя Думы Черемховского районного муниципального образования:</w:t>
      </w:r>
    </w:p>
    <w:p w14:paraId="4C351582" w14:textId="496BC731" w:rsidR="00504E40" w:rsidRPr="007562B4" w:rsidRDefault="00504E40" w:rsidP="00D67FC1">
      <w:pPr>
        <w:tabs>
          <w:tab w:val="left" w:pos="0"/>
        </w:tabs>
        <w:jc w:val="both"/>
        <w:rPr>
          <w:sz w:val="28"/>
          <w:szCs w:val="28"/>
        </w:rPr>
      </w:pPr>
      <w:r w:rsidRPr="007562B4">
        <w:rPr>
          <w:sz w:val="28"/>
          <w:szCs w:val="28"/>
        </w:rPr>
        <w:t>Из 1</w:t>
      </w:r>
      <w:r w:rsidR="00B80562" w:rsidRPr="007562B4">
        <w:rPr>
          <w:sz w:val="28"/>
          <w:szCs w:val="28"/>
        </w:rPr>
        <w:t>5</w:t>
      </w:r>
      <w:r w:rsidRPr="007562B4">
        <w:rPr>
          <w:sz w:val="28"/>
          <w:szCs w:val="28"/>
        </w:rPr>
        <w:t xml:space="preserve"> депутатов прибыло</w:t>
      </w:r>
      <w:r w:rsidR="00D95391" w:rsidRPr="007562B4">
        <w:rPr>
          <w:sz w:val="28"/>
          <w:szCs w:val="28"/>
        </w:rPr>
        <w:t xml:space="preserve"> </w:t>
      </w:r>
      <w:r w:rsidR="00166514" w:rsidRPr="007562B4">
        <w:rPr>
          <w:sz w:val="28"/>
          <w:szCs w:val="28"/>
        </w:rPr>
        <w:t>1</w:t>
      </w:r>
      <w:r w:rsidR="00172827" w:rsidRPr="007562B4">
        <w:rPr>
          <w:sz w:val="28"/>
          <w:szCs w:val="28"/>
        </w:rPr>
        <w:t>1</w:t>
      </w:r>
      <w:r w:rsidR="00251B3B" w:rsidRPr="007562B4">
        <w:rPr>
          <w:sz w:val="28"/>
          <w:szCs w:val="28"/>
        </w:rPr>
        <w:t xml:space="preserve"> депутатов</w:t>
      </w:r>
      <w:r w:rsidR="00EF0A9A" w:rsidRPr="007562B4">
        <w:rPr>
          <w:sz w:val="28"/>
          <w:szCs w:val="28"/>
        </w:rPr>
        <w:t xml:space="preserve">. </w:t>
      </w:r>
      <w:r w:rsidR="005A0C00" w:rsidRPr="007562B4">
        <w:rPr>
          <w:sz w:val="28"/>
          <w:szCs w:val="28"/>
        </w:rPr>
        <w:t xml:space="preserve"> </w:t>
      </w:r>
      <w:r w:rsidR="00521887" w:rsidRPr="007562B4">
        <w:rPr>
          <w:sz w:val="28"/>
          <w:szCs w:val="28"/>
        </w:rPr>
        <w:t xml:space="preserve">По уважительной причине – </w:t>
      </w:r>
      <w:proofErr w:type="spellStart"/>
      <w:r w:rsidR="00172827" w:rsidRPr="007562B4">
        <w:rPr>
          <w:sz w:val="28"/>
          <w:szCs w:val="28"/>
        </w:rPr>
        <w:t>Завозин</w:t>
      </w:r>
      <w:proofErr w:type="spellEnd"/>
      <w:r w:rsidR="00172827" w:rsidRPr="007562B4">
        <w:rPr>
          <w:sz w:val="28"/>
          <w:szCs w:val="28"/>
        </w:rPr>
        <w:t xml:space="preserve"> Антон Леонидович, Файзулина Лариса Анатольевна, </w:t>
      </w:r>
      <w:proofErr w:type="spellStart"/>
      <w:r w:rsidR="00172827" w:rsidRPr="007562B4">
        <w:rPr>
          <w:sz w:val="28"/>
          <w:szCs w:val="28"/>
        </w:rPr>
        <w:t>Бокаева</w:t>
      </w:r>
      <w:proofErr w:type="spellEnd"/>
      <w:r w:rsidR="00172827" w:rsidRPr="007562B4">
        <w:rPr>
          <w:sz w:val="28"/>
          <w:szCs w:val="28"/>
        </w:rPr>
        <w:t xml:space="preserve"> Наталья Леонидовна, </w:t>
      </w:r>
      <w:proofErr w:type="spellStart"/>
      <w:r w:rsidR="00172827" w:rsidRPr="007562B4">
        <w:rPr>
          <w:sz w:val="28"/>
          <w:szCs w:val="28"/>
        </w:rPr>
        <w:t>Матайс</w:t>
      </w:r>
      <w:proofErr w:type="spellEnd"/>
      <w:r w:rsidR="00172827" w:rsidRPr="007562B4">
        <w:rPr>
          <w:sz w:val="28"/>
          <w:szCs w:val="28"/>
        </w:rPr>
        <w:t xml:space="preserve"> Светлана Геннадьевна.</w:t>
      </w:r>
      <w:r w:rsidR="000A30BF" w:rsidRPr="007562B4">
        <w:rPr>
          <w:sz w:val="28"/>
          <w:szCs w:val="28"/>
        </w:rPr>
        <w:t xml:space="preserve"> </w:t>
      </w:r>
      <w:r w:rsidR="005A0C00" w:rsidRPr="007562B4">
        <w:rPr>
          <w:sz w:val="28"/>
          <w:szCs w:val="28"/>
        </w:rPr>
        <w:t>К</w:t>
      </w:r>
      <w:r w:rsidRPr="007562B4">
        <w:rPr>
          <w:sz w:val="28"/>
          <w:szCs w:val="28"/>
        </w:rPr>
        <w:t>ворум заседания имеется.</w:t>
      </w:r>
    </w:p>
    <w:p w14:paraId="4F29A7C0" w14:textId="20207EB4" w:rsidR="00433DD7" w:rsidRPr="007562B4" w:rsidRDefault="00433DD7" w:rsidP="00D67FC1">
      <w:pPr>
        <w:tabs>
          <w:tab w:val="left" w:pos="0"/>
        </w:tabs>
        <w:jc w:val="both"/>
        <w:rPr>
          <w:sz w:val="28"/>
          <w:szCs w:val="28"/>
        </w:rPr>
      </w:pPr>
      <w:r w:rsidRPr="007562B4">
        <w:rPr>
          <w:sz w:val="28"/>
          <w:szCs w:val="28"/>
        </w:rPr>
        <w:t>На</w:t>
      </w:r>
      <w:r w:rsidR="00FD6178" w:rsidRPr="007562B4">
        <w:rPr>
          <w:sz w:val="28"/>
          <w:szCs w:val="28"/>
        </w:rPr>
        <w:t xml:space="preserve"> </w:t>
      </w:r>
      <w:r w:rsidR="0071232B" w:rsidRPr="007562B4">
        <w:rPr>
          <w:sz w:val="28"/>
          <w:szCs w:val="28"/>
        </w:rPr>
        <w:t>1</w:t>
      </w:r>
      <w:r w:rsidR="00172827" w:rsidRPr="007562B4">
        <w:rPr>
          <w:sz w:val="28"/>
          <w:szCs w:val="28"/>
        </w:rPr>
        <w:t>8</w:t>
      </w:r>
      <w:r w:rsidRPr="007562B4">
        <w:rPr>
          <w:sz w:val="28"/>
          <w:szCs w:val="28"/>
        </w:rPr>
        <w:t>-</w:t>
      </w:r>
      <w:r w:rsidR="00C15A09" w:rsidRPr="007562B4">
        <w:rPr>
          <w:sz w:val="28"/>
          <w:szCs w:val="28"/>
        </w:rPr>
        <w:t>о</w:t>
      </w:r>
      <w:r w:rsidRPr="007562B4">
        <w:rPr>
          <w:sz w:val="28"/>
          <w:szCs w:val="28"/>
        </w:rPr>
        <w:t>е</w:t>
      </w:r>
      <w:r w:rsidR="00373EA5" w:rsidRPr="007562B4">
        <w:rPr>
          <w:sz w:val="28"/>
          <w:szCs w:val="28"/>
        </w:rPr>
        <w:t xml:space="preserve"> </w:t>
      </w:r>
      <w:r w:rsidRPr="007562B4">
        <w:rPr>
          <w:sz w:val="28"/>
          <w:szCs w:val="28"/>
        </w:rPr>
        <w:t xml:space="preserve">заседание Думы Черемховского района </w:t>
      </w:r>
      <w:r w:rsidR="00EF0A9A" w:rsidRPr="007562B4">
        <w:rPr>
          <w:sz w:val="28"/>
          <w:szCs w:val="28"/>
        </w:rPr>
        <w:t>восьмого</w:t>
      </w:r>
      <w:r w:rsidRPr="007562B4">
        <w:rPr>
          <w:sz w:val="28"/>
          <w:szCs w:val="28"/>
        </w:rPr>
        <w:t xml:space="preserve"> созыва было вынесено</w:t>
      </w:r>
      <w:r w:rsidR="00FD6178" w:rsidRPr="007562B4">
        <w:rPr>
          <w:sz w:val="28"/>
          <w:szCs w:val="28"/>
        </w:rPr>
        <w:t xml:space="preserve"> </w:t>
      </w:r>
      <w:r w:rsidR="00172827" w:rsidRPr="007562B4">
        <w:rPr>
          <w:sz w:val="28"/>
          <w:szCs w:val="28"/>
        </w:rPr>
        <w:t>5</w:t>
      </w:r>
      <w:r w:rsidR="00A20A64" w:rsidRPr="007562B4">
        <w:rPr>
          <w:sz w:val="28"/>
          <w:szCs w:val="28"/>
        </w:rPr>
        <w:t xml:space="preserve"> </w:t>
      </w:r>
      <w:r w:rsidRPr="007562B4">
        <w:rPr>
          <w:sz w:val="28"/>
          <w:szCs w:val="28"/>
        </w:rPr>
        <w:t>вопрос</w:t>
      </w:r>
      <w:r w:rsidR="00122289" w:rsidRPr="007562B4">
        <w:rPr>
          <w:sz w:val="28"/>
          <w:szCs w:val="28"/>
        </w:rPr>
        <w:t>ов.</w:t>
      </w:r>
      <w:r w:rsidR="0086157A" w:rsidRPr="007562B4">
        <w:rPr>
          <w:sz w:val="28"/>
          <w:szCs w:val="28"/>
        </w:rPr>
        <w:t xml:space="preserve"> </w:t>
      </w:r>
    </w:p>
    <w:p w14:paraId="2CBEB70F" w14:textId="212E9F1B" w:rsidR="007F4A10" w:rsidRDefault="00A324D1" w:rsidP="00D67FC1">
      <w:pPr>
        <w:tabs>
          <w:tab w:val="left" w:pos="0"/>
        </w:tabs>
        <w:jc w:val="both"/>
        <w:rPr>
          <w:sz w:val="28"/>
          <w:szCs w:val="28"/>
        </w:rPr>
      </w:pPr>
      <w:bookmarkStart w:id="1" w:name="_Hlk56420195"/>
      <w:r w:rsidRPr="007562B4">
        <w:rPr>
          <w:sz w:val="28"/>
          <w:szCs w:val="28"/>
        </w:rPr>
        <w:t>Любовь Михайловна</w:t>
      </w:r>
      <w:r w:rsidR="0060446E" w:rsidRPr="007562B4">
        <w:rPr>
          <w:sz w:val="28"/>
          <w:szCs w:val="28"/>
        </w:rPr>
        <w:t xml:space="preserve">, прежде чем проголосовать, </w:t>
      </w:r>
      <w:r w:rsidR="002774AA">
        <w:rPr>
          <w:sz w:val="28"/>
          <w:szCs w:val="28"/>
        </w:rPr>
        <w:t xml:space="preserve">в связи с поступившим запросом от управления жилищно-коммунального хозяйства, строительства, транспорта, связи и экологии с ходатайством рассмотреть вопрос </w:t>
      </w:r>
      <w:r w:rsidR="00C410AB">
        <w:rPr>
          <w:sz w:val="28"/>
          <w:szCs w:val="28"/>
        </w:rPr>
        <w:t xml:space="preserve">Генеральный план и Правила землепользования и застройки Бельского муниципального образования Черемховского муниципального образования Черемховского района, Генеральный план и Правила землепользования и застройки Черемховского района. Необходимость этих изменений связана с деятельностью ООО «Разрез </w:t>
      </w:r>
      <w:proofErr w:type="spellStart"/>
      <w:r w:rsidR="00C410AB">
        <w:rPr>
          <w:sz w:val="28"/>
          <w:szCs w:val="28"/>
        </w:rPr>
        <w:t>Вознесенсикй</w:t>
      </w:r>
      <w:proofErr w:type="spellEnd"/>
      <w:r w:rsidR="00C410AB">
        <w:rPr>
          <w:sz w:val="28"/>
          <w:szCs w:val="28"/>
        </w:rPr>
        <w:t>», который проводит работы, требующие перевода земель из одной категории в другую и изменения их разрешенного использования. П</w:t>
      </w:r>
      <w:r w:rsidR="0060446E" w:rsidRPr="007562B4">
        <w:rPr>
          <w:sz w:val="28"/>
          <w:szCs w:val="28"/>
        </w:rPr>
        <w:t xml:space="preserve">рошу вас рассмотреть возможность внести изменения и добавить 4 вопроса? </w:t>
      </w:r>
      <w:r w:rsidRPr="007562B4">
        <w:rPr>
          <w:sz w:val="28"/>
          <w:szCs w:val="28"/>
        </w:rPr>
        <w:t xml:space="preserve"> </w:t>
      </w:r>
    </w:p>
    <w:p w14:paraId="4A77BCDD" w14:textId="5353AA4F" w:rsidR="0060446E" w:rsidRPr="007562B4" w:rsidRDefault="007F4A10" w:rsidP="00D67FC1">
      <w:pPr>
        <w:tabs>
          <w:tab w:val="left" w:pos="0"/>
        </w:tabs>
        <w:jc w:val="both"/>
        <w:rPr>
          <w:sz w:val="28"/>
          <w:szCs w:val="28"/>
        </w:rPr>
      </w:pPr>
      <w:r w:rsidRPr="00C410AB">
        <w:rPr>
          <w:b/>
          <w:bCs/>
          <w:sz w:val="28"/>
          <w:szCs w:val="28"/>
        </w:rPr>
        <w:t>Л.М. Козлова:</w:t>
      </w:r>
      <w:r>
        <w:rPr>
          <w:sz w:val="28"/>
          <w:szCs w:val="28"/>
        </w:rPr>
        <w:t xml:space="preserve"> </w:t>
      </w:r>
      <w:r w:rsidR="00A324D1" w:rsidRPr="007562B4">
        <w:rPr>
          <w:sz w:val="28"/>
          <w:szCs w:val="28"/>
        </w:rPr>
        <w:t>зачитала проект повестки заседания:</w:t>
      </w:r>
    </w:p>
    <w:p w14:paraId="716276FF" w14:textId="6AE7150C" w:rsidR="0060446E" w:rsidRPr="007562B4" w:rsidRDefault="0060446E" w:rsidP="0060446E">
      <w:pPr>
        <w:tabs>
          <w:tab w:val="left" w:pos="567"/>
        </w:tabs>
        <w:ind w:right="-5"/>
        <w:jc w:val="both"/>
        <w:rPr>
          <w:sz w:val="28"/>
          <w:szCs w:val="28"/>
        </w:rPr>
      </w:pPr>
      <w:r w:rsidRPr="007562B4">
        <w:rPr>
          <w:b/>
          <w:iCs/>
          <w:sz w:val="28"/>
          <w:szCs w:val="28"/>
        </w:rPr>
        <w:t>Козлова Л. М.</w:t>
      </w:r>
      <w:r w:rsidR="00C410AB">
        <w:rPr>
          <w:b/>
          <w:iCs/>
          <w:sz w:val="28"/>
          <w:szCs w:val="28"/>
        </w:rPr>
        <w:t xml:space="preserve"> </w:t>
      </w:r>
      <w:r w:rsidR="00C410AB" w:rsidRPr="00663744">
        <w:rPr>
          <w:bCs/>
          <w:iCs/>
          <w:sz w:val="28"/>
          <w:szCs w:val="28"/>
        </w:rPr>
        <w:t>ставлю на</w:t>
      </w:r>
      <w:r w:rsidR="00C410AB">
        <w:rPr>
          <w:b/>
          <w:iCs/>
          <w:sz w:val="28"/>
          <w:szCs w:val="28"/>
        </w:rPr>
        <w:t xml:space="preserve"> </w:t>
      </w:r>
      <w:r w:rsidRPr="007562B4">
        <w:rPr>
          <w:sz w:val="28"/>
          <w:szCs w:val="28"/>
        </w:rPr>
        <w:t xml:space="preserve">голосование </w:t>
      </w:r>
      <w:r w:rsidR="00C410AB">
        <w:rPr>
          <w:sz w:val="28"/>
          <w:szCs w:val="28"/>
        </w:rPr>
        <w:t>вопрос о принятии решения по проекту повестки</w:t>
      </w:r>
      <w:r w:rsidR="00663744">
        <w:rPr>
          <w:sz w:val="28"/>
          <w:szCs w:val="28"/>
        </w:rPr>
        <w:t xml:space="preserve"> состоящей из 9 вопросов</w:t>
      </w:r>
    </w:p>
    <w:p w14:paraId="6D690935" w14:textId="77777777" w:rsidR="0060446E" w:rsidRPr="007562B4" w:rsidRDefault="0060446E" w:rsidP="0060446E">
      <w:pPr>
        <w:tabs>
          <w:tab w:val="left" w:pos="567"/>
        </w:tabs>
        <w:ind w:right="-5"/>
        <w:jc w:val="both"/>
        <w:rPr>
          <w:sz w:val="28"/>
          <w:szCs w:val="28"/>
        </w:rPr>
      </w:pPr>
      <w:r w:rsidRPr="007562B4">
        <w:rPr>
          <w:sz w:val="28"/>
          <w:szCs w:val="28"/>
        </w:rPr>
        <w:t>прошу голосовать?</w:t>
      </w:r>
    </w:p>
    <w:p w14:paraId="71932479" w14:textId="77777777" w:rsidR="0060446E" w:rsidRPr="007562B4" w:rsidRDefault="0060446E" w:rsidP="0060446E">
      <w:pPr>
        <w:tabs>
          <w:tab w:val="left" w:pos="567"/>
        </w:tabs>
        <w:ind w:right="-5"/>
        <w:jc w:val="both"/>
        <w:rPr>
          <w:b/>
          <w:sz w:val="28"/>
          <w:szCs w:val="28"/>
        </w:rPr>
      </w:pPr>
      <w:r w:rsidRPr="007562B4">
        <w:rPr>
          <w:sz w:val="28"/>
          <w:szCs w:val="28"/>
        </w:rPr>
        <w:t>за – 11 депутатов</w:t>
      </w:r>
    </w:p>
    <w:p w14:paraId="34EB174A" w14:textId="77777777" w:rsidR="0060446E" w:rsidRPr="007562B4" w:rsidRDefault="0060446E" w:rsidP="0060446E">
      <w:pPr>
        <w:tabs>
          <w:tab w:val="left" w:pos="567"/>
        </w:tabs>
        <w:ind w:right="-5"/>
        <w:jc w:val="both"/>
        <w:rPr>
          <w:sz w:val="28"/>
          <w:szCs w:val="28"/>
        </w:rPr>
      </w:pPr>
      <w:r w:rsidRPr="007562B4">
        <w:rPr>
          <w:sz w:val="28"/>
          <w:szCs w:val="28"/>
        </w:rPr>
        <w:t>против – нет</w:t>
      </w:r>
    </w:p>
    <w:p w14:paraId="39E949ED" w14:textId="77777777" w:rsidR="0060446E" w:rsidRPr="007562B4" w:rsidRDefault="0060446E" w:rsidP="0060446E">
      <w:pPr>
        <w:tabs>
          <w:tab w:val="left" w:pos="567"/>
        </w:tabs>
        <w:ind w:right="-5"/>
        <w:jc w:val="both"/>
        <w:rPr>
          <w:sz w:val="28"/>
          <w:szCs w:val="28"/>
        </w:rPr>
      </w:pPr>
      <w:r w:rsidRPr="007562B4">
        <w:rPr>
          <w:sz w:val="28"/>
          <w:szCs w:val="28"/>
        </w:rPr>
        <w:t>воздержались – нет</w:t>
      </w:r>
    </w:p>
    <w:p w14:paraId="7CFAF36C" w14:textId="3E1F56D9" w:rsidR="007F4A10" w:rsidRDefault="0060446E" w:rsidP="0060446E">
      <w:pPr>
        <w:tabs>
          <w:tab w:val="left" w:pos="567"/>
        </w:tabs>
        <w:jc w:val="both"/>
        <w:rPr>
          <w:sz w:val="28"/>
          <w:szCs w:val="28"/>
        </w:rPr>
      </w:pPr>
      <w:r w:rsidRPr="007562B4">
        <w:rPr>
          <w:b/>
          <w:bCs/>
          <w:sz w:val="28"/>
          <w:szCs w:val="28"/>
        </w:rPr>
        <w:t>Решили:</w:t>
      </w:r>
      <w:r w:rsidRPr="007562B4">
        <w:rPr>
          <w:sz w:val="28"/>
          <w:szCs w:val="28"/>
        </w:rPr>
        <w:t xml:space="preserve"> повестка принята единогласно</w:t>
      </w:r>
      <w:r w:rsidR="007F4A10">
        <w:rPr>
          <w:sz w:val="28"/>
          <w:szCs w:val="28"/>
        </w:rPr>
        <w:t>.</w:t>
      </w:r>
    </w:p>
    <w:p w14:paraId="460FB19A" w14:textId="7B82A243" w:rsidR="007F4A10" w:rsidRPr="007562B4" w:rsidRDefault="007F4A10" w:rsidP="007F4A10">
      <w:pPr>
        <w:tabs>
          <w:tab w:val="left" w:pos="0"/>
        </w:tabs>
        <w:jc w:val="both"/>
        <w:rPr>
          <w:sz w:val="28"/>
          <w:szCs w:val="28"/>
        </w:rPr>
      </w:pPr>
      <w:r w:rsidRPr="007F4A10">
        <w:rPr>
          <w:b/>
          <w:bCs/>
          <w:sz w:val="28"/>
          <w:szCs w:val="28"/>
        </w:rPr>
        <w:t>Л.М. Козлова</w:t>
      </w:r>
      <w:r>
        <w:rPr>
          <w:sz w:val="28"/>
          <w:szCs w:val="28"/>
        </w:rPr>
        <w:t xml:space="preserve">: </w:t>
      </w:r>
      <w:r w:rsidRPr="007562B4">
        <w:rPr>
          <w:sz w:val="28"/>
          <w:szCs w:val="28"/>
        </w:rPr>
        <w:t>зачитала проект повестки заседания:</w:t>
      </w:r>
    </w:p>
    <w:bookmarkEnd w:id="1"/>
    <w:p w14:paraId="4A70E75D" w14:textId="77777777" w:rsidR="0060446E" w:rsidRPr="00663744" w:rsidRDefault="0060446E" w:rsidP="0060446E">
      <w:pPr>
        <w:pStyle w:val="a6"/>
        <w:numPr>
          <w:ilvl w:val="0"/>
          <w:numId w:val="24"/>
        </w:numPr>
        <w:spacing w:before="240" w:after="0" w:line="240" w:lineRule="auto"/>
        <w:ind w:left="0" w:firstLine="0"/>
        <w:jc w:val="both"/>
        <w:rPr>
          <w:rFonts w:eastAsia="Times New Roman"/>
          <w:bCs/>
          <w:sz w:val="26"/>
          <w:szCs w:val="26"/>
          <w:u w:val="single"/>
        </w:rPr>
      </w:pPr>
      <w:r w:rsidRPr="00663744">
        <w:rPr>
          <w:bCs/>
          <w:sz w:val="26"/>
          <w:szCs w:val="26"/>
        </w:rPr>
        <w:t>10.00-10.15 Об отчете по результатам оперативно-служебной деятельности МО МВД России «Черемховский» за 2025 год</w:t>
      </w:r>
      <w:r w:rsidRPr="00663744">
        <w:rPr>
          <w:rFonts w:eastAsia="Times New Roman"/>
          <w:bCs/>
          <w:sz w:val="26"/>
          <w:szCs w:val="26"/>
        </w:rPr>
        <w:t>.</w:t>
      </w:r>
    </w:p>
    <w:p w14:paraId="6868A75C" w14:textId="77777777" w:rsidR="0060446E" w:rsidRPr="00663744" w:rsidRDefault="0060446E" w:rsidP="0060446E">
      <w:pPr>
        <w:pStyle w:val="a6"/>
        <w:spacing w:before="240" w:after="0" w:line="240" w:lineRule="auto"/>
        <w:ind w:left="0"/>
        <w:jc w:val="both"/>
        <w:rPr>
          <w:bCs/>
          <w:sz w:val="26"/>
          <w:szCs w:val="26"/>
          <w:lang w:eastAsia="ru-RU"/>
        </w:rPr>
      </w:pPr>
      <w:r w:rsidRPr="00663744">
        <w:rPr>
          <w:rFonts w:eastAsia="Times New Roman"/>
          <w:bCs/>
          <w:sz w:val="26"/>
          <w:szCs w:val="26"/>
          <w:u w:val="single"/>
        </w:rPr>
        <w:t>Докладывает:</w:t>
      </w:r>
      <w:r w:rsidRPr="00663744">
        <w:rPr>
          <w:rFonts w:eastAsia="Times New Roman"/>
          <w:bCs/>
          <w:sz w:val="26"/>
          <w:szCs w:val="26"/>
        </w:rPr>
        <w:t xml:space="preserve"> </w:t>
      </w:r>
      <w:proofErr w:type="spellStart"/>
      <w:r w:rsidRPr="00663744">
        <w:rPr>
          <w:bCs/>
          <w:sz w:val="26"/>
          <w:szCs w:val="26"/>
          <w:lang w:eastAsia="ru-RU"/>
        </w:rPr>
        <w:t>Линский</w:t>
      </w:r>
      <w:proofErr w:type="spellEnd"/>
      <w:r w:rsidRPr="00663744">
        <w:rPr>
          <w:bCs/>
          <w:sz w:val="26"/>
          <w:szCs w:val="26"/>
          <w:lang w:eastAsia="ru-RU"/>
        </w:rPr>
        <w:t xml:space="preserve"> Сергей Валентинович, начальник МО МВД РФ «Черемховский».</w:t>
      </w:r>
    </w:p>
    <w:p w14:paraId="11E966B1" w14:textId="77777777" w:rsidR="0060446E" w:rsidRPr="00663744" w:rsidRDefault="0060446E" w:rsidP="0060446E">
      <w:pPr>
        <w:jc w:val="both"/>
        <w:rPr>
          <w:b/>
          <w:bCs/>
          <w:sz w:val="26"/>
          <w:szCs w:val="26"/>
          <w:u w:val="single"/>
        </w:rPr>
      </w:pPr>
    </w:p>
    <w:p w14:paraId="421547DA" w14:textId="77777777" w:rsidR="0060446E" w:rsidRPr="00663744" w:rsidRDefault="0060446E" w:rsidP="0060446E">
      <w:pPr>
        <w:jc w:val="both"/>
        <w:rPr>
          <w:rFonts w:eastAsia="Calibri"/>
          <w:b/>
          <w:sz w:val="26"/>
          <w:szCs w:val="26"/>
        </w:rPr>
      </w:pPr>
      <w:r w:rsidRPr="00663744">
        <w:rPr>
          <w:sz w:val="26"/>
          <w:szCs w:val="26"/>
        </w:rPr>
        <w:t xml:space="preserve">2. 10.15-10.30 </w:t>
      </w:r>
      <w:r w:rsidRPr="00663744">
        <w:rPr>
          <w:bCs/>
          <w:sz w:val="26"/>
          <w:szCs w:val="26"/>
        </w:rPr>
        <w:t xml:space="preserve">Об утверждении </w:t>
      </w:r>
      <w:r w:rsidRPr="00663744">
        <w:rPr>
          <w:rFonts w:eastAsia="Calibri"/>
          <w:bCs/>
          <w:sz w:val="26"/>
          <w:szCs w:val="26"/>
        </w:rPr>
        <w:t>Отчета о деятельности Контрольно-счетной палаты Черемховского районного муниципального образования за 2025 год.</w:t>
      </w:r>
    </w:p>
    <w:p w14:paraId="45724ED6" w14:textId="77777777" w:rsidR="0060446E" w:rsidRPr="00663744" w:rsidRDefault="0060446E" w:rsidP="0060446E">
      <w:pPr>
        <w:jc w:val="both"/>
        <w:rPr>
          <w:sz w:val="26"/>
          <w:szCs w:val="26"/>
        </w:rPr>
      </w:pPr>
      <w:r w:rsidRPr="00663744">
        <w:rPr>
          <w:b/>
          <w:bCs/>
          <w:sz w:val="26"/>
          <w:szCs w:val="26"/>
          <w:u w:val="single"/>
        </w:rPr>
        <w:t>Докладывает:</w:t>
      </w:r>
      <w:r w:rsidRPr="00663744">
        <w:rPr>
          <w:sz w:val="26"/>
          <w:szCs w:val="26"/>
        </w:rPr>
        <w:t xml:space="preserve"> Кудлай Анна Анатольевна, председатель Контрольно-счётной палаты администрации Черемховского района.</w:t>
      </w:r>
    </w:p>
    <w:p w14:paraId="4D473D03" w14:textId="77777777" w:rsidR="0060446E" w:rsidRPr="00663744" w:rsidRDefault="0060446E" w:rsidP="0060446E">
      <w:pPr>
        <w:jc w:val="both"/>
        <w:rPr>
          <w:sz w:val="26"/>
          <w:szCs w:val="26"/>
        </w:rPr>
      </w:pPr>
    </w:p>
    <w:p w14:paraId="40FC6AB1" w14:textId="77777777" w:rsidR="0060446E" w:rsidRPr="00663744" w:rsidRDefault="0060446E" w:rsidP="0060446E">
      <w:pPr>
        <w:tabs>
          <w:tab w:val="left" w:pos="-567"/>
        </w:tabs>
        <w:spacing w:line="276" w:lineRule="auto"/>
        <w:jc w:val="both"/>
        <w:rPr>
          <w:sz w:val="26"/>
          <w:szCs w:val="26"/>
        </w:rPr>
      </w:pPr>
      <w:r w:rsidRPr="00663744">
        <w:rPr>
          <w:sz w:val="26"/>
          <w:szCs w:val="26"/>
        </w:rPr>
        <w:t>3.10.30-10.40 О внесении изменений и дополнений в решение Думы Черемховского районного муниципального образования от 24 декабря 2025 года № 82 «О бюджете Черемховского районного муниципального образования на 2026 год и плановый период 2027 и 2028 годов».</w:t>
      </w:r>
    </w:p>
    <w:p w14:paraId="2E95D088" w14:textId="77777777" w:rsidR="0060446E" w:rsidRPr="00663744" w:rsidRDefault="0060446E" w:rsidP="0060446E">
      <w:pPr>
        <w:ind w:right="-5"/>
        <w:jc w:val="both"/>
        <w:rPr>
          <w:sz w:val="26"/>
          <w:szCs w:val="26"/>
        </w:rPr>
      </w:pPr>
      <w:r w:rsidRPr="00663744">
        <w:rPr>
          <w:b/>
          <w:bCs/>
          <w:sz w:val="26"/>
          <w:szCs w:val="26"/>
          <w:u w:val="single"/>
        </w:rPr>
        <w:t>Докладывает:</w:t>
      </w:r>
      <w:r w:rsidRPr="00663744">
        <w:rPr>
          <w:sz w:val="26"/>
          <w:szCs w:val="26"/>
        </w:rPr>
        <w:t xml:space="preserve"> Гайдук Юлия Николаевна, начальник финансового управления.</w:t>
      </w:r>
    </w:p>
    <w:p w14:paraId="446DCF24" w14:textId="77777777" w:rsidR="0060446E" w:rsidRPr="00663744" w:rsidRDefault="0060446E" w:rsidP="0060446E">
      <w:pPr>
        <w:ind w:right="-5"/>
        <w:jc w:val="both"/>
        <w:rPr>
          <w:sz w:val="26"/>
          <w:szCs w:val="26"/>
        </w:rPr>
      </w:pPr>
    </w:p>
    <w:p w14:paraId="43B07AD5" w14:textId="77777777" w:rsidR="0060446E" w:rsidRPr="007562B4" w:rsidRDefault="0060446E" w:rsidP="0060446E">
      <w:pPr>
        <w:ind w:right="-5"/>
        <w:jc w:val="both"/>
        <w:rPr>
          <w:sz w:val="28"/>
          <w:szCs w:val="28"/>
        </w:rPr>
      </w:pPr>
      <w:r w:rsidRPr="00663744">
        <w:rPr>
          <w:sz w:val="26"/>
          <w:szCs w:val="26"/>
        </w:rPr>
        <w:t>4. 10.40-10.45 О признании утратившим силу решение Думы № 145 от 27 октября 2021 года «Об утверждении порядка назначения и проведения конференции граждан</w:t>
      </w:r>
      <w:r w:rsidRPr="007562B4">
        <w:rPr>
          <w:sz w:val="28"/>
          <w:szCs w:val="28"/>
        </w:rPr>
        <w:t xml:space="preserve"> (собрания делегатов) в Черемховском районном муниципальном образовании в целях рассмотрения и обсуждения вопросов внесения инициативных проектов, в том числе </w:t>
      </w:r>
      <w:r w:rsidRPr="007562B4">
        <w:rPr>
          <w:sz w:val="28"/>
          <w:szCs w:val="28"/>
        </w:rPr>
        <w:lastRenderedPageBreak/>
        <w:t>обсуждения инициативных проектов, определения их соответствия интересам жителей Черемховского районного муниципального образования или его части, целесообразности реализации инициативных проектов, принятия решений о поддержке инициативных проектов.</w:t>
      </w:r>
    </w:p>
    <w:p w14:paraId="646526A7" w14:textId="77777777" w:rsidR="0060446E" w:rsidRPr="007562B4" w:rsidRDefault="0060446E" w:rsidP="0060446E">
      <w:pPr>
        <w:jc w:val="both"/>
        <w:rPr>
          <w:sz w:val="28"/>
          <w:szCs w:val="28"/>
        </w:rPr>
      </w:pPr>
      <w:r w:rsidRPr="007562B4">
        <w:rPr>
          <w:b/>
          <w:bCs/>
          <w:sz w:val="28"/>
          <w:szCs w:val="28"/>
          <w:u w:val="single"/>
        </w:rPr>
        <w:t>Докладывает:</w:t>
      </w:r>
      <w:r w:rsidRPr="007562B4">
        <w:rPr>
          <w:sz w:val="28"/>
          <w:szCs w:val="28"/>
        </w:rPr>
        <w:t xml:space="preserve"> </w:t>
      </w:r>
      <w:proofErr w:type="spellStart"/>
      <w:r w:rsidRPr="007562B4">
        <w:rPr>
          <w:sz w:val="28"/>
          <w:szCs w:val="28"/>
        </w:rPr>
        <w:t>Цицинкова</w:t>
      </w:r>
      <w:proofErr w:type="spellEnd"/>
      <w:r w:rsidRPr="007562B4">
        <w:rPr>
          <w:sz w:val="28"/>
          <w:szCs w:val="28"/>
        </w:rPr>
        <w:t xml:space="preserve"> Елена Анатольевна, начальник отдела экономического прогнозирования и планирования.</w:t>
      </w:r>
    </w:p>
    <w:p w14:paraId="1788B661" w14:textId="77777777" w:rsidR="0060446E" w:rsidRPr="007562B4" w:rsidRDefault="0060446E" w:rsidP="0060446E">
      <w:pPr>
        <w:jc w:val="both"/>
        <w:rPr>
          <w:sz w:val="28"/>
          <w:szCs w:val="28"/>
        </w:rPr>
      </w:pPr>
    </w:p>
    <w:p w14:paraId="72C95551" w14:textId="77777777" w:rsidR="0060446E" w:rsidRPr="007562B4" w:rsidRDefault="0060446E" w:rsidP="0060446E">
      <w:pPr>
        <w:jc w:val="both"/>
        <w:rPr>
          <w:sz w:val="28"/>
          <w:szCs w:val="28"/>
        </w:rPr>
      </w:pPr>
      <w:r w:rsidRPr="007562B4">
        <w:rPr>
          <w:sz w:val="28"/>
          <w:szCs w:val="28"/>
        </w:rPr>
        <w:t xml:space="preserve">5. 10.45-10.50 Об утверждении перечня имущества, предлагаемого к принятию из муниципальной собственности </w:t>
      </w:r>
      <w:proofErr w:type="spellStart"/>
      <w:r w:rsidRPr="007562B4">
        <w:rPr>
          <w:sz w:val="28"/>
          <w:szCs w:val="28"/>
        </w:rPr>
        <w:t>Лоховского</w:t>
      </w:r>
      <w:proofErr w:type="spellEnd"/>
      <w:r w:rsidRPr="007562B4">
        <w:rPr>
          <w:sz w:val="28"/>
          <w:szCs w:val="28"/>
        </w:rPr>
        <w:t xml:space="preserve"> муниципального образования Черемховского района в муниципальную собственность Черемховского районного муниципального образования. </w:t>
      </w:r>
    </w:p>
    <w:p w14:paraId="30DAF977" w14:textId="77777777" w:rsidR="0060446E" w:rsidRPr="007562B4" w:rsidRDefault="0060446E" w:rsidP="0060446E">
      <w:pPr>
        <w:jc w:val="both"/>
        <w:rPr>
          <w:sz w:val="28"/>
          <w:szCs w:val="28"/>
        </w:rPr>
      </w:pPr>
      <w:r w:rsidRPr="007562B4">
        <w:rPr>
          <w:b/>
          <w:bCs/>
          <w:sz w:val="28"/>
          <w:szCs w:val="28"/>
          <w:u w:val="single"/>
        </w:rPr>
        <w:t>Докладывает:</w:t>
      </w:r>
      <w:r w:rsidRPr="007562B4">
        <w:rPr>
          <w:sz w:val="28"/>
          <w:szCs w:val="28"/>
        </w:rPr>
        <w:t xml:space="preserve"> Белобородова Анастасия Владимировна, председатель комитета по управлению муниципальных образований.</w:t>
      </w:r>
    </w:p>
    <w:p w14:paraId="33E74051" w14:textId="77777777" w:rsidR="0060446E" w:rsidRPr="007562B4" w:rsidRDefault="0060446E" w:rsidP="0060446E">
      <w:pPr>
        <w:jc w:val="both"/>
        <w:rPr>
          <w:sz w:val="28"/>
          <w:szCs w:val="28"/>
        </w:rPr>
      </w:pPr>
    </w:p>
    <w:p w14:paraId="499B2390" w14:textId="77777777" w:rsidR="0060446E" w:rsidRPr="007562B4" w:rsidRDefault="0060446E" w:rsidP="0060446E">
      <w:pPr>
        <w:jc w:val="both"/>
        <w:rPr>
          <w:color w:val="000000"/>
          <w:sz w:val="28"/>
          <w:szCs w:val="28"/>
        </w:rPr>
      </w:pPr>
      <w:r w:rsidRPr="007562B4">
        <w:rPr>
          <w:sz w:val="28"/>
          <w:szCs w:val="28"/>
        </w:rPr>
        <w:t xml:space="preserve">6. 10.45-10.50 </w:t>
      </w:r>
      <w:r w:rsidRPr="007562B4">
        <w:rPr>
          <w:color w:val="000000"/>
          <w:sz w:val="28"/>
          <w:szCs w:val="28"/>
        </w:rPr>
        <w:t>Об утверждении Правил землепользования и застройки Бельского муниципального образования Черемховского муниципального района Иркутской области.</w:t>
      </w:r>
    </w:p>
    <w:p w14:paraId="5FB037BB" w14:textId="77777777" w:rsidR="0060446E" w:rsidRPr="007562B4" w:rsidRDefault="0060446E" w:rsidP="0060446E">
      <w:pPr>
        <w:ind w:right="-5"/>
        <w:jc w:val="both"/>
        <w:rPr>
          <w:sz w:val="28"/>
          <w:szCs w:val="28"/>
        </w:rPr>
      </w:pPr>
      <w:r w:rsidRPr="007562B4">
        <w:rPr>
          <w:b/>
          <w:bCs/>
          <w:sz w:val="28"/>
          <w:szCs w:val="28"/>
          <w:u w:val="single"/>
        </w:rPr>
        <w:t>Докладывает:</w:t>
      </w:r>
      <w:r w:rsidRPr="007562B4">
        <w:rPr>
          <w:sz w:val="28"/>
          <w:szCs w:val="28"/>
        </w:rPr>
        <w:t xml:space="preserve"> Сазонова Надежда Михайловна, начальник управления жилищно-коммунального хозяйства, строительства, транспорта, связи и экологии администрации Черемховского районного муниципального образования.</w:t>
      </w:r>
    </w:p>
    <w:p w14:paraId="0656FAC5" w14:textId="77777777" w:rsidR="0060446E" w:rsidRPr="007562B4" w:rsidRDefault="0060446E" w:rsidP="0060446E">
      <w:pPr>
        <w:jc w:val="both"/>
        <w:rPr>
          <w:sz w:val="28"/>
          <w:szCs w:val="28"/>
        </w:rPr>
      </w:pPr>
    </w:p>
    <w:p w14:paraId="51DF1861" w14:textId="77777777" w:rsidR="0060446E" w:rsidRPr="007562B4" w:rsidRDefault="0060446E" w:rsidP="0060446E">
      <w:pPr>
        <w:jc w:val="both"/>
        <w:rPr>
          <w:i/>
          <w:iCs/>
          <w:color w:val="000000"/>
          <w:sz w:val="28"/>
          <w:szCs w:val="28"/>
        </w:rPr>
      </w:pPr>
      <w:r w:rsidRPr="007562B4">
        <w:rPr>
          <w:sz w:val="28"/>
          <w:szCs w:val="28"/>
        </w:rPr>
        <w:t>7.</w:t>
      </w:r>
      <w:r w:rsidRPr="007562B4">
        <w:rPr>
          <w:color w:val="000000"/>
          <w:sz w:val="28"/>
          <w:szCs w:val="28"/>
        </w:rPr>
        <w:t xml:space="preserve"> 10.50-10.55 Об утверждении Генерального плана Бельского муниципального образования Черемховского муниципального района Иркутской области</w:t>
      </w:r>
      <w:r w:rsidRPr="007562B4">
        <w:rPr>
          <w:i/>
          <w:iCs/>
          <w:color w:val="000000"/>
          <w:sz w:val="28"/>
          <w:szCs w:val="28"/>
        </w:rPr>
        <w:t>.</w:t>
      </w:r>
    </w:p>
    <w:p w14:paraId="76B71FA5" w14:textId="77777777" w:rsidR="0060446E" w:rsidRPr="007562B4" w:rsidRDefault="0060446E" w:rsidP="0060446E">
      <w:pPr>
        <w:ind w:right="-5"/>
        <w:jc w:val="both"/>
        <w:rPr>
          <w:sz w:val="28"/>
          <w:szCs w:val="28"/>
        </w:rPr>
      </w:pPr>
      <w:r w:rsidRPr="007562B4">
        <w:rPr>
          <w:b/>
          <w:bCs/>
          <w:sz w:val="28"/>
          <w:szCs w:val="28"/>
          <w:u w:val="single"/>
        </w:rPr>
        <w:t>Докладывает:</w:t>
      </w:r>
      <w:r w:rsidRPr="007562B4">
        <w:rPr>
          <w:sz w:val="28"/>
          <w:szCs w:val="28"/>
        </w:rPr>
        <w:t xml:space="preserve"> Сазонова Надежда Михайловна, начальник управления жилищно-коммунального хозяйства, строительства, транспорта, связи и экологии администрации Черемховского районного муниципального образования.</w:t>
      </w:r>
    </w:p>
    <w:p w14:paraId="6A45F80C" w14:textId="77777777" w:rsidR="0060446E" w:rsidRPr="007562B4" w:rsidRDefault="0060446E" w:rsidP="0060446E">
      <w:pPr>
        <w:ind w:right="-5"/>
        <w:jc w:val="both"/>
        <w:rPr>
          <w:b/>
          <w:bCs/>
          <w:sz w:val="28"/>
          <w:szCs w:val="28"/>
          <w:u w:val="single"/>
        </w:rPr>
      </w:pPr>
    </w:p>
    <w:p w14:paraId="1949CEFC" w14:textId="77777777" w:rsidR="0060446E" w:rsidRPr="007562B4" w:rsidRDefault="0060446E" w:rsidP="0060446E">
      <w:pPr>
        <w:jc w:val="both"/>
        <w:rPr>
          <w:color w:val="000000"/>
          <w:sz w:val="28"/>
          <w:szCs w:val="28"/>
        </w:rPr>
      </w:pPr>
      <w:r w:rsidRPr="007562B4">
        <w:rPr>
          <w:sz w:val="28"/>
          <w:szCs w:val="28"/>
        </w:rPr>
        <w:t xml:space="preserve">8. 10.55-11.00 </w:t>
      </w:r>
      <w:r w:rsidRPr="007562B4">
        <w:rPr>
          <w:color w:val="000000"/>
          <w:sz w:val="28"/>
          <w:szCs w:val="28"/>
        </w:rPr>
        <w:t>Об утверждении Правил землепользования и застройки Черемховского муниципального образования Черемховского муниципального района Иркутской области</w:t>
      </w:r>
    </w:p>
    <w:p w14:paraId="3F965F3B" w14:textId="77777777" w:rsidR="0060446E" w:rsidRPr="007562B4" w:rsidRDefault="0060446E" w:rsidP="0060446E">
      <w:pPr>
        <w:ind w:right="-5"/>
        <w:jc w:val="both"/>
        <w:rPr>
          <w:sz w:val="28"/>
          <w:szCs w:val="28"/>
        </w:rPr>
      </w:pPr>
      <w:r w:rsidRPr="007562B4">
        <w:rPr>
          <w:b/>
          <w:bCs/>
          <w:sz w:val="28"/>
          <w:szCs w:val="28"/>
          <w:u w:val="single"/>
        </w:rPr>
        <w:t>Докладывает:</w:t>
      </w:r>
      <w:r w:rsidRPr="007562B4">
        <w:rPr>
          <w:sz w:val="28"/>
          <w:szCs w:val="28"/>
        </w:rPr>
        <w:t xml:space="preserve"> Сазонова Надежда Михайловна, начальник управления жилищно-коммунального хозяйства, строительства, транспорта, связи и экологии администрации Черемховского районного муниципального образования.</w:t>
      </w:r>
    </w:p>
    <w:p w14:paraId="06D0316E" w14:textId="77777777" w:rsidR="0060446E" w:rsidRPr="007562B4" w:rsidRDefault="0060446E" w:rsidP="0060446E">
      <w:pPr>
        <w:jc w:val="both"/>
        <w:rPr>
          <w:sz w:val="28"/>
          <w:szCs w:val="28"/>
        </w:rPr>
      </w:pPr>
    </w:p>
    <w:p w14:paraId="7C04F803" w14:textId="77777777" w:rsidR="0060446E" w:rsidRPr="007562B4" w:rsidRDefault="0060446E" w:rsidP="0060446E">
      <w:pPr>
        <w:jc w:val="both"/>
        <w:rPr>
          <w:i/>
          <w:iCs/>
          <w:color w:val="000000"/>
          <w:sz w:val="28"/>
          <w:szCs w:val="28"/>
        </w:rPr>
      </w:pPr>
      <w:r w:rsidRPr="007562B4">
        <w:rPr>
          <w:sz w:val="28"/>
          <w:szCs w:val="28"/>
        </w:rPr>
        <w:t xml:space="preserve">9. 11.05-11.10 </w:t>
      </w:r>
      <w:r w:rsidRPr="007562B4">
        <w:rPr>
          <w:color w:val="000000"/>
          <w:sz w:val="28"/>
          <w:szCs w:val="28"/>
        </w:rPr>
        <w:t>Об утверждении Генерального плана Черемховского муниципального образования Черемховского муниципального района Иркутской области</w:t>
      </w:r>
      <w:r w:rsidRPr="007562B4">
        <w:rPr>
          <w:i/>
          <w:iCs/>
          <w:color w:val="000000"/>
          <w:sz w:val="28"/>
          <w:szCs w:val="28"/>
        </w:rPr>
        <w:t>.</w:t>
      </w:r>
    </w:p>
    <w:p w14:paraId="65AB8DFD" w14:textId="77777777" w:rsidR="0060446E" w:rsidRPr="007562B4" w:rsidRDefault="0060446E" w:rsidP="0060446E">
      <w:pPr>
        <w:ind w:right="-5"/>
        <w:jc w:val="both"/>
        <w:rPr>
          <w:sz w:val="28"/>
          <w:szCs w:val="28"/>
        </w:rPr>
      </w:pPr>
      <w:r w:rsidRPr="007562B4">
        <w:rPr>
          <w:b/>
          <w:bCs/>
          <w:sz w:val="28"/>
          <w:szCs w:val="28"/>
          <w:u w:val="single"/>
        </w:rPr>
        <w:t>Докладывает:</w:t>
      </w:r>
      <w:r w:rsidRPr="007562B4">
        <w:rPr>
          <w:sz w:val="28"/>
          <w:szCs w:val="28"/>
        </w:rPr>
        <w:t xml:space="preserve"> Сазонова Надежда Михайловна, начальник управления жилищно-коммунального хозяйства, строительства, транспорта, связи и экологии администрации Черемховского районного муниципального образования.</w:t>
      </w:r>
    </w:p>
    <w:p w14:paraId="086117F4" w14:textId="77777777" w:rsidR="00354573" w:rsidRPr="007562B4" w:rsidRDefault="00354573" w:rsidP="00D67FC1">
      <w:pPr>
        <w:tabs>
          <w:tab w:val="left" w:pos="567"/>
        </w:tabs>
        <w:ind w:right="-5"/>
        <w:jc w:val="both"/>
        <w:rPr>
          <w:sz w:val="28"/>
          <w:szCs w:val="28"/>
        </w:rPr>
      </w:pPr>
    </w:p>
    <w:p w14:paraId="17034952" w14:textId="7390212B" w:rsidR="00D32275" w:rsidRPr="007562B4" w:rsidRDefault="00D32275" w:rsidP="00D67FC1">
      <w:pPr>
        <w:tabs>
          <w:tab w:val="left" w:pos="567"/>
        </w:tabs>
        <w:ind w:right="-5"/>
        <w:jc w:val="both"/>
        <w:rPr>
          <w:sz w:val="28"/>
          <w:szCs w:val="28"/>
        </w:rPr>
      </w:pPr>
      <w:r w:rsidRPr="007562B4">
        <w:rPr>
          <w:b/>
          <w:iCs/>
          <w:sz w:val="28"/>
          <w:szCs w:val="28"/>
        </w:rPr>
        <w:t>Козлова Л. М.</w:t>
      </w:r>
      <w:r w:rsidRPr="007562B4">
        <w:rPr>
          <w:sz w:val="28"/>
          <w:szCs w:val="28"/>
        </w:rPr>
        <w:t xml:space="preserve"> Какие есть вопросы по повестке?</w:t>
      </w:r>
    </w:p>
    <w:p w14:paraId="74208230" w14:textId="77777777" w:rsidR="00D32275" w:rsidRPr="007562B4" w:rsidRDefault="00D32275" w:rsidP="00D67FC1">
      <w:pPr>
        <w:tabs>
          <w:tab w:val="left" w:pos="567"/>
        </w:tabs>
        <w:ind w:right="-5"/>
        <w:jc w:val="both"/>
        <w:rPr>
          <w:sz w:val="28"/>
          <w:szCs w:val="28"/>
        </w:rPr>
      </w:pPr>
      <w:r w:rsidRPr="007562B4">
        <w:rPr>
          <w:sz w:val="28"/>
          <w:szCs w:val="28"/>
        </w:rPr>
        <w:t>Какие будут предложения?</w:t>
      </w:r>
    </w:p>
    <w:p w14:paraId="1E2F5C82" w14:textId="77777777" w:rsidR="00D32275" w:rsidRPr="007562B4" w:rsidRDefault="00D32275" w:rsidP="00D67FC1">
      <w:pPr>
        <w:tabs>
          <w:tab w:val="left" w:pos="567"/>
        </w:tabs>
        <w:ind w:right="-5"/>
        <w:jc w:val="both"/>
        <w:rPr>
          <w:sz w:val="28"/>
          <w:szCs w:val="28"/>
        </w:rPr>
      </w:pPr>
      <w:r w:rsidRPr="007562B4">
        <w:rPr>
          <w:sz w:val="28"/>
          <w:szCs w:val="28"/>
        </w:rPr>
        <w:t>Козлова Л. М.: поступило предложение принять повестку?</w:t>
      </w:r>
    </w:p>
    <w:p w14:paraId="19FC9E74" w14:textId="77777777" w:rsidR="00D32275" w:rsidRPr="007562B4" w:rsidRDefault="00D32275" w:rsidP="00D67FC1">
      <w:pPr>
        <w:tabs>
          <w:tab w:val="left" w:pos="567"/>
        </w:tabs>
        <w:ind w:right="-5"/>
        <w:jc w:val="both"/>
        <w:rPr>
          <w:sz w:val="28"/>
          <w:szCs w:val="28"/>
        </w:rPr>
      </w:pPr>
      <w:r w:rsidRPr="007562B4">
        <w:rPr>
          <w:sz w:val="28"/>
          <w:szCs w:val="28"/>
        </w:rPr>
        <w:t>прошу голосовать?</w:t>
      </w:r>
    </w:p>
    <w:p w14:paraId="0B57769A" w14:textId="577B28D0" w:rsidR="00D32275" w:rsidRPr="007562B4" w:rsidRDefault="00D32275" w:rsidP="00D67FC1">
      <w:pPr>
        <w:tabs>
          <w:tab w:val="left" w:pos="567"/>
        </w:tabs>
        <w:ind w:right="-5"/>
        <w:jc w:val="both"/>
        <w:rPr>
          <w:b/>
          <w:sz w:val="28"/>
          <w:szCs w:val="28"/>
        </w:rPr>
      </w:pPr>
      <w:r w:rsidRPr="007562B4">
        <w:rPr>
          <w:sz w:val="28"/>
          <w:szCs w:val="28"/>
        </w:rPr>
        <w:t xml:space="preserve">за – </w:t>
      </w:r>
      <w:r w:rsidR="00EF0A9A" w:rsidRPr="007562B4">
        <w:rPr>
          <w:sz w:val="28"/>
          <w:szCs w:val="28"/>
        </w:rPr>
        <w:t>1</w:t>
      </w:r>
      <w:r w:rsidR="0060446E" w:rsidRPr="007562B4">
        <w:rPr>
          <w:sz w:val="28"/>
          <w:szCs w:val="28"/>
        </w:rPr>
        <w:t>1</w:t>
      </w:r>
      <w:r w:rsidRPr="007562B4">
        <w:rPr>
          <w:sz w:val="28"/>
          <w:szCs w:val="28"/>
        </w:rPr>
        <w:t xml:space="preserve"> депутатов</w:t>
      </w:r>
    </w:p>
    <w:p w14:paraId="356D96BC" w14:textId="77777777" w:rsidR="00D32275" w:rsidRPr="007562B4" w:rsidRDefault="00D32275" w:rsidP="00D67FC1">
      <w:pPr>
        <w:tabs>
          <w:tab w:val="left" w:pos="567"/>
        </w:tabs>
        <w:ind w:right="-5"/>
        <w:jc w:val="both"/>
        <w:rPr>
          <w:sz w:val="28"/>
          <w:szCs w:val="28"/>
        </w:rPr>
      </w:pPr>
      <w:r w:rsidRPr="007562B4">
        <w:rPr>
          <w:sz w:val="28"/>
          <w:szCs w:val="28"/>
        </w:rPr>
        <w:t>против – нет</w:t>
      </w:r>
    </w:p>
    <w:p w14:paraId="483C8B41" w14:textId="77777777" w:rsidR="00D32275" w:rsidRPr="007562B4" w:rsidRDefault="00D32275" w:rsidP="00D67FC1">
      <w:pPr>
        <w:tabs>
          <w:tab w:val="left" w:pos="567"/>
        </w:tabs>
        <w:ind w:right="-5"/>
        <w:jc w:val="both"/>
        <w:rPr>
          <w:sz w:val="28"/>
          <w:szCs w:val="28"/>
        </w:rPr>
      </w:pPr>
      <w:r w:rsidRPr="007562B4">
        <w:rPr>
          <w:sz w:val="28"/>
          <w:szCs w:val="28"/>
        </w:rPr>
        <w:t>воздержались – нет</w:t>
      </w:r>
    </w:p>
    <w:p w14:paraId="55B7181A" w14:textId="26D9634C" w:rsidR="00D32275" w:rsidRPr="007562B4" w:rsidRDefault="00D32275" w:rsidP="00D67FC1">
      <w:pPr>
        <w:tabs>
          <w:tab w:val="left" w:pos="567"/>
        </w:tabs>
        <w:ind w:right="-5"/>
        <w:jc w:val="both"/>
        <w:rPr>
          <w:sz w:val="28"/>
          <w:szCs w:val="28"/>
        </w:rPr>
      </w:pPr>
      <w:r w:rsidRPr="007562B4">
        <w:rPr>
          <w:b/>
          <w:bCs/>
          <w:sz w:val="28"/>
          <w:szCs w:val="28"/>
        </w:rPr>
        <w:t>Решили:</w:t>
      </w:r>
      <w:r w:rsidRPr="007562B4">
        <w:rPr>
          <w:sz w:val="28"/>
          <w:szCs w:val="28"/>
        </w:rPr>
        <w:t xml:space="preserve"> повестка принят</w:t>
      </w:r>
      <w:r w:rsidR="00CB0C97" w:rsidRPr="007562B4">
        <w:rPr>
          <w:sz w:val="28"/>
          <w:szCs w:val="28"/>
        </w:rPr>
        <w:t xml:space="preserve">а </w:t>
      </w:r>
      <w:r w:rsidRPr="007562B4">
        <w:rPr>
          <w:sz w:val="28"/>
          <w:szCs w:val="28"/>
        </w:rPr>
        <w:t>единогласно.</w:t>
      </w:r>
    </w:p>
    <w:p w14:paraId="1DCB31CF" w14:textId="77777777" w:rsidR="00F67EBC" w:rsidRPr="007562B4" w:rsidRDefault="00F67EBC" w:rsidP="00D67FC1">
      <w:pPr>
        <w:tabs>
          <w:tab w:val="left" w:pos="567"/>
        </w:tabs>
        <w:ind w:right="-5"/>
        <w:jc w:val="both"/>
        <w:rPr>
          <w:sz w:val="28"/>
          <w:szCs w:val="28"/>
        </w:rPr>
      </w:pPr>
    </w:p>
    <w:p w14:paraId="71AF85BF" w14:textId="06B97B30" w:rsidR="004D3FCA" w:rsidRPr="007562B4" w:rsidRDefault="00D729D7" w:rsidP="00D67FC1">
      <w:pPr>
        <w:tabs>
          <w:tab w:val="left" w:pos="567"/>
        </w:tabs>
        <w:ind w:right="-5"/>
        <w:jc w:val="both"/>
        <w:rPr>
          <w:sz w:val="28"/>
          <w:szCs w:val="28"/>
        </w:rPr>
      </w:pPr>
      <w:r w:rsidRPr="007562B4">
        <w:rPr>
          <w:b/>
          <w:sz w:val="28"/>
          <w:szCs w:val="28"/>
        </w:rPr>
        <w:t>Л</w:t>
      </w:r>
      <w:r w:rsidR="00273904" w:rsidRPr="007562B4">
        <w:rPr>
          <w:b/>
          <w:sz w:val="28"/>
          <w:szCs w:val="28"/>
        </w:rPr>
        <w:t xml:space="preserve">.М. </w:t>
      </w:r>
      <w:r w:rsidRPr="007562B4">
        <w:rPr>
          <w:b/>
          <w:sz w:val="28"/>
          <w:szCs w:val="28"/>
        </w:rPr>
        <w:t>Козлова</w:t>
      </w:r>
      <w:r w:rsidR="00EE72D9" w:rsidRPr="007562B4">
        <w:rPr>
          <w:sz w:val="28"/>
          <w:szCs w:val="28"/>
        </w:rPr>
        <w:t xml:space="preserve">: </w:t>
      </w:r>
      <w:r w:rsidR="0006064A" w:rsidRPr="007562B4">
        <w:rPr>
          <w:sz w:val="28"/>
          <w:szCs w:val="28"/>
        </w:rPr>
        <w:t>1</w:t>
      </w:r>
      <w:r w:rsidR="0060446E" w:rsidRPr="007562B4">
        <w:rPr>
          <w:sz w:val="28"/>
          <w:szCs w:val="28"/>
        </w:rPr>
        <w:t>8</w:t>
      </w:r>
      <w:r w:rsidR="00273904" w:rsidRPr="007562B4">
        <w:rPr>
          <w:sz w:val="28"/>
          <w:szCs w:val="28"/>
        </w:rPr>
        <w:t>-е</w:t>
      </w:r>
      <w:r w:rsidR="00413571" w:rsidRPr="007562B4">
        <w:rPr>
          <w:sz w:val="28"/>
          <w:szCs w:val="28"/>
        </w:rPr>
        <w:t xml:space="preserve"> </w:t>
      </w:r>
      <w:r w:rsidR="00052D16" w:rsidRPr="007562B4">
        <w:rPr>
          <w:sz w:val="28"/>
          <w:szCs w:val="28"/>
        </w:rPr>
        <w:t xml:space="preserve">заседание Думы Черемховского районного муниципального образования </w:t>
      </w:r>
      <w:r w:rsidR="00EF0A9A" w:rsidRPr="007562B4">
        <w:rPr>
          <w:sz w:val="28"/>
          <w:szCs w:val="28"/>
        </w:rPr>
        <w:t>восьмого</w:t>
      </w:r>
      <w:r w:rsidR="00052D16" w:rsidRPr="007562B4">
        <w:rPr>
          <w:sz w:val="28"/>
          <w:szCs w:val="28"/>
        </w:rPr>
        <w:t xml:space="preserve"> созыва считается открытым.</w:t>
      </w:r>
    </w:p>
    <w:p w14:paraId="73BF994C" w14:textId="7FFD5C70" w:rsidR="00A61007" w:rsidRPr="007562B4" w:rsidRDefault="00052D16" w:rsidP="00D67FC1">
      <w:pPr>
        <w:tabs>
          <w:tab w:val="left" w:pos="567"/>
        </w:tabs>
        <w:ind w:right="-5"/>
        <w:jc w:val="both"/>
        <w:rPr>
          <w:b/>
          <w:sz w:val="28"/>
          <w:szCs w:val="28"/>
        </w:rPr>
      </w:pPr>
      <w:r w:rsidRPr="007562B4">
        <w:rPr>
          <w:b/>
          <w:sz w:val="28"/>
          <w:szCs w:val="28"/>
        </w:rPr>
        <w:t>Звучит гимн России</w:t>
      </w:r>
    </w:p>
    <w:p w14:paraId="25BF6BFF" w14:textId="0153B0C1" w:rsidR="00B27D9F" w:rsidRPr="007562B4" w:rsidRDefault="0063492B" w:rsidP="00C6514B">
      <w:pPr>
        <w:pStyle w:val="a6"/>
        <w:spacing w:before="240" w:after="0" w:line="240" w:lineRule="auto"/>
        <w:ind w:left="0"/>
        <w:jc w:val="both"/>
        <w:rPr>
          <w:b/>
          <w:sz w:val="28"/>
          <w:szCs w:val="28"/>
          <w:lang w:eastAsia="ru-RU"/>
        </w:rPr>
      </w:pPr>
      <w:r w:rsidRPr="007562B4">
        <w:rPr>
          <w:b/>
          <w:bCs/>
          <w:sz w:val="28"/>
          <w:szCs w:val="28"/>
        </w:rPr>
        <w:t xml:space="preserve">1. </w:t>
      </w:r>
      <w:r w:rsidR="00DE1ABC" w:rsidRPr="007562B4">
        <w:rPr>
          <w:b/>
          <w:bCs/>
          <w:sz w:val="28"/>
          <w:szCs w:val="28"/>
        </w:rPr>
        <w:t>Слушали</w:t>
      </w:r>
      <w:r w:rsidR="00297179" w:rsidRPr="007562B4">
        <w:rPr>
          <w:b/>
          <w:bCs/>
          <w:sz w:val="28"/>
          <w:szCs w:val="28"/>
        </w:rPr>
        <w:t xml:space="preserve"> </w:t>
      </w:r>
      <w:proofErr w:type="spellStart"/>
      <w:r w:rsidR="00C6514B" w:rsidRPr="007562B4">
        <w:rPr>
          <w:b/>
          <w:bCs/>
          <w:sz w:val="28"/>
          <w:szCs w:val="28"/>
        </w:rPr>
        <w:t>Линского</w:t>
      </w:r>
      <w:proofErr w:type="spellEnd"/>
      <w:r w:rsidR="00C6514B" w:rsidRPr="007562B4">
        <w:rPr>
          <w:b/>
          <w:bCs/>
          <w:sz w:val="28"/>
          <w:szCs w:val="28"/>
        </w:rPr>
        <w:t xml:space="preserve"> Сергея Валентиновича</w:t>
      </w:r>
      <w:r w:rsidR="00122289" w:rsidRPr="007562B4">
        <w:rPr>
          <w:b/>
          <w:bCs/>
          <w:sz w:val="28"/>
          <w:szCs w:val="28"/>
        </w:rPr>
        <w:t xml:space="preserve">, </w:t>
      </w:r>
      <w:r w:rsidR="00C6514B" w:rsidRPr="007562B4">
        <w:rPr>
          <w:b/>
          <w:sz w:val="28"/>
          <w:szCs w:val="28"/>
          <w:lang w:eastAsia="ru-RU"/>
        </w:rPr>
        <w:t>начальника МО МВД РФ «Черемховский».</w:t>
      </w:r>
    </w:p>
    <w:p w14:paraId="3532AA51" w14:textId="2C114C42" w:rsidR="006F0742" w:rsidRPr="007562B4" w:rsidRDefault="006F0742" w:rsidP="00681F1B">
      <w:pPr>
        <w:pStyle w:val="a6"/>
        <w:spacing w:before="240" w:after="0" w:line="240" w:lineRule="auto"/>
        <w:ind w:left="0"/>
        <w:jc w:val="both"/>
        <w:rPr>
          <w:rFonts w:eastAsia="Times New Roman"/>
          <w:bCs/>
          <w:sz w:val="28"/>
          <w:szCs w:val="28"/>
          <w:u w:val="single"/>
        </w:rPr>
      </w:pPr>
      <w:r w:rsidRPr="007562B4">
        <w:rPr>
          <w:sz w:val="28"/>
          <w:szCs w:val="28"/>
        </w:rPr>
        <w:t xml:space="preserve">     </w:t>
      </w:r>
      <w:r w:rsidR="00C6514B" w:rsidRPr="007562B4">
        <w:rPr>
          <w:bCs/>
          <w:sz w:val="28"/>
          <w:szCs w:val="28"/>
        </w:rPr>
        <w:t>Об отчете по результатам оперативно-служебной деятельности МО МВД России «Черемховский» за 2025 год</w:t>
      </w:r>
      <w:r w:rsidR="00C6514B" w:rsidRPr="007562B4">
        <w:rPr>
          <w:rFonts w:eastAsia="Times New Roman"/>
          <w:bCs/>
          <w:sz w:val="28"/>
          <w:szCs w:val="28"/>
        </w:rPr>
        <w:t>.</w:t>
      </w:r>
    </w:p>
    <w:p w14:paraId="2BC23294" w14:textId="35025605" w:rsidR="00DE1ABC" w:rsidRPr="007562B4" w:rsidRDefault="00DE1ABC" w:rsidP="00D67FC1">
      <w:pPr>
        <w:tabs>
          <w:tab w:val="left" w:pos="567"/>
        </w:tabs>
        <w:ind w:right="-5"/>
        <w:jc w:val="both"/>
        <w:rPr>
          <w:iCs/>
          <w:sz w:val="28"/>
          <w:szCs w:val="28"/>
        </w:rPr>
      </w:pPr>
    </w:p>
    <w:p w14:paraId="16E693B3" w14:textId="77777777" w:rsidR="00821928" w:rsidRPr="007562B4" w:rsidRDefault="00821928" w:rsidP="00821928">
      <w:pPr>
        <w:ind w:right="28"/>
        <w:jc w:val="both"/>
        <w:rPr>
          <w:sz w:val="28"/>
          <w:szCs w:val="28"/>
        </w:rPr>
      </w:pPr>
      <w:r w:rsidRPr="007562B4">
        <w:rPr>
          <w:sz w:val="28"/>
          <w:szCs w:val="28"/>
        </w:rPr>
        <w:t xml:space="preserve">В 2025 году МО МВД России «Черемховский» </w:t>
      </w:r>
      <w:r w:rsidRPr="007562B4">
        <w:rPr>
          <w:sz w:val="28"/>
          <w:szCs w:val="28"/>
          <w:vertAlign w:val="superscript"/>
        </w:rPr>
        <w:footnoteReference w:id="1"/>
      </w:r>
      <w:r w:rsidRPr="007562B4">
        <w:rPr>
          <w:sz w:val="28"/>
          <w:szCs w:val="28"/>
          <w:vertAlign w:val="superscript"/>
        </w:rPr>
        <w:t xml:space="preserve"> </w:t>
      </w:r>
      <w:r w:rsidRPr="007562B4">
        <w:rPr>
          <w:sz w:val="28"/>
          <w:szCs w:val="28"/>
        </w:rPr>
        <w:t>во взаимодействии с органами местного самоуправления, в пределах полномочий, реализованы меры по сохранению стабильности экономической и общественно-политической ситуации, обеспечена защита прав и законных интересов граждан.</w:t>
      </w:r>
    </w:p>
    <w:p w14:paraId="26BCF7EC" w14:textId="77777777" w:rsidR="00821928" w:rsidRPr="007562B4" w:rsidRDefault="00821928" w:rsidP="00821928">
      <w:pPr>
        <w:spacing w:line="216" w:lineRule="auto"/>
        <w:ind w:right="28" w:firstLine="581"/>
        <w:jc w:val="both"/>
        <w:rPr>
          <w:sz w:val="28"/>
          <w:szCs w:val="28"/>
        </w:rPr>
      </w:pPr>
      <w:r w:rsidRPr="007562B4">
        <w:rPr>
          <w:sz w:val="28"/>
          <w:szCs w:val="28"/>
        </w:rPr>
        <w:t xml:space="preserve">За последние четыре года на территории Черемховского районного муниципального образования </w:t>
      </w:r>
      <w:r w:rsidRPr="007562B4">
        <w:rPr>
          <w:sz w:val="28"/>
          <w:szCs w:val="28"/>
          <w:vertAlign w:val="superscript"/>
        </w:rPr>
        <w:footnoteReference w:id="2"/>
      </w:r>
      <w:r w:rsidRPr="007562B4">
        <w:rPr>
          <w:sz w:val="28"/>
          <w:szCs w:val="28"/>
          <w:vertAlign w:val="superscript"/>
        </w:rPr>
        <w:t xml:space="preserve"> </w:t>
      </w:r>
      <w:r w:rsidRPr="007562B4">
        <w:rPr>
          <w:sz w:val="28"/>
          <w:szCs w:val="28"/>
        </w:rPr>
        <w:t>наблюдается устойчивая динамика снижения преступности (в 2022 - 4,8</w:t>
      </w:r>
      <w:r w:rsidRPr="007562B4">
        <w:rPr>
          <w:sz w:val="28"/>
          <w:szCs w:val="28"/>
          <w:vertAlign w:val="superscript"/>
        </w:rPr>
        <w:t>0</w:t>
      </w:r>
      <w:r w:rsidRPr="007562B4">
        <w:rPr>
          <w:sz w:val="28"/>
          <w:szCs w:val="28"/>
        </w:rPr>
        <w:t>/0, в 2023 - 19,6</w:t>
      </w:r>
      <w:r w:rsidRPr="007562B4">
        <w:rPr>
          <w:sz w:val="28"/>
          <w:szCs w:val="28"/>
          <w:vertAlign w:val="superscript"/>
        </w:rPr>
        <w:t>0</w:t>
      </w:r>
      <w:r w:rsidRPr="007562B4">
        <w:rPr>
          <w:sz w:val="28"/>
          <w:szCs w:val="28"/>
        </w:rPr>
        <w:t xml:space="preserve">/0, в 2024 - 3,596, в 2025 - 13 </w:t>
      </w:r>
      <w:r w:rsidRPr="007562B4">
        <w:rPr>
          <w:sz w:val="28"/>
          <w:szCs w:val="28"/>
          <w:vertAlign w:val="superscript"/>
        </w:rPr>
        <w:t>0</w:t>
      </w:r>
      <w:r w:rsidRPr="007562B4">
        <w:rPr>
          <w:sz w:val="28"/>
          <w:szCs w:val="28"/>
        </w:rPr>
        <w:t>/0).</w:t>
      </w:r>
    </w:p>
    <w:p w14:paraId="3A7FCD8F" w14:textId="77777777" w:rsidR="00821928" w:rsidRPr="007562B4" w:rsidRDefault="00821928" w:rsidP="00821928">
      <w:pPr>
        <w:ind w:right="28" w:firstLine="571"/>
        <w:jc w:val="both"/>
        <w:rPr>
          <w:sz w:val="28"/>
          <w:szCs w:val="28"/>
        </w:rPr>
      </w:pPr>
      <w:r w:rsidRPr="007562B4">
        <w:rPr>
          <w:sz w:val="28"/>
          <w:szCs w:val="28"/>
        </w:rPr>
        <w:t xml:space="preserve">В 2025 году на территории района зарегистрировано 213 преступлений, из которых 82 - тяжкие и особо тяжкие. Уровень преступности сократился до 75 преступлений на 10 </w:t>
      </w:r>
      <w:proofErr w:type="spellStart"/>
      <w:proofErr w:type="gramStart"/>
      <w:r w:rsidRPr="007562B4">
        <w:rPr>
          <w:sz w:val="28"/>
          <w:szCs w:val="28"/>
        </w:rPr>
        <w:t>тыс.населения</w:t>
      </w:r>
      <w:proofErr w:type="spellEnd"/>
      <w:proofErr w:type="gramEnd"/>
      <w:r w:rsidRPr="007562B4">
        <w:rPr>
          <w:sz w:val="28"/>
          <w:szCs w:val="28"/>
        </w:rPr>
        <w:t>,</w:t>
      </w:r>
    </w:p>
    <w:p w14:paraId="53FDC2F6" w14:textId="77777777" w:rsidR="00821928" w:rsidRPr="007562B4" w:rsidRDefault="00821928" w:rsidP="00821928">
      <w:pPr>
        <w:ind w:right="28"/>
        <w:jc w:val="both"/>
        <w:rPr>
          <w:sz w:val="28"/>
          <w:szCs w:val="28"/>
        </w:rPr>
      </w:pPr>
      <w:r w:rsidRPr="007562B4">
        <w:rPr>
          <w:sz w:val="28"/>
          <w:szCs w:val="28"/>
        </w:rPr>
        <w:t>При общем снижении регистрации возросло число преступлений против личности: убийства (с 2 до З), фактов умышленного причинения тяжкого вреда здоровью со смертельным исходом (с 1 до 2).</w:t>
      </w:r>
    </w:p>
    <w:p w14:paraId="492D334E" w14:textId="77777777" w:rsidR="00821928" w:rsidRPr="007562B4" w:rsidRDefault="00821928" w:rsidP="00821928">
      <w:pPr>
        <w:ind w:right="28"/>
        <w:jc w:val="both"/>
        <w:rPr>
          <w:sz w:val="28"/>
          <w:szCs w:val="28"/>
        </w:rPr>
      </w:pPr>
      <w:r w:rsidRPr="007562B4">
        <w:rPr>
          <w:sz w:val="28"/>
          <w:szCs w:val="28"/>
        </w:rPr>
        <w:t xml:space="preserve">Необходимо отметить положительную тенденцию снижения преступлений имущественного и корыстно-насильственного характера: кражи (-4896; 38), в том числе сопряженными с незаконным проникновением в </w:t>
      </w:r>
      <w:proofErr w:type="spellStart"/>
      <w:r w:rsidRPr="007562B4">
        <w:rPr>
          <w:sz w:val="28"/>
          <w:szCs w:val="28"/>
        </w:rPr>
        <w:t>хмлище</w:t>
      </w:r>
      <w:proofErr w:type="spellEnd"/>
      <w:r w:rsidRPr="007562B4">
        <w:rPr>
          <w:sz w:val="28"/>
          <w:szCs w:val="28"/>
        </w:rPr>
        <w:t xml:space="preserve"> (-4096; З); кражи транспортных средств (-6696; 1), угоны (-50%;1). Не совершено ни одного разбойного нападения, грабежа и умышленного поджога.</w:t>
      </w:r>
    </w:p>
    <w:p w14:paraId="66160C4D" w14:textId="77777777" w:rsidR="00821928" w:rsidRPr="007562B4" w:rsidRDefault="00821928" w:rsidP="00821928">
      <w:pPr>
        <w:ind w:right="28"/>
        <w:jc w:val="both"/>
        <w:rPr>
          <w:sz w:val="28"/>
          <w:szCs w:val="28"/>
        </w:rPr>
      </w:pPr>
      <w:r w:rsidRPr="007562B4">
        <w:rPr>
          <w:sz w:val="28"/>
          <w:szCs w:val="28"/>
        </w:rPr>
        <w:t>Сотрудниками полиции раскрыто 128 преступлений, из них 46 тяжкие и особо тяжкие (+2896), Раскрываемость преступлений составила 6696. Установлено 112 лиц, совершивших преступления. Количество нераскрытых преступлений сокращено на 3096.</w:t>
      </w:r>
    </w:p>
    <w:p w14:paraId="76E2E56C" w14:textId="77777777" w:rsidR="00821928" w:rsidRPr="007562B4" w:rsidRDefault="00821928" w:rsidP="00821928">
      <w:pPr>
        <w:ind w:right="28"/>
        <w:jc w:val="both"/>
        <w:rPr>
          <w:sz w:val="28"/>
          <w:szCs w:val="28"/>
        </w:rPr>
      </w:pPr>
      <w:r w:rsidRPr="007562B4">
        <w:rPr>
          <w:sz w:val="28"/>
          <w:szCs w:val="28"/>
        </w:rPr>
        <w:t xml:space="preserve">Так, в </w:t>
      </w:r>
      <w:proofErr w:type="spellStart"/>
      <w:r w:rsidRPr="007562B4">
        <w:rPr>
          <w:sz w:val="28"/>
          <w:szCs w:val="28"/>
        </w:rPr>
        <w:t>п.Михайловка</w:t>
      </w:r>
      <w:proofErr w:type="spellEnd"/>
      <w:r w:rsidRPr="007562B4">
        <w:rPr>
          <w:sz w:val="28"/>
          <w:szCs w:val="28"/>
        </w:rPr>
        <w:t xml:space="preserve"> по горячим следам установлены подозреваемые в причинении ТВЗ, повлекших смерть мужчины.</w:t>
      </w:r>
    </w:p>
    <w:p w14:paraId="79885F4F" w14:textId="77777777" w:rsidR="00821928" w:rsidRPr="007562B4" w:rsidRDefault="00821928" w:rsidP="00821928">
      <w:pPr>
        <w:spacing w:after="26"/>
        <w:ind w:right="28"/>
        <w:jc w:val="both"/>
        <w:rPr>
          <w:sz w:val="28"/>
          <w:szCs w:val="28"/>
        </w:rPr>
      </w:pPr>
      <w:r w:rsidRPr="007562B4">
        <w:rPr>
          <w:sz w:val="28"/>
          <w:szCs w:val="28"/>
        </w:rPr>
        <w:t>В рамках противодействия наркопреступности на территории Черемховского района выявлено 29 преступлений, раскрыто и направлено в суд 23 уголовных дела. Изъято более 8 кг. наркотических веществ растительного происхождения.</w:t>
      </w:r>
    </w:p>
    <w:p w14:paraId="7FBD5C4C" w14:textId="77777777" w:rsidR="00821928" w:rsidRPr="007562B4" w:rsidRDefault="00821928" w:rsidP="00821928">
      <w:pPr>
        <w:ind w:right="28"/>
        <w:jc w:val="both"/>
        <w:rPr>
          <w:sz w:val="28"/>
          <w:szCs w:val="28"/>
        </w:rPr>
      </w:pPr>
      <w:r w:rsidRPr="007562B4">
        <w:rPr>
          <w:sz w:val="28"/>
          <w:szCs w:val="28"/>
        </w:rPr>
        <w:t xml:space="preserve">Сотрудниками МО МВД выявлено 2 преступления </w:t>
      </w:r>
      <w:proofErr w:type="spellStart"/>
      <w:r w:rsidRPr="007562B4">
        <w:rPr>
          <w:sz w:val="28"/>
          <w:szCs w:val="28"/>
        </w:rPr>
        <w:t>коррупционноэкономической</w:t>
      </w:r>
      <w:proofErr w:type="spellEnd"/>
      <w:r w:rsidRPr="007562B4">
        <w:rPr>
          <w:sz w:val="28"/>
          <w:szCs w:val="28"/>
        </w:rPr>
        <w:t xml:space="preserve"> направленности, из которых 1 совершено должностным лицом</w:t>
      </w:r>
      <w:proofErr w:type="gramStart"/>
      <w:r w:rsidRPr="007562B4">
        <w:rPr>
          <w:sz w:val="28"/>
          <w:szCs w:val="28"/>
        </w:rPr>
        <w:t>, Велась</w:t>
      </w:r>
      <w:proofErr w:type="gramEnd"/>
      <w:r w:rsidRPr="007562B4">
        <w:rPr>
          <w:sz w:val="28"/>
          <w:szCs w:val="28"/>
        </w:rPr>
        <w:t xml:space="preserve"> работа по противодействию преступности в лесной отрасли.</w:t>
      </w:r>
    </w:p>
    <w:p w14:paraId="1E8AC087" w14:textId="77777777" w:rsidR="00821928" w:rsidRPr="007562B4" w:rsidRDefault="00821928" w:rsidP="00821928">
      <w:pPr>
        <w:spacing w:after="8"/>
        <w:ind w:right="52" w:hanging="10"/>
        <w:jc w:val="both"/>
        <w:rPr>
          <w:sz w:val="28"/>
          <w:szCs w:val="28"/>
        </w:rPr>
      </w:pPr>
      <w:r w:rsidRPr="007562B4">
        <w:rPr>
          <w:sz w:val="28"/>
          <w:szCs w:val="28"/>
        </w:rPr>
        <w:t>Количество незаконных рубок на территории Черемховского района сократилось более чем в два раза (с 20 до 9). Раскрыто З преступления, к уголовной ответственности привлечено 5 лиц, их совершивших.</w:t>
      </w:r>
    </w:p>
    <w:p w14:paraId="4C08CAB1" w14:textId="77777777" w:rsidR="00821928" w:rsidRPr="007562B4" w:rsidRDefault="00821928" w:rsidP="00821928">
      <w:pPr>
        <w:ind w:right="28"/>
        <w:jc w:val="both"/>
        <w:rPr>
          <w:sz w:val="28"/>
          <w:szCs w:val="28"/>
        </w:rPr>
      </w:pPr>
      <w:r w:rsidRPr="007562B4">
        <w:rPr>
          <w:sz w:val="28"/>
          <w:szCs w:val="28"/>
        </w:rPr>
        <w:t xml:space="preserve">Активно проводится работа по профилактике и пресечению преступлений, совершаемых в сфере информационно-телекоммуникационных технологий. За отчетный период сотрудниками полиции во взаимодействии с органами местного </w:t>
      </w:r>
      <w:r w:rsidRPr="007562B4">
        <w:rPr>
          <w:sz w:val="28"/>
          <w:szCs w:val="28"/>
        </w:rPr>
        <w:lastRenderedPageBreak/>
        <w:t>самоуправления, общественными организациями, добровольными народными дружинами распространено более 10 тысяч (листовок) информационного материала о методах мошенников и мерах как сохранить свои сбережения. Особое внимание уделялось лицам старше 60-ти лет.</w:t>
      </w:r>
    </w:p>
    <w:p w14:paraId="0854C55E" w14:textId="77777777" w:rsidR="00821928" w:rsidRPr="007562B4" w:rsidRDefault="00821928" w:rsidP="00821928">
      <w:pPr>
        <w:ind w:right="28"/>
        <w:jc w:val="both"/>
        <w:rPr>
          <w:sz w:val="28"/>
          <w:szCs w:val="28"/>
        </w:rPr>
      </w:pPr>
      <w:r w:rsidRPr="007562B4">
        <w:rPr>
          <w:sz w:val="28"/>
          <w:szCs w:val="28"/>
        </w:rPr>
        <w:t>В результате проведенного комплекса профилактических мероприятий снижено количество «дистанционных» мошенничеств (с 21 до 17). Вместе с тем на 66</w:t>
      </w:r>
      <w:r w:rsidRPr="007562B4">
        <w:rPr>
          <w:sz w:val="28"/>
          <w:szCs w:val="28"/>
          <w:vertAlign w:val="superscript"/>
        </w:rPr>
        <w:t>0</w:t>
      </w:r>
      <w:r w:rsidRPr="007562B4">
        <w:rPr>
          <w:sz w:val="28"/>
          <w:szCs w:val="28"/>
        </w:rPr>
        <w:t>/0 возросло количество краж с банковских карт (15). Раскрыто 7 преступлений данной категории.</w:t>
      </w:r>
    </w:p>
    <w:p w14:paraId="37244B31" w14:textId="03E3C7B3" w:rsidR="00821928" w:rsidRPr="007562B4" w:rsidRDefault="00821928" w:rsidP="00821928">
      <w:pPr>
        <w:ind w:right="28"/>
        <w:jc w:val="both"/>
        <w:rPr>
          <w:sz w:val="28"/>
          <w:szCs w:val="28"/>
        </w:rPr>
      </w:pPr>
      <w:r w:rsidRPr="007562B4">
        <w:rPr>
          <w:sz w:val="28"/>
          <w:szCs w:val="28"/>
        </w:rPr>
        <w:t>Комплексно решались вопросы обеспечения правопорядка в общественных местах и на улицах. Сотрудниками полиции составлено 329 протоколов об административных правонарушениях, в том числе 47 посягающих на общественный порядок и общественную безопасность.</w:t>
      </w:r>
    </w:p>
    <w:p w14:paraId="06655871" w14:textId="6B7D19B9" w:rsidR="00821928" w:rsidRPr="007562B4" w:rsidRDefault="00821928" w:rsidP="00821928">
      <w:pPr>
        <w:ind w:right="28"/>
        <w:jc w:val="both"/>
        <w:rPr>
          <w:sz w:val="28"/>
          <w:szCs w:val="28"/>
        </w:rPr>
      </w:pPr>
      <w:r w:rsidRPr="007562B4">
        <w:rPr>
          <w:noProof/>
          <w:sz w:val="28"/>
          <w:szCs w:val="28"/>
        </w:rPr>
        <w:drawing>
          <wp:anchor distT="0" distB="0" distL="114300" distR="114300" simplePos="0" relativeHeight="251659264" behindDoc="0" locked="0" layoutInCell="1" allowOverlap="0" wp14:anchorId="1521EC69" wp14:editId="1C7C66B6">
            <wp:simplePos x="0" y="0"/>
            <wp:positionH relativeFrom="page">
              <wp:posOffset>7175500</wp:posOffset>
            </wp:positionH>
            <wp:positionV relativeFrom="page">
              <wp:posOffset>7190740</wp:posOffset>
            </wp:positionV>
            <wp:extent cx="6350" cy="635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62B4">
        <w:rPr>
          <w:sz w:val="28"/>
          <w:szCs w:val="28"/>
        </w:rPr>
        <w:t>В обеспечении правопорядка задействован потенциал народной дружины. Совместно с дружинниками проведено 64 рейдовых мероприятия. За административные правонарушения сотрудниками ДНД задержано 9 нарушителей.</w:t>
      </w:r>
    </w:p>
    <w:p w14:paraId="78FE9F05" w14:textId="5D6D3857" w:rsidR="00821928" w:rsidRPr="007562B4" w:rsidRDefault="00821928" w:rsidP="00821928">
      <w:pPr>
        <w:ind w:right="28"/>
        <w:jc w:val="both"/>
        <w:rPr>
          <w:sz w:val="28"/>
          <w:szCs w:val="28"/>
        </w:rPr>
      </w:pPr>
      <w:r w:rsidRPr="007562B4">
        <w:rPr>
          <w:sz w:val="28"/>
          <w:szCs w:val="28"/>
        </w:rPr>
        <w:t>Последовательно наращивалась эффективность и результативность профилактической работы. В инициативном порядке проводились мероприятия под условным наименованием «День профилактики», «Быт», «Надзор», «</w:t>
      </w:r>
      <w:proofErr w:type="spellStart"/>
      <w:r w:rsidRPr="007562B4">
        <w:rPr>
          <w:sz w:val="28"/>
          <w:szCs w:val="28"/>
        </w:rPr>
        <w:t>Подучетник</w:t>
      </w:r>
      <w:proofErr w:type="spellEnd"/>
      <w:r w:rsidRPr="007562B4">
        <w:rPr>
          <w:sz w:val="28"/>
          <w:szCs w:val="28"/>
        </w:rPr>
        <w:t>», «Семейный дебошир». В течение года проводилась профилактическая работа с лицами, состоящими на учетах МО МВД.</w:t>
      </w:r>
    </w:p>
    <w:p w14:paraId="5B2776F4" w14:textId="66F8784B" w:rsidR="00821928" w:rsidRPr="007562B4" w:rsidRDefault="00821928" w:rsidP="00821928">
      <w:pPr>
        <w:ind w:right="28"/>
        <w:jc w:val="both"/>
        <w:rPr>
          <w:sz w:val="28"/>
          <w:szCs w:val="28"/>
        </w:rPr>
      </w:pPr>
      <w:r w:rsidRPr="007562B4">
        <w:rPr>
          <w:sz w:val="28"/>
          <w:szCs w:val="28"/>
        </w:rPr>
        <w:t xml:space="preserve">В результате принятых мер число преступлений, совершенных </w:t>
      </w:r>
      <w:r w:rsidR="006D2EB0" w:rsidRPr="007562B4">
        <w:rPr>
          <w:sz w:val="28"/>
          <w:szCs w:val="28"/>
        </w:rPr>
        <w:t>в общественных местах,</w:t>
      </w:r>
      <w:r w:rsidRPr="007562B4">
        <w:rPr>
          <w:sz w:val="28"/>
          <w:szCs w:val="28"/>
        </w:rPr>
        <w:t xml:space="preserve"> сократилось на 3896 (34 против 55), в том числе на улицах на 24</w:t>
      </w:r>
      <w:r w:rsidRPr="007562B4">
        <w:rPr>
          <w:sz w:val="28"/>
          <w:szCs w:val="28"/>
          <w:vertAlign w:val="superscript"/>
        </w:rPr>
        <w:t>0</w:t>
      </w:r>
      <w:r w:rsidRPr="007562B4">
        <w:rPr>
          <w:sz w:val="28"/>
          <w:szCs w:val="28"/>
        </w:rPr>
        <w:t>/0 (28 против 37). Меньше преступлений совершено лицами, ранее совершавшими (-1696, 79), ранее судимыми (-4696, 31), и в состоянии опьянения (-1296, 29).</w:t>
      </w:r>
    </w:p>
    <w:p w14:paraId="140B5D76" w14:textId="77777777" w:rsidR="00821928" w:rsidRPr="007562B4" w:rsidRDefault="00821928" w:rsidP="00821928">
      <w:pPr>
        <w:ind w:right="28"/>
        <w:jc w:val="both"/>
        <w:rPr>
          <w:sz w:val="28"/>
          <w:szCs w:val="28"/>
        </w:rPr>
      </w:pPr>
      <w:r w:rsidRPr="007562B4">
        <w:rPr>
          <w:sz w:val="28"/>
          <w:szCs w:val="28"/>
        </w:rPr>
        <w:t>В сфере семейно-бытовых отношений на территории района зарегистрировано 17 преступлений, 5 из которых тяжкие и особо тяжкие,</w:t>
      </w:r>
    </w:p>
    <w:p w14:paraId="130D4426" w14:textId="77777777" w:rsidR="00821928" w:rsidRPr="007562B4" w:rsidRDefault="00821928" w:rsidP="00821928">
      <w:pPr>
        <w:ind w:right="28"/>
        <w:jc w:val="both"/>
        <w:rPr>
          <w:sz w:val="28"/>
          <w:szCs w:val="28"/>
        </w:rPr>
      </w:pPr>
      <w:r w:rsidRPr="007562B4">
        <w:rPr>
          <w:sz w:val="28"/>
          <w:szCs w:val="28"/>
        </w:rPr>
        <w:t>С целью предупреждения подростковой преступности сотрудниками ОДН МО МВД на постоянной основе осуществляются комиссионные рейдовые мероприятия с иными субъектами профилактики. Отрабатываются места концентрации молодежи, в том числе в ночное время.</w:t>
      </w:r>
    </w:p>
    <w:p w14:paraId="7EFC15D5" w14:textId="77777777" w:rsidR="00821928" w:rsidRPr="007562B4" w:rsidRDefault="00821928" w:rsidP="00821928">
      <w:pPr>
        <w:spacing w:after="33"/>
        <w:ind w:right="52" w:hanging="10"/>
        <w:jc w:val="both"/>
        <w:rPr>
          <w:sz w:val="28"/>
          <w:szCs w:val="28"/>
        </w:rPr>
      </w:pPr>
      <w:r w:rsidRPr="007562B4">
        <w:rPr>
          <w:sz w:val="28"/>
          <w:szCs w:val="28"/>
        </w:rPr>
        <w:t>В результате предпринятых мер удалось снизить количество преступлений, совершенных несовершеннолетними на 3796.</w:t>
      </w:r>
    </w:p>
    <w:p w14:paraId="27DE76C7" w14:textId="33C66714" w:rsidR="00821928" w:rsidRPr="007562B4" w:rsidRDefault="00821928" w:rsidP="00821928">
      <w:pPr>
        <w:ind w:right="28"/>
        <w:jc w:val="both"/>
        <w:rPr>
          <w:sz w:val="28"/>
          <w:szCs w:val="28"/>
        </w:rPr>
      </w:pPr>
      <w:r w:rsidRPr="007562B4">
        <w:rPr>
          <w:sz w:val="28"/>
          <w:szCs w:val="28"/>
        </w:rPr>
        <w:t xml:space="preserve">В ходе реализации мероприятий, направленных на выявление нарушений требований действующего законодательства в сфере незаконного оборота алкогольной продукции проведено 57 проверок, к административной ответственности привлечено 5 правонарушителей, </w:t>
      </w:r>
      <w:r w:rsidR="006D2EB0">
        <w:rPr>
          <w:sz w:val="28"/>
          <w:szCs w:val="28"/>
        </w:rPr>
        <w:t>и</w:t>
      </w:r>
      <w:r w:rsidRPr="007562B4">
        <w:rPr>
          <w:sz w:val="28"/>
          <w:szCs w:val="28"/>
        </w:rPr>
        <w:t>з незаконного оборота изъято 55 литров алкогольной продукции.</w:t>
      </w:r>
    </w:p>
    <w:p w14:paraId="1C7F8770" w14:textId="77777777" w:rsidR="00821928" w:rsidRPr="007562B4" w:rsidRDefault="00821928" w:rsidP="00821928">
      <w:pPr>
        <w:ind w:right="28"/>
        <w:jc w:val="both"/>
        <w:rPr>
          <w:sz w:val="28"/>
          <w:szCs w:val="28"/>
        </w:rPr>
      </w:pPr>
      <w:r w:rsidRPr="007562B4">
        <w:rPr>
          <w:sz w:val="28"/>
          <w:szCs w:val="28"/>
        </w:rPr>
        <w:t>По линии миграционного законодательства на территории района проведено 41 проверочное мероприятие, в ходе которых проверено 5 объектов строительства и 9 торговли. Выявлено 30 нарушений миграционного законодательства. К административной ответственности привлечено 14 иностранных граждан и 16 россиян. Выдворено за пределы Российской Федерации 1 иностранный гражданин.</w:t>
      </w:r>
    </w:p>
    <w:p w14:paraId="637B90AD" w14:textId="77777777" w:rsidR="00821928" w:rsidRPr="007562B4" w:rsidRDefault="00821928" w:rsidP="00821928">
      <w:pPr>
        <w:ind w:right="28"/>
        <w:jc w:val="both"/>
        <w:rPr>
          <w:sz w:val="28"/>
          <w:szCs w:val="28"/>
        </w:rPr>
      </w:pPr>
      <w:r w:rsidRPr="007562B4">
        <w:rPr>
          <w:sz w:val="28"/>
          <w:szCs w:val="28"/>
        </w:rPr>
        <w:t>По итогам 2025 года ситуация, связанная аварийностью на дорогах Черемховского района, остается очень сложной и напряженной. В отчетном периоде совершено 30 дорожно-транспортных происшествия, в которых 41 человек получили ранения и 12 погибли,</w:t>
      </w:r>
    </w:p>
    <w:p w14:paraId="166A3782" w14:textId="77777777" w:rsidR="00821928" w:rsidRPr="007562B4" w:rsidRDefault="00821928" w:rsidP="00821928">
      <w:pPr>
        <w:ind w:right="28"/>
        <w:jc w:val="both"/>
        <w:rPr>
          <w:sz w:val="28"/>
          <w:szCs w:val="28"/>
        </w:rPr>
      </w:pPr>
      <w:r w:rsidRPr="007562B4">
        <w:rPr>
          <w:sz w:val="28"/>
          <w:szCs w:val="28"/>
        </w:rPr>
        <w:t xml:space="preserve">К административной ответственности за нарушения правил дорожного движения на территории </w:t>
      </w:r>
      <w:proofErr w:type="spellStart"/>
      <w:r w:rsidRPr="007562B4">
        <w:rPr>
          <w:sz w:val="28"/>
          <w:szCs w:val="28"/>
        </w:rPr>
        <w:t>г.Черемхово</w:t>
      </w:r>
      <w:proofErr w:type="spellEnd"/>
      <w:r w:rsidRPr="007562B4">
        <w:rPr>
          <w:sz w:val="28"/>
          <w:szCs w:val="28"/>
        </w:rPr>
        <w:t xml:space="preserve"> за 2025 год привлечено 5121 лицо, в том числе за </w:t>
      </w:r>
      <w:r w:rsidRPr="007562B4">
        <w:rPr>
          <w:sz w:val="28"/>
          <w:szCs w:val="28"/>
        </w:rPr>
        <w:lastRenderedPageBreak/>
        <w:t>управление транспортным средством в нетрезвом состоянии - 131, за отказ о прохождения медицинского освидетельствования - 23. К уголовной ответственности за нарушение правил дорожного движения лицом, подвергнутым административному наказанию (по ст. 264,1 УК РФ) привлечено 15 участников дорожного движения.</w:t>
      </w:r>
    </w:p>
    <w:p w14:paraId="03E036F8" w14:textId="59251E04" w:rsidR="00821928" w:rsidRPr="007562B4" w:rsidRDefault="00821928" w:rsidP="00821928">
      <w:pPr>
        <w:spacing w:after="5" w:line="278" w:lineRule="auto"/>
        <w:ind w:right="9" w:firstLine="710"/>
        <w:jc w:val="both"/>
        <w:rPr>
          <w:sz w:val="28"/>
          <w:szCs w:val="28"/>
        </w:rPr>
      </w:pPr>
      <w:r w:rsidRPr="007562B4">
        <w:rPr>
          <w:sz w:val="28"/>
          <w:szCs w:val="28"/>
        </w:rPr>
        <w:t>С учетом изложенных результатов и недостатков в оперативно</w:t>
      </w:r>
      <w:r w:rsidR="007562B4">
        <w:rPr>
          <w:sz w:val="28"/>
          <w:szCs w:val="28"/>
        </w:rPr>
        <w:t>-</w:t>
      </w:r>
      <w:r w:rsidRPr="007562B4">
        <w:rPr>
          <w:sz w:val="28"/>
          <w:szCs w:val="28"/>
        </w:rPr>
        <w:t xml:space="preserve">служебной деятельности и особенностей социально-экономического развития, в качестве основных задач в 2026 году необходимо </w:t>
      </w:r>
      <w:r w:rsidRPr="007562B4">
        <w:rPr>
          <w:noProof/>
          <w:sz w:val="28"/>
          <w:szCs w:val="28"/>
        </w:rPr>
        <w:drawing>
          <wp:inline distT="0" distB="0" distL="0" distR="0" wp14:anchorId="5177470B" wp14:editId="625899ED">
            <wp:extent cx="53340" cy="152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 cy="15240"/>
                    </a:xfrm>
                    <a:prstGeom prst="rect">
                      <a:avLst/>
                    </a:prstGeom>
                    <a:noFill/>
                    <a:ln>
                      <a:noFill/>
                    </a:ln>
                  </pic:spPr>
                </pic:pic>
              </a:graphicData>
            </a:graphic>
          </wp:inline>
        </w:drawing>
      </w:r>
      <w:r w:rsidRPr="007562B4">
        <w:rPr>
          <w:sz w:val="28"/>
          <w:szCs w:val="28"/>
        </w:rPr>
        <w:t xml:space="preserve"> продолжить профилактические мероприятия, направленные на противодействие преступлениям, связанным с хищением денежных средств граждан</w:t>
      </w:r>
      <w:r w:rsidRPr="007562B4">
        <w:rPr>
          <w:sz w:val="28"/>
          <w:szCs w:val="28"/>
        </w:rPr>
        <w:tab/>
        <w:t>с</w:t>
      </w:r>
      <w:r w:rsidRPr="007562B4">
        <w:rPr>
          <w:sz w:val="28"/>
          <w:szCs w:val="28"/>
        </w:rPr>
        <w:tab/>
        <w:t>использованием</w:t>
      </w:r>
      <w:r w:rsidRPr="007562B4">
        <w:rPr>
          <w:sz w:val="28"/>
          <w:szCs w:val="28"/>
        </w:rPr>
        <w:tab/>
        <w:t>информационно-телекоммуникационных технологий; совместно с главами муниципальных образований организовать и провести беседы в трудовых коллективах предприятий Черемховского района о новых видах и способах «дистанционных» мошенничеств;</w:t>
      </w:r>
    </w:p>
    <w:p w14:paraId="4BA9792C" w14:textId="08051882" w:rsidR="00821928" w:rsidRPr="007562B4" w:rsidRDefault="00821928" w:rsidP="00821928">
      <w:pPr>
        <w:numPr>
          <w:ilvl w:val="0"/>
          <w:numId w:val="26"/>
        </w:numPr>
        <w:spacing w:after="5" w:line="278" w:lineRule="auto"/>
        <w:ind w:left="0" w:right="9" w:firstLine="710"/>
        <w:jc w:val="both"/>
        <w:rPr>
          <w:sz w:val="28"/>
          <w:szCs w:val="28"/>
        </w:rPr>
      </w:pPr>
      <w:r w:rsidRPr="007562B4">
        <w:rPr>
          <w:sz w:val="28"/>
          <w:szCs w:val="28"/>
        </w:rPr>
        <w:t>организовать и провести мероприятия по профилактике безнадзорности, рецидивной преступности среди несовершеннолетних;</w:t>
      </w:r>
      <w:r w:rsidRPr="007562B4">
        <w:rPr>
          <w:sz w:val="28"/>
          <w:szCs w:val="28"/>
        </w:rPr>
        <w:tab/>
        <w:t xml:space="preserve">продолжить комиссионные рейдовые мероприятия по соблюдению «комендантского» часа; </w:t>
      </w:r>
      <w:r w:rsidRPr="007562B4">
        <w:rPr>
          <w:noProof/>
          <w:sz w:val="28"/>
          <w:szCs w:val="28"/>
        </w:rPr>
        <w:drawing>
          <wp:inline distT="0" distB="0" distL="0" distR="0" wp14:anchorId="67ED5519" wp14:editId="1D274EC2">
            <wp:extent cx="53340" cy="152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40" cy="15240"/>
                    </a:xfrm>
                    <a:prstGeom prst="rect">
                      <a:avLst/>
                    </a:prstGeom>
                    <a:noFill/>
                    <a:ln>
                      <a:noFill/>
                    </a:ln>
                  </pic:spPr>
                </pic:pic>
              </a:graphicData>
            </a:graphic>
          </wp:inline>
        </w:drawing>
      </w:r>
      <w:r w:rsidRPr="007562B4">
        <w:rPr>
          <w:sz w:val="28"/>
          <w:szCs w:val="28"/>
        </w:rPr>
        <w:t xml:space="preserve"> организовать информирование населения Черемховского района о выплате денежного вознаграждения за добровольную выдачу незаконно хранящегося оружия и боеприпасов. Особое внимание уделить отдаленным территориям;</w:t>
      </w:r>
    </w:p>
    <w:p w14:paraId="35AADF73" w14:textId="63896E26" w:rsidR="00821928" w:rsidRPr="007562B4" w:rsidRDefault="00821928" w:rsidP="007F4A10">
      <w:pPr>
        <w:numPr>
          <w:ilvl w:val="0"/>
          <w:numId w:val="26"/>
        </w:numPr>
        <w:spacing w:line="278" w:lineRule="auto"/>
        <w:ind w:left="0" w:right="9" w:firstLine="710"/>
        <w:jc w:val="both"/>
        <w:rPr>
          <w:sz w:val="28"/>
          <w:szCs w:val="28"/>
        </w:rPr>
      </w:pPr>
      <w:r w:rsidRPr="007562B4">
        <w:rPr>
          <w:sz w:val="28"/>
          <w:szCs w:val="28"/>
        </w:rPr>
        <w:t>обеспечить реализацию в полном объеме мероприятий, предусмотренных</w:t>
      </w:r>
      <w:r w:rsidRPr="007562B4">
        <w:rPr>
          <w:sz w:val="28"/>
          <w:szCs w:val="28"/>
        </w:rPr>
        <w:tab/>
        <w:t>муниципальными</w:t>
      </w:r>
      <w:r w:rsidRPr="007562B4">
        <w:rPr>
          <w:sz w:val="28"/>
          <w:szCs w:val="28"/>
        </w:rPr>
        <w:tab/>
        <w:t>программами</w:t>
      </w:r>
      <w:r w:rsidRPr="007562B4">
        <w:rPr>
          <w:sz w:val="28"/>
          <w:szCs w:val="28"/>
        </w:rPr>
        <w:tab/>
        <w:t>профилактической направленности, особое внимание уделить направлениям в сфере безопасности дорожного движения и противодействия незаконному обороту наркотических средств.</w:t>
      </w:r>
    </w:p>
    <w:p w14:paraId="6A3C26E4" w14:textId="77777777" w:rsidR="007F4A10" w:rsidRDefault="007F4A10" w:rsidP="007F4A10">
      <w:pPr>
        <w:pStyle w:val="docdata"/>
        <w:spacing w:before="0" w:beforeAutospacing="0" w:after="0" w:afterAutospacing="0"/>
        <w:jc w:val="both"/>
        <w:rPr>
          <w:sz w:val="28"/>
          <w:szCs w:val="28"/>
        </w:rPr>
      </w:pPr>
    </w:p>
    <w:p w14:paraId="3D0BC407" w14:textId="7AA515C9" w:rsidR="00821928" w:rsidRPr="007F4A10" w:rsidRDefault="007F4A10" w:rsidP="007F4A10">
      <w:pPr>
        <w:pStyle w:val="docdata"/>
        <w:spacing w:before="0" w:beforeAutospacing="0" w:after="0" w:afterAutospacing="0"/>
        <w:jc w:val="both"/>
        <w:rPr>
          <w:b/>
          <w:bCs/>
          <w:color w:val="000000"/>
          <w:sz w:val="28"/>
          <w:szCs w:val="28"/>
        </w:rPr>
      </w:pPr>
      <w:r>
        <w:rPr>
          <w:b/>
          <w:bCs/>
          <w:sz w:val="28"/>
          <w:szCs w:val="28"/>
        </w:rPr>
        <w:t xml:space="preserve">Л.М. Козлова: </w:t>
      </w:r>
      <w:r w:rsidR="006D2EB0">
        <w:rPr>
          <w:b/>
          <w:bCs/>
          <w:sz w:val="28"/>
          <w:szCs w:val="28"/>
        </w:rPr>
        <w:t>к</w:t>
      </w:r>
      <w:r w:rsidR="0041241C" w:rsidRPr="007F4A10">
        <w:rPr>
          <w:b/>
          <w:bCs/>
          <w:sz w:val="28"/>
          <w:szCs w:val="28"/>
        </w:rPr>
        <w:t>акие будут вопросы, предложения?</w:t>
      </w:r>
      <w:r w:rsidR="00821928" w:rsidRPr="007F4A10">
        <w:rPr>
          <w:b/>
          <w:bCs/>
          <w:sz w:val="28"/>
          <w:szCs w:val="28"/>
        </w:rPr>
        <w:t xml:space="preserve"> </w:t>
      </w:r>
      <w:r w:rsidR="00821928" w:rsidRPr="007F4A10">
        <w:rPr>
          <w:b/>
          <w:bCs/>
          <w:color w:val="000000"/>
          <w:sz w:val="28"/>
          <w:szCs w:val="28"/>
        </w:rPr>
        <w:t xml:space="preserve">  </w:t>
      </w:r>
    </w:p>
    <w:p w14:paraId="5EBCE09E" w14:textId="60A5F9BB" w:rsidR="00821928" w:rsidRPr="007562B4" w:rsidRDefault="00821928" w:rsidP="007F4A10">
      <w:pPr>
        <w:pStyle w:val="docdata"/>
        <w:spacing w:before="0" w:beforeAutospacing="0" w:after="0" w:afterAutospacing="0"/>
        <w:jc w:val="both"/>
        <w:rPr>
          <w:sz w:val="28"/>
          <w:szCs w:val="28"/>
        </w:rPr>
      </w:pPr>
      <w:r w:rsidRPr="007F4A10">
        <w:rPr>
          <w:b/>
          <w:bCs/>
          <w:color w:val="000000"/>
          <w:sz w:val="28"/>
          <w:szCs w:val="28"/>
        </w:rPr>
        <w:t>Козлова Л.М.:</w:t>
      </w:r>
      <w:r w:rsidRPr="007562B4">
        <w:rPr>
          <w:color w:val="000000"/>
          <w:sz w:val="28"/>
          <w:szCs w:val="28"/>
        </w:rPr>
        <w:t xml:space="preserve"> сложная криминальная ситуация обусловлена незаконной деятельностью по продажи алкогольной продукции кустарного производства, что, несомненно, отражается на состоянии общественной безопасности и бытовой преступности. Вами в отчёте доведено, что по линии «Суррогат» привлечено только </w:t>
      </w:r>
      <w:r w:rsidRPr="007562B4">
        <w:rPr>
          <w:b/>
          <w:bCs/>
          <w:color w:val="000000"/>
          <w:sz w:val="28"/>
          <w:szCs w:val="28"/>
        </w:rPr>
        <w:t>5 лица к административной ответственности</w:t>
      </w:r>
      <w:r w:rsidRPr="007562B4">
        <w:rPr>
          <w:color w:val="000000"/>
          <w:sz w:val="28"/>
          <w:szCs w:val="28"/>
        </w:rPr>
        <w:t xml:space="preserve"> (АППГ – 20). Изъято </w:t>
      </w:r>
      <w:r w:rsidRPr="007562B4">
        <w:rPr>
          <w:b/>
          <w:bCs/>
          <w:color w:val="000000"/>
          <w:sz w:val="28"/>
          <w:szCs w:val="28"/>
        </w:rPr>
        <w:t>55 литров</w:t>
      </w:r>
      <w:r w:rsidRPr="007562B4">
        <w:rPr>
          <w:color w:val="000000"/>
          <w:sz w:val="28"/>
          <w:szCs w:val="28"/>
        </w:rPr>
        <w:t xml:space="preserve"> алкогольной продукции (2024 год-218,5; 2023 год-316,5). Вместе с тем, за отчетный период в межмуниципальный отдел было </w:t>
      </w:r>
      <w:r w:rsidRPr="007562B4">
        <w:rPr>
          <w:b/>
          <w:bCs/>
          <w:color w:val="000000"/>
          <w:sz w:val="28"/>
          <w:szCs w:val="28"/>
        </w:rPr>
        <w:t>направлено 13 информационных писем в отношении 70 лиц,</w:t>
      </w:r>
      <w:r w:rsidRPr="007562B4">
        <w:rPr>
          <w:color w:val="000000"/>
          <w:sz w:val="28"/>
          <w:szCs w:val="28"/>
        </w:rPr>
        <w:t xml:space="preserve"> незаконно реализующих алкогольную продукцию кустарного производства на территории района. </w:t>
      </w:r>
      <w:r w:rsidRPr="007562B4">
        <w:rPr>
          <w:b/>
          <w:bCs/>
          <w:color w:val="000000"/>
          <w:sz w:val="28"/>
          <w:szCs w:val="28"/>
        </w:rPr>
        <w:t>Ответы по принятым мерам до настоящего времени не поступили </w:t>
      </w:r>
      <w:r w:rsidRPr="007562B4">
        <w:rPr>
          <w:color w:val="000000"/>
          <w:sz w:val="28"/>
          <w:szCs w:val="28"/>
        </w:rPr>
        <w:t>в администрацию Черемховского районного муниципального образования. </w:t>
      </w:r>
      <w:r w:rsidRPr="007562B4">
        <w:rPr>
          <w:b/>
          <w:bCs/>
          <w:color w:val="000000"/>
          <w:sz w:val="28"/>
          <w:szCs w:val="28"/>
        </w:rPr>
        <w:t>По данному направлению не достигнуто взаимодействие в работе</w:t>
      </w:r>
      <w:r w:rsidRPr="007562B4">
        <w:rPr>
          <w:color w:val="000000"/>
          <w:sz w:val="28"/>
          <w:szCs w:val="28"/>
        </w:rPr>
        <w:t>, необходимо проводить совместные целевые мероприятия по снижению масштабов злоупотребления алкогольной продукцией и профилактике алкоголизма среди населения. </w:t>
      </w:r>
      <w:r w:rsidRPr="007562B4">
        <w:rPr>
          <w:b/>
          <w:bCs/>
          <w:color w:val="000000"/>
          <w:sz w:val="28"/>
          <w:szCs w:val="28"/>
        </w:rPr>
        <w:t>Ваше видение</w:t>
      </w:r>
      <w:r w:rsidRPr="007562B4">
        <w:rPr>
          <w:color w:val="000000"/>
          <w:sz w:val="28"/>
          <w:szCs w:val="28"/>
        </w:rPr>
        <w:t> </w:t>
      </w:r>
      <w:r w:rsidRPr="007562B4">
        <w:rPr>
          <w:b/>
          <w:bCs/>
          <w:color w:val="000000"/>
          <w:sz w:val="28"/>
          <w:szCs w:val="28"/>
        </w:rPr>
        <w:t>данного вопроса?</w:t>
      </w:r>
    </w:p>
    <w:p w14:paraId="7BE5119F" w14:textId="23EA9656" w:rsidR="00A46F56" w:rsidRPr="00A46F56" w:rsidRDefault="00821928" w:rsidP="00A46F56">
      <w:pPr>
        <w:jc w:val="both"/>
        <w:rPr>
          <w:sz w:val="28"/>
          <w:szCs w:val="28"/>
        </w:rPr>
      </w:pPr>
      <w:r w:rsidRPr="00821928">
        <w:rPr>
          <w:sz w:val="28"/>
          <w:szCs w:val="28"/>
        </w:rPr>
        <w:t> </w:t>
      </w:r>
      <w:proofErr w:type="spellStart"/>
      <w:r w:rsidR="00D8412A" w:rsidRPr="00A46F56">
        <w:rPr>
          <w:b/>
          <w:bCs/>
          <w:sz w:val="28"/>
          <w:szCs w:val="28"/>
        </w:rPr>
        <w:t>Линский</w:t>
      </w:r>
      <w:proofErr w:type="spellEnd"/>
      <w:r w:rsidR="00D8412A" w:rsidRPr="00A46F56">
        <w:rPr>
          <w:b/>
          <w:bCs/>
          <w:sz w:val="28"/>
          <w:szCs w:val="28"/>
        </w:rPr>
        <w:t xml:space="preserve"> С.В.: </w:t>
      </w:r>
      <w:r w:rsidR="00A46F56" w:rsidRPr="00A46F56">
        <w:rPr>
          <w:sz w:val="28"/>
          <w:szCs w:val="28"/>
        </w:rPr>
        <w:t>В данной ситуации привлечение к ответственности представляет значительную сложность, поскольку продажа алкогольной продукции, влечёт за собой административный штраф в размере 500 рублей. Для повышения осведомлённости граждан необходимо использовать различные каналы массовой информации, включая печатные издания и интернет-ресурсы.</w:t>
      </w:r>
    </w:p>
    <w:p w14:paraId="6C513E47" w14:textId="10927E15" w:rsidR="00821928" w:rsidRPr="00821928" w:rsidRDefault="00821928" w:rsidP="00821928">
      <w:pPr>
        <w:jc w:val="both"/>
        <w:rPr>
          <w:sz w:val="28"/>
          <w:szCs w:val="28"/>
        </w:rPr>
      </w:pPr>
    </w:p>
    <w:p w14:paraId="03CF0AD4" w14:textId="2280B694" w:rsidR="00821928" w:rsidRPr="00821928" w:rsidRDefault="00D8412A" w:rsidP="00821928">
      <w:pPr>
        <w:jc w:val="both"/>
        <w:rPr>
          <w:sz w:val="28"/>
          <w:szCs w:val="28"/>
        </w:rPr>
      </w:pPr>
      <w:proofErr w:type="spellStart"/>
      <w:r w:rsidRPr="007F4A10">
        <w:rPr>
          <w:b/>
          <w:bCs/>
          <w:color w:val="000000"/>
          <w:sz w:val="28"/>
          <w:szCs w:val="28"/>
        </w:rPr>
        <w:t>Гарифулин</w:t>
      </w:r>
      <w:proofErr w:type="spellEnd"/>
      <w:r w:rsidRPr="007F4A10">
        <w:rPr>
          <w:b/>
          <w:bCs/>
          <w:color w:val="000000"/>
          <w:sz w:val="28"/>
          <w:szCs w:val="28"/>
        </w:rPr>
        <w:t xml:space="preserve"> А.Т.:</w:t>
      </w:r>
      <w:r w:rsidR="00821928" w:rsidRPr="00821928">
        <w:rPr>
          <w:color w:val="000000"/>
          <w:sz w:val="28"/>
          <w:szCs w:val="28"/>
        </w:rPr>
        <w:t xml:space="preserve">    В течении отчетного года в зоне особого внимания находился вопрос по безопасности дорожного движения в Черемховском районе. Несмотря на снижение числа зарегистрированных   дорожно-транспортных происшествия – 30 (АППГ- 42), число </w:t>
      </w:r>
      <w:r w:rsidR="00821928" w:rsidRPr="00821928">
        <w:rPr>
          <w:b/>
          <w:bCs/>
          <w:color w:val="000000"/>
          <w:sz w:val="28"/>
          <w:szCs w:val="28"/>
        </w:rPr>
        <w:t>пострадавших велико (ранено - 41 и погибло – 12).</w:t>
      </w:r>
    </w:p>
    <w:p w14:paraId="38DF232F" w14:textId="71ECBBAC" w:rsidR="00821928" w:rsidRPr="007562B4" w:rsidRDefault="00821928" w:rsidP="00821928">
      <w:pPr>
        <w:jc w:val="both"/>
        <w:rPr>
          <w:b/>
          <w:bCs/>
          <w:color w:val="000000"/>
          <w:sz w:val="28"/>
          <w:szCs w:val="28"/>
        </w:rPr>
      </w:pPr>
      <w:r w:rsidRPr="00821928">
        <w:rPr>
          <w:color w:val="000000"/>
          <w:sz w:val="28"/>
          <w:szCs w:val="28"/>
        </w:rPr>
        <w:t>        В рамках проекта «Народные инициативы» в рабочем поселке Михайловка размещено 9 видеокамер на сумму 578,378 тыс. рублей; изготовлено и передано субъектам профилактики более 3 тыс. листовок по безопасности дорожного движения. Ситуация на дорогах района остается сложной. </w:t>
      </w:r>
      <w:r w:rsidRPr="00821928">
        <w:rPr>
          <w:b/>
          <w:bCs/>
          <w:color w:val="000000"/>
          <w:sz w:val="28"/>
          <w:szCs w:val="28"/>
        </w:rPr>
        <w:t>Что Вы планируете сделать в 2026 году для улучшения ситуации на дорогах?</w:t>
      </w:r>
    </w:p>
    <w:p w14:paraId="70142638" w14:textId="77777777" w:rsidR="00CF0DAA" w:rsidRPr="00CF0DAA" w:rsidRDefault="00D8412A" w:rsidP="00CF0DAA">
      <w:proofErr w:type="spellStart"/>
      <w:r w:rsidRPr="007562B4">
        <w:rPr>
          <w:b/>
          <w:bCs/>
          <w:color w:val="000000"/>
          <w:sz w:val="28"/>
          <w:szCs w:val="28"/>
        </w:rPr>
        <w:t>Линский</w:t>
      </w:r>
      <w:proofErr w:type="spellEnd"/>
      <w:r w:rsidRPr="007562B4">
        <w:rPr>
          <w:b/>
          <w:bCs/>
          <w:color w:val="000000"/>
          <w:sz w:val="28"/>
          <w:szCs w:val="28"/>
        </w:rPr>
        <w:t xml:space="preserve"> С.В.</w:t>
      </w:r>
      <w:proofErr w:type="gramStart"/>
      <w:r w:rsidRPr="007562B4">
        <w:rPr>
          <w:b/>
          <w:bCs/>
          <w:color w:val="000000"/>
          <w:sz w:val="28"/>
          <w:szCs w:val="28"/>
        </w:rPr>
        <w:t xml:space="preserve">: </w:t>
      </w:r>
      <w:r w:rsidR="00CF0DAA" w:rsidRPr="00CF0DAA">
        <w:rPr>
          <w:sz w:val="28"/>
          <w:szCs w:val="28"/>
        </w:rPr>
        <w:t>Для</w:t>
      </w:r>
      <w:proofErr w:type="gramEnd"/>
      <w:r w:rsidR="00CF0DAA" w:rsidRPr="00CF0DAA">
        <w:rPr>
          <w:sz w:val="28"/>
          <w:szCs w:val="28"/>
        </w:rPr>
        <w:t xml:space="preserve"> снижения уровня аварийности целесообразно рассмотреть возможность увеличения численности нарядов дорожно-патрульной службы (ДПС).</w:t>
      </w:r>
    </w:p>
    <w:p w14:paraId="63559671" w14:textId="72A44FBF" w:rsidR="00821928" w:rsidRPr="00821928" w:rsidRDefault="00821928" w:rsidP="00821928">
      <w:pPr>
        <w:jc w:val="both"/>
        <w:rPr>
          <w:sz w:val="28"/>
          <w:szCs w:val="28"/>
        </w:rPr>
      </w:pPr>
    </w:p>
    <w:p w14:paraId="49B7B675" w14:textId="65795B1E" w:rsidR="0041241C" w:rsidRPr="007562B4" w:rsidRDefault="0041241C" w:rsidP="00D67FC1">
      <w:pPr>
        <w:tabs>
          <w:tab w:val="left" w:pos="567"/>
        </w:tabs>
        <w:ind w:right="-5"/>
        <w:jc w:val="both"/>
        <w:rPr>
          <w:sz w:val="28"/>
          <w:szCs w:val="28"/>
        </w:rPr>
      </w:pPr>
      <w:r w:rsidRPr="007562B4">
        <w:rPr>
          <w:sz w:val="28"/>
          <w:szCs w:val="28"/>
        </w:rPr>
        <w:t xml:space="preserve"> </w:t>
      </w:r>
      <w:r w:rsidR="00927487" w:rsidRPr="007562B4">
        <w:rPr>
          <w:sz w:val="28"/>
          <w:szCs w:val="28"/>
        </w:rPr>
        <w:t>Поступило предложение принять данное решение. Прошу голосовать</w:t>
      </w:r>
      <w:r w:rsidRPr="007562B4">
        <w:rPr>
          <w:sz w:val="28"/>
          <w:szCs w:val="28"/>
        </w:rPr>
        <w:t>.</w:t>
      </w:r>
    </w:p>
    <w:p w14:paraId="27DF7182" w14:textId="2D8A70CC" w:rsidR="0041241C" w:rsidRPr="007562B4" w:rsidRDefault="0041241C" w:rsidP="00D67FC1">
      <w:pPr>
        <w:tabs>
          <w:tab w:val="left" w:pos="567"/>
        </w:tabs>
        <w:ind w:right="-5"/>
        <w:jc w:val="both"/>
        <w:rPr>
          <w:sz w:val="28"/>
          <w:szCs w:val="28"/>
        </w:rPr>
      </w:pPr>
      <w:r w:rsidRPr="007562B4">
        <w:rPr>
          <w:sz w:val="28"/>
          <w:szCs w:val="28"/>
        </w:rPr>
        <w:t>за – 1</w:t>
      </w:r>
      <w:r w:rsidR="004F38BE" w:rsidRPr="007562B4">
        <w:rPr>
          <w:sz w:val="28"/>
          <w:szCs w:val="28"/>
        </w:rPr>
        <w:t>1</w:t>
      </w:r>
      <w:r w:rsidR="00C04BD5" w:rsidRPr="007562B4">
        <w:rPr>
          <w:sz w:val="28"/>
          <w:szCs w:val="28"/>
        </w:rPr>
        <w:t xml:space="preserve"> </w:t>
      </w:r>
      <w:r w:rsidRPr="007562B4">
        <w:rPr>
          <w:sz w:val="28"/>
          <w:szCs w:val="28"/>
        </w:rPr>
        <w:t>депутатов</w:t>
      </w:r>
    </w:p>
    <w:p w14:paraId="42125B3F" w14:textId="5429741C" w:rsidR="0041241C" w:rsidRPr="007562B4" w:rsidRDefault="0041241C" w:rsidP="00D67FC1">
      <w:pPr>
        <w:tabs>
          <w:tab w:val="left" w:pos="567"/>
        </w:tabs>
        <w:ind w:right="-5"/>
        <w:jc w:val="both"/>
        <w:rPr>
          <w:sz w:val="28"/>
          <w:szCs w:val="28"/>
        </w:rPr>
      </w:pPr>
      <w:r w:rsidRPr="007562B4">
        <w:rPr>
          <w:sz w:val="28"/>
          <w:szCs w:val="28"/>
        </w:rPr>
        <w:t xml:space="preserve">против – </w:t>
      </w:r>
      <w:r w:rsidR="00DE1ABC" w:rsidRPr="007562B4">
        <w:rPr>
          <w:sz w:val="28"/>
          <w:szCs w:val="28"/>
        </w:rPr>
        <w:t>нет</w:t>
      </w:r>
      <w:r w:rsidR="00796E27" w:rsidRPr="007562B4">
        <w:rPr>
          <w:sz w:val="28"/>
          <w:szCs w:val="28"/>
        </w:rPr>
        <w:t xml:space="preserve"> </w:t>
      </w:r>
    </w:p>
    <w:p w14:paraId="5543639E" w14:textId="77777777" w:rsidR="0041241C" w:rsidRPr="007562B4" w:rsidRDefault="0041241C" w:rsidP="00D67FC1">
      <w:pPr>
        <w:tabs>
          <w:tab w:val="left" w:pos="567"/>
        </w:tabs>
        <w:ind w:right="-5"/>
        <w:jc w:val="both"/>
        <w:rPr>
          <w:sz w:val="28"/>
          <w:szCs w:val="28"/>
        </w:rPr>
      </w:pPr>
      <w:r w:rsidRPr="007562B4">
        <w:rPr>
          <w:sz w:val="28"/>
          <w:szCs w:val="28"/>
        </w:rPr>
        <w:t>воздержались – нет</w:t>
      </w:r>
    </w:p>
    <w:p w14:paraId="3AA2D52D" w14:textId="33ECEC45" w:rsidR="00BE73B8" w:rsidRPr="007562B4" w:rsidRDefault="0041241C" w:rsidP="00D67FC1">
      <w:pPr>
        <w:tabs>
          <w:tab w:val="left" w:pos="567"/>
        </w:tabs>
        <w:ind w:right="-5"/>
        <w:jc w:val="both"/>
        <w:rPr>
          <w:sz w:val="28"/>
          <w:szCs w:val="28"/>
        </w:rPr>
      </w:pPr>
      <w:r w:rsidRPr="007562B4">
        <w:rPr>
          <w:b/>
          <w:bCs/>
          <w:sz w:val="28"/>
          <w:szCs w:val="28"/>
        </w:rPr>
        <w:t xml:space="preserve">Решили: </w:t>
      </w:r>
      <w:r w:rsidR="00A91F80" w:rsidRPr="007562B4">
        <w:rPr>
          <w:sz w:val="28"/>
          <w:szCs w:val="28"/>
        </w:rPr>
        <w:t>решение принято единогласно.</w:t>
      </w:r>
    </w:p>
    <w:p w14:paraId="7735B5ED" w14:textId="77777777" w:rsidR="00821928" w:rsidRPr="007562B4" w:rsidRDefault="00821928" w:rsidP="00681F1B">
      <w:pPr>
        <w:jc w:val="both"/>
        <w:rPr>
          <w:b/>
          <w:sz w:val="28"/>
          <w:szCs w:val="28"/>
        </w:rPr>
      </w:pPr>
    </w:p>
    <w:p w14:paraId="0CE84A0F" w14:textId="0E09C9CC" w:rsidR="00681F1B" w:rsidRPr="007562B4" w:rsidRDefault="007B6A2B" w:rsidP="00681F1B">
      <w:pPr>
        <w:jc w:val="both"/>
        <w:rPr>
          <w:b/>
          <w:bCs/>
          <w:sz w:val="28"/>
          <w:szCs w:val="28"/>
        </w:rPr>
      </w:pPr>
      <w:r w:rsidRPr="007562B4">
        <w:rPr>
          <w:b/>
          <w:sz w:val="28"/>
          <w:szCs w:val="28"/>
        </w:rPr>
        <w:t xml:space="preserve"> </w:t>
      </w:r>
      <w:r w:rsidR="007562B4">
        <w:rPr>
          <w:b/>
          <w:sz w:val="28"/>
          <w:szCs w:val="28"/>
        </w:rPr>
        <w:t>2.</w:t>
      </w:r>
      <w:r w:rsidR="00681F1B" w:rsidRPr="007562B4">
        <w:rPr>
          <w:b/>
          <w:sz w:val="28"/>
          <w:szCs w:val="28"/>
        </w:rPr>
        <w:t xml:space="preserve">Слушали </w:t>
      </w:r>
      <w:r w:rsidR="00681F1B" w:rsidRPr="007562B4">
        <w:rPr>
          <w:b/>
          <w:bCs/>
          <w:sz w:val="28"/>
          <w:szCs w:val="28"/>
        </w:rPr>
        <w:t>Кудлай Анн</w:t>
      </w:r>
      <w:r w:rsidR="007562B4">
        <w:rPr>
          <w:b/>
          <w:bCs/>
          <w:sz w:val="28"/>
          <w:szCs w:val="28"/>
        </w:rPr>
        <w:t>у</w:t>
      </w:r>
      <w:r w:rsidR="00681F1B" w:rsidRPr="007562B4">
        <w:rPr>
          <w:b/>
          <w:bCs/>
          <w:sz w:val="28"/>
          <w:szCs w:val="28"/>
        </w:rPr>
        <w:t xml:space="preserve"> Анатольевн</w:t>
      </w:r>
      <w:r w:rsidR="007562B4">
        <w:rPr>
          <w:b/>
          <w:bCs/>
          <w:sz w:val="28"/>
          <w:szCs w:val="28"/>
        </w:rPr>
        <w:t>у</w:t>
      </w:r>
      <w:r w:rsidR="00681F1B" w:rsidRPr="007562B4">
        <w:rPr>
          <w:b/>
          <w:bCs/>
          <w:sz w:val="28"/>
          <w:szCs w:val="28"/>
        </w:rPr>
        <w:t>, председател</w:t>
      </w:r>
      <w:r w:rsidR="007562B4">
        <w:rPr>
          <w:b/>
          <w:bCs/>
          <w:sz w:val="28"/>
          <w:szCs w:val="28"/>
        </w:rPr>
        <w:t>я</w:t>
      </w:r>
      <w:r w:rsidR="00681F1B" w:rsidRPr="007562B4">
        <w:rPr>
          <w:b/>
          <w:bCs/>
          <w:sz w:val="28"/>
          <w:szCs w:val="28"/>
        </w:rPr>
        <w:t xml:space="preserve"> Контрольно-счётной палаты администрации Черемховского района.</w:t>
      </w:r>
    </w:p>
    <w:p w14:paraId="3249289A" w14:textId="466DD4DA" w:rsidR="00A57A64" w:rsidRPr="007562B4" w:rsidRDefault="00A57A64" w:rsidP="00681F1B">
      <w:pPr>
        <w:tabs>
          <w:tab w:val="left" w:pos="567"/>
        </w:tabs>
        <w:ind w:right="-5"/>
        <w:jc w:val="both"/>
        <w:rPr>
          <w:b/>
          <w:sz w:val="28"/>
          <w:szCs w:val="28"/>
        </w:rPr>
      </w:pPr>
    </w:p>
    <w:bookmarkEnd w:id="0"/>
    <w:p w14:paraId="2B8954C7" w14:textId="77777777" w:rsidR="00681F1B" w:rsidRPr="007562B4" w:rsidRDefault="00815EDA" w:rsidP="00681F1B">
      <w:pPr>
        <w:jc w:val="both"/>
        <w:rPr>
          <w:rFonts w:eastAsia="Calibri"/>
          <w:b/>
          <w:sz w:val="28"/>
          <w:szCs w:val="28"/>
        </w:rPr>
      </w:pPr>
      <w:r w:rsidRPr="007562B4">
        <w:rPr>
          <w:b/>
          <w:sz w:val="28"/>
          <w:szCs w:val="28"/>
        </w:rPr>
        <w:t xml:space="preserve">      </w:t>
      </w:r>
      <w:r w:rsidR="007B6A2B" w:rsidRPr="007562B4">
        <w:rPr>
          <w:b/>
          <w:sz w:val="28"/>
          <w:szCs w:val="28"/>
        </w:rPr>
        <w:t xml:space="preserve"> </w:t>
      </w:r>
      <w:r w:rsidR="00681F1B" w:rsidRPr="007562B4">
        <w:rPr>
          <w:bCs/>
          <w:sz w:val="28"/>
          <w:szCs w:val="28"/>
        </w:rPr>
        <w:t xml:space="preserve">Об утверждении </w:t>
      </w:r>
      <w:r w:rsidR="00681F1B" w:rsidRPr="007562B4">
        <w:rPr>
          <w:rFonts w:eastAsia="Calibri"/>
          <w:bCs/>
          <w:sz w:val="28"/>
          <w:szCs w:val="28"/>
        </w:rPr>
        <w:t>Отчета о деятельности Контрольно-счетной палаты Черемховского районного муниципального образования за 2025 год.</w:t>
      </w:r>
    </w:p>
    <w:p w14:paraId="65BA5242" w14:textId="13742F67" w:rsidR="00681F1B" w:rsidRPr="007562B4" w:rsidRDefault="00681F1B" w:rsidP="00681F1B">
      <w:pPr>
        <w:ind w:right="-5"/>
        <w:jc w:val="both"/>
        <w:rPr>
          <w:b/>
          <w:sz w:val="28"/>
          <w:szCs w:val="28"/>
        </w:rPr>
      </w:pPr>
    </w:p>
    <w:p w14:paraId="41B548F7" w14:textId="61E386C9" w:rsidR="004F38BE" w:rsidRPr="007562B4" w:rsidRDefault="004F38BE" w:rsidP="004F38BE">
      <w:pPr>
        <w:ind w:firstLine="708"/>
        <w:jc w:val="both"/>
        <w:rPr>
          <w:sz w:val="28"/>
          <w:szCs w:val="28"/>
        </w:rPr>
      </w:pPr>
      <w:r w:rsidRPr="007562B4">
        <w:rPr>
          <w:rFonts w:eastAsia="Calibri"/>
          <w:bCs/>
          <w:sz w:val="28"/>
          <w:szCs w:val="28"/>
        </w:rPr>
        <w:t xml:space="preserve">На Ваше рассмотрение представлен отчет о деятельности Контрольно-счетной палаты Черемховского района за 2025 год. К решению думы представлена развернутая информация о проведенных проверках за 2025 год, я в своем докладе озвучу общие основные показатели работы палаты за 2025 год.  </w:t>
      </w:r>
    </w:p>
    <w:p w14:paraId="62BCF815" w14:textId="77777777" w:rsidR="004F38BE" w:rsidRPr="007562B4" w:rsidRDefault="004F38BE" w:rsidP="004F38BE">
      <w:pPr>
        <w:ind w:firstLine="708"/>
        <w:jc w:val="both"/>
        <w:rPr>
          <w:sz w:val="28"/>
          <w:szCs w:val="28"/>
        </w:rPr>
      </w:pPr>
      <w:r w:rsidRPr="007562B4">
        <w:rPr>
          <w:sz w:val="28"/>
          <w:szCs w:val="28"/>
        </w:rPr>
        <w:t>Деятельность контрольно-счетной палаты основывается на принципах законности, объективности, независимости, открытости и гласности. Одной из форм реализации принципов открытости и гласности деятельности контрольно-счетного органа является ежегодная подготовка отчета о его деятельности.</w:t>
      </w:r>
    </w:p>
    <w:p w14:paraId="06861AFE" w14:textId="7D207989" w:rsidR="004F38BE" w:rsidRPr="007562B4" w:rsidRDefault="004F38BE" w:rsidP="004F38BE">
      <w:pPr>
        <w:ind w:firstLine="708"/>
        <w:jc w:val="both"/>
        <w:rPr>
          <w:color w:val="000000"/>
          <w:sz w:val="28"/>
          <w:szCs w:val="28"/>
        </w:rPr>
      </w:pPr>
      <w:r w:rsidRPr="007562B4">
        <w:rPr>
          <w:color w:val="000000"/>
          <w:sz w:val="28"/>
          <w:szCs w:val="28"/>
        </w:rPr>
        <w:t xml:space="preserve">Контрольно-счетная палата осуществляет свою деятельность на основании плана работы. В план работы включаются предложения мэра района и Думы, </w:t>
      </w:r>
      <w:r w:rsidRPr="007562B4">
        <w:rPr>
          <w:sz w:val="28"/>
          <w:szCs w:val="28"/>
        </w:rPr>
        <w:t xml:space="preserve">а также мероприятия в рамках принятых обязательств по соглашениям о передачи полномочий внешнего финансового контроля от поселений Черемховского района. </w:t>
      </w:r>
      <w:r w:rsidRPr="007562B4">
        <w:rPr>
          <w:color w:val="000000"/>
          <w:sz w:val="28"/>
          <w:szCs w:val="28"/>
        </w:rPr>
        <w:t xml:space="preserve">В отчетном году все запланированные мероприятия были выполнены, проведено 12 контрольных и экспертно-аналитических мероприятий (7 контрольных и 5 </w:t>
      </w:r>
      <w:proofErr w:type="spellStart"/>
      <w:r w:rsidRPr="007562B4">
        <w:rPr>
          <w:color w:val="000000"/>
          <w:sz w:val="28"/>
          <w:szCs w:val="28"/>
        </w:rPr>
        <w:t>экспертно</w:t>
      </w:r>
      <w:proofErr w:type="spellEnd"/>
      <w:r w:rsidRPr="007562B4">
        <w:rPr>
          <w:color w:val="000000"/>
          <w:sz w:val="28"/>
          <w:szCs w:val="28"/>
        </w:rPr>
        <w:t xml:space="preserve"> – аналитических мероприятий), подготовлены заключения по итогам экспертизы 40 проектов решений Думы района и Дум поселений района. К числу наиболее значимых отнесены экспертизы проектов районного бюджета и бюджетов поселений.</w:t>
      </w:r>
    </w:p>
    <w:p w14:paraId="61C6422F" w14:textId="2A4A3D5A" w:rsidR="004F38BE" w:rsidRPr="007562B4" w:rsidRDefault="004F38BE" w:rsidP="004F38BE">
      <w:pPr>
        <w:ind w:firstLine="567"/>
        <w:jc w:val="both"/>
        <w:rPr>
          <w:color w:val="000000"/>
          <w:sz w:val="28"/>
          <w:szCs w:val="28"/>
        </w:rPr>
      </w:pPr>
      <w:r w:rsidRPr="007562B4">
        <w:rPr>
          <w:rFonts w:eastAsia="Calibri"/>
          <w:bCs/>
          <w:sz w:val="28"/>
          <w:szCs w:val="28"/>
        </w:rPr>
        <w:t xml:space="preserve">Общий объем средств, проверенных в ходе контрольных мероприятий в 2025 году, составил чуть больше 204 миллионов рублей, средств, охваченных внешней проверкой отчета об исполнении бюджета района и бюджетов сельских поселений </w:t>
      </w:r>
      <w:r w:rsidRPr="007562B4">
        <w:rPr>
          <w:rFonts w:eastAsia="Calibri"/>
          <w:bCs/>
          <w:sz w:val="28"/>
          <w:szCs w:val="28"/>
        </w:rPr>
        <w:lastRenderedPageBreak/>
        <w:t>2 440 220,6 (Два миллиарда четыреста сорок тысяч) рублей. К</w:t>
      </w:r>
      <w:r w:rsidRPr="007562B4">
        <w:rPr>
          <w:color w:val="000000"/>
          <w:sz w:val="28"/>
          <w:szCs w:val="28"/>
        </w:rPr>
        <w:t xml:space="preserve">онтролем и анализом </w:t>
      </w:r>
      <w:proofErr w:type="gramStart"/>
      <w:r w:rsidRPr="007562B4">
        <w:rPr>
          <w:color w:val="000000"/>
          <w:sz w:val="28"/>
          <w:szCs w:val="28"/>
        </w:rPr>
        <w:t>охвачено  54</w:t>
      </w:r>
      <w:proofErr w:type="gramEnd"/>
      <w:r w:rsidRPr="007562B4">
        <w:rPr>
          <w:color w:val="000000"/>
          <w:sz w:val="28"/>
          <w:szCs w:val="28"/>
        </w:rPr>
        <w:t xml:space="preserve"> объекта.</w:t>
      </w:r>
    </w:p>
    <w:p w14:paraId="0DE602F5" w14:textId="7F8B9E70" w:rsidR="004F38BE" w:rsidRPr="007562B4" w:rsidRDefault="004F38BE" w:rsidP="004F38BE">
      <w:pPr>
        <w:ind w:firstLine="567"/>
        <w:jc w:val="both"/>
        <w:rPr>
          <w:sz w:val="28"/>
          <w:szCs w:val="28"/>
        </w:rPr>
      </w:pPr>
      <w:r w:rsidRPr="007562B4">
        <w:rPr>
          <w:sz w:val="28"/>
          <w:szCs w:val="28"/>
        </w:rPr>
        <w:t xml:space="preserve">В 2025 году  контрольными мероприятиями были охвачены все главные администраторы бюджетных средств районного бюджета и бюджетов поселений, 7 органов  местного самоуправления (Администрация </w:t>
      </w:r>
      <w:proofErr w:type="spellStart"/>
      <w:r w:rsidRPr="007562B4">
        <w:rPr>
          <w:sz w:val="28"/>
          <w:szCs w:val="28"/>
        </w:rPr>
        <w:t>Новогромовского</w:t>
      </w:r>
      <w:proofErr w:type="spellEnd"/>
      <w:r w:rsidRPr="007562B4">
        <w:rPr>
          <w:sz w:val="28"/>
          <w:szCs w:val="28"/>
        </w:rPr>
        <w:t xml:space="preserve"> поселения, Администрация Алехинского СП, Администрация Бельского СП, Администрация </w:t>
      </w:r>
      <w:proofErr w:type="spellStart"/>
      <w:r w:rsidRPr="007562B4">
        <w:rPr>
          <w:sz w:val="28"/>
          <w:szCs w:val="28"/>
        </w:rPr>
        <w:t>Зерновского</w:t>
      </w:r>
      <w:proofErr w:type="spellEnd"/>
      <w:r w:rsidRPr="007562B4">
        <w:rPr>
          <w:sz w:val="28"/>
          <w:szCs w:val="28"/>
        </w:rPr>
        <w:t xml:space="preserve"> СП, Администрация </w:t>
      </w:r>
      <w:proofErr w:type="spellStart"/>
      <w:r w:rsidRPr="007562B4">
        <w:rPr>
          <w:sz w:val="28"/>
          <w:szCs w:val="28"/>
        </w:rPr>
        <w:t>Лоховского</w:t>
      </w:r>
      <w:proofErr w:type="spellEnd"/>
      <w:r w:rsidRPr="007562B4">
        <w:rPr>
          <w:sz w:val="28"/>
          <w:szCs w:val="28"/>
        </w:rPr>
        <w:t xml:space="preserve"> СП, Администрация </w:t>
      </w:r>
      <w:proofErr w:type="spellStart"/>
      <w:r w:rsidRPr="007562B4">
        <w:rPr>
          <w:sz w:val="28"/>
          <w:szCs w:val="28"/>
        </w:rPr>
        <w:t>Нижнеиретского</w:t>
      </w:r>
      <w:proofErr w:type="spellEnd"/>
      <w:r w:rsidRPr="007562B4">
        <w:rPr>
          <w:sz w:val="28"/>
          <w:szCs w:val="28"/>
        </w:rPr>
        <w:t xml:space="preserve"> СП, Администрация </w:t>
      </w:r>
      <w:proofErr w:type="spellStart"/>
      <w:r w:rsidRPr="007562B4">
        <w:rPr>
          <w:sz w:val="28"/>
          <w:szCs w:val="28"/>
        </w:rPr>
        <w:t>Парфеновского</w:t>
      </w:r>
      <w:proofErr w:type="spellEnd"/>
      <w:r w:rsidRPr="007562B4">
        <w:rPr>
          <w:sz w:val="28"/>
          <w:szCs w:val="28"/>
        </w:rPr>
        <w:t xml:space="preserve"> СП), 4 муниципальных учреждений (МКУК «КДЦ </w:t>
      </w:r>
      <w:proofErr w:type="spellStart"/>
      <w:r w:rsidRPr="007562B4">
        <w:rPr>
          <w:sz w:val="28"/>
          <w:szCs w:val="28"/>
        </w:rPr>
        <w:t>Новогромовского</w:t>
      </w:r>
      <w:proofErr w:type="spellEnd"/>
      <w:r w:rsidRPr="007562B4">
        <w:rPr>
          <w:sz w:val="28"/>
          <w:szCs w:val="28"/>
        </w:rPr>
        <w:t xml:space="preserve"> СП»,  МКУ ДО «Детская школа искусств поселка Михайловка», МДОУ Детский сад </w:t>
      </w:r>
      <w:proofErr w:type="spellStart"/>
      <w:r w:rsidRPr="007562B4">
        <w:rPr>
          <w:sz w:val="28"/>
          <w:szCs w:val="28"/>
        </w:rPr>
        <w:t>д.Малиновка</w:t>
      </w:r>
      <w:proofErr w:type="spellEnd"/>
      <w:r w:rsidRPr="007562B4">
        <w:rPr>
          <w:sz w:val="28"/>
          <w:szCs w:val="28"/>
        </w:rPr>
        <w:t xml:space="preserve">, МДОУ Детский сад </w:t>
      </w:r>
      <w:proofErr w:type="spellStart"/>
      <w:r w:rsidRPr="007562B4">
        <w:rPr>
          <w:sz w:val="28"/>
          <w:szCs w:val="28"/>
        </w:rPr>
        <w:t>д.Ключи</w:t>
      </w:r>
      <w:proofErr w:type="spellEnd"/>
      <w:r w:rsidRPr="007562B4">
        <w:rPr>
          <w:sz w:val="28"/>
          <w:szCs w:val="28"/>
        </w:rPr>
        <w:t>).</w:t>
      </w:r>
    </w:p>
    <w:p w14:paraId="4C0C2A79" w14:textId="51DF534D" w:rsidR="004F38BE" w:rsidRPr="007562B4" w:rsidRDefault="004F38BE" w:rsidP="004F38BE">
      <w:pPr>
        <w:ind w:firstLine="567"/>
        <w:jc w:val="both"/>
        <w:rPr>
          <w:sz w:val="28"/>
          <w:szCs w:val="28"/>
        </w:rPr>
      </w:pPr>
      <w:r w:rsidRPr="007562B4">
        <w:rPr>
          <w:sz w:val="28"/>
          <w:szCs w:val="28"/>
        </w:rPr>
        <w:t xml:space="preserve">В ходе контрольных мероприятий в 2025 году выявлено 118 нарушений и недостатков на сумму чуть больше 26 млн. рублей. В количественном выражении нарушений меньше, чем в 2024 году. (118 против 169) на 51 нарушение, а в суммовом выражении на 14 575,6 </w:t>
      </w:r>
      <w:proofErr w:type="spellStart"/>
      <w:proofErr w:type="gramStart"/>
      <w:r w:rsidRPr="007562B4">
        <w:rPr>
          <w:sz w:val="28"/>
          <w:szCs w:val="28"/>
        </w:rPr>
        <w:t>тыс.рублей</w:t>
      </w:r>
      <w:proofErr w:type="spellEnd"/>
      <w:proofErr w:type="gramEnd"/>
      <w:r w:rsidRPr="007562B4">
        <w:rPr>
          <w:sz w:val="28"/>
          <w:szCs w:val="28"/>
        </w:rPr>
        <w:t xml:space="preserve"> показатель превышает прошлогодние значения. </w:t>
      </w:r>
    </w:p>
    <w:p w14:paraId="09C64A03" w14:textId="22C74644" w:rsidR="004F38BE" w:rsidRPr="007562B4" w:rsidRDefault="004F38BE" w:rsidP="004F38BE">
      <w:pPr>
        <w:ind w:firstLine="567"/>
        <w:jc w:val="both"/>
        <w:rPr>
          <w:color w:val="000000"/>
          <w:sz w:val="28"/>
          <w:szCs w:val="28"/>
        </w:rPr>
      </w:pPr>
      <w:r w:rsidRPr="007562B4">
        <w:rPr>
          <w:sz w:val="28"/>
          <w:szCs w:val="28"/>
        </w:rPr>
        <w:t xml:space="preserve">В своей работы палата использует классификатор нарушений. В соответствии с данным классификатором в структуре нарушений, выявленных в 2025 году, наибольший удельный вес занимают нарушения в сфере управления и распоряжения имуществом, которые в процентном соотношении составили 60% или в суммовом выражении 15 810,9 </w:t>
      </w:r>
      <w:proofErr w:type="spellStart"/>
      <w:r w:rsidRPr="007562B4">
        <w:rPr>
          <w:sz w:val="28"/>
          <w:szCs w:val="28"/>
        </w:rPr>
        <w:t>тыс.рублей</w:t>
      </w:r>
      <w:proofErr w:type="spellEnd"/>
      <w:r w:rsidRPr="007562B4">
        <w:rPr>
          <w:sz w:val="28"/>
          <w:szCs w:val="28"/>
        </w:rPr>
        <w:t xml:space="preserve">, нарушения в области ведения бухгалтерского учета – 31,3% или в суммовом выражении 8 137,5 </w:t>
      </w:r>
      <w:proofErr w:type="spellStart"/>
      <w:r w:rsidRPr="007562B4">
        <w:rPr>
          <w:sz w:val="28"/>
          <w:szCs w:val="28"/>
        </w:rPr>
        <w:t>тыс.рублей</w:t>
      </w:r>
      <w:proofErr w:type="spellEnd"/>
      <w:r w:rsidRPr="007562B4">
        <w:rPr>
          <w:sz w:val="28"/>
          <w:szCs w:val="28"/>
        </w:rPr>
        <w:t xml:space="preserve">, нарушения при формировании и исполнении бюджета - 4,1% или 1 077,9 </w:t>
      </w:r>
      <w:proofErr w:type="spellStart"/>
      <w:r w:rsidRPr="007562B4">
        <w:rPr>
          <w:sz w:val="28"/>
          <w:szCs w:val="28"/>
        </w:rPr>
        <w:t>тыс.рублей</w:t>
      </w:r>
      <w:proofErr w:type="spellEnd"/>
      <w:r w:rsidRPr="007562B4">
        <w:rPr>
          <w:sz w:val="28"/>
          <w:szCs w:val="28"/>
        </w:rPr>
        <w:t xml:space="preserve">. В 2025 году КСП отметила существенное снижение объема нарушений при осуществлении государственных (муниципальных) закупок в сравнении с 2024 годом. </w:t>
      </w:r>
      <w:proofErr w:type="gramStart"/>
      <w:r w:rsidRPr="007562B4">
        <w:rPr>
          <w:color w:val="000000"/>
          <w:sz w:val="28"/>
          <w:szCs w:val="28"/>
        </w:rPr>
        <w:t>В  отчетном</w:t>
      </w:r>
      <w:proofErr w:type="gramEnd"/>
      <w:r w:rsidRPr="007562B4">
        <w:rPr>
          <w:color w:val="000000"/>
          <w:sz w:val="28"/>
          <w:szCs w:val="28"/>
        </w:rPr>
        <w:t xml:space="preserve"> году фактов нецелевого использования средств выявлено не было.</w:t>
      </w:r>
    </w:p>
    <w:p w14:paraId="171217B4" w14:textId="77777777" w:rsidR="004F38BE" w:rsidRPr="007562B4" w:rsidRDefault="004F38BE" w:rsidP="004F38BE">
      <w:pPr>
        <w:ind w:firstLine="567"/>
        <w:jc w:val="both"/>
        <w:rPr>
          <w:sz w:val="28"/>
          <w:szCs w:val="28"/>
        </w:rPr>
      </w:pPr>
      <w:r w:rsidRPr="007562B4">
        <w:rPr>
          <w:sz w:val="28"/>
          <w:szCs w:val="28"/>
        </w:rPr>
        <w:t>В 2025 году большое внимание уделялось аудиту формирования и исполнения бюджета, оценке обоснованности планируемых затрат, правового регулирования формируемых расходов.</w:t>
      </w:r>
    </w:p>
    <w:p w14:paraId="2C241A3A" w14:textId="77777777" w:rsidR="004F38BE" w:rsidRPr="007562B4" w:rsidRDefault="004F38BE" w:rsidP="004F38BE">
      <w:pPr>
        <w:ind w:firstLine="567"/>
        <w:jc w:val="both"/>
        <w:rPr>
          <w:sz w:val="28"/>
          <w:szCs w:val="28"/>
        </w:rPr>
      </w:pPr>
    </w:p>
    <w:p w14:paraId="70FD5ADE" w14:textId="74C1A9A9" w:rsidR="004F38BE" w:rsidRPr="007562B4" w:rsidRDefault="007562B4" w:rsidP="007562B4">
      <w:pPr>
        <w:jc w:val="both"/>
        <w:rPr>
          <w:color w:val="000000"/>
          <w:sz w:val="28"/>
          <w:szCs w:val="28"/>
        </w:rPr>
      </w:pPr>
      <w:r>
        <w:rPr>
          <w:b/>
          <w:bCs/>
          <w:color w:val="000000"/>
          <w:sz w:val="28"/>
          <w:szCs w:val="28"/>
        </w:rPr>
        <w:t xml:space="preserve">         </w:t>
      </w:r>
      <w:r w:rsidR="004F38BE" w:rsidRPr="007562B4">
        <w:rPr>
          <w:color w:val="000000"/>
          <w:sz w:val="28"/>
          <w:szCs w:val="28"/>
        </w:rPr>
        <w:t>Контроль за устранением нарушений и недостатков, выявленных в ходе контрольных и экспертно-аналитических мероприятий, является приоритетным направлением деятельности КСП.</w:t>
      </w:r>
    </w:p>
    <w:p w14:paraId="4293D7AE" w14:textId="77777777" w:rsidR="004F38BE" w:rsidRPr="007562B4" w:rsidRDefault="004F38BE" w:rsidP="004F38BE">
      <w:pPr>
        <w:ind w:firstLine="567"/>
        <w:jc w:val="both"/>
        <w:rPr>
          <w:color w:val="000000"/>
          <w:sz w:val="28"/>
          <w:szCs w:val="28"/>
        </w:rPr>
      </w:pPr>
      <w:r w:rsidRPr="007562B4">
        <w:rPr>
          <w:color w:val="000000"/>
          <w:sz w:val="28"/>
          <w:szCs w:val="28"/>
        </w:rPr>
        <w:t>В 2025 году КСП объектам проверок направлено 12 представлений, что на 4 представлений больше, чем в 2024 году. По всем представлениям объекты контроля приняли меры по устранению замечаний. Основной акцент в работе по устранению нарушений сделан на формирование условий для реализации мер по недопущению таких нарушений в будущем.</w:t>
      </w:r>
    </w:p>
    <w:p w14:paraId="3CC610BE" w14:textId="77777777" w:rsidR="004F38BE" w:rsidRPr="007562B4" w:rsidRDefault="004F38BE" w:rsidP="004F38BE">
      <w:pPr>
        <w:ind w:firstLine="567"/>
        <w:jc w:val="both"/>
        <w:rPr>
          <w:sz w:val="28"/>
          <w:szCs w:val="28"/>
        </w:rPr>
      </w:pPr>
      <w:r w:rsidRPr="007562B4">
        <w:rPr>
          <w:sz w:val="28"/>
          <w:szCs w:val="28"/>
        </w:rPr>
        <w:t xml:space="preserve">Хочется отметить, что в отчетном периоде часть выявленных нарушений была устранена, в суммовом выражении 348,5 </w:t>
      </w:r>
      <w:proofErr w:type="spellStart"/>
      <w:proofErr w:type="gramStart"/>
      <w:r w:rsidRPr="007562B4">
        <w:rPr>
          <w:sz w:val="28"/>
          <w:szCs w:val="28"/>
        </w:rPr>
        <w:t>тыс.рублей</w:t>
      </w:r>
      <w:proofErr w:type="spellEnd"/>
      <w:proofErr w:type="gramEnd"/>
      <w:r w:rsidRPr="007562B4">
        <w:rPr>
          <w:sz w:val="28"/>
          <w:szCs w:val="28"/>
        </w:rPr>
        <w:t xml:space="preserve"> возвращено в местные бюджеты, в виде денежных средств и выполненных работ.</w:t>
      </w:r>
    </w:p>
    <w:p w14:paraId="157D1D65" w14:textId="77777777" w:rsidR="004F38BE" w:rsidRPr="007562B4" w:rsidRDefault="004F38BE" w:rsidP="004F38BE">
      <w:pPr>
        <w:ind w:firstLine="567"/>
        <w:jc w:val="both"/>
        <w:rPr>
          <w:sz w:val="28"/>
          <w:szCs w:val="28"/>
        </w:rPr>
      </w:pPr>
      <w:r w:rsidRPr="007562B4">
        <w:rPr>
          <w:sz w:val="28"/>
          <w:szCs w:val="28"/>
        </w:rPr>
        <w:t>Как и в прошлые году мы отмечаем, что по итогам анализа объема выявленных нарушений стоит отметить, что в поселениях допускается больше нарушений чем на уровне районных учреждений.</w:t>
      </w:r>
    </w:p>
    <w:p w14:paraId="7BDD7365" w14:textId="77777777" w:rsidR="004F38BE" w:rsidRPr="007562B4" w:rsidRDefault="004F38BE" w:rsidP="004F38BE">
      <w:pPr>
        <w:ind w:firstLine="567"/>
        <w:jc w:val="both"/>
        <w:rPr>
          <w:bCs/>
          <w:color w:val="000000"/>
          <w:sz w:val="28"/>
          <w:szCs w:val="28"/>
        </w:rPr>
      </w:pPr>
      <w:r w:rsidRPr="007562B4">
        <w:rPr>
          <w:bCs/>
          <w:color w:val="000000"/>
          <w:sz w:val="28"/>
          <w:szCs w:val="28"/>
        </w:rPr>
        <w:t xml:space="preserve">Более развернутая информация представлена в приложении к решению </w:t>
      </w:r>
      <w:proofErr w:type="gramStart"/>
      <w:r w:rsidRPr="007562B4">
        <w:rPr>
          <w:bCs/>
          <w:color w:val="000000"/>
          <w:sz w:val="28"/>
          <w:szCs w:val="28"/>
        </w:rPr>
        <w:t>Думы</w:t>
      </w:r>
      <w:proofErr w:type="gramEnd"/>
      <w:r w:rsidRPr="007562B4">
        <w:rPr>
          <w:bCs/>
          <w:color w:val="000000"/>
          <w:sz w:val="28"/>
          <w:szCs w:val="28"/>
        </w:rPr>
        <w:t xml:space="preserve"> с которой депутаты могли ознакомиться.</w:t>
      </w:r>
    </w:p>
    <w:p w14:paraId="727B9E9D" w14:textId="77777777" w:rsidR="00681F1B" w:rsidRPr="007562B4" w:rsidRDefault="00681F1B" w:rsidP="00D67FC1">
      <w:pPr>
        <w:ind w:right="-5"/>
        <w:jc w:val="both"/>
        <w:rPr>
          <w:b/>
          <w:sz w:val="28"/>
          <w:szCs w:val="28"/>
        </w:rPr>
      </w:pPr>
    </w:p>
    <w:p w14:paraId="68F8752A" w14:textId="77777777" w:rsidR="00681F1B" w:rsidRPr="007562B4" w:rsidRDefault="00681F1B" w:rsidP="00681F1B">
      <w:pPr>
        <w:tabs>
          <w:tab w:val="left" w:pos="567"/>
        </w:tabs>
        <w:ind w:right="-5"/>
        <w:jc w:val="both"/>
        <w:rPr>
          <w:sz w:val="28"/>
          <w:szCs w:val="28"/>
        </w:rPr>
      </w:pPr>
      <w:r w:rsidRPr="007562B4">
        <w:rPr>
          <w:sz w:val="28"/>
          <w:szCs w:val="28"/>
        </w:rPr>
        <w:t>Какие будут вопросы, предложения? Поступило предложение принять данное решение. Прошу голосовать.</w:t>
      </w:r>
    </w:p>
    <w:p w14:paraId="1EB3B7C8" w14:textId="22312DF6" w:rsidR="00681F1B" w:rsidRPr="007562B4" w:rsidRDefault="00681F1B" w:rsidP="00681F1B">
      <w:pPr>
        <w:tabs>
          <w:tab w:val="left" w:pos="567"/>
        </w:tabs>
        <w:ind w:right="-5"/>
        <w:jc w:val="both"/>
        <w:rPr>
          <w:sz w:val="28"/>
          <w:szCs w:val="28"/>
        </w:rPr>
      </w:pPr>
      <w:r w:rsidRPr="007562B4">
        <w:rPr>
          <w:sz w:val="28"/>
          <w:szCs w:val="28"/>
        </w:rPr>
        <w:lastRenderedPageBreak/>
        <w:t>за – 11 депутатов</w:t>
      </w:r>
    </w:p>
    <w:p w14:paraId="6F9E403B" w14:textId="77777777" w:rsidR="00681F1B" w:rsidRPr="007562B4" w:rsidRDefault="00681F1B" w:rsidP="00681F1B">
      <w:pPr>
        <w:tabs>
          <w:tab w:val="left" w:pos="567"/>
        </w:tabs>
        <w:ind w:right="-5"/>
        <w:jc w:val="both"/>
        <w:rPr>
          <w:sz w:val="28"/>
          <w:szCs w:val="28"/>
        </w:rPr>
      </w:pPr>
      <w:r w:rsidRPr="007562B4">
        <w:rPr>
          <w:sz w:val="28"/>
          <w:szCs w:val="28"/>
        </w:rPr>
        <w:t xml:space="preserve">против – нет </w:t>
      </w:r>
    </w:p>
    <w:p w14:paraId="251309B4" w14:textId="77777777" w:rsidR="00681F1B" w:rsidRPr="007562B4" w:rsidRDefault="00681F1B" w:rsidP="00681F1B">
      <w:pPr>
        <w:tabs>
          <w:tab w:val="left" w:pos="567"/>
        </w:tabs>
        <w:ind w:right="-5"/>
        <w:jc w:val="both"/>
        <w:rPr>
          <w:sz w:val="28"/>
          <w:szCs w:val="28"/>
        </w:rPr>
      </w:pPr>
      <w:r w:rsidRPr="007562B4">
        <w:rPr>
          <w:sz w:val="28"/>
          <w:szCs w:val="28"/>
        </w:rPr>
        <w:t>воздержались – нет</w:t>
      </w:r>
    </w:p>
    <w:p w14:paraId="6667F204" w14:textId="77777777" w:rsidR="00681F1B" w:rsidRPr="007562B4" w:rsidRDefault="00681F1B" w:rsidP="00681F1B">
      <w:pPr>
        <w:tabs>
          <w:tab w:val="left" w:pos="567"/>
        </w:tabs>
        <w:ind w:right="-5"/>
        <w:jc w:val="both"/>
        <w:rPr>
          <w:sz w:val="28"/>
          <w:szCs w:val="28"/>
        </w:rPr>
      </w:pPr>
      <w:r w:rsidRPr="007562B4">
        <w:rPr>
          <w:b/>
          <w:bCs/>
          <w:sz w:val="28"/>
          <w:szCs w:val="28"/>
        </w:rPr>
        <w:t xml:space="preserve">Решили: </w:t>
      </w:r>
      <w:r w:rsidRPr="007562B4">
        <w:rPr>
          <w:sz w:val="28"/>
          <w:szCs w:val="28"/>
        </w:rPr>
        <w:t>решение принято единогласно.</w:t>
      </w:r>
    </w:p>
    <w:p w14:paraId="6CE065E8" w14:textId="77777777" w:rsidR="00681F1B" w:rsidRPr="007562B4" w:rsidRDefault="00681F1B" w:rsidP="00D67FC1">
      <w:pPr>
        <w:ind w:right="-5"/>
        <w:jc w:val="both"/>
        <w:rPr>
          <w:b/>
          <w:sz w:val="28"/>
          <w:szCs w:val="28"/>
        </w:rPr>
      </w:pPr>
    </w:p>
    <w:p w14:paraId="1F612622" w14:textId="1CD2F2EB" w:rsidR="004F38BE" w:rsidRPr="007562B4" w:rsidRDefault="007562B4" w:rsidP="004F38BE">
      <w:pPr>
        <w:ind w:right="-5"/>
        <w:jc w:val="both"/>
        <w:rPr>
          <w:b/>
          <w:bCs/>
          <w:sz w:val="28"/>
          <w:szCs w:val="28"/>
        </w:rPr>
      </w:pPr>
      <w:r>
        <w:rPr>
          <w:b/>
          <w:sz w:val="28"/>
          <w:szCs w:val="28"/>
        </w:rPr>
        <w:t>3.</w:t>
      </w:r>
      <w:r w:rsidR="004F38BE" w:rsidRPr="007562B4">
        <w:rPr>
          <w:b/>
          <w:sz w:val="28"/>
          <w:szCs w:val="28"/>
        </w:rPr>
        <w:t xml:space="preserve">Слушали </w:t>
      </w:r>
      <w:r w:rsidR="004F38BE" w:rsidRPr="007562B4">
        <w:rPr>
          <w:b/>
          <w:bCs/>
          <w:sz w:val="28"/>
          <w:szCs w:val="28"/>
        </w:rPr>
        <w:t>Гайдук Юли</w:t>
      </w:r>
      <w:r>
        <w:rPr>
          <w:b/>
          <w:bCs/>
          <w:sz w:val="28"/>
          <w:szCs w:val="28"/>
        </w:rPr>
        <w:t>ю</w:t>
      </w:r>
      <w:r w:rsidR="004F38BE" w:rsidRPr="007562B4">
        <w:rPr>
          <w:b/>
          <w:bCs/>
          <w:sz w:val="28"/>
          <w:szCs w:val="28"/>
        </w:rPr>
        <w:t xml:space="preserve"> Николаевн</w:t>
      </w:r>
      <w:r>
        <w:rPr>
          <w:b/>
          <w:bCs/>
          <w:sz w:val="28"/>
          <w:szCs w:val="28"/>
        </w:rPr>
        <w:t>у</w:t>
      </w:r>
      <w:r w:rsidR="004F38BE" w:rsidRPr="007562B4">
        <w:rPr>
          <w:b/>
          <w:bCs/>
          <w:sz w:val="28"/>
          <w:szCs w:val="28"/>
        </w:rPr>
        <w:t>, начальник</w:t>
      </w:r>
      <w:r>
        <w:rPr>
          <w:b/>
          <w:bCs/>
          <w:sz w:val="28"/>
          <w:szCs w:val="28"/>
        </w:rPr>
        <w:t>а</w:t>
      </w:r>
      <w:r w:rsidR="004F38BE" w:rsidRPr="007562B4">
        <w:rPr>
          <w:b/>
          <w:bCs/>
          <w:sz w:val="28"/>
          <w:szCs w:val="28"/>
        </w:rPr>
        <w:t xml:space="preserve"> финансового управления.</w:t>
      </w:r>
    </w:p>
    <w:p w14:paraId="11E223EF" w14:textId="6D00A584" w:rsidR="00681F1B" w:rsidRPr="007562B4" w:rsidRDefault="00681F1B" w:rsidP="004F38BE">
      <w:pPr>
        <w:ind w:right="-5"/>
        <w:jc w:val="both"/>
        <w:rPr>
          <w:b/>
          <w:sz w:val="28"/>
          <w:szCs w:val="28"/>
        </w:rPr>
      </w:pPr>
    </w:p>
    <w:p w14:paraId="793F4AB1" w14:textId="77777777" w:rsidR="004F38BE" w:rsidRPr="007562B4" w:rsidRDefault="004F38BE" w:rsidP="004F38BE">
      <w:pPr>
        <w:tabs>
          <w:tab w:val="left" w:pos="-567"/>
        </w:tabs>
        <w:spacing w:line="276" w:lineRule="auto"/>
        <w:jc w:val="both"/>
        <w:rPr>
          <w:sz w:val="28"/>
          <w:szCs w:val="28"/>
        </w:rPr>
      </w:pPr>
      <w:r w:rsidRPr="007562B4">
        <w:rPr>
          <w:sz w:val="28"/>
          <w:szCs w:val="28"/>
        </w:rPr>
        <w:t>О внесении изменений и дополнений в решение Думы Черемховского районного муниципального образования от 24 декабря 2025 года № 82 «О бюджете Черемховского районного муниципального образования на 2026 год и плановый период 2027 и 2028 годов».</w:t>
      </w:r>
    </w:p>
    <w:p w14:paraId="0C215D58" w14:textId="4CDA9783" w:rsidR="004F38BE" w:rsidRPr="007562B4" w:rsidRDefault="004F38BE" w:rsidP="004F38BE">
      <w:pPr>
        <w:ind w:left="-567" w:right="-5"/>
        <w:jc w:val="both"/>
        <w:rPr>
          <w:sz w:val="28"/>
          <w:szCs w:val="28"/>
        </w:rPr>
      </w:pPr>
    </w:p>
    <w:p w14:paraId="1862BC76" w14:textId="77777777" w:rsidR="004F38BE" w:rsidRPr="007562B4" w:rsidRDefault="004F38BE" w:rsidP="004F38BE">
      <w:pPr>
        <w:pStyle w:val="a6"/>
        <w:numPr>
          <w:ilvl w:val="0"/>
          <w:numId w:val="13"/>
        </w:numPr>
        <w:spacing w:after="0"/>
        <w:ind w:left="709" w:hanging="425"/>
        <w:contextualSpacing w:val="0"/>
        <w:jc w:val="both"/>
        <w:rPr>
          <w:b/>
          <w:bCs/>
          <w:sz w:val="28"/>
          <w:szCs w:val="28"/>
        </w:rPr>
      </w:pPr>
      <w:r w:rsidRPr="007562B4">
        <w:rPr>
          <w:b/>
          <w:bCs/>
          <w:sz w:val="28"/>
          <w:szCs w:val="28"/>
        </w:rPr>
        <w:t>Доходы</w:t>
      </w:r>
    </w:p>
    <w:p w14:paraId="1EE4AF61" w14:textId="77777777" w:rsidR="004F38BE" w:rsidRPr="007562B4" w:rsidRDefault="004F38BE" w:rsidP="004F38BE">
      <w:pPr>
        <w:ind w:firstLine="708"/>
        <w:jc w:val="both"/>
        <w:rPr>
          <w:bCs/>
          <w:sz w:val="28"/>
          <w:szCs w:val="28"/>
        </w:rPr>
      </w:pPr>
      <w:r w:rsidRPr="007562B4">
        <w:rPr>
          <w:bCs/>
          <w:sz w:val="28"/>
          <w:szCs w:val="28"/>
        </w:rPr>
        <w:t>Изменения бюджета района на 2026 год в части собственных доходов составят 2 594,3 тыс. рублей в сторону увеличения за счет:</w:t>
      </w:r>
    </w:p>
    <w:p w14:paraId="4628EBD9" w14:textId="77777777" w:rsidR="004F38BE" w:rsidRPr="007562B4" w:rsidRDefault="004F38BE" w:rsidP="004F38BE">
      <w:pPr>
        <w:ind w:firstLine="708"/>
        <w:jc w:val="both"/>
        <w:rPr>
          <w:bCs/>
          <w:sz w:val="28"/>
          <w:szCs w:val="28"/>
        </w:rPr>
      </w:pPr>
      <w:r w:rsidRPr="007562B4">
        <w:rPr>
          <w:bCs/>
          <w:sz w:val="28"/>
          <w:szCs w:val="28"/>
        </w:rPr>
        <w:t>-  доходов от компенсации затрат государства в сумме 452,8 тыс. рублей;</w:t>
      </w:r>
    </w:p>
    <w:p w14:paraId="2AECD098" w14:textId="77777777" w:rsidR="004F38BE" w:rsidRPr="007562B4" w:rsidRDefault="004F38BE" w:rsidP="004F38BE">
      <w:pPr>
        <w:ind w:firstLine="708"/>
        <w:jc w:val="both"/>
        <w:rPr>
          <w:bCs/>
          <w:sz w:val="28"/>
          <w:szCs w:val="28"/>
        </w:rPr>
      </w:pPr>
      <w:r w:rsidRPr="007562B4">
        <w:rPr>
          <w:bCs/>
          <w:sz w:val="28"/>
          <w:szCs w:val="28"/>
        </w:rPr>
        <w:t>- штрафы, санкции, возмещение ущерба в сумме 2 141,5 тыс. рублей.</w:t>
      </w:r>
    </w:p>
    <w:p w14:paraId="5A0B1076" w14:textId="77777777" w:rsidR="004F38BE" w:rsidRPr="007562B4" w:rsidRDefault="004F38BE" w:rsidP="004F38BE">
      <w:pPr>
        <w:ind w:firstLine="708"/>
        <w:jc w:val="both"/>
        <w:rPr>
          <w:sz w:val="28"/>
          <w:szCs w:val="28"/>
        </w:rPr>
      </w:pPr>
      <w:r w:rsidRPr="007562B4">
        <w:rPr>
          <w:bCs/>
          <w:sz w:val="28"/>
          <w:szCs w:val="28"/>
        </w:rPr>
        <w:t>Безвозмездные поступления в бюджет района с</w:t>
      </w:r>
      <w:r w:rsidRPr="007562B4">
        <w:rPr>
          <w:sz w:val="28"/>
          <w:szCs w:val="28"/>
        </w:rPr>
        <w:t xml:space="preserve">корректированы </w:t>
      </w:r>
      <w:r w:rsidRPr="007562B4">
        <w:rPr>
          <w:bCs/>
          <w:sz w:val="28"/>
          <w:szCs w:val="28"/>
        </w:rPr>
        <w:t xml:space="preserve">на 2026 год и плановый период 2027 и 2028 год </w:t>
      </w:r>
      <w:r w:rsidRPr="007562B4">
        <w:rPr>
          <w:b/>
          <w:sz w:val="28"/>
          <w:szCs w:val="28"/>
        </w:rPr>
        <w:t xml:space="preserve">в сторону увеличения </w:t>
      </w:r>
      <w:r w:rsidRPr="007562B4">
        <w:rPr>
          <w:sz w:val="28"/>
          <w:szCs w:val="28"/>
        </w:rPr>
        <w:t>за счет следующих межбюджетных трансфертов:</w:t>
      </w:r>
    </w:p>
    <w:p w14:paraId="75837660" w14:textId="77777777" w:rsidR="004F38BE" w:rsidRPr="007562B4" w:rsidRDefault="004F38BE" w:rsidP="004F38BE">
      <w:pPr>
        <w:ind w:firstLine="708"/>
        <w:jc w:val="both"/>
        <w:rPr>
          <w:sz w:val="28"/>
          <w:szCs w:val="28"/>
        </w:rPr>
      </w:pPr>
      <w:r w:rsidRPr="007562B4">
        <w:rPr>
          <w:sz w:val="28"/>
          <w:szCs w:val="28"/>
        </w:rPr>
        <w:t>-дотации по обеспечению сбалансированности бюджета на 2026 год в сумме 102 691,6 тыс. рублей;</w:t>
      </w:r>
    </w:p>
    <w:p w14:paraId="4F613636" w14:textId="77777777" w:rsidR="004F38BE" w:rsidRPr="007562B4" w:rsidRDefault="004F38BE" w:rsidP="004F38BE">
      <w:pPr>
        <w:ind w:firstLine="708"/>
        <w:jc w:val="both"/>
        <w:rPr>
          <w:sz w:val="28"/>
          <w:szCs w:val="28"/>
        </w:rPr>
      </w:pPr>
      <w:r w:rsidRPr="007562B4">
        <w:rPr>
          <w:sz w:val="28"/>
          <w:szCs w:val="28"/>
        </w:rPr>
        <w:t>- субсидии на реализацию мероприятий по обеспечению жильем молодых семей в сумме 2 010,1 тыс. рублей;</w:t>
      </w:r>
    </w:p>
    <w:p w14:paraId="5F69A0D7" w14:textId="77777777" w:rsidR="004F38BE" w:rsidRPr="007562B4" w:rsidRDefault="004F38BE" w:rsidP="004F38BE">
      <w:pPr>
        <w:ind w:firstLine="709"/>
        <w:jc w:val="both"/>
        <w:rPr>
          <w:sz w:val="28"/>
          <w:szCs w:val="28"/>
        </w:rPr>
      </w:pPr>
      <w:r w:rsidRPr="007562B4">
        <w:rPr>
          <w:sz w:val="28"/>
          <w:szCs w:val="28"/>
        </w:rPr>
        <w:t>- субсидии на приобретение музыкальных инструментов, оборудования и материалов для детских школ искусств в сумме 4 520,7 тыс. рублей;</w:t>
      </w:r>
    </w:p>
    <w:p w14:paraId="724C2F2B" w14:textId="77777777" w:rsidR="004F38BE" w:rsidRPr="007562B4" w:rsidRDefault="004F38BE" w:rsidP="004F38BE">
      <w:pPr>
        <w:ind w:firstLine="708"/>
        <w:jc w:val="both"/>
        <w:rPr>
          <w:sz w:val="28"/>
          <w:szCs w:val="28"/>
        </w:rPr>
      </w:pPr>
      <w:r w:rsidRPr="007562B4">
        <w:rPr>
          <w:sz w:val="28"/>
          <w:szCs w:val="28"/>
        </w:rPr>
        <w:t>- субсидии на финансовую поддержку реализации инициативных проектов на 2026 год в сумме 15 608,0 тыс. рублей;</w:t>
      </w:r>
    </w:p>
    <w:p w14:paraId="6FBA875E" w14:textId="77777777" w:rsidR="004F38BE" w:rsidRPr="007562B4" w:rsidRDefault="004F38BE" w:rsidP="004F38BE">
      <w:pPr>
        <w:ind w:firstLine="708"/>
        <w:jc w:val="both"/>
        <w:rPr>
          <w:sz w:val="28"/>
          <w:szCs w:val="28"/>
        </w:rPr>
      </w:pPr>
      <w:r w:rsidRPr="007562B4">
        <w:rPr>
          <w:sz w:val="28"/>
          <w:szCs w:val="28"/>
        </w:rPr>
        <w:t xml:space="preserve">- субсидии на реализацию проектов по благоустройству общественных пространств на сельских территориях в рамках обеспечения комплексного развития сельских территорий в сумме 2 800,0 тыс. рублей; </w:t>
      </w:r>
    </w:p>
    <w:p w14:paraId="61E82000" w14:textId="77777777" w:rsidR="004F38BE" w:rsidRPr="007562B4" w:rsidRDefault="004F38BE" w:rsidP="004F38BE">
      <w:pPr>
        <w:ind w:firstLine="708"/>
        <w:jc w:val="both"/>
        <w:rPr>
          <w:sz w:val="28"/>
          <w:szCs w:val="28"/>
        </w:rPr>
      </w:pPr>
      <w:r w:rsidRPr="007562B4">
        <w:rPr>
          <w:sz w:val="28"/>
          <w:szCs w:val="28"/>
        </w:rPr>
        <w:t>- 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в сумме 147,8 тыс. рублей;</w:t>
      </w:r>
    </w:p>
    <w:p w14:paraId="21208DC6" w14:textId="77777777" w:rsidR="004F38BE" w:rsidRPr="007562B4" w:rsidRDefault="004F38BE" w:rsidP="004F38BE">
      <w:pPr>
        <w:ind w:firstLine="708"/>
        <w:jc w:val="both"/>
        <w:rPr>
          <w:sz w:val="28"/>
          <w:szCs w:val="28"/>
        </w:rPr>
      </w:pPr>
      <w:r w:rsidRPr="007562B4">
        <w:rPr>
          <w:sz w:val="28"/>
          <w:szCs w:val="28"/>
        </w:rPr>
        <w:t>- иных межбюджетных трансфертов на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w:t>
      </w:r>
    </w:p>
    <w:p w14:paraId="78EB9C60" w14:textId="77777777" w:rsidR="004F38BE" w:rsidRPr="007562B4" w:rsidRDefault="004F38BE" w:rsidP="004F38BE">
      <w:pPr>
        <w:ind w:firstLine="284"/>
        <w:rPr>
          <w:sz w:val="28"/>
          <w:szCs w:val="28"/>
        </w:rPr>
      </w:pPr>
      <w:r w:rsidRPr="007562B4">
        <w:rPr>
          <w:sz w:val="28"/>
          <w:szCs w:val="28"/>
        </w:rPr>
        <w:t>на 2026 год – 2 226,5 тыс. рублей;</w:t>
      </w:r>
    </w:p>
    <w:p w14:paraId="01DAF89A" w14:textId="77777777" w:rsidR="004F38BE" w:rsidRPr="007562B4" w:rsidRDefault="004F38BE" w:rsidP="004F38BE">
      <w:pPr>
        <w:ind w:firstLine="284"/>
        <w:rPr>
          <w:sz w:val="28"/>
          <w:szCs w:val="28"/>
        </w:rPr>
      </w:pPr>
      <w:r w:rsidRPr="007562B4">
        <w:rPr>
          <w:sz w:val="28"/>
          <w:szCs w:val="28"/>
        </w:rPr>
        <w:t>на 2027 год – 2 460,8 тыс. рублей;</w:t>
      </w:r>
    </w:p>
    <w:p w14:paraId="487FEACF" w14:textId="77777777" w:rsidR="004F38BE" w:rsidRPr="007562B4" w:rsidRDefault="004F38BE" w:rsidP="004F38BE">
      <w:pPr>
        <w:ind w:firstLine="284"/>
        <w:rPr>
          <w:sz w:val="28"/>
          <w:szCs w:val="28"/>
        </w:rPr>
      </w:pPr>
      <w:r w:rsidRPr="007562B4">
        <w:rPr>
          <w:sz w:val="28"/>
          <w:szCs w:val="28"/>
        </w:rPr>
        <w:t>на 2028 год – 2 460,8 тыс. рублей;</w:t>
      </w:r>
    </w:p>
    <w:p w14:paraId="6E5FF040" w14:textId="77777777" w:rsidR="004F38BE" w:rsidRPr="007562B4" w:rsidRDefault="004F38BE" w:rsidP="004F38BE">
      <w:pPr>
        <w:ind w:firstLine="708"/>
        <w:jc w:val="both"/>
        <w:rPr>
          <w:sz w:val="28"/>
          <w:szCs w:val="28"/>
        </w:rPr>
      </w:pPr>
      <w:r w:rsidRPr="007562B4">
        <w:rPr>
          <w:sz w:val="28"/>
          <w:szCs w:val="28"/>
        </w:rPr>
        <w:t>- иных межбюджетных трансфертов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в Иркутской области:</w:t>
      </w:r>
    </w:p>
    <w:p w14:paraId="7190AB0D" w14:textId="77777777" w:rsidR="004F38BE" w:rsidRPr="007562B4" w:rsidRDefault="004F38BE" w:rsidP="004F38BE">
      <w:pPr>
        <w:ind w:firstLine="284"/>
        <w:rPr>
          <w:sz w:val="28"/>
          <w:szCs w:val="28"/>
        </w:rPr>
      </w:pPr>
      <w:r w:rsidRPr="007562B4">
        <w:rPr>
          <w:sz w:val="28"/>
          <w:szCs w:val="28"/>
        </w:rPr>
        <w:t>на 2026 год – 6 003,2 тыс. рублей;</w:t>
      </w:r>
    </w:p>
    <w:p w14:paraId="55FF0FD3" w14:textId="77777777" w:rsidR="004F38BE" w:rsidRPr="007562B4" w:rsidRDefault="004F38BE" w:rsidP="004F38BE">
      <w:pPr>
        <w:ind w:firstLine="284"/>
        <w:rPr>
          <w:sz w:val="28"/>
          <w:szCs w:val="28"/>
        </w:rPr>
      </w:pPr>
      <w:r w:rsidRPr="007562B4">
        <w:rPr>
          <w:sz w:val="28"/>
          <w:szCs w:val="28"/>
        </w:rPr>
        <w:lastRenderedPageBreak/>
        <w:t>на 2027 год – 6 523,2 тыс. рублей;</w:t>
      </w:r>
    </w:p>
    <w:p w14:paraId="350F0677" w14:textId="77777777" w:rsidR="004F38BE" w:rsidRPr="007562B4" w:rsidRDefault="004F38BE" w:rsidP="004F38BE">
      <w:pPr>
        <w:ind w:firstLine="284"/>
        <w:rPr>
          <w:sz w:val="28"/>
          <w:szCs w:val="28"/>
        </w:rPr>
      </w:pPr>
      <w:r w:rsidRPr="007562B4">
        <w:rPr>
          <w:sz w:val="28"/>
          <w:szCs w:val="28"/>
        </w:rPr>
        <w:t>на 2028 год – 6 609,4 тыс. рублей;</w:t>
      </w:r>
    </w:p>
    <w:p w14:paraId="1C77E3E4" w14:textId="77777777" w:rsidR="004F38BE" w:rsidRPr="007562B4" w:rsidRDefault="004F38BE" w:rsidP="004F38BE">
      <w:pPr>
        <w:ind w:firstLine="284"/>
        <w:jc w:val="both"/>
        <w:rPr>
          <w:sz w:val="28"/>
          <w:szCs w:val="28"/>
        </w:rPr>
      </w:pPr>
      <w:r w:rsidRPr="007562B4">
        <w:rPr>
          <w:sz w:val="28"/>
          <w:szCs w:val="28"/>
        </w:rPr>
        <w:t>- иных межбюджетных трансфертов на ежемесячное денежное вознаграждение за классное руководство педагогическим работникам муниципальных образовательных организаций в Иркутской области:</w:t>
      </w:r>
    </w:p>
    <w:p w14:paraId="3E6E6171" w14:textId="77777777" w:rsidR="004F38BE" w:rsidRPr="007562B4" w:rsidRDefault="004F38BE" w:rsidP="004F38BE">
      <w:pPr>
        <w:ind w:firstLine="284"/>
        <w:rPr>
          <w:sz w:val="28"/>
          <w:szCs w:val="28"/>
        </w:rPr>
      </w:pPr>
      <w:r w:rsidRPr="007562B4">
        <w:rPr>
          <w:sz w:val="28"/>
          <w:szCs w:val="28"/>
        </w:rPr>
        <w:t>на 2026 год – 74 959,9 тыс. рублей;</w:t>
      </w:r>
    </w:p>
    <w:p w14:paraId="2B9D0E0F" w14:textId="77777777" w:rsidR="004F38BE" w:rsidRPr="007562B4" w:rsidRDefault="004F38BE" w:rsidP="004F38BE">
      <w:pPr>
        <w:ind w:firstLine="284"/>
        <w:rPr>
          <w:sz w:val="28"/>
          <w:szCs w:val="28"/>
        </w:rPr>
      </w:pPr>
      <w:r w:rsidRPr="007562B4">
        <w:rPr>
          <w:sz w:val="28"/>
          <w:szCs w:val="28"/>
        </w:rPr>
        <w:t>на 2027 год – 75 023,9 тыс. рублей;</w:t>
      </w:r>
    </w:p>
    <w:p w14:paraId="43311F67" w14:textId="77777777" w:rsidR="004F38BE" w:rsidRPr="007562B4" w:rsidRDefault="004F38BE" w:rsidP="004F38BE">
      <w:pPr>
        <w:ind w:firstLine="284"/>
        <w:rPr>
          <w:sz w:val="28"/>
          <w:szCs w:val="28"/>
        </w:rPr>
      </w:pPr>
      <w:r w:rsidRPr="007562B4">
        <w:rPr>
          <w:sz w:val="28"/>
          <w:szCs w:val="28"/>
        </w:rPr>
        <w:t>на 2028 год – 75 001,6 тыс. рублей;</w:t>
      </w:r>
    </w:p>
    <w:p w14:paraId="4E8E96F9" w14:textId="77777777" w:rsidR="004F38BE" w:rsidRPr="007562B4" w:rsidRDefault="004F38BE" w:rsidP="004F38BE">
      <w:pPr>
        <w:ind w:firstLine="284"/>
        <w:jc w:val="both"/>
        <w:rPr>
          <w:sz w:val="28"/>
          <w:szCs w:val="28"/>
        </w:rPr>
      </w:pPr>
      <w:r w:rsidRPr="007562B4">
        <w:rPr>
          <w:sz w:val="28"/>
          <w:szCs w:val="28"/>
        </w:rPr>
        <w:tab/>
        <w:t>- иных межбюджетных трансфертов на государственную поддержку лучших сельских учреждений культуры в сумме 138,9 тыс. рублей;</w:t>
      </w:r>
    </w:p>
    <w:p w14:paraId="4F429F27" w14:textId="77777777" w:rsidR="004F38BE" w:rsidRPr="007562B4" w:rsidRDefault="004F38BE" w:rsidP="004F38BE">
      <w:pPr>
        <w:ind w:firstLine="708"/>
        <w:jc w:val="both"/>
        <w:rPr>
          <w:sz w:val="28"/>
          <w:szCs w:val="28"/>
        </w:rPr>
      </w:pPr>
      <w:r w:rsidRPr="007562B4">
        <w:rPr>
          <w:sz w:val="28"/>
          <w:szCs w:val="28"/>
        </w:rPr>
        <w:t>- иных межбюджетных трансфертов на государственную поддержку лучших работников сельских учреждений культуры в сумме 69,4 тыс. рублей;</w:t>
      </w:r>
    </w:p>
    <w:p w14:paraId="49E08D0F" w14:textId="77777777" w:rsidR="004F38BE" w:rsidRPr="007562B4" w:rsidRDefault="004F38BE" w:rsidP="004F38BE">
      <w:pPr>
        <w:ind w:firstLine="708"/>
        <w:jc w:val="both"/>
        <w:rPr>
          <w:sz w:val="28"/>
          <w:szCs w:val="28"/>
        </w:rPr>
      </w:pPr>
      <w:r w:rsidRPr="007562B4">
        <w:rPr>
          <w:sz w:val="28"/>
          <w:szCs w:val="28"/>
        </w:rPr>
        <w:t>- иных межбюджетных трансфертов, передаваемых бюджетам муниципальных районов (остатки средств дорожного фонда сельских поселений на 01.01.2025) в сумме 614,0 тыс. рублей;</w:t>
      </w:r>
    </w:p>
    <w:p w14:paraId="469055E2" w14:textId="77777777" w:rsidR="004F38BE" w:rsidRPr="007562B4" w:rsidRDefault="004F38BE" w:rsidP="004F38BE">
      <w:pPr>
        <w:ind w:firstLine="708"/>
        <w:jc w:val="both"/>
        <w:rPr>
          <w:sz w:val="28"/>
          <w:szCs w:val="28"/>
        </w:rPr>
      </w:pPr>
      <w:r w:rsidRPr="007562B4">
        <w:rPr>
          <w:sz w:val="28"/>
          <w:szCs w:val="28"/>
        </w:rPr>
        <w:t>- прочих безвозмездных поступлений в бюджет в рамках заключенного договора пожертвования денежных средств с ООО «ЭН+УГОЛЬ» в сумме 400,0 тыс. рублей;</w:t>
      </w:r>
    </w:p>
    <w:p w14:paraId="2A3BAC59" w14:textId="77777777" w:rsidR="004F38BE" w:rsidRPr="007562B4" w:rsidRDefault="004F38BE" w:rsidP="004F38BE">
      <w:pPr>
        <w:ind w:firstLine="708"/>
        <w:jc w:val="both"/>
        <w:rPr>
          <w:sz w:val="28"/>
          <w:szCs w:val="28"/>
        </w:rPr>
      </w:pPr>
      <w:r w:rsidRPr="007562B4">
        <w:rPr>
          <w:sz w:val="28"/>
          <w:szCs w:val="28"/>
        </w:rPr>
        <w:t>- доходы бюджетов муниципальных районов от возвратов прочих остатков субсидий, субвенций и иных межбюджетных трансфертов, имеющих целевое назначение, прошлых лет из бюджетов поселений в сумме 7 357,7 тыс. рублей.</w:t>
      </w:r>
    </w:p>
    <w:p w14:paraId="4E4FA5BA" w14:textId="77777777" w:rsidR="004F38BE" w:rsidRPr="007562B4" w:rsidRDefault="004F38BE" w:rsidP="004F38BE">
      <w:pPr>
        <w:ind w:firstLine="708"/>
        <w:jc w:val="both"/>
        <w:rPr>
          <w:sz w:val="28"/>
          <w:szCs w:val="28"/>
        </w:rPr>
      </w:pPr>
      <w:r w:rsidRPr="007562B4">
        <w:rPr>
          <w:sz w:val="28"/>
          <w:szCs w:val="28"/>
        </w:rPr>
        <w:t xml:space="preserve">В сторону </w:t>
      </w:r>
      <w:r w:rsidRPr="007562B4">
        <w:rPr>
          <w:b/>
          <w:sz w:val="28"/>
          <w:szCs w:val="28"/>
        </w:rPr>
        <w:t>уменьшения</w:t>
      </w:r>
      <w:r w:rsidRPr="007562B4">
        <w:rPr>
          <w:sz w:val="28"/>
          <w:szCs w:val="28"/>
        </w:rPr>
        <w:t xml:space="preserve"> 2026 год в сумме 102,5 тыс. рублей, в связи с возвратом в областной бюджет и бюджеты поселений неиспользованных остатков целевых межбюджетных трансфертов за 2025 год:</w:t>
      </w:r>
    </w:p>
    <w:p w14:paraId="6095B0C7" w14:textId="77777777" w:rsidR="004F38BE" w:rsidRPr="007562B4" w:rsidRDefault="004F38BE" w:rsidP="004F38BE">
      <w:pPr>
        <w:ind w:firstLine="708"/>
        <w:jc w:val="both"/>
        <w:rPr>
          <w:sz w:val="28"/>
          <w:szCs w:val="28"/>
        </w:rPr>
      </w:pPr>
      <w:r w:rsidRPr="007562B4">
        <w:rPr>
          <w:sz w:val="28"/>
          <w:szCs w:val="28"/>
        </w:rPr>
        <w:t>- 74,0 субсидии на финансовую поддержку реализации инициативных проектов «Центр детских инициатив»;</w:t>
      </w:r>
    </w:p>
    <w:p w14:paraId="69ABA4D2" w14:textId="77777777" w:rsidR="004F38BE" w:rsidRPr="007562B4" w:rsidRDefault="004F38BE" w:rsidP="004F38BE">
      <w:pPr>
        <w:ind w:firstLine="284"/>
        <w:jc w:val="both"/>
        <w:rPr>
          <w:sz w:val="28"/>
          <w:szCs w:val="28"/>
        </w:rPr>
      </w:pPr>
      <w:r w:rsidRPr="007562B4">
        <w:rPr>
          <w:sz w:val="28"/>
          <w:szCs w:val="28"/>
        </w:rPr>
        <w:tab/>
        <w:t>- 28,5 тыс. рублей иные межбюджетные трансферты, на осуществление части полномочий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2025 год.</w:t>
      </w:r>
    </w:p>
    <w:p w14:paraId="78DF0705" w14:textId="77777777" w:rsidR="004F38BE" w:rsidRPr="007562B4" w:rsidRDefault="004F38BE" w:rsidP="004F38BE">
      <w:pPr>
        <w:ind w:firstLine="284"/>
        <w:jc w:val="both"/>
        <w:rPr>
          <w:sz w:val="28"/>
          <w:szCs w:val="28"/>
        </w:rPr>
      </w:pPr>
      <w:r w:rsidRPr="007562B4">
        <w:rPr>
          <w:sz w:val="28"/>
          <w:szCs w:val="28"/>
        </w:rPr>
        <w:t>Общая сумма доходов на 2026 год составит 2 021 337,0 тыс. рублей.</w:t>
      </w:r>
    </w:p>
    <w:p w14:paraId="1F1D38E3" w14:textId="77777777" w:rsidR="004F38BE" w:rsidRPr="007562B4" w:rsidRDefault="004F38BE" w:rsidP="004F38BE">
      <w:pPr>
        <w:ind w:firstLine="284"/>
        <w:jc w:val="both"/>
        <w:rPr>
          <w:sz w:val="28"/>
          <w:szCs w:val="28"/>
        </w:rPr>
      </w:pPr>
      <w:r w:rsidRPr="007562B4">
        <w:rPr>
          <w:sz w:val="28"/>
          <w:szCs w:val="28"/>
        </w:rPr>
        <w:t>Общая сумма доходов на 2027 год составит 1 841 872,2 тыс. рублей.</w:t>
      </w:r>
    </w:p>
    <w:p w14:paraId="3F1C2FDC" w14:textId="77777777" w:rsidR="004F38BE" w:rsidRPr="007562B4" w:rsidRDefault="004F38BE" w:rsidP="004F38BE">
      <w:pPr>
        <w:ind w:firstLine="284"/>
        <w:jc w:val="both"/>
        <w:rPr>
          <w:sz w:val="28"/>
          <w:szCs w:val="28"/>
        </w:rPr>
      </w:pPr>
      <w:r w:rsidRPr="007562B4">
        <w:rPr>
          <w:sz w:val="28"/>
          <w:szCs w:val="28"/>
        </w:rPr>
        <w:t>Общая сумма доходов на 2028 год составит 1 872 932,3 тыс. рублей.</w:t>
      </w:r>
    </w:p>
    <w:p w14:paraId="3764EB21" w14:textId="77777777" w:rsidR="004F38BE" w:rsidRPr="007562B4" w:rsidRDefault="004F38BE" w:rsidP="004F38BE">
      <w:pPr>
        <w:ind w:firstLine="284"/>
        <w:jc w:val="both"/>
        <w:rPr>
          <w:sz w:val="28"/>
          <w:szCs w:val="28"/>
        </w:rPr>
      </w:pPr>
    </w:p>
    <w:p w14:paraId="359D3385" w14:textId="77777777" w:rsidR="004F38BE" w:rsidRPr="007562B4" w:rsidRDefault="004F38BE" w:rsidP="004F38BE">
      <w:pPr>
        <w:pStyle w:val="a6"/>
        <w:numPr>
          <w:ilvl w:val="0"/>
          <w:numId w:val="13"/>
        </w:numPr>
        <w:spacing w:after="0" w:line="240" w:lineRule="auto"/>
        <w:ind w:left="708"/>
        <w:contextualSpacing w:val="0"/>
        <w:jc w:val="both"/>
        <w:rPr>
          <w:b/>
          <w:sz w:val="28"/>
          <w:szCs w:val="28"/>
          <w:lang w:eastAsia="ru-RU"/>
        </w:rPr>
      </w:pPr>
      <w:r w:rsidRPr="007562B4">
        <w:rPr>
          <w:b/>
          <w:sz w:val="28"/>
          <w:szCs w:val="28"/>
          <w:lang w:eastAsia="ru-RU"/>
        </w:rPr>
        <w:t>Расходы</w:t>
      </w:r>
    </w:p>
    <w:p w14:paraId="6ACE49AF" w14:textId="77777777" w:rsidR="004F38BE" w:rsidRPr="007562B4" w:rsidRDefault="004F38BE" w:rsidP="004F38BE">
      <w:pPr>
        <w:pStyle w:val="a6"/>
        <w:spacing w:after="0"/>
        <w:ind w:left="0" w:firstLine="708"/>
        <w:jc w:val="both"/>
        <w:rPr>
          <w:bCs/>
          <w:sz w:val="28"/>
          <w:szCs w:val="28"/>
          <w:lang w:eastAsia="ru-RU"/>
        </w:rPr>
      </w:pPr>
    </w:p>
    <w:p w14:paraId="06EDACA6" w14:textId="77777777" w:rsidR="004F38BE" w:rsidRPr="007562B4" w:rsidRDefault="004F38BE" w:rsidP="004F38BE">
      <w:pPr>
        <w:pStyle w:val="a6"/>
        <w:spacing w:after="0"/>
        <w:ind w:left="0" w:firstLine="708"/>
        <w:jc w:val="both"/>
        <w:rPr>
          <w:bCs/>
          <w:sz w:val="28"/>
          <w:szCs w:val="28"/>
          <w:lang w:eastAsia="ru-RU"/>
        </w:rPr>
      </w:pPr>
      <w:r w:rsidRPr="007562B4">
        <w:rPr>
          <w:bCs/>
          <w:sz w:val="28"/>
          <w:szCs w:val="28"/>
          <w:lang w:eastAsia="ru-RU"/>
        </w:rPr>
        <w:t>В связи с уточнением безвозмездных поступлений в бюджет района, а также внесением остатков средств на начало текущего финансового года предусмотрено увеличение расходной части бюджета на 2026 год на сумму 265 292,6 тыс. руб., на 2027 год на 84 007,9 тыс. руб., на 2028 год на сумму 84 071,8 тыс. руб.</w:t>
      </w:r>
    </w:p>
    <w:p w14:paraId="67050956" w14:textId="77777777" w:rsidR="004F38BE" w:rsidRPr="007562B4" w:rsidRDefault="004F38BE" w:rsidP="004F38BE">
      <w:pPr>
        <w:pStyle w:val="a6"/>
        <w:spacing w:after="0"/>
        <w:ind w:left="0" w:firstLine="708"/>
        <w:jc w:val="both"/>
        <w:rPr>
          <w:bCs/>
          <w:sz w:val="28"/>
          <w:szCs w:val="28"/>
          <w:lang w:eastAsia="ru-RU"/>
        </w:rPr>
      </w:pPr>
      <w:r w:rsidRPr="007562B4">
        <w:rPr>
          <w:bCs/>
          <w:sz w:val="28"/>
          <w:szCs w:val="28"/>
          <w:lang w:eastAsia="ru-RU"/>
        </w:rPr>
        <w:t xml:space="preserve"> Информация об изменениях объемов ресурсного обеспечения муниципальных программ и непрограммных расходов района на 2026 год представлена в таблице 1.</w:t>
      </w:r>
    </w:p>
    <w:p w14:paraId="11F5196E" w14:textId="77777777" w:rsidR="004F38BE" w:rsidRPr="006D2EB0" w:rsidRDefault="004F38BE" w:rsidP="006D2EB0">
      <w:pPr>
        <w:rPr>
          <w:bCs/>
          <w:sz w:val="28"/>
          <w:szCs w:val="28"/>
        </w:rPr>
      </w:pPr>
    </w:p>
    <w:p w14:paraId="02DD3E99" w14:textId="77777777" w:rsidR="004F38BE" w:rsidRPr="007562B4" w:rsidRDefault="004F38BE" w:rsidP="004F38BE">
      <w:pPr>
        <w:pStyle w:val="a6"/>
        <w:spacing w:after="0" w:line="240" w:lineRule="auto"/>
        <w:ind w:left="0" w:firstLine="708"/>
        <w:jc w:val="right"/>
        <w:rPr>
          <w:bCs/>
          <w:sz w:val="28"/>
          <w:szCs w:val="28"/>
          <w:lang w:eastAsia="ru-RU"/>
        </w:rPr>
      </w:pPr>
      <w:r w:rsidRPr="007562B4">
        <w:rPr>
          <w:bCs/>
          <w:sz w:val="28"/>
          <w:szCs w:val="28"/>
          <w:lang w:eastAsia="ru-RU"/>
        </w:rPr>
        <w:t>Таблица 1. Изменение муниципальных программ и непрограммных расходов</w:t>
      </w:r>
    </w:p>
    <w:p w14:paraId="7CB71872" w14:textId="77777777" w:rsidR="004F38BE" w:rsidRPr="007562B4" w:rsidRDefault="004F38BE" w:rsidP="004F38BE">
      <w:pPr>
        <w:pStyle w:val="a6"/>
        <w:spacing w:after="0" w:line="240" w:lineRule="auto"/>
        <w:ind w:left="0" w:firstLine="708"/>
        <w:jc w:val="right"/>
        <w:rPr>
          <w:bCs/>
          <w:sz w:val="28"/>
          <w:szCs w:val="28"/>
          <w:lang w:eastAsia="ru-RU"/>
        </w:rPr>
      </w:pPr>
      <w:r w:rsidRPr="007562B4">
        <w:rPr>
          <w:bCs/>
          <w:sz w:val="28"/>
          <w:szCs w:val="28"/>
          <w:lang w:eastAsia="ru-RU"/>
        </w:rPr>
        <w:t>(тыс. рублей)</w:t>
      </w:r>
    </w:p>
    <w:tbl>
      <w:tblPr>
        <w:tblStyle w:val="aff3"/>
        <w:tblW w:w="10314" w:type="dxa"/>
        <w:tblLook w:val="04A0" w:firstRow="1" w:lastRow="0" w:firstColumn="1" w:lastColumn="0" w:noHBand="0" w:noVBand="1"/>
      </w:tblPr>
      <w:tblGrid>
        <w:gridCol w:w="6629"/>
        <w:gridCol w:w="1843"/>
        <w:gridCol w:w="1842"/>
      </w:tblGrid>
      <w:tr w:rsidR="004F38BE" w:rsidRPr="00CF0DAA" w14:paraId="41F317A7" w14:textId="77777777" w:rsidTr="004F38BE">
        <w:trPr>
          <w:trHeight w:val="300"/>
          <w:tblHeader/>
        </w:trPr>
        <w:tc>
          <w:tcPr>
            <w:tcW w:w="6629" w:type="dxa"/>
            <w:vMerge w:val="restart"/>
            <w:tcBorders>
              <w:top w:val="single" w:sz="4" w:space="0" w:color="auto"/>
              <w:left w:val="single" w:sz="4" w:space="0" w:color="auto"/>
              <w:bottom w:val="single" w:sz="4" w:space="0" w:color="auto"/>
              <w:right w:val="single" w:sz="4" w:space="0" w:color="auto"/>
            </w:tcBorders>
            <w:vAlign w:val="center"/>
            <w:hideMark/>
          </w:tcPr>
          <w:p w14:paraId="1731B558" w14:textId="77777777" w:rsidR="004F38BE" w:rsidRPr="00CF0DAA" w:rsidRDefault="004F38BE" w:rsidP="004F38BE">
            <w:pPr>
              <w:pStyle w:val="a6"/>
              <w:ind w:left="0" w:firstLine="708"/>
              <w:jc w:val="center"/>
              <w:rPr>
                <w:bCs/>
                <w:sz w:val="22"/>
              </w:rPr>
            </w:pPr>
            <w:r w:rsidRPr="00CF0DAA">
              <w:rPr>
                <w:bCs/>
                <w:sz w:val="22"/>
              </w:rPr>
              <w:lastRenderedPageBreak/>
              <w:t>Наименование*</w:t>
            </w:r>
          </w:p>
        </w:tc>
        <w:tc>
          <w:tcPr>
            <w:tcW w:w="3685" w:type="dxa"/>
            <w:gridSpan w:val="2"/>
            <w:tcBorders>
              <w:top w:val="single" w:sz="4" w:space="0" w:color="auto"/>
              <w:left w:val="single" w:sz="4" w:space="0" w:color="auto"/>
              <w:bottom w:val="single" w:sz="4" w:space="0" w:color="auto"/>
              <w:right w:val="single" w:sz="4" w:space="0" w:color="auto"/>
            </w:tcBorders>
            <w:noWrap/>
            <w:vAlign w:val="center"/>
            <w:hideMark/>
          </w:tcPr>
          <w:p w14:paraId="6906B8F9" w14:textId="77777777" w:rsidR="004F38BE" w:rsidRPr="00CF0DAA" w:rsidRDefault="004F38BE" w:rsidP="004F38BE">
            <w:pPr>
              <w:pStyle w:val="a6"/>
              <w:ind w:left="0" w:firstLine="708"/>
              <w:jc w:val="center"/>
              <w:rPr>
                <w:bCs/>
                <w:sz w:val="22"/>
              </w:rPr>
            </w:pPr>
            <w:r w:rsidRPr="00CF0DAA">
              <w:rPr>
                <w:bCs/>
                <w:sz w:val="22"/>
              </w:rPr>
              <w:t>2026 год</w:t>
            </w:r>
          </w:p>
        </w:tc>
      </w:tr>
      <w:tr w:rsidR="004F38BE" w:rsidRPr="00CF0DAA" w14:paraId="2E3586FC" w14:textId="77777777" w:rsidTr="004F38BE">
        <w:trPr>
          <w:trHeight w:val="510"/>
          <w:tblHeader/>
        </w:trPr>
        <w:tc>
          <w:tcPr>
            <w:tcW w:w="6629" w:type="dxa"/>
            <w:vMerge/>
            <w:tcBorders>
              <w:top w:val="single" w:sz="4" w:space="0" w:color="auto"/>
              <w:left w:val="single" w:sz="4" w:space="0" w:color="auto"/>
              <w:bottom w:val="single" w:sz="4" w:space="0" w:color="auto"/>
              <w:right w:val="single" w:sz="4" w:space="0" w:color="auto"/>
            </w:tcBorders>
            <w:vAlign w:val="center"/>
            <w:hideMark/>
          </w:tcPr>
          <w:p w14:paraId="25DF2A6D" w14:textId="77777777" w:rsidR="004F38BE" w:rsidRPr="00CF0DAA" w:rsidRDefault="004F38BE" w:rsidP="004F38BE">
            <w:pPr>
              <w:pStyle w:val="a6"/>
              <w:ind w:left="0" w:firstLine="708"/>
              <w:jc w:val="both"/>
              <w:rPr>
                <w:bCs/>
                <w:sz w:val="22"/>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7D6B5962" w14:textId="77777777" w:rsidR="004F38BE" w:rsidRPr="00CF0DAA" w:rsidRDefault="004F38BE" w:rsidP="004F38BE">
            <w:pPr>
              <w:jc w:val="center"/>
              <w:rPr>
                <w:bCs/>
                <w:sz w:val="22"/>
                <w:szCs w:val="22"/>
              </w:rPr>
            </w:pPr>
            <w:r w:rsidRPr="00CF0DAA">
              <w:rPr>
                <w:bCs/>
                <w:sz w:val="22"/>
                <w:szCs w:val="22"/>
              </w:rPr>
              <w:t>Проект</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A50F0E0" w14:textId="77777777" w:rsidR="004F38BE" w:rsidRPr="00CF0DAA" w:rsidRDefault="004F38BE" w:rsidP="004F38BE">
            <w:pPr>
              <w:pStyle w:val="a6"/>
              <w:ind w:left="0"/>
              <w:jc w:val="both"/>
              <w:rPr>
                <w:bCs/>
                <w:sz w:val="22"/>
              </w:rPr>
            </w:pPr>
            <w:r w:rsidRPr="00CF0DAA">
              <w:rPr>
                <w:bCs/>
                <w:sz w:val="22"/>
              </w:rPr>
              <w:t>Отклонение от Решения</w:t>
            </w:r>
          </w:p>
        </w:tc>
      </w:tr>
      <w:tr w:rsidR="004F38BE" w:rsidRPr="00CF0DAA" w14:paraId="184801F9" w14:textId="77777777" w:rsidTr="004F38BE">
        <w:trPr>
          <w:trHeight w:val="300"/>
          <w:tblHeader/>
        </w:trPr>
        <w:tc>
          <w:tcPr>
            <w:tcW w:w="6629" w:type="dxa"/>
            <w:tcBorders>
              <w:top w:val="single" w:sz="4" w:space="0" w:color="auto"/>
              <w:left w:val="single" w:sz="4" w:space="0" w:color="auto"/>
              <w:bottom w:val="single" w:sz="4" w:space="0" w:color="auto"/>
              <w:right w:val="single" w:sz="4" w:space="0" w:color="auto"/>
            </w:tcBorders>
            <w:vAlign w:val="center"/>
            <w:hideMark/>
          </w:tcPr>
          <w:p w14:paraId="56884192" w14:textId="77777777" w:rsidR="004F38BE" w:rsidRPr="00CF0DAA" w:rsidRDefault="004F38BE" w:rsidP="004F38BE">
            <w:pPr>
              <w:pStyle w:val="a6"/>
              <w:ind w:left="0" w:firstLine="708"/>
              <w:jc w:val="center"/>
              <w:rPr>
                <w:bCs/>
                <w:sz w:val="22"/>
              </w:rPr>
            </w:pPr>
            <w:r w:rsidRPr="00CF0DAA">
              <w:rPr>
                <w:bCs/>
                <w:sz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4485794" w14:textId="77777777" w:rsidR="004F38BE" w:rsidRPr="00CF0DAA" w:rsidRDefault="004F38BE" w:rsidP="004F38BE">
            <w:pPr>
              <w:pStyle w:val="a6"/>
              <w:ind w:left="0" w:firstLine="708"/>
              <w:rPr>
                <w:bCs/>
                <w:sz w:val="22"/>
              </w:rPr>
            </w:pPr>
            <w:r w:rsidRPr="00CF0DAA">
              <w:rPr>
                <w:bCs/>
                <w:sz w:val="22"/>
              </w:rPr>
              <w:t>2</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654A4EE" w14:textId="77777777" w:rsidR="004F38BE" w:rsidRPr="00CF0DAA" w:rsidRDefault="004F38BE" w:rsidP="004F38BE">
            <w:pPr>
              <w:pStyle w:val="a6"/>
              <w:ind w:left="0" w:firstLine="708"/>
              <w:rPr>
                <w:bCs/>
                <w:sz w:val="22"/>
              </w:rPr>
            </w:pPr>
            <w:r w:rsidRPr="00CF0DAA">
              <w:rPr>
                <w:bCs/>
                <w:sz w:val="22"/>
              </w:rPr>
              <w:t>3</w:t>
            </w:r>
          </w:p>
        </w:tc>
      </w:tr>
      <w:tr w:rsidR="004F38BE" w:rsidRPr="00CF0DAA" w14:paraId="25DC6C9A" w14:textId="77777777" w:rsidTr="004F38BE">
        <w:trPr>
          <w:trHeight w:val="300"/>
          <w:tblHeader/>
        </w:trPr>
        <w:tc>
          <w:tcPr>
            <w:tcW w:w="6629" w:type="dxa"/>
            <w:tcBorders>
              <w:top w:val="single" w:sz="4" w:space="0" w:color="auto"/>
              <w:left w:val="single" w:sz="4" w:space="0" w:color="auto"/>
              <w:bottom w:val="single" w:sz="4" w:space="0" w:color="auto"/>
              <w:right w:val="single" w:sz="4" w:space="0" w:color="auto"/>
            </w:tcBorders>
            <w:vAlign w:val="center"/>
          </w:tcPr>
          <w:p w14:paraId="1D807A30" w14:textId="77777777" w:rsidR="004F38BE" w:rsidRPr="00CF0DAA" w:rsidRDefault="004F38BE" w:rsidP="004F38BE">
            <w:pPr>
              <w:pStyle w:val="a6"/>
              <w:ind w:left="0"/>
              <w:rPr>
                <w:bCs/>
                <w:sz w:val="22"/>
                <w:highlight w:val="lightGray"/>
              </w:rPr>
            </w:pPr>
            <w:r w:rsidRPr="00CF0DAA">
              <w:rPr>
                <w:bCs/>
                <w:sz w:val="22"/>
              </w:rPr>
              <w:t>Муниципальная программа "Развитие образования Черемховского района"</w:t>
            </w:r>
          </w:p>
        </w:tc>
        <w:tc>
          <w:tcPr>
            <w:tcW w:w="1843" w:type="dxa"/>
            <w:tcBorders>
              <w:top w:val="single" w:sz="4" w:space="0" w:color="auto"/>
              <w:left w:val="single" w:sz="4" w:space="0" w:color="auto"/>
              <w:bottom w:val="single" w:sz="4" w:space="0" w:color="auto"/>
              <w:right w:val="single" w:sz="4" w:space="0" w:color="auto"/>
            </w:tcBorders>
            <w:vAlign w:val="center"/>
          </w:tcPr>
          <w:p w14:paraId="64DC36E9" w14:textId="77777777" w:rsidR="004F38BE" w:rsidRPr="00CF0DAA" w:rsidRDefault="004F38BE" w:rsidP="004F38BE">
            <w:pPr>
              <w:pStyle w:val="a6"/>
              <w:ind w:left="0"/>
              <w:jc w:val="center"/>
              <w:rPr>
                <w:bCs/>
                <w:sz w:val="22"/>
              </w:rPr>
            </w:pPr>
            <w:r w:rsidRPr="00CF0DAA">
              <w:rPr>
                <w:bCs/>
                <w:sz w:val="22"/>
              </w:rPr>
              <w:t>1 344 362,8</w:t>
            </w:r>
          </w:p>
        </w:tc>
        <w:tc>
          <w:tcPr>
            <w:tcW w:w="1842" w:type="dxa"/>
            <w:tcBorders>
              <w:top w:val="single" w:sz="4" w:space="0" w:color="auto"/>
              <w:left w:val="single" w:sz="4" w:space="0" w:color="auto"/>
              <w:bottom w:val="single" w:sz="4" w:space="0" w:color="auto"/>
              <w:right w:val="single" w:sz="4" w:space="0" w:color="auto"/>
            </w:tcBorders>
            <w:vAlign w:val="center"/>
          </w:tcPr>
          <w:p w14:paraId="6F3380AD" w14:textId="77777777" w:rsidR="004F38BE" w:rsidRPr="00CF0DAA" w:rsidRDefault="004F38BE" w:rsidP="004F38BE">
            <w:pPr>
              <w:pStyle w:val="a6"/>
              <w:ind w:left="0"/>
              <w:jc w:val="center"/>
              <w:rPr>
                <w:bCs/>
                <w:sz w:val="22"/>
              </w:rPr>
            </w:pPr>
            <w:r w:rsidRPr="00CF0DAA">
              <w:rPr>
                <w:bCs/>
                <w:sz w:val="22"/>
              </w:rPr>
              <w:t>132 795,3</w:t>
            </w:r>
          </w:p>
        </w:tc>
      </w:tr>
      <w:tr w:rsidR="004F38BE" w:rsidRPr="00CF0DAA" w14:paraId="74D0D54C" w14:textId="77777777" w:rsidTr="004F38BE">
        <w:trPr>
          <w:trHeight w:val="300"/>
          <w:tblHeader/>
        </w:trPr>
        <w:tc>
          <w:tcPr>
            <w:tcW w:w="6629" w:type="dxa"/>
            <w:tcBorders>
              <w:top w:val="single" w:sz="4" w:space="0" w:color="auto"/>
              <w:left w:val="single" w:sz="4" w:space="0" w:color="auto"/>
              <w:bottom w:val="single" w:sz="4" w:space="0" w:color="auto"/>
              <w:right w:val="single" w:sz="4" w:space="0" w:color="auto"/>
            </w:tcBorders>
            <w:vAlign w:val="center"/>
          </w:tcPr>
          <w:p w14:paraId="143F1E40" w14:textId="77777777" w:rsidR="004F38BE" w:rsidRPr="00CF0DAA" w:rsidRDefault="004F38BE" w:rsidP="004F38BE">
            <w:pPr>
              <w:pStyle w:val="a6"/>
              <w:ind w:left="0"/>
              <w:rPr>
                <w:bCs/>
                <w:sz w:val="22"/>
                <w:highlight w:val="lightGray"/>
              </w:rPr>
            </w:pPr>
            <w:r w:rsidRPr="00CF0DAA">
              <w:rPr>
                <w:bCs/>
                <w:sz w:val="22"/>
              </w:rPr>
              <w:t>Муниципальная программа "Развитие культуры в Черемховском районном муниципальном образовании"</w:t>
            </w:r>
          </w:p>
        </w:tc>
        <w:tc>
          <w:tcPr>
            <w:tcW w:w="1843" w:type="dxa"/>
            <w:tcBorders>
              <w:top w:val="single" w:sz="4" w:space="0" w:color="auto"/>
              <w:left w:val="single" w:sz="4" w:space="0" w:color="auto"/>
              <w:bottom w:val="single" w:sz="4" w:space="0" w:color="auto"/>
              <w:right w:val="single" w:sz="4" w:space="0" w:color="auto"/>
            </w:tcBorders>
            <w:vAlign w:val="center"/>
          </w:tcPr>
          <w:p w14:paraId="5478299B" w14:textId="77777777" w:rsidR="004F38BE" w:rsidRPr="00CF0DAA" w:rsidRDefault="004F38BE" w:rsidP="004F38BE">
            <w:pPr>
              <w:pStyle w:val="a6"/>
              <w:ind w:left="0"/>
              <w:jc w:val="center"/>
              <w:rPr>
                <w:bCs/>
                <w:sz w:val="22"/>
              </w:rPr>
            </w:pPr>
            <w:r w:rsidRPr="00CF0DAA">
              <w:rPr>
                <w:bCs/>
                <w:sz w:val="22"/>
              </w:rPr>
              <w:t>97 295,5</w:t>
            </w:r>
          </w:p>
        </w:tc>
        <w:tc>
          <w:tcPr>
            <w:tcW w:w="1842" w:type="dxa"/>
            <w:tcBorders>
              <w:top w:val="single" w:sz="4" w:space="0" w:color="auto"/>
              <w:left w:val="single" w:sz="4" w:space="0" w:color="auto"/>
              <w:bottom w:val="single" w:sz="4" w:space="0" w:color="auto"/>
              <w:right w:val="single" w:sz="4" w:space="0" w:color="auto"/>
            </w:tcBorders>
            <w:vAlign w:val="center"/>
          </w:tcPr>
          <w:p w14:paraId="20E10D88" w14:textId="77777777" w:rsidR="004F38BE" w:rsidRPr="00CF0DAA" w:rsidRDefault="004F38BE" w:rsidP="004F38BE">
            <w:pPr>
              <w:pStyle w:val="a6"/>
              <w:ind w:left="0" w:hanging="113"/>
              <w:jc w:val="center"/>
              <w:rPr>
                <w:bCs/>
                <w:sz w:val="22"/>
              </w:rPr>
            </w:pPr>
            <w:r w:rsidRPr="00CF0DAA">
              <w:rPr>
                <w:bCs/>
                <w:sz w:val="22"/>
              </w:rPr>
              <w:t>25 897,4</w:t>
            </w:r>
          </w:p>
        </w:tc>
      </w:tr>
      <w:tr w:rsidR="004F38BE" w:rsidRPr="00CF0DAA" w14:paraId="5D5C05A0" w14:textId="77777777" w:rsidTr="004F38BE">
        <w:trPr>
          <w:trHeight w:val="300"/>
          <w:tblHeader/>
        </w:trPr>
        <w:tc>
          <w:tcPr>
            <w:tcW w:w="6629" w:type="dxa"/>
            <w:tcBorders>
              <w:top w:val="single" w:sz="4" w:space="0" w:color="auto"/>
              <w:left w:val="single" w:sz="4" w:space="0" w:color="auto"/>
              <w:bottom w:val="single" w:sz="4" w:space="0" w:color="auto"/>
              <w:right w:val="single" w:sz="4" w:space="0" w:color="auto"/>
            </w:tcBorders>
            <w:vAlign w:val="center"/>
          </w:tcPr>
          <w:p w14:paraId="0A93BBF9" w14:textId="77777777" w:rsidR="004F38BE" w:rsidRPr="00CF0DAA" w:rsidRDefault="004F38BE" w:rsidP="004F38BE">
            <w:pPr>
              <w:pStyle w:val="a6"/>
              <w:ind w:left="0"/>
              <w:rPr>
                <w:bCs/>
                <w:sz w:val="22"/>
                <w:highlight w:val="lightGray"/>
              </w:rPr>
            </w:pPr>
            <w:r w:rsidRPr="00CF0DAA">
              <w:rPr>
                <w:bCs/>
                <w:sz w:val="22"/>
              </w:rPr>
              <w:t>Муниципальная программа "Развитие жилищно-коммунального хозяйства и повышение энергоэффективности Черемховского районного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vAlign w:val="center"/>
          </w:tcPr>
          <w:p w14:paraId="609F0091" w14:textId="77777777" w:rsidR="004F38BE" w:rsidRPr="00CF0DAA" w:rsidRDefault="004F38BE" w:rsidP="004F38BE">
            <w:pPr>
              <w:pStyle w:val="a6"/>
              <w:ind w:left="0"/>
              <w:jc w:val="center"/>
              <w:rPr>
                <w:bCs/>
                <w:sz w:val="22"/>
              </w:rPr>
            </w:pPr>
            <w:r w:rsidRPr="00CF0DAA">
              <w:rPr>
                <w:bCs/>
                <w:sz w:val="22"/>
              </w:rPr>
              <w:t>81 308,7</w:t>
            </w:r>
          </w:p>
        </w:tc>
        <w:tc>
          <w:tcPr>
            <w:tcW w:w="1842" w:type="dxa"/>
            <w:tcBorders>
              <w:top w:val="single" w:sz="4" w:space="0" w:color="auto"/>
              <w:left w:val="single" w:sz="4" w:space="0" w:color="auto"/>
              <w:bottom w:val="single" w:sz="4" w:space="0" w:color="auto"/>
              <w:right w:val="single" w:sz="4" w:space="0" w:color="auto"/>
            </w:tcBorders>
            <w:vAlign w:val="center"/>
          </w:tcPr>
          <w:p w14:paraId="4EE5B4F5" w14:textId="77777777" w:rsidR="004F38BE" w:rsidRPr="00CF0DAA" w:rsidRDefault="004F38BE" w:rsidP="004F38BE">
            <w:pPr>
              <w:pStyle w:val="a6"/>
              <w:ind w:left="0"/>
              <w:jc w:val="center"/>
              <w:rPr>
                <w:bCs/>
                <w:sz w:val="22"/>
              </w:rPr>
            </w:pPr>
            <w:r w:rsidRPr="00CF0DAA">
              <w:rPr>
                <w:bCs/>
                <w:sz w:val="22"/>
              </w:rPr>
              <w:t>57 185,4</w:t>
            </w:r>
          </w:p>
        </w:tc>
      </w:tr>
      <w:tr w:rsidR="004F38BE" w:rsidRPr="00CF0DAA" w14:paraId="6BA68DB2" w14:textId="77777777" w:rsidTr="004F38BE">
        <w:trPr>
          <w:trHeight w:val="300"/>
          <w:tblHeader/>
        </w:trPr>
        <w:tc>
          <w:tcPr>
            <w:tcW w:w="6629" w:type="dxa"/>
            <w:tcBorders>
              <w:top w:val="single" w:sz="4" w:space="0" w:color="auto"/>
              <w:left w:val="single" w:sz="4" w:space="0" w:color="auto"/>
              <w:bottom w:val="single" w:sz="4" w:space="0" w:color="auto"/>
              <w:right w:val="single" w:sz="4" w:space="0" w:color="auto"/>
            </w:tcBorders>
            <w:vAlign w:val="center"/>
          </w:tcPr>
          <w:p w14:paraId="2E50B72C" w14:textId="77777777" w:rsidR="004F38BE" w:rsidRPr="00CF0DAA" w:rsidRDefault="004F38BE" w:rsidP="004F38BE">
            <w:pPr>
              <w:pStyle w:val="a6"/>
              <w:ind w:left="0"/>
              <w:rPr>
                <w:bCs/>
                <w:sz w:val="22"/>
                <w:highlight w:val="lightGray"/>
              </w:rPr>
            </w:pPr>
            <w:r w:rsidRPr="00CF0DAA">
              <w:rPr>
                <w:bCs/>
                <w:sz w:val="22"/>
              </w:rPr>
              <w:t>Муниципальная программа "Управление муниципальными финансами Черемховского районного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vAlign w:val="center"/>
          </w:tcPr>
          <w:p w14:paraId="698FE9F9" w14:textId="77777777" w:rsidR="004F38BE" w:rsidRPr="00CF0DAA" w:rsidRDefault="004F38BE" w:rsidP="004F38BE">
            <w:pPr>
              <w:pStyle w:val="a6"/>
              <w:ind w:left="0"/>
              <w:jc w:val="center"/>
              <w:rPr>
                <w:bCs/>
                <w:sz w:val="22"/>
              </w:rPr>
            </w:pPr>
            <w:r w:rsidRPr="00CF0DAA">
              <w:rPr>
                <w:bCs/>
                <w:sz w:val="22"/>
              </w:rPr>
              <w:t>295 508,5</w:t>
            </w:r>
          </w:p>
        </w:tc>
        <w:tc>
          <w:tcPr>
            <w:tcW w:w="1842" w:type="dxa"/>
            <w:tcBorders>
              <w:top w:val="single" w:sz="4" w:space="0" w:color="auto"/>
              <w:left w:val="single" w:sz="4" w:space="0" w:color="auto"/>
              <w:bottom w:val="single" w:sz="4" w:space="0" w:color="auto"/>
              <w:right w:val="single" w:sz="4" w:space="0" w:color="auto"/>
            </w:tcBorders>
            <w:vAlign w:val="center"/>
          </w:tcPr>
          <w:p w14:paraId="510FF13D" w14:textId="77777777" w:rsidR="004F38BE" w:rsidRPr="00CF0DAA" w:rsidRDefault="004F38BE" w:rsidP="004F38BE">
            <w:pPr>
              <w:pStyle w:val="a6"/>
              <w:ind w:left="0"/>
              <w:jc w:val="center"/>
              <w:rPr>
                <w:bCs/>
                <w:sz w:val="22"/>
              </w:rPr>
            </w:pPr>
            <w:r w:rsidRPr="00CF0DAA">
              <w:rPr>
                <w:bCs/>
                <w:sz w:val="22"/>
              </w:rPr>
              <w:t>12 490,0</w:t>
            </w:r>
          </w:p>
        </w:tc>
      </w:tr>
      <w:tr w:rsidR="004F38BE" w:rsidRPr="00CF0DAA" w14:paraId="3066C6A3" w14:textId="77777777" w:rsidTr="004F38BE">
        <w:trPr>
          <w:trHeight w:val="300"/>
          <w:tblHeader/>
        </w:trPr>
        <w:tc>
          <w:tcPr>
            <w:tcW w:w="6629" w:type="dxa"/>
            <w:tcBorders>
              <w:top w:val="single" w:sz="4" w:space="0" w:color="auto"/>
              <w:left w:val="single" w:sz="4" w:space="0" w:color="auto"/>
              <w:bottom w:val="single" w:sz="4" w:space="0" w:color="auto"/>
              <w:right w:val="single" w:sz="4" w:space="0" w:color="auto"/>
            </w:tcBorders>
            <w:vAlign w:val="center"/>
          </w:tcPr>
          <w:p w14:paraId="6F96CC03" w14:textId="77777777" w:rsidR="004F38BE" w:rsidRPr="00CF0DAA" w:rsidRDefault="004F38BE" w:rsidP="004F38BE">
            <w:pPr>
              <w:pStyle w:val="a6"/>
              <w:ind w:left="0"/>
              <w:rPr>
                <w:bCs/>
                <w:sz w:val="22"/>
                <w:highlight w:val="lightGray"/>
              </w:rPr>
            </w:pPr>
            <w:r w:rsidRPr="00CF0DAA">
              <w:rPr>
                <w:bCs/>
                <w:sz w:val="22"/>
              </w:rPr>
              <w:t>Муниципальная программа "Управление муниципальным имуществом Черемховского районного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vAlign w:val="center"/>
          </w:tcPr>
          <w:p w14:paraId="071D9417" w14:textId="77777777" w:rsidR="004F38BE" w:rsidRPr="00CF0DAA" w:rsidRDefault="004F38BE" w:rsidP="004F38BE">
            <w:pPr>
              <w:pStyle w:val="a6"/>
              <w:ind w:left="0"/>
              <w:jc w:val="center"/>
              <w:rPr>
                <w:bCs/>
                <w:sz w:val="22"/>
              </w:rPr>
            </w:pPr>
            <w:r w:rsidRPr="00CF0DAA">
              <w:rPr>
                <w:bCs/>
                <w:sz w:val="22"/>
              </w:rPr>
              <w:t>22 503,8</w:t>
            </w:r>
          </w:p>
        </w:tc>
        <w:tc>
          <w:tcPr>
            <w:tcW w:w="1842" w:type="dxa"/>
            <w:tcBorders>
              <w:top w:val="single" w:sz="4" w:space="0" w:color="auto"/>
              <w:left w:val="single" w:sz="4" w:space="0" w:color="auto"/>
              <w:bottom w:val="single" w:sz="4" w:space="0" w:color="auto"/>
              <w:right w:val="single" w:sz="4" w:space="0" w:color="auto"/>
            </w:tcBorders>
            <w:vAlign w:val="center"/>
          </w:tcPr>
          <w:p w14:paraId="14C6F9B8" w14:textId="77777777" w:rsidR="004F38BE" w:rsidRPr="00CF0DAA" w:rsidRDefault="004F38BE" w:rsidP="004F38BE">
            <w:pPr>
              <w:pStyle w:val="a6"/>
              <w:ind w:left="0"/>
              <w:jc w:val="center"/>
              <w:rPr>
                <w:bCs/>
                <w:sz w:val="22"/>
              </w:rPr>
            </w:pPr>
            <w:r w:rsidRPr="00CF0DAA">
              <w:rPr>
                <w:bCs/>
                <w:sz w:val="22"/>
              </w:rPr>
              <w:t>-35 533,5</w:t>
            </w:r>
          </w:p>
        </w:tc>
      </w:tr>
      <w:tr w:rsidR="004F38BE" w:rsidRPr="00CF0DAA" w14:paraId="25B0435D" w14:textId="77777777" w:rsidTr="004F38BE">
        <w:trPr>
          <w:trHeight w:val="300"/>
          <w:tblHeader/>
        </w:trPr>
        <w:tc>
          <w:tcPr>
            <w:tcW w:w="6629" w:type="dxa"/>
            <w:tcBorders>
              <w:top w:val="single" w:sz="4" w:space="0" w:color="auto"/>
              <w:left w:val="single" w:sz="4" w:space="0" w:color="auto"/>
              <w:bottom w:val="single" w:sz="4" w:space="0" w:color="auto"/>
              <w:right w:val="single" w:sz="4" w:space="0" w:color="auto"/>
            </w:tcBorders>
            <w:vAlign w:val="center"/>
          </w:tcPr>
          <w:p w14:paraId="71DF16EE" w14:textId="77777777" w:rsidR="004F38BE" w:rsidRPr="00CF0DAA" w:rsidRDefault="004F38BE" w:rsidP="004F38BE">
            <w:pPr>
              <w:pStyle w:val="a6"/>
              <w:ind w:left="0"/>
              <w:rPr>
                <w:bCs/>
                <w:sz w:val="22"/>
                <w:highlight w:val="lightGray"/>
              </w:rPr>
            </w:pPr>
            <w:r w:rsidRPr="00CF0DAA">
              <w:rPr>
                <w:bCs/>
                <w:sz w:val="22"/>
              </w:rPr>
              <w:t>Муниципальная программа "Экономическое развитие в Черемховском районном муниципальном образовании"</w:t>
            </w:r>
          </w:p>
        </w:tc>
        <w:tc>
          <w:tcPr>
            <w:tcW w:w="1843" w:type="dxa"/>
            <w:tcBorders>
              <w:top w:val="single" w:sz="4" w:space="0" w:color="auto"/>
              <w:left w:val="single" w:sz="4" w:space="0" w:color="auto"/>
              <w:bottom w:val="single" w:sz="4" w:space="0" w:color="auto"/>
              <w:right w:val="single" w:sz="4" w:space="0" w:color="auto"/>
            </w:tcBorders>
            <w:vAlign w:val="center"/>
          </w:tcPr>
          <w:p w14:paraId="167F9FC0" w14:textId="77777777" w:rsidR="004F38BE" w:rsidRPr="00CF0DAA" w:rsidRDefault="004F38BE" w:rsidP="004F38BE">
            <w:pPr>
              <w:pStyle w:val="a6"/>
              <w:ind w:left="0"/>
              <w:jc w:val="center"/>
              <w:rPr>
                <w:bCs/>
                <w:sz w:val="22"/>
              </w:rPr>
            </w:pPr>
            <w:r w:rsidRPr="00CF0DAA">
              <w:rPr>
                <w:bCs/>
                <w:sz w:val="22"/>
              </w:rPr>
              <w:t>112 709,5</w:t>
            </w:r>
          </w:p>
        </w:tc>
        <w:tc>
          <w:tcPr>
            <w:tcW w:w="1842" w:type="dxa"/>
            <w:tcBorders>
              <w:top w:val="single" w:sz="4" w:space="0" w:color="auto"/>
              <w:left w:val="single" w:sz="4" w:space="0" w:color="auto"/>
              <w:bottom w:val="single" w:sz="4" w:space="0" w:color="auto"/>
              <w:right w:val="single" w:sz="4" w:space="0" w:color="auto"/>
            </w:tcBorders>
            <w:vAlign w:val="center"/>
          </w:tcPr>
          <w:p w14:paraId="392042D2" w14:textId="77777777" w:rsidR="004F38BE" w:rsidRPr="00CF0DAA" w:rsidRDefault="004F38BE" w:rsidP="004F38BE">
            <w:pPr>
              <w:pStyle w:val="a6"/>
              <w:ind w:left="0"/>
              <w:jc w:val="center"/>
              <w:rPr>
                <w:bCs/>
                <w:sz w:val="22"/>
              </w:rPr>
            </w:pPr>
            <w:r w:rsidRPr="00CF0DAA">
              <w:rPr>
                <w:bCs/>
                <w:sz w:val="22"/>
              </w:rPr>
              <w:t>28 253,6</w:t>
            </w:r>
          </w:p>
        </w:tc>
      </w:tr>
      <w:tr w:rsidR="004F38BE" w:rsidRPr="00CF0DAA" w14:paraId="79014E77" w14:textId="77777777" w:rsidTr="004F38BE">
        <w:trPr>
          <w:trHeight w:val="300"/>
          <w:tblHeader/>
        </w:trPr>
        <w:tc>
          <w:tcPr>
            <w:tcW w:w="6629" w:type="dxa"/>
            <w:tcBorders>
              <w:top w:val="single" w:sz="4" w:space="0" w:color="auto"/>
              <w:left w:val="single" w:sz="4" w:space="0" w:color="auto"/>
              <w:bottom w:val="single" w:sz="4" w:space="0" w:color="auto"/>
              <w:right w:val="single" w:sz="4" w:space="0" w:color="auto"/>
            </w:tcBorders>
            <w:vAlign w:val="center"/>
          </w:tcPr>
          <w:p w14:paraId="76150ECA" w14:textId="77777777" w:rsidR="004F38BE" w:rsidRPr="00CF0DAA" w:rsidRDefault="004F38BE" w:rsidP="004F38BE">
            <w:pPr>
              <w:pStyle w:val="a6"/>
              <w:ind w:left="0"/>
              <w:rPr>
                <w:bCs/>
                <w:sz w:val="22"/>
                <w:highlight w:val="lightGray"/>
              </w:rPr>
            </w:pPr>
            <w:r w:rsidRPr="00CF0DAA">
              <w:rPr>
                <w:bCs/>
                <w:sz w:val="22"/>
              </w:rPr>
              <w:t>Муниципальная программа "Безопасность жизнедеятельности в Черемховском районном муниципальном образовании"</w:t>
            </w:r>
          </w:p>
        </w:tc>
        <w:tc>
          <w:tcPr>
            <w:tcW w:w="1843" w:type="dxa"/>
            <w:tcBorders>
              <w:top w:val="single" w:sz="4" w:space="0" w:color="auto"/>
              <w:left w:val="single" w:sz="4" w:space="0" w:color="auto"/>
              <w:bottom w:val="single" w:sz="4" w:space="0" w:color="auto"/>
              <w:right w:val="single" w:sz="4" w:space="0" w:color="auto"/>
            </w:tcBorders>
            <w:vAlign w:val="center"/>
          </w:tcPr>
          <w:p w14:paraId="20E54A94" w14:textId="77777777" w:rsidR="004F38BE" w:rsidRPr="00CF0DAA" w:rsidRDefault="004F38BE" w:rsidP="004F38BE">
            <w:pPr>
              <w:pStyle w:val="a6"/>
              <w:ind w:left="0"/>
              <w:jc w:val="center"/>
              <w:rPr>
                <w:bCs/>
                <w:sz w:val="22"/>
              </w:rPr>
            </w:pPr>
            <w:r w:rsidRPr="00CF0DAA">
              <w:rPr>
                <w:bCs/>
                <w:sz w:val="22"/>
              </w:rPr>
              <w:t>96 707,9</w:t>
            </w:r>
          </w:p>
        </w:tc>
        <w:tc>
          <w:tcPr>
            <w:tcW w:w="1842" w:type="dxa"/>
            <w:tcBorders>
              <w:top w:val="single" w:sz="4" w:space="0" w:color="auto"/>
              <w:left w:val="single" w:sz="4" w:space="0" w:color="auto"/>
              <w:bottom w:val="single" w:sz="4" w:space="0" w:color="auto"/>
              <w:right w:val="single" w:sz="4" w:space="0" w:color="auto"/>
            </w:tcBorders>
            <w:vAlign w:val="center"/>
          </w:tcPr>
          <w:p w14:paraId="176AD886" w14:textId="77777777" w:rsidR="004F38BE" w:rsidRPr="00CF0DAA" w:rsidRDefault="004F38BE" w:rsidP="004F38BE">
            <w:pPr>
              <w:pStyle w:val="a6"/>
              <w:ind w:left="0"/>
              <w:jc w:val="center"/>
              <w:rPr>
                <w:bCs/>
                <w:sz w:val="22"/>
              </w:rPr>
            </w:pPr>
            <w:r w:rsidRPr="00CF0DAA">
              <w:rPr>
                <w:bCs/>
                <w:sz w:val="22"/>
              </w:rPr>
              <w:t>27 183,9</w:t>
            </w:r>
          </w:p>
        </w:tc>
      </w:tr>
      <w:tr w:rsidR="004F38BE" w:rsidRPr="00CF0DAA" w14:paraId="2470E0BA" w14:textId="77777777" w:rsidTr="004F38BE">
        <w:trPr>
          <w:trHeight w:val="300"/>
          <w:tblHeader/>
        </w:trPr>
        <w:tc>
          <w:tcPr>
            <w:tcW w:w="6629" w:type="dxa"/>
            <w:tcBorders>
              <w:top w:val="single" w:sz="4" w:space="0" w:color="auto"/>
              <w:left w:val="single" w:sz="4" w:space="0" w:color="auto"/>
              <w:bottom w:val="single" w:sz="4" w:space="0" w:color="auto"/>
              <w:right w:val="single" w:sz="4" w:space="0" w:color="auto"/>
            </w:tcBorders>
            <w:vAlign w:val="center"/>
          </w:tcPr>
          <w:p w14:paraId="422C1781" w14:textId="77777777" w:rsidR="004F38BE" w:rsidRPr="00CF0DAA" w:rsidRDefault="004F38BE" w:rsidP="004F38BE">
            <w:pPr>
              <w:pStyle w:val="a6"/>
              <w:ind w:left="0"/>
              <w:rPr>
                <w:bCs/>
                <w:sz w:val="22"/>
                <w:highlight w:val="lightGray"/>
              </w:rPr>
            </w:pPr>
            <w:r w:rsidRPr="00CF0DAA">
              <w:rPr>
                <w:bCs/>
                <w:sz w:val="22"/>
              </w:rPr>
              <w:t>Муниципальная программа "Развитие молодежной политики, физической культуры, спорта и туризма в Черемховском районном муниципальном образовании"</w:t>
            </w:r>
          </w:p>
        </w:tc>
        <w:tc>
          <w:tcPr>
            <w:tcW w:w="1843" w:type="dxa"/>
            <w:tcBorders>
              <w:top w:val="single" w:sz="4" w:space="0" w:color="auto"/>
              <w:left w:val="single" w:sz="4" w:space="0" w:color="auto"/>
              <w:bottom w:val="single" w:sz="4" w:space="0" w:color="auto"/>
              <w:right w:val="single" w:sz="4" w:space="0" w:color="auto"/>
            </w:tcBorders>
            <w:vAlign w:val="center"/>
          </w:tcPr>
          <w:p w14:paraId="308E7579" w14:textId="77777777" w:rsidR="004F38BE" w:rsidRPr="00CF0DAA" w:rsidRDefault="004F38BE" w:rsidP="004F38BE">
            <w:pPr>
              <w:pStyle w:val="a6"/>
              <w:ind w:left="0"/>
              <w:jc w:val="center"/>
              <w:rPr>
                <w:bCs/>
                <w:sz w:val="22"/>
              </w:rPr>
            </w:pPr>
            <w:r w:rsidRPr="00CF0DAA">
              <w:rPr>
                <w:bCs/>
                <w:sz w:val="22"/>
              </w:rPr>
              <w:t>7 644,5</w:t>
            </w:r>
          </w:p>
        </w:tc>
        <w:tc>
          <w:tcPr>
            <w:tcW w:w="1842" w:type="dxa"/>
            <w:tcBorders>
              <w:top w:val="single" w:sz="4" w:space="0" w:color="auto"/>
              <w:left w:val="single" w:sz="4" w:space="0" w:color="auto"/>
              <w:bottom w:val="single" w:sz="4" w:space="0" w:color="auto"/>
              <w:right w:val="single" w:sz="4" w:space="0" w:color="auto"/>
            </w:tcBorders>
            <w:vAlign w:val="center"/>
          </w:tcPr>
          <w:p w14:paraId="643D72FB" w14:textId="77777777" w:rsidR="004F38BE" w:rsidRPr="00CF0DAA" w:rsidRDefault="004F38BE" w:rsidP="004F38BE">
            <w:pPr>
              <w:pStyle w:val="a6"/>
              <w:ind w:left="0"/>
              <w:jc w:val="center"/>
              <w:rPr>
                <w:bCs/>
                <w:sz w:val="22"/>
              </w:rPr>
            </w:pPr>
            <w:r w:rsidRPr="00CF0DAA">
              <w:rPr>
                <w:bCs/>
                <w:sz w:val="22"/>
              </w:rPr>
              <w:t>6 010,2</w:t>
            </w:r>
          </w:p>
        </w:tc>
      </w:tr>
      <w:tr w:rsidR="004F38BE" w:rsidRPr="00CF0DAA" w14:paraId="6442111E" w14:textId="77777777" w:rsidTr="004F38BE">
        <w:trPr>
          <w:trHeight w:val="300"/>
          <w:tblHeader/>
        </w:trPr>
        <w:tc>
          <w:tcPr>
            <w:tcW w:w="6629" w:type="dxa"/>
            <w:tcBorders>
              <w:top w:val="single" w:sz="4" w:space="0" w:color="auto"/>
              <w:left w:val="single" w:sz="4" w:space="0" w:color="auto"/>
              <w:bottom w:val="single" w:sz="4" w:space="0" w:color="auto"/>
              <w:right w:val="single" w:sz="4" w:space="0" w:color="auto"/>
            </w:tcBorders>
            <w:vAlign w:val="center"/>
          </w:tcPr>
          <w:p w14:paraId="1969F55F" w14:textId="77777777" w:rsidR="004F38BE" w:rsidRPr="00CF0DAA" w:rsidRDefault="004F38BE" w:rsidP="004F38BE">
            <w:pPr>
              <w:pStyle w:val="a6"/>
              <w:ind w:left="0"/>
              <w:rPr>
                <w:bCs/>
                <w:sz w:val="22"/>
                <w:highlight w:val="lightGray"/>
              </w:rPr>
            </w:pPr>
            <w:r w:rsidRPr="00CF0DAA">
              <w:rPr>
                <w:bCs/>
                <w:sz w:val="22"/>
              </w:rPr>
              <w:t>Муниципальная программа "Социальная поддержка населения Черемховского районного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vAlign w:val="center"/>
          </w:tcPr>
          <w:p w14:paraId="10F70106" w14:textId="77777777" w:rsidR="004F38BE" w:rsidRPr="00CF0DAA" w:rsidRDefault="004F38BE" w:rsidP="004F38BE">
            <w:pPr>
              <w:pStyle w:val="a6"/>
              <w:ind w:left="0"/>
              <w:jc w:val="center"/>
              <w:rPr>
                <w:bCs/>
                <w:sz w:val="22"/>
              </w:rPr>
            </w:pPr>
            <w:r w:rsidRPr="00CF0DAA">
              <w:rPr>
                <w:bCs/>
                <w:sz w:val="22"/>
              </w:rPr>
              <w:t>2 372,4</w:t>
            </w:r>
          </w:p>
        </w:tc>
        <w:tc>
          <w:tcPr>
            <w:tcW w:w="1842" w:type="dxa"/>
            <w:tcBorders>
              <w:top w:val="single" w:sz="4" w:space="0" w:color="auto"/>
              <w:left w:val="single" w:sz="4" w:space="0" w:color="auto"/>
              <w:bottom w:val="single" w:sz="4" w:space="0" w:color="auto"/>
              <w:right w:val="single" w:sz="4" w:space="0" w:color="auto"/>
            </w:tcBorders>
            <w:vAlign w:val="center"/>
          </w:tcPr>
          <w:p w14:paraId="6EEF0FE7" w14:textId="77777777" w:rsidR="004F38BE" w:rsidRPr="00CF0DAA" w:rsidRDefault="004F38BE" w:rsidP="004F38BE">
            <w:pPr>
              <w:pStyle w:val="a6"/>
              <w:ind w:left="0"/>
              <w:jc w:val="center"/>
              <w:rPr>
                <w:bCs/>
                <w:sz w:val="22"/>
              </w:rPr>
            </w:pPr>
            <w:r w:rsidRPr="00CF0DAA">
              <w:rPr>
                <w:bCs/>
                <w:sz w:val="22"/>
              </w:rPr>
              <w:t>-9,0</w:t>
            </w:r>
          </w:p>
        </w:tc>
      </w:tr>
      <w:tr w:rsidR="004F38BE" w:rsidRPr="00CF0DAA" w14:paraId="2DD41236" w14:textId="77777777" w:rsidTr="004F38BE">
        <w:trPr>
          <w:trHeight w:val="300"/>
          <w:tblHeader/>
        </w:trPr>
        <w:tc>
          <w:tcPr>
            <w:tcW w:w="6629" w:type="dxa"/>
            <w:tcBorders>
              <w:top w:val="single" w:sz="4" w:space="0" w:color="auto"/>
              <w:left w:val="single" w:sz="4" w:space="0" w:color="auto"/>
              <w:bottom w:val="single" w:sz="4" w:space="0" w:color="auto"/>
              <w:right w:val="single" w:sz="4" w:space="0" w:color="auto"/>
            </w:tcBorders>
            <w:vAlign w:val="center"/>
          </w:tcPr>
          <w:p w14:paraId="5597A402" w14:textId="77777777" w:rsidR="004F38BE" w:rsidRPr="00CF0DAA" w:rsidRDefault="004F38BE" w:rsidP="004F38BE">
            <w:pPr>
              <w:pStyle w:val="a6"/>
              <w:ind w:left="0"/>
              <w:rPr>
                <w:bCs/>
                <w:sz w:val="22"/>
              </w:rPr>
            </w:pPr>
            <w:r w:rsidRPr="00CF0DAA">
              <w:rPr>
                <w:bCs/>
                <w:sz w:val="22"/>
              </w:rPr>
              <w:t>Муниципальная программа "Экологическое благополучие в Черемховском районном муниципальном образовании"</w:t>
            </w:r>
          </w:p>
        </w:tc>
        <w:tc>
          <w:tcPr>
            <w:tcW w:w="1843" w:type="dxa"/>
            <w:tcBorders>
              <w:top w:val="single" w:sz="4" w:space="0" w:color="auto"/>
              <w:left w:val="single" w:sz="4" w:space="0" w:color="auto"/>
              <w:bottom w:val="single" w:sz="4" w:space="0" w:color="auto"/>
              <w:right w:val="single" w:sz="4" w:space="0" w:color="auto"/>
            </w:tcBorders>
            <w:vAlign w:val="center"/>
          </w:tcPr>
          <w:p w14:paraId="357BC116" w14:textId="77777777" w:rsidR="004F38BE" w:rsidRPr="00CF0DAA" w:rsidRDefault="004F38BE" w:rsidP="004F38BE">
            <w:pPr>
              <w:pStyle w:val="a6"/>
              <w:ind w:left="0"/>
              <w:jc w:val="center"/>
              <w:rPr>
                <w:bCs/>
                <w:sz w:val="22"/>
              </w:rPr>
            </w:pPr>
            <w:r w:rsidRPr="00CF0DAA">
              <w:rPr>
                <w:bCs/>
                <w:sz w:val="22"/>
              </w:rPr>
              <w:t>13 891,5</w:t>
            </w:r>
          </w:p>
        </w:tc>
        <w:tc>
          <w:tcPr>
            <w:tcW w:w="1842" w:type="dxa"/>
            <w:tcBorders>
              <w:top w:val="single" w:sz="4" w:space="0" w:color="auto"/>
              <w:left w:val="single" w:sz="4" w:space="0" w:color="auto"/>
              <w:bottom w:val="single" w:sz="4" w:space="0" w:color="auto"/>
              <w:right w:val="single" w:sz="4" w:space="0" w:color="auto"/>
            </w:tcBorders>
            <w:vAlign w:val="center"/>
          </w:tcPr>
          <w:p w14:paraId="67AB3318" w14:textId="77777777" w:rsidR="004F38BE" w:rsidRPr="00CF0DAA" w:rsidRDefault="004F38BE" w:rsidP="004F38BE">
            <w:pPr>
              <w:pStyle w:val="a6"/>
              <w:ind w:left="0"/>
              <w:jc w:val="center"/>
              <w:rPr>
                <w:bCs/>
                <w:sz w:val="22"/>
              </w:rPr>
            </w:pPr>
            <w:r w:rsidRPr="00CF0DAA">
              <w:rPr>
                <w:bCs/>
                <w:sz w:val="22"/>
              </w:rPr>
              <w:t>9 336,4</w:t>
            </w:r>
          </w:p>
        </w:tc>
      </w:tr>
      <w:tr w:rsidR="004F38BE" w:rsidRPr="00CF0DAA" w14:paraId="39E05DD8" w14:textId="77777777" w:rsidTr="004F38BE">
        <w:trPr>
          <w:trHeight w:val="300"/>
          <w:tblHeader/>
        </w:trPr>
        <w:tc>
          <w:tcPr>
            <w:tcW w:w="6629" w:type="dxa"/>
            <w:tcBorders>
              <w:top w:val="single" w:sz="4" w:space="0" w:color="auto"/>
              <w:left w:val="single" w:sz="4" w:space="0" w:color="auto"/>
              <w:bottom w:val="single" w:sz="4" w:space="0" w:color="auto"/>
              <w:right w:val="single" w:sz="4" w:space="0" w:color="auto"/>
            </w:tcBorders>
            <w:vAlign w:val="center"/>
          </w:tcPr>
          <w:p w14:paraId="3BCB6A13" w14:textId="77777777" w:rsidR="004F38BE" w:rsidRPr="00CF0DAA" w:rsidRDefault="004F38BE" w:rsidP="004F38BE">
            <w:pPr>
              <w:pStyle w:val="a6"/>
              <w:ind w:left="0"/>
              <w:rPr>
                <w:bCs/>
                <w:sz w:val="22"/>
              </w:rPr>
            </w:pPr>
            <w:r w:rsidRPr="00CF0DAA">
              <w:rPr>
                <w:bCs/>
                <w:sz w:val="22"/>
              </w:rPr>
              <w:t>Непрограммные расходы</w:t>
            </w:r>
          </w:p>
        </w:tc>
        <w:tc>
          <w:tcPr>
            <w:tcW w:w="1843" w:type="dxa"/>
            <w:tcBorders>
              <w:top w:val="single" w:sz="4" w:space="0" w:color="auto"/>
              <w:left w:val="single" w:sz="4" w:space="0" w:color="auto"/>
              <w:bottom w:val="single" w:sz="4" w:space="0" w:color="auto"/>
              <w:right w:val="single" w:sz="4" w:space="0" w:color="auto"/>
            </w:tcBorders>
            <w:vAlign w:val="center"/>
          </w:tcPr>
          <w:p w14:paraId="05B1272F" w14:textId="77777777" w:rsidR="004F38BE" w:rsidRPr="00CF0DAA" w:rsidRDefault="004F38BE" w:rsidP="004F38BE">
            <w:pPr>
              <w:pStyle w:val="a6"/>
              <w:ind w:left="0"/>
              <w:jc w:val="center"/>
              <w:rPr>
                <w:bCs/>
                <w:sz w:val="22"/>
              </w:rPr>
            </w:pPr>
            <w:r w:rsidRPr="00CF0DAA">
              <w:rPr>
                <w:bCs/>
                <w:sz w:val="22"/>
              </w:rPr>
              <w:t>12 298,3</w:t>
            </w:r>
          </w:p>
        </w:tc>
        <w:tc>
          <w:tcPr>
            <w:tcW w:w="1842" w:type="dxa"/>
            <w:tcBorders>
              <w:top w:val="single" w:sz="4" w:space="0" w:color="auto"/>
              <w:left w:val="single" w:sz="4" w:space="0" w:color="auto"/>
              <w:bottom w:val="single" w:sz="4" w:space="0" w:color="auto"/>
              <w:right w:val="single" w:sz="4" w:space="0" w:color="auto"/>
            </w:tcBorders>
            <w:vAlign w:val="center"/>
          </w:tcPr>
          <w:p w14:paraId="7838E61A" w14:textId="77777777" w:rsidR="004F38BE" w:rsidRPr="00CF0DAA" w:rsidRDefault="004F38BE" w:rsidP="004F38BE">
            <w:pPr>
              <w:pStyle w:val="a6"/>
              <w:ind w:left="0"/>
              <w:jc w:val="center"/>
              <w:rPr>
                <w:bCs/>
                <w:sz w:val="22"/>
              </w:rPr>
            </w:pPr>
            <w:r w:rsidRPr="00CF0DAA">
              <w:rPr>
                <w:bCs/>
                <w:sz w:val="22"/>
              </w:rPr>
              <w:t>1 683,0</w:t>
            </w:r>
          </w:p>
        </w:tc>
      </w:tr>
      <w:tr w:rsidR="004F38BE" w:rsidRPr="00CF0DAA" w14:paraId="7E0B7295" w14:textId="77777777" w:rsidTr="004F38BE">
        <w:trPr>
          <w:trHeight w:val="300"/>
          <w:tblHeader/>
        </w:trPr>
        <w:tc>
          <w:tcPr>
            <w:tcW w:w="6629" w:type="dxa"/>
            <w:tcBorders>
              <w:top w:val="single" w:sz="4" w:space="0" w:color="auto"/>
              <w:left w:val="single" w:sz="4" w:space="0" w:color="auto"/>
              <w:bottom w:val="single" w:sz="4" w:space="0" w:color="auto"/>
              <w:right w:val="single" w:sz="4" w:space="0" w:color="auto"/>
            </w:tcBorders>
            <w:vAlign w:val="center"/>
          </w:tcPr>
          <w:p w14:paraId="6F7CFE9C" w14:textId="77777777" w:rsidR="004F38BE" w:rsidRPr="00CF0DAA" w:rsidRDefault="004F38BE" w:rsidP="004F38BE">
            <w:pPr>
              <w:jc w:val="both"/>
              <w:rPr>
                <w:bCs/>
                <w:sz w:val="22"/>
                <w:szCs w:val="22"/>
              </w:rPr>
            </w:pPr>
            <w:r w:rsidRPr="00CF0DAA">
              <w:rPr>
                <w:bCs/>
                <w:sz w:val="22"/>
                <w:szCs w:val="22"/>
              </w:rPr>
              <w:t>ИТОГО</w:t>
            </w:r>
          </w:p>
        </w:tc>
        <w:tc>
          <w:tcPr>
            <w:tcW w:w="1843" w:type="dxa"/>
            <w:tcBorders>
              <w:top w:val="single" w:sz="4" w:space="0" w:color="auto"/>
              <w:left w:val="single" w:sz="4" w:space="0" w:color="auto"/>
              <w:bottom w:val="single" w:sz="4" w:space="0" w:color="auto"/>
              <w:right w:val="single" w:sz="4" w:space="0" w:color="auto"/>
            </w:tcBorders>
            <w:vAlign w:val="center"/>
          </w:tcPr>
          <w:p w14:paraId="29408A07" w14:textId="77777777" w:rsidR="004F38BE" w:rsidRPr="00CF0DAA" w:rsidRDefault="004F38BE" w:rsidP="004F38BE">
            <w:pPr>
              <w:pStyle w:val="a6"/>
              <w:ind w:left="0" w:firstLine="708"/>
              <w:rPr>
                <w:bCs/>
                <w:sz w:val="22"/>
                <w:highlight w:val="lightGray"/>
              </w:rPr>
            </w:pPr>
            <w:r w:rsidRPr="00CF0DAA">
              <w:rPr>
                <w:bCs/>
                <w:sz w:val="22"/>
              </w:rPr>
              <w:t>Х</w:t>
            </w:r>
          </w:p>
        </w:tc>
        <w:tc>
          <w:tcPr>
            <w:tcW w:w="1842" w:type="dxa"/>
            <w:tcBorders>
              <w:top w:val="single" w:sz="4" w:space="0" w:color="auto"/>
              <w:left w:val="single" w:sz="4" w:space="0" w:color="auto"/>
              <w:bottom w:val="single" w:sz="4" w:space="0" w:color="auto"/>
              <w:right w:val="single" w:sz="4" w:space="0" w:color="auto"/>
            </w:tcBorders>
            <w:vAlign w:val="center"/>
          </w:tcPr>
          <w:p w14:paraId="2BFC02FD" w14:textId="77777777" w:rsidR="004F38BE" w:rsidRPr="00CF0DAA" w:rsidRDefault="004F38BE" w:rsidP="004F38BE">
            <w:pPr>
              <w:pStyle w:val="a6"/>
              <w:ind w:left="0"/>
              <w:jc w:val="center"/>
              <w:rPr>
                <w:bCs/>
                <w:sz w:val="22"/>
              </w:rPr>
            </w:pPr>
            <w:r w:rsidRPr="00CF0DAA">
              <w:rPr>
                <w:bCs/>
                <w:sz w:val="22"/>
              </w:rPr>
              <w:t>265 292,6</w:t>
            </w:r>
          </w:p>
        </w:tc>
      </w:tr>
    </w:tbl>
    <w:p w14:paraId="1837B3B2" w14:textId="77777777" w:rsidR="004F38BE" w:rsidRPr="007562B4" w:rsidRDefault="004F38BE" w:rsidP="004F38BE">
      <w:pPr>
        <w:pStyle w:val="a6"/>
        <w:spacing w:after="0" w:line="240" w:lineRule="auto"/>
        <w:ind w:left="0" w:firstLine="708"/>
        <w:jc w:val="both"/>
        <w:rPr>
          <w:bCs/>
          <w:sz w:val="28"/>
          <w:szCs w:val="28"/>
          <w:lang w:eastAsia="ru-RU"/>
        </w:rPr>
      </w:pPr>
    </w:p>
    <w:p w14:paraId="2BF566FE" w14:textId="77777777" w:rsidR="004F38BE" w:rsidRPr="007562B4" w:rsidRDefault="004F38BE" w:rsidP="004F38BE">
      <w:pPr>
        <w:pStyle w:val="a6"/>
        <w:spacing w:after="0"/>
        <w:ind w:left="0" w:firstLine="708"/>
        <w:jc w:val="both"/>
        <w:rPr>
          <w:bCs/>
          <w:sz w:val="28"/>
          <w:szCs w:val="28"/>
          <w:lang w:eastAsia="ru-RU"/>
        </w:rPr>
      </w:pPr>
      <w:r w:rsidRPr="007562B4">
        <w:rPr>
          <w:bCs/>
          <w:sz w:val="28"/>
          <w:szCs w:val="28"/>
          <w:lang w:eastAsia="ru-RU"/>
        </w:rPr>
        <w:t>Целевые межбюджетные трансферты распределены соответственно целям предоставления:</w:t>
      </w:r>
    </w:p>
    <w:p w14:paraId="007CE203" w14:textId="77777777" w:rsidR="004F38BE" w:rsidRPr="007562B4" w:rsidRDefault="004F38BE" w:rsidP="004F38BE">
      <w:pPr>
        <w:pStyle w:val="a6"/>
        <w:spacing w:after="0"/>
        <w:ind w:left="0" w:firstLine="708"/>
        <w:jc w:val="both"/>
        <w:rPr>
          <w:bCs/>
          <w:sz w:val="28"/>
          <w:szCs w:val="28"/>
          <w:lang w:eastAsia="ru-RU"/>
        </w:rPr>
      </w:pPr>
      <w:r w:rsidRPr="007562B4">
        <w:rPr>
          <w:bCs/>
          <w:sz w:val="28"/>
          <w:szCs w:val="28"/>
          <w:lang w:eastAsia="ru-RU"/>
        </w:rPr>
        <w:t>- на оплату труда работников образовательных организаций в сумме 83 189,6 тыс. руб. на 2026 год, в сумме 83 007,9 тыс. руб. на 2027 год, в сумме 84 071,8 тыс. руб. на 2028 год;</w:t>
      </w:r>
    </w:p>
    <w:p w14:paraId="51F7485B" w14:textId="77777777" w:rsidR="004F38BE" w:rsidRPr="007562B4" w:rsidRDefault="004F38BE" w:rsidP="004F38BE">
      <w:pPr>
        <w:pStyle w:val="a6"/>
        <w:spacing w:after="0"/>
        <w:ind w:left="0" w:firstLine="708"/>
        <w:jc w:val="both"/>
        <w:rPr>
          <w:bCs/>
          <w:sz w:val="28"/>
          <w:szCs w:val="28"/>
          <w:lang w:eastAsia="ru-RU"/>
        </w:rPr>
      </w:pPr>
      <w:r w:rsidRPr="007562B4">
        <w:rPr>
          <w:bCs/>
          <w:sz w:val="28"/>
          <w:szCs w:val="28"/>
          <w:lang w:eastAsia="ru-RU"/>
        </w:rPr>
        <w:t>- на реализацию инициативных проектов в соответствии с Постановлением Администрации Черемховского районного муниципального образования от 22.01.2025 № 23-п «Об утверждении перечня мероприятий по реализации инициативных проектов на территории Черемховского районного муниципального образования в 2026 году, порядка организации работы по его реализации и расходования бюджетных средств» в сумме 15 608,0 тыс. руб.;</w:t>
      </w:r>
    </w:p>
    <w:p w14:paraId="169FBEE7" w14:textId="77777777" w:rsidR="004F38BE" w:rsidRPr="007562B4" w:rsidRDefault="004F38BE" w:rsidP="004F38BE">
      <w:pPr>
        <w:pStyle w:val="a6"/>
        <w:spacing w:after="0"/>
        <w:ind w:left="0" w:firstLine="708"/>
        <w:jc w:val="both"/>
        <w:rPr>
          <w:bCs/>
          <w:sz w:val="28"/>
          <w:szCs w:val="28"/>
          <w:lang w:eastAsia="ru-RU"/>
        </w:rPr>
      </w:pPr>
      <w:r w:rsidRPr="007562B4">
        <w:rPr>
          <w:bCs/>
          <w:sz w:val="28"/>
          <w:szCs w:val="28"/>
          <w:lang w:eastAsia="ru-RU"/>
        </w:rPr>
        <w:t>- на приобретение музыкальных инструментов, оборудования и материалов для детской школы искусств на сумму 4 520,7 тыс. руб.;</w:t>
      </w:r>
    </w:p>
    <w:p w14:paraId="096B5BD1" w14:textId="77777777" w:rsidR="004F38BE" w:rsidRPr="007562B4" w:rsidRDefault="004F38BE" w:rsidP="004F38BE">
      <w:pPr>
        <w:pStyle w:val="a6"/>
        <w:spacing w:after="0"/>
        <w:ind w:left="0" w:firstLine="708"/>
        <w:jc w:val="both"/>
        <w:rPr>
          <w:bCs/>
          <w:sz w:val="28"/>
          <w:szCs w:val="28"/>
          <w:lang w:eastAsia="ru-RU"/>
        </w:rPr>
      </w:pPr>
      <w:r w:rsidRPr="007562B4">
        <w:rPr>
          <w:bCs/>
          <w:sz w:val="28"/>
          <w:szCs w:val="28"/>
          <w:lang w:eastAsia="ru-RU"/>
        </w:rPr>
        <w:lastRenderedPageBreak/>
        <w:t xml:space="preserve">- на поощрение лучших учреждений и работников культуры в сумме 208,3 тыс. руб. (библиотека с. </w:t>
      </w:r>
      <w:proofErr w:type="spellStart"/>
      <w:r w:rsidRPr="007562B4">
        <w:rPr>
          <w:bCs/>
          <w:sz w:val="28"/>
          <w:szCs w:val="28"/>
          <w:lang w:eastAsia="ru-RU"/>
        </w:rPr>
        <w:t>Лохово</w:t>
      </w:r>
      <w:proofErr w:type="spellEnd"/>
      <w:r w:rsidRPr="007562B4">
        <w:rPr>
          <w:bCs/>
          <w:sz w:val="28"/>
          <w:szCs w:val="28"/>
          <w:lang w:eastAsia="ru-RU"/>
        </w:rPr>
        <w:t>);</w:t>
      </w:r>
    </w:p>
    <w:p w14:paraId="76AE27BB" w14:textId="77777777" w:rsidR="004F38BE" w:rsidRPr="007562B4" w:rsidRDefault="004F38BE" w:rsidP="004F38BE">
      <w:pPr>
        <w:pStyle w:val="a6"/>
        <w:spacing w:after="0"/>
        <w:ind w:left="0" w:firstLine="708"/>
        <w:jc w:val="both"/>
        <w:rPr>
          <w:bCs/>
          <w:sz w:val="28"/>
          <w:szCs w:val="28"/>
          <w:lang w:eastAsia="ru-RU"/>
        </w:rPr>
      </w:pPr>
      <w:r w:rsidRPr="007562B4">
        <w:rPr>
          <w:bCs/>
          <w:sz w:val="28"/>
          <w:szCs w:val="28"/>
          <w:lang w:eastAsia="ru-RU"/>
        </w:rPr>
        <w:t>- на обустройство спортивной площадки в п. Михайловка на сумму 2 800,0 тыс. руб. в рамках обеспечения комплексного развития сельских территорий;</w:t>
      </w:r>
    </w:p>
    <w:p w14:paraId="123723BA" w14:textId="77777777" w:rsidR="004F38BE" w:rsidRPr="007562B4" w:rsidRDefault="004F38BE" w:rsidP="004F38BE">
      <w:pPr>
        <w:pStyle w:val="a6"/>
        <w:spacing w:after="0"/>
        <w:ind w:left="0" w:firstLine="708"/>
        <w:jc w:val="both"/>
        <w:rPr>
          <w:bCs/>
          <w:sz w:val="28"/>
          <w:szCs w:val="28"/>
          <w:lang w:eastAsia="ru-RU"/>
        </w:rPr>
      </w:pPr>
      <w:r w:rsidRPr="007562B4">
        <w:rPr>
          <w:bCs/>
          <w:sz w:val="28"/>
          <w:szCs w:val="28"/>
          <w:lang w:eastAsia="ru-RU"/>
        </w:rPr>
        <w:t>- на предоставление субсидий молодым семьям в целях улучшения жилищных условий на сумму 2 010,2 тыс. руб.;</w:t>
      </w:r>
    </w:p>
    <w:p w14:paraId="68625489" w14:textId="77777777" w:rsidR="004F38BE" w:rsidRPr="007562B4" w:rsidRDefault="004F38BE" w:rsidP="004F38BE">
      <w:pPr>
        <w:pStyle w:val="a6"/>
        <w:spacing w:after="0"/>
        <w:ind w:left="0" w:firstLine="708"/>
        <w:jc w:val="both"/>
        <w:rPr>
          <w:bCs/>
          <w:sz w:val="28"/>
          <w:szCs w:val="28"/>
          <w:lang w:eastAsia="ru-RU"/>
        </w:rPr>
      </w:pPr>
      <w:r w:rsidRPr="007562B4">
        <w:rPr>
          <w:bCs/>
          <w:sz w:val="28"/>
          <w:szCs w:val="28"/>
          <w:lang w:eastAsia="ru-RU"/>
        </w:rPr>
        <w:t>- на осуществление переданных полномочий Михайловского городского поселения в сфере градостроительства на сумму 147,8 тыс. руб.</w:t>
      </w:r>
    </w:p>
    <w:p w14:paraId="1F51EDEE" w14:textId="77777777" w:rsidR="004F38BE" w:rsidRPr="007562B4" w:rsidRDefault="004F38BE" w:rsidP="004F38BE">
      <w:pPr>
        <w:pStyle w:val="a6"/>
        <w:spacing w:after="0"/>
        <w:ind w:left="0" w:firstLine="708"/>
        <w:jc w:val="both"/>
        <w:rPr>
          <w:bCs/>
          <w:sz w:val="28"/>
          <w:szCs w:val="28"/>
          <w:lang w:eastAsia="ru-RU"/>
        </w:rPr>
      </w:pPr>
      <w:r w:rsidRPr="007562B4">
        <w:rPr>
          <w:bCs/>
          <w:sz w:val="28"/>
          <w:szCs w:val="28"/>
          <w:lang w:eastAsia="ru-RU"/>
        </w:rPr>
        <w:t>Средства местного бюджета, дополнительно предусмотренные в доходной части, нецелевые межбюджетные трансферты, а также, сложившиеся на счете бюджета на 1 января 2026 года остатки распределены по следующим направлениям:</w:t>
      </w:r>
    </w:p>
    <w:p w14:paraId="252174FE" w14:textId="77777777" w:rsidR="004F38BE" w:rsidRPr="007562B4" w:rsidRDefault="004F38BE" w:rsidP="004F38BE">
      <w:pPr>
        <w:pStyle w:val="a6"/>
        <w:spacing w:after="0"/>
        <w:ind w:left="0" w:firstLine="708"/>
        <w:jc w:val="both"/>
        <w:rPr>
          <w:bCs/>
          <w:sz w:val="28"/>
          <w:szCs w:val="28"/>
          <w:lang w:eastAsia="ru-RU"/>
        </w:rPr>
      </w:pPr>
      <w:r w:rsidRPr="007562B4">
        <w:rPr>
          <w:bCs/>
          <w:sz w:val="28"/>
          <w:szCs w:val="28"/>
          <w:lang w:eastAsia="ru-RU"/>
        </w:rPr>
        <w:t>оплата труда работников органов местного самоуправления, муниципальных учреждений в сумме 85 121,6 тыс. руб.;</w:t>
      </w:r>
    </w:p>
    <w:p w14:paraId="0F91EA3A" w14:textId="77777777" w:rsidR="004F38BE" w:rsidRPr="007562B4" w:rsidRDefault="004F38BE" w:rsidP="004F38BE">
      <w:pPr>
        <w:pStyle w:val="a6"/>
        <w:spacing w:after="0"/>
        <w:ind w:left="0" w:firstLine="708"/>
        <w:jc w:val="both"/>
        <w:rPr>
          <w:bCs/>
          <w:sz w:val="28"/>
          <w:szCs w:val="28"/>
          <w:lang w:eastAsia="ru-RU"/>
        </w:rPr>
      </w:pPr>
      <w:r w:rsidRPr="007562B4">
        <w:rPr>
          <w:bCs/>
          <w:sz w:val="28"/>
          <w:szCs w:val="28"/>
          <w:lang w:eastAsia="ru-RU"/>
        </w:rPr>
        <w:t>оплата коммунальных услуг в сумме 15 404,1 тыс. руб.;</w:t>
      </w:r>
    </w:p>
    <w:p w14:paraId="6BD35E27" w14:textId="77777777" w:rsidR="004F38BE" w:rsidRPr="007562B4" w:rsidRDefault="004F38BE" w:rsidP="004F38BE">
      <w:pPr>
        <w:pStyle w:val="a6"/>
        <w:spacing w:after="0"/>
        <w:ind w:left="0" w:firstLine="708"/>
        <w:jc w:val="both"/>
        <w:rPr>
          <w:bCs/>
          <w:sz w:val="28"/>
          <w:szCs w:val="28"/>
          <w:lang w:eastAsia="ru-RU"/>
        </w:rPr>
      </w:pPr>
      <w:r w:rsidRPr="007562B4">
        <w:rPr>
          <w:bCs/>
          <w:sz w:val="28"/>
          <w:szCs w:val="28"/>
          <w:lang w:eastAsia="ru-RU"/>
        </w:rPr>
        <w:t>обеспечение питания детей в дошкольных учреждениях в сумме 2 012,5 тыс. руб. за счет средств родительской платы;</w:t>
      </w:r>
    </w:p>
    <w:p w14:paraId="26CFE905" w14:textId="77777777" w:rsidR="004F38BE" w:rsidRPr="007562B4" w:rsidRDefault="004F38BE" w:rsidP="004F38BE">
      <w:pPr>
        <w:pStyle w:val="a6"/>
        <w:spacing w:after="0"/>
        <w:ind w:left="0" w:firstLine="708"/>
        <w:jc w:val="both"/>
        <w:rPr>
          <w:bCs/>
          <w:sz w:val="28"/>
          <w:szCs w:val="28"/>
          <w:lang w:eastAsia="ru-RU"/>
        </w:rPr>
      </w:pPr>
      <w:r w:rsidRPr="007562B4">
        <w:rPr>
          <w:bCs/>
          <w:sz w:val="28"/>
          <w:szCs w:val="28"/>
          <w:lang w:eastAsia="ru-RU"/>
        </w:rPr>
        <w:t xml:space="preserve">разработка проектно-сметной документации по ликвидации объекта накопленного вреда окружающей среде "Несанкционированное место размещения отходов на территории </w:t>
      </w:r>
      <w:proofErr w:type="spellStart"/>
      <w:r w:rsidRPr="007562B4">
        <w:rPr>
          <w:bCs/>
          <w:sz w:val="28"/>
          <w:szCs w:val="28"/>
          <w:lang w:eastAsia="ru-RU"/>
        </w:rPr>
        <w:t>Лоховского</w:t>
      </w:r>
      <w:proofErr w:type="spellEnd"/>
      <w:r w:rsidRPr="007562B4">
        <w:rPr>
          <w:bCs/>
          <w:sz w:val="28"/>
          <w:szCs w:val="28"/>
          <w:lang w:eastAsia="ru-RU"/>
        </w:rPr>
        <w:t xml:space="preserve"> МО "Падь Подувало"" в сумме 7 645,5 тыс. руб. (за счет платы за негативное воздействие на окружающую среду, а также штрафов за негативное воздействие на окружающую среду);</w:t>
      </w:r>
    </w:p>
    <w:p w14:paraId="112B1932" w14:textId="77777777" w:rsidR="004F38BE" w:rsidRPr="007562B4" w:rsidRDefault="004F38BE" w:rsidP="004F38BE">
      <w:pPr>
        <w:pStyle w:val="a6"/>
        <w:spacing w:after="0"/>
        <w:ind w:left="0" w:firstLine="708"/>
        <w:jc w:val="both"/>
        <w:rPr>
          <w:bCs/>
          <w:sz w:val="28"/>
          <w:szCs w:val="28"/>
          <w:lang w:eastAsia="ru-RU"/>
        </w:rPr>
      </w:pPr>
      <w:r w:rsidRPr="007562B4">
        <w:rPr>
          <w:bCs/>
          <w:sz w:val="28"/>
          <w:szCs w:val="28"/>
          <w:lang w:eastAsia="ru-RU"/>
        </w:rPr>
        <w:t xml:space="preserve">осуществление работ по содержанию и ремонту дорог за счет средств дорожного фонда </w:t>
      </w:r>
      <w:proofErr w:type="gramStart"/>
      <w:r w:rsidRPr="007562B4">
        <w:rPr>
          <w:bCs/>
          <w:sz w:val="28"/>
          <w:szCs w:val="28"/>
          <w:lang w:eastAsia="ru-RU"/>
        </w:rPr>
        <w:t>района  в</w:t>
      </w:r>
      <w:proofErr w:type="gramEnd"/>
      <w:r w:rsidRPr="007562B4">
        <w:rPr>
          <w:bCs/>
          <w:sz w:val="28"/>
          <w:szCs w:val="28"/>
          <w:lang w:eastAsia="ru-RU"/>
        </w:rPr>
        <w:t xml:space="preserve"> сумме 24 813,9 тыс. руб. В том числе мероприятия на сумму 10 000,0 тыс. руб. планируется реализовать силами муниципального бюджетного учреждения «Автоцентр» посредством предоставления ему субсидий на иные цели;</w:t>
      </w:r>
    </w:p>
    <w:p w14:paraId="3D72455E" w14:textId="77777777" w:rsidR="004F38BE" w:rsidRPr="007562B4" w:rsidRDefault="004F38BE" w:rsidP="004F38BE">
      <w:pPr>
        <w:pStyle w:val="a6"/>
        <w:spacing w:after="0"/>
        <w:ind w:left="0" w:firstLine="708"/>
        <w:jc w:val="both"/>
        <w:rPr>
          <w:bCs/>
          <w:sz w:val="28"/>
          <w:szCs w:val="28"/>
          <w:lang w:eastAsia="ru-RU"/>
        </w:rPr>
      </w:pPr>
      <w:r w:rsidRPr="007562B4">
        <w:rPr>
          <w:bCs/>
          <w:sz w:val="28"/>
          <w:szCs w:val="28"/>
          <w:lang w:eastAsia="ru-RU"/>
        </w:rPr>
        <w:t>реализация инициативных проектов за счет средств инициативных групп в сумме 1 998,0 тыс. руб.;</w:t>
      </w:r>
    </w:p>
    <w:p w14:paraId="63DBF572" w14:textId="77777777" w:rsidR="004F38BE" w:rsidRPr="007562B4" w:rsidRDefault="004F38BE" w:rsidP="004F38BE">
      <w:pPr>
        <w:pStyle w:val="a6"/>
        <w:spacing w:after="0"/>
        <w:ind w:left="0" w:firstLine="708"/>
        <w:jc w:val="both"/>
        <w:rPr>
          <w:bCs/>
          <w:sz w:val="28"/>
          <w:szCs w:val="28"/>
          <w:lang w:eastAsia="ru-RU"/>
        </w:rPr>
      </w:pPr>
      <w:r w:rsidRPr="007562B4">
        <w:rPr>
          <w:bCs/>
          <w:sz w:val="28"/>
          <w:szCs w:val="28"/>
          <w:lang w:eastAsia="ru-RU"/>
        </w:rPr>
        <w:t xml:space="preserve">осуществление полномочий по организации тепло и водоснабжения населения на территории района в сумме 8 836,6 тыс. руб., в том числе ремонтные работы на водоводе д. </w:t>
      </w:r>
      <w:proofErr w:type="spellStart"/>
      <w:r w:rsidRPr="007562B4">
        <w:rPr>
          <w:bCs/>
          <w:sz w:val="28"/>
          <w:szCs w:val="28"/>
          <w:lang w:eastAsia="ru-RU"/>
        </w:rPr>
        <w:t>Паршевникова</w:t>
      </w:r>
      <w:proofErr w:type="spellEnd"/>
      <w:r w:rsidRPr="007562B4">
        <w:rPr>
          <w:bCs/>
          <w:sz w:val="28"/>
          <w:szCs w:val="28"/>
          <w:lang w:eastAsia="ru-RU"/>
        </w:rPr>
        <w:t xml:space="preserve"> (1 159,5 тыс. руб.), водоводе Черемхово-</w:t>
      </w:r>
      <w:proofErr w:type="spellStart"/>
      <w:r w:rsidRPr="007562B4">
        <w:rPr>
          <w:bCs/>
          <w:sz w:val="28"/>
          <w:szCs w:val="28"/>
          <w:lang w:eastAsia="ru-RU"/>
        </w:rPr>
        <w:t>Новогромово</w:t>
      </w:r>
      <w:proofErr w:type="spellEnd"/>
      <w:r w:rsidRPr="007562B4">
        <w:rPr>
          <w:bCs/>
          <w:sz w:val="28"/>
          <w:szCs w:val="28"/>
          <w:lang w:eastAsia="ru-RU"/>
        </w:rPr>
        <w:t xml:space="preserve"> (6 800,0 тыс. руб.);</w:t>
      </w:r>
    </w:p>
    <w:p w14:paraId="08640F80" w14:textId="77777777" w:rsidR="004F38BE" w:rsidRPr="007562B4" w:rsidRDefault="004F38BE" w:rsidP="004F38BE">
      <w:pPr>
        <w:pStyle w:val="a6"/>
        <w:spacing w:after="0"/>
        <w:ind w:left="0" w:firstLine="708"/>
        <w:jc w:val="both"/>
        <w:rPr>
          <w:bCs/>
          <w:sz w:val="28"/>
          <w:szCs w:val="28"/>
          <w:lang w:eastAsia="ru-RU"/>
        </w:rPr>
      </w:pPr>
      <w:r w:rsidRPr="007562B4">
        <w:rPr>
          <w:bCs/>
          <w:sz w:val="28"/>
          <w:szCs w:val="28"/>
          <w:lang w:eastAsia="ru-RU"/>
        </w:rPr>
        <w:t xml:space="preserve">на обустройство спортивной площадки в п. Михайловка на сумму 1 200,0 тыс. руб. в рамках обеспечения комплексного развития сельских территорий, в том числе 400,0 тыс. руб. за счет средств, планируемых в рамках договора пожертвования с ООО </w:t>
      </w:r>
      <w:proofErr w:type="spellStart"/>
      <w:r w:rsidRPr="007562B4">
        <w:rPr>
          <w:bCs/>
          <w:sz w:val="28"/>
          <w:szCs w:val="28"/>
          <w:lang w:eastAsia="ru-RU"/>
        </w:rPr>
        <w:t>Эн+Уголь</w:t>
      </w:r>
      <w:proofErr w:type="spellEnd"/>
      <w:r w:rsidRPr="007562B4">
        <w:rPr>
          <w:bCs/>
          <w:sz w:val="28"/>
          <w:szCs w:val="28"/>
          <w:lang w:eastAsia="ru-RU"/>
        </w:rPr>
        <w:t>;</w:t>
      </w:r>
    </w:p>
    <w:p w14:paraId="01B3695C" w14:textId="77777777" w:rsidR="004F38BE" w:rsidRPr="007562B4" w:rsidRDefault="004F38BE" w:rsidP="004F38BE">
      <w:pPr>
        <w:pStyle w:val="a6"/>
        <w:spacing w:after="0"/>
        <w:ind w:left="0" w:firstLine="708"/>
        <w:jc w:val="both"/>
        <w:rPr>
          <w:bCs/>
          <w:sz w:val="28"/>
          <w:szCs w:val="28"/>
          <w:lang w:eastAsia="ru-RU"/>
        </w:rPr>
      </w:pPr>
      <w:r w:rsidRPr="007562B4">
        <w:rPr>
          <w:bCs/>
          <w:sz w:val="28"/>
          <w:szCs w:val="28"/>
          <w:lang w:eastAsia="ru-RU"/>
        </w:rPr>
        <w:t xml:space="preserve">иные расходы, связанные обеспечением деятельности и реализацией функций органов местного самоуправления и муниципальных учреждений в сумме 9 775,8 тыс. руб. (противопожарные и санитарные мероприятия в учреждениях образования, текущие ремонты на системе водо- и теплоснабжения в учреждениях образования, оплата неустоек и штрафов, картографические работы, взносы в Ассоциацию муниципальных образований Иркутской области, проведение комплексного анализа </w:t>
      </w:r>
      <w:r w:rsidRPr="007562B4">
        <w:rPr>
          <w:bCs/>
          <w:sz w:val="28"/>
          <w:szCs w:val="28"/>
          <w:lang w:eastAsia="ru-RU"/>
        </w:rPr>
        <w:lastRenderedPageBreak/>
        <w:t>ГТС п. Новостройка, разработка зон санитарной охраны источников водоснабжения и другое). Увеличение текущих расходов связано с ростом стоимости товаров и услуг в связи с увеличением НДС с 1 января текущего года, с обеспечением кредиторской задолженности за отчетный год, а также исполнением предписаний надзорных органов и судебных решений.</w:t>
      </w:r>
    </w:p>
    <w:p w14:paraId="5ADDA950" w14:textId="77777777" w:rsidR="004F38BE" w:rsidRPr="007562B4" w:rsidRDefault="004F38BE" w:rsidP="004F38BE">
      <w:pPr>
        <w:pStyle w:val="a6"/>
        <w:spacing w:after="0"/>
        <w:ind w:left="0" w:firstLine="708"/>
        <w:jc w:val="both"/>
        <w:rPr>
          <w:bCs/>
          <w:sz w:val="28"/>
          <w:szCs w:val="28"/>
          <w:lang w:eastAsia="ru-RU"/>
        </w:rPr>
      </w:pPr>
      <w:r w:rsidRPr="007562B4">
        <w:rPr>
          <w:bCs/>
          <w:sz w:val="28"/>
          <w:szCs w:val="28"/>
          <w:lang w:eastAsia="ru-RU"/>
        </w:rPr>
        <w:t>Кроме того, проектом предусмотрено распределение иных межбюджетных трансфертов на обеспечение сбалансированности бюджетов поселений в сумме 17 000,0 тыс. руб. в соответствии с приложением 5 к решению Думы.</w:t>
      </w:r>
    </w:p>
    <w:p w14:paraId="04B5596E" w14:textId="77777777" w:rsidR="004F38BE" w:rsidRPr="007562B4" w:rsidRDefault="004F38BE" w:rsidP="004F38BE">
      <w:pPr>
        <w:pStyle w:val="a6"/>
        <w:spacing w:after="0"/>
        <w:ind w:left="0" w:firstLine="708"/>
        <w:jc w:val="both"/>
        <w:rPr>
          <w:bCs/>
          <w:sz w:val="28"/>
          <w:szCs w:val="28"/>
          <w:lang w:eastAsia="ru-RU"/>
        </w:rPr>
      </w:pPr>
      <w:r w:rsidRPr="007562B4">
        <w:rPr>
          <w:bCs/>
          <w:sz w:val="28"/>
          <w:szCs w:val="28"/>
          <w:lang w:eastAsia="ru-RU"/>
        </w:rPr>
        <w:t>Общая сумма расходов бюджета района на 2026 год составит 2 086 970,6 тыс. руб., на 2027 год – 1 866 074,6 тыс. руб., на 2028 год – 1 898 477,6 тыс. руб.</w:t>
      </w:r>
    </w:p>
    <w:p w14:paraId="3C3482A4" w14:textId="77777777" w:rsidR="004F38BE" w:rsidRPr="007562B4" w:rsidRDefault="004F38BE" w:rsidP="004F38BE">
      <w:pPr>
        <w:pStyle w:val="a6"/>
        <w:spacing w:after="0"/>
        <w:ind w:left="0" w:firstLine="708"/>
        <w:jc w:val="both"/>
        <w:rPr>
          <w:bCs/>
          <w:sz w:val="28"/>
          <w:szCs w:val="28"/>
          <w:lang w:eastAsia="ru-RU"/>
        </w:rPr>
      </w:pPr>
    </w:p>
    <w:p w14:paraId="45849177" w14:textId="77777777" w:rsidR="004F38BE" w:rsidRPr="007562B4" w:rsidRDefault="004F38BE" w:rsidP="004F38BE">
      <w:pPr>
        <w:pStyle w:val="a6"/>
        <w:spacing w:after="0"/>
        <w:ind w:left="0" w:firstLine="708"/>
        <w:rPr>
          <w:b/>
          <w:sz w:val="28"/>
          <w:szCs w:val="28"/>
          <w:lang w:eastAsia="ru-RU"/>
        </w:rPr>
      </w:pPr>
      <w:r w:rsidRPr="007562B4">
        <w:rPr>
          <w:b/>
          <w:sz w:val="28"/>
          <w:szCs w:val="28"/>
          <w:lang w:eastAsia="ru-RU"/>
        </w:rPr>
        <w:t>3. Источники финансирования дефицита бюджета</w:t>
      </w:r>
    </w:p>
    <w:p w14:paraId="09CD4B70" w14:textId="77777777" w:rsidR="004F38BE" w:rsidRPr="007562B4" w:rsidRDefault="004F38BE" w:rsidP="004F38BE">
      <w:pPr>
        <w:pStyle w:val="a6"/>
        <w:spacing w:after="0" w:line="240" w:lineRule="auto"/>
        <w:ind w:left="0" w:firstLine="348"/>
        <w:rPr>
          <w:sz w:val="28"/>
          <w:szCs w:val="28"/>
          <w:highlight w:val="lightGray"/>
          <w:lang w:eastAsia="ru-RU"/>
        </w:rPr>
      </w:pPr>
    </w:p>
    <w:p w14:paraId="23D3CCEC" w14:textId="77777777" w:rsidR="004F38BE" w:rsidRPr="007562B4" w:rsidRDefault="004F38BE" w:rsidP="004F38BE">
      <w:pPr>
        <w:pStyle w:val="ConsNormal"/>
        <w:widowControl/>
        <w:spacing w:line="276" w:lineRule="auto"/>
        <w:ind w:right="0"/>
        <w:jc w:val="both"/>
        <w:rPr>
          <w:rFonts w:ascii="Times New Roman" w:hAnsi="Times New Roman" w:cs="Times New Roman"/>
          <w:sz w:val="28"/>
          <w:szCs w:val="28"/>
        </w:rPr>
      </w:pPr>
      <w:r w:rsidRPr="007562B4">
        <w:rPr>
          <w:rFonts w:ascii="Times New Roman" w:hAnsi="Times New Roman" w:cs="Times New Roman"/>
          <w:sz w:val="28"/>
          <w:szCs w:val="28"/>
        </w:rPr>
        <w:t>Размер дефицита бюджета Черемховского районного муниципального образования на 2026 год составит 65 633,6 тыс. рублей, или 21,8 % утвержденного общего годового объема доходов бюджета Черемховского районного муниципального образования без учета утвержденного объема безвозмездных поступлений.</w:t>
      </w:r>
    </w:p>
    <w:p w14:paraId="0F694D48" w14:textId="77777777" w:rsidR="004F38BE" w:rsidRPr="007562B4" w:rsidRDefault="004F38BE" w:rsidP="004F38BE">
      <w:pPr>
        <w:pStyle w:val="ConsNormal"/>
        <w:widowControl/>
        <w:spacing w:line="276" w:lineRule="auto"/>
        <w:ind w:right="0" w:firstLine="540"/>
        <w:jc w:val="both"/>
        <w:rPr>
          <w:rFonts w:ascii="Times New Roman" w:hAnsi="Times New Roman" w:cs="Times New Roman"/>
          <w:sz w:val="28"/>
          <w:szCs w:val="28"/>
        </w:rPr>
      </w:pPr>
      <w:r w:rsidRPr="007562B4">
        <w:rPr>
          <w:rFonts w:ascii="Times New Roman" w:hAnsi="Times New Roman" w:cs="Times New Roman"/>
          <w:sz w:val="28"/>
          <w:szCs w:val="28"/>
        </w:rPr>
        <w:t>Превышение дефицита бюджета Черемховского районного муниципального образования над ограничениями, установленными статьей 92.1 Бюджетного кодекса Российской Федерации, осуществлено в пределах суммы снижения остатков на счетах по учету средств бюджета Черемховского районного муниципального образования на 1 января 2026 года в размере 43 058,2 тыс. рублей.</w:t>
      </w:r>
    </w:p>
    <w:p w14:paraId="55C68AF0" w14:textId="77777777" w:rsidR="004F38BE" w:rsidRPr="007562B4" w:rsidRDefault="004F38BE" w:rsidP="004F38BE">
      <w:pPr>
        <w:pStyle w:val="aa"/>
        <w:ind w:left="60" w:right="40" w:firstLine="740"/>
        <w:jc w:val="both"/>
        <w:rPr>
          <w:szCs w:val="28"/>
        </w:rPr>
      </w:pPr>
      <w:r w:rsidRPr="007562B4">
        <w:rPr>
          <w:szCs w:val="28"/>
        </w:rPr>
        <w:t>С учетом корректировок расходной и доходной части бюджета Черемховского районного муниципального образования изменился верхний предел муниципального долга и составил:</w:t>
      </w:r>
    </w:p>
    <w:p w14:paraId="3CCCF37A" w14:textId="77777777" w:rsidR="004F38BE" w:rsidRPr="007562B4" w:rsidRDefault="004F38BE" w:rsidP="004F38BE">
      <w:pPr>
        <w:pStyle w:val="ConsNormal"/>
        <w:widowControl/>
        <w:spacing w:line="276" w:lineRule="auto"/>
        <w:ind w:right="0" w:firstLine="0"/>
        <w:jc w:val="both"/>
        <w:rPr>
          <w:rFonts w:ascii="Times New Roman" w:hAnsi="Times New Roman" w:cs="Times New Roman"/>
          <w:sz w:val="28"/>
          <w:szCs w:val="28"/>
        </w:rPr>
      </w:pPr>
      <w:r w:rsidRPr="007562B4">
        <w:rPr>
          <w:rFonts w:ascii="Times New Roman" w:hAnsi="Times New Roman" w:cs="Times New Roman"/>
          <w:sz w:val="28"/>
          <w:szCs w:val="28"/>
        </w:rPr>
        <w:t>-   по состоянию на 1 января 2027 года – 22 575,4 тыс. руб.;</w:t>
      </w:r>
    </w:p>
    <w:p w14:paraId="1DA56471" w14:textId="77777777" w:rsidR="004F38BE" w:rsidRPr="007562B4" w:rsidRDefault="004F38BE" w:rsidP="004F38BE">
      <w:pPr>
        <w:pStyle w:val="ConsNormal"/>
        <w:widowControl/>
        <w:spacing w:line="276" w:lineRule="auto"/>
        <w:ind w:right="0" w:firstLine="0"/>
        <w:jc w:val="both"/>
        <w:rPr>
          <w:rFonts w:ascii="Times New Roman" w:hAnsi="Times New Roman" w:cs="Times New Roman"/>
          <w:sz w:val="28"/>
          <w:szCs w:val="28"/>
        </w:rPr>
      </w:pPr>
      <w:r w:rsidRPr="007562B4">
        <w:rPr>
          <w:rFonts w:ascii="Times New Roman" w:hAnsi="Times New Roman" w:cs="Times New Roman"/>
          <w:sz w:val="28"/>
          <w:szCs w:val="28"/>
        </w:rPr>
        <w:t>-   по состоянию на 1 января 2028 года – 46 777,8 тыс. руб.;</w:t>
      </w:r>
    </w:p>
    <w:p w14:paraId="6D0B03B6" w14:textId="77777777" w:rsidR="004F38BE" w:rsidRPr="007562B4" w:rsidRDefault="004F38BE" w:rsidP="004F38BE">
      <w:pPr>
        <w:pStyle w:val="ConsNormal"/>
        <w:widowControl/>
        <w:spacing w:line="276" w:lineRule="auto"/>
        <w:ind w:right="0" w:firstLine="0"/>
        <w:jc w:val="both"/>
        <w:rPr>
          <w:rFonts w:ascii="Times New Roman" w:hAnsi="Times New Roman" w:cs="Times New Roman"/>
          <w:sz w:val="28"/>
          <w:szCs w:val="28"/>
        </w:rPr>
      </w:pPr>
      <w:r w:rsidRPr="007562B4">
        <w:rPr>
          <w:rFonts w:ascii="Times New Roman" w:hAnsi="Times New Roman" w:cs="Times New Roman"/>
          <w:sz w:val="28"/>
          <w:szCs w:val="28"/>
        </w:rPr>
        <w:t>-   по состоянию на 1 января 2029 года – 72 323,1 тыс. руб.</w:t>
      </w:r>
    </w:p>
    <w:p w14:paraId="5A9A53F4" w14:textId="77777777" w:rsidR="004F38BE" w:rsidRPr="007562B4" w:rsidRDefault="004F38BE" w:rsidP="004F38BE">
      <w:pPr>
        <w:pStyle w:val="ConsNormal"/>
        <w:widowControl/>
        <w:spacing w:line="276" w:lineRule="auto"/>
        <w:ind w:right="0" w:firstLine="0"/>
        <w:jc w:val="both"/>
        <w:rPr>
          <w:rFonts w:ascii="Times New Roman" w:hAnsi="Times New Roman" w:cs="Times New Roman"/>
          <w:sz w:val="28"/>
          <w:szCs w:val="28"/>
        </w:rPr>
      </w:pPr>
      <w:r w:rsidRPr="007562B4">
        <w:rPr>
          <w:rFonts w:ascii="Times New Roman" w:hAnsi="Times New Roman" w:cs="Times New Roman"/>
          <w:sz w:val="28"/>
          <w:szCs w:val="28"/>
        </w:rPr>
        <w:t xml:space="preserve">    </w:t>
      </w:r>
      <w:r w:rsidRPr="007562B4">
        <w:rPr>
          <w:rFonts w:ascii="Times New Roman" w:hAnsi="Times New Roman" w:cs="Times New Roman"/>
          <w:sz w:val="28"/>
          <w:szCs w:val="28"/>
        </w:rPr>
        <w:tab/>
        <w:t>Размер дефицита на плановый период 2027 и 2028 годов остается без изменений и составляет 7,5 %.</w:t>
      </w:r>
    </w:p>
    <w:p w14:paraId="7D25E944" w14:textId="77777777" w:rsidR="004F38BE" w:rsidRPr="007562B4" w:rsidRDefault="004F38BE" w:rsidP="004F38BE">
      <w:pPr>
        <w:ind w:right="-5"/>
        <w:jc w:val="both"/>
        <w:rPr>
          <w:b/>
          <w:sz w:val="28"/>
          <w:szCs w:val="28"/>
        </w:rPr>
      </w:pPr>
    </w:p>
    <w:p w14:paraId="3272E3C5" w14:textId="77777777" w:rsidR="004F38BE" w:rsidRPr="007562B4" w:rsidRDefault="004F38BE" w:rsidP="004F38BE">
      <w:pPr>
        <w:tabs>
          <w:tab w:val="left" w:pos="567"/>
        </w:tabs>
        <w:ind w:right="-5"/>
        <w:jc w:val="both"/>
        <w:rPr>
          <w:sz w:val="28"/>
          <w:szCs w:val="28"/>
        </w:rPr>
      </w:pPr>
      <w:r w:rsidRPr="007562B4">
        <w:rPr>
          <w:sz w:val="28"/>
          <w:szCs w:val="28"/>
        </w:rPr>
        <w:t>Какие будут вопросы, предложения? Поступило предложение принять данное решение. Прошу голосовать.</w:t>
      </w:r>
    </w:p>
    <w:p w14:paraId="7C98BF06" w14:textId="77777777" w:rsidR="004F38BE" w:rsidRPr="007562B4" w:rsidRDefault="004F38BE" w:rsidP="004F38BE">
      <w:pPr>
        <w:tabs>
          <w:tab w:val="left" w:pos="567"/>
        </w:tabs>
        <w:ind w:right="-5"/>
        <w:jc w:val="both"/>
        <w:rPr>
          <w:sz w:val="28"/>
          <w:szCs w:val="28"/>
        </w:rPr>
      </w:pPr>
      <w:r w:rsidRPr="007562B4">
        <w:rPr>
          <w:sz w:val="28"/>
          <w:szCs w:val="28"/>
        </w:rPr>
        <w:t>за – 11 депутатов</w:t>
      </w:r>
    </w:p>
    <w:p w14:paraId="0AE54DCE" w14:textId="77777777" w:rsidR="004F38BE" w:rsidRPr="007562B4" w:rsidRDefault="004F38BE" w:rsidP="004F38BE">
      <w:pPr>
        <w:tabs>
          <w:tab w:val="left" w:pos="567"/>
        </w:tabs>
        <w:ind w:right="-5"/>
        <w:jc w:val="both"/>
        <w:rPr>
          <w:sz w:val="28"/>
          <w:szCs w:val="28"/>
        </w:rPr>
      </w:pPr>
      <w:r w:rsidRPr="007562B4">
        <w:rPr>
          <w:sz w:val="28"/>
          <w:szCs w:val="28"/>
        </w:rPr>
        <w:t xml:space="preserve">против – нет </w:t>
      </w:r>
    </w:p>
    <w:p w14:paraId="19E69ECC" w14:textId="77777777" w:rsidR="004F38BE" w:rsidRPr="007562B4" w:rsidRDefault="004F38BE" w:rsidP="004F38BE">
      <w:pPr>
        <w:tabs>
          <w:tab w:val="left" w:pos="567"/>
        </w:tabs>
        <w:ind w:right="-5"/>
        <w:jc w:val="both"/>
        <w:rPr>
          <w:sz w:val="28"/>
          <w:szCs w:val="28"/>
        </w:rPr>
      </w:pPr>
      <w:r w:rsidRPr="007562B4">
        <w:rPr>
          <w:sz w:val="28"/>
          <w:szCs w:val="28"/>
        </w:rPr>
        <w:t>воздержались – нет</w:t>
      </w:r>
    </w:p>
    <w:p w14:paraId="3F66AC1C" w14:textId="77777777" w:rsidR="004F38BE" w:rsidRPr="007562B4" w:rsidRDefault="004F38BE" w:rsidP="004F38BE">
      <w:pPr>
        <w:tabs>
          <w:tab w:val="left" w:pos="567"/>
        </w:tabs>
        <w:ind w:right="-5"/>
        <w:jc w:val="both"/>
        <w:rPr>
          <w:sz w:val="28"/>
          <w:szCs w:val="28"/>
        </w:rPr>
      </w:pPr>
      <w:r w:rsidRPr="007562B4">
        <w:rPr>
          <w:b/>
          <w:bCs/>
          <w:sz w:val="28"/>
          <w:szCs w:val="28"/>
        </w:rPr>
        <w:t xml:space="preserve">Решили: </w:t>
      </w:r>
      <w:r w:rsidRPr="007562B4">
        <w:rPr>
          <w:sz w:val="28"/>
          <w:szCs w:val="28"/>
        </w:rPr>
        <w:t>решение принято единогласно.</w:t>
      </w:r>
    </w:p>
    <w:p w14:paraId="64A06B3F" w14:textId="77777777" w:rsidR="004F38BE" w:rsidRPr="007562B4" w:rsidRDefault="004F38BE" w:rsidP="00D67FC1">
      <w:pPr>
        <w:ind w:right="-5"/>
        <w:jc w:val="both"/>
        <w:rPr>
          <w:b/>
          <w:sz w:val="28"/>
          <w:szCs w:val="28"/>
        </w:rPr>
      </w:pPr>
    </w:p>
    <w:p w14:paraId="2FC2ED8F" w14:textId="072ABD05" w:rsidR="00122289" w:rsidRPr="007562B4" w:rsidRDefault="007562B4" w:rsidP="00D67FC1">
      <w:pPr>
        <w:ind w:right="-5"/>
        <w:jc w:val="both"/>
        <w:rPr>
          <w:b/>
          <w:sz w:val="28"/>
          <w:szCs w:val="28"/>
        </w:rPr>
      </w:pPr>
      <w:r>
        <w:rPr>
          <w:b/>
          <w:sz w:val="28"/>
          <w:szCs w:val="28"/>
        </w:rPr>
        <w:t>4</w:t>
      </w:r>
      <w:r w:rsidR="00A57A64" w:rsidRPr="007562B4">
        <w:rPr>
          <w:b/>
          <w:sz w:val="28"/>
          <w:szCs w:val="28"/>
        </w:rPr>
        <w:t xml:space="preserve">. </w:t>
      </w:r>
      <w:r w:rsidR="00457AF7" w:rsidRPr="007562B4">
        <w:rPr>
          <w:b/>
          <w:sz w:val="28"/>
          <w:szCs w:val="28"/>
        </w:rPr>
        <w:t xml:space="preserve">Слушали </w:t>
      </w:r>
      <w:bookmarkStart w:id="2" w:name="_Hlk144308123"/>
      <w:proofErr w:type="spellStart"/>
      <w:r w:rsidR="006F0742" w:rsidRPr="007562B4">
        <w:rPr>
          <w:b/>
          <w:sz w:val="28"/>
          <w:szCs w:val="28"/>
        </w:rPr>
        <w:t>Цицинкову</w:t>
      </w:r>
      <w:proofErr w:type="spellEnd"/>
      <w:r w:rsidR="006F0742" w:rsidRPr="007562B4">
        <w:rPr>
          <w:b/>
          <w:sz w:val="28"/>
          <w:szCs w:val="28"/>
        </w:rPr>
        <w:t xml:space="preserve"> Елену Анатольевну</w:t>
      </w:r>
      <w:r w:rsidR="00122289" w:rsidRPr="007562B4">
        <w:rPr>
          <w:b/>
          <w:sz w:val="28"/>
          <w:szCs w:val="28"/>
        </w:rPr>
        <w:t>, начальник</w:t>
      </w:r>
      <w:r w:rsidR="00B11374" w:rsidRPr="007562B4">
        <w:rPr>
          <w:b/>
          <w:sz w:val="28"/>
          <w:szCs w:val="28"/>
        </w:rPr>
        <w:t>а</w:t>
      </w:r>
      <w:r w:rsidR="00122289" w:rsidRPr="007562B4">
        <w:rPr>
          <w:b/>
          <w:sz w:val="28"/>
          <w:szCs w:val="28"/>
        </w:rPr>
        <w:t xml:space="preserve"> </w:t>
      </w:r>
      <w:r w:rsidR="006F0742" w:rsidRPr="007562B4">
        <w:rPr>
          <w:b/>
          <w:sz w:val="28"/>
          <w:szCs w:val="28"/>
        </w:rPr>
        <w:t>отдела прогнозирования и планирования.</w:t>
      </w:r>
    </w:p>
    <w:p w14:paraId="29E3F1F2" w14:textId="64206030" w:rsidR="00EF3F6A" w:rsidRPr="007562B4" w:rsidRDefault="00EF3F6A" w:rsidP="00D67FC1">
      <w:pPr>
        <w:pStyle w:val="aa"/>
        <w:tabs>
          <w:tab w:val="left" w:pos="567"/>
        </w:tabs>
        <w:ind w:right="-5"/>
        <w:jc w:val="both"/>
        <w:rPr>
          <w:szCs w:val="28"/>
        </w:rPr>
      </w:pPr>
    </w:p>
    <w:p w14:paraId="4296182A" w14:textId="77777777" w:rsidR="004F38BE" w:rsidRPr="007562B4" w:rsidRDefault="006F0742" w:rsidP="007562B4">
      <w:pPr>
        <w:ind w:right="-5"/>
        <w:jc w:val="both"/>
        <w:rPr>
          <w:sz w:val="28"/>
          <w:szCs w:val="28"/>
        </w:rPr>
      </w:pPr>
      <w:r w:rsidRPr="007562B4">
        <w:rPr>
          <w:sz w:val="28"/>
          <w:szCs w:val="28"/>
        </w:rPr>
        <w:t xml:space="preserve">     </w:t>
      </w:r>
      <w:r w:rsidR="004F38BE" w:rsidRPr="007562B4">
        <w:rPr>
          <w:sz w:val="28"/>
          <w:szCs w:val="28"/>
        </w:rPr>
        <w:t xml:space="preserve">О признании утратившим силу решение Думы № 145 от 27 октября 2021 года «Об утверждении порядка назначения и проведения конференции граждан (собрания </w:t>
      </w:r>
      <w:r w:rsidR="004F38BE" w:rsidRPr="007562B4">
        <w:rPr>
          <w:sz w:val="28"/>
          <w:szCs w:val="28"/>
        </w:rPr>
        <w:lastRenderedPageBreak/>
        <w:t>делегатов) в Черемховском районном муниципальном образовании в целях рассмотрения и обсуждения вопросов внесения инициативных проектов, в том числе обсуждения инициативных проектов, определения их соответствия интересам жителей Черемховского районного муниципального образования или его части, целесообразности реализации инициативных проектов, принятия решений о поддержке инициативных проектов.</w:t>
      </w:r>
    </w:p>
    <w:p w14:paraId="5D451645" w14:textId="2194B9F6" w:rsidR="004F38BE" w:rsidRPr="007562B4" w:rsidRDefault="006D2EB0" w:rsidP="006D2EB0">
      <w:pPr>
        <w:spacing w:line="276" w:lineRule="auto"/>
        <w:jc w:val="both"/>
        <w:rPr>
          <w:sz w:val="28"/>
          <w:szCs w:val="28"/>
        </w:rPr>
      </w:pPr>
      <w:r>
        <w:rPr>
          <w:sz w:val="28"/>
          <w:szCs w:val="28"/>
        </w:rPr>
        <w:t xml:space="preserve">      </w:t>
      </w:r>
      <w:r w:rsidR="004F38BE" w:rsidRPr="007562B4">
        <w:rPr>
          <w:sz w:val="28"/>
          <w:szCs w:val="28"/>
        </w:rPr>
        <w:t>В целях приведения нормативно правовых актов Думы Черемховского районного муниципального образования в соответствие с действующим законодательством Российской Федерации, 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20 марта 2025 года № 33-ФЗ</w:t>
      </w:r>
      <w:r w:rsidR="004F38BE" w:rsidRPr="007562B4">
        <w:rPr>
          <w:b/>
          <w:bCs/>
          <w:sz w:val="28"/>
          <w:szCs w:val="28"/>
          <w:shd w:val="clear" w:color="auto" w:fill="FFFFFF"/>
        </w:rPr>
        <w:t xml:space="preserve"> «</w:t>
      </w:r>
      <w:r w:rsidR="004F38BE" w:rsidRPr="007562B4">
        <w:rPr>
          <w:sz w:val="28"/>
          <w:szCs w:val="28"/>
          <w:shd w:val="clear" w:color="auto" w:fill="FFFFFF"/>
        </w:rPr>
        <w:t xml:space="preserve">Об общих принципах организации местного самоуправления в единой системе публичной власти», </w:t>
      </w:r>
      <w:r w:rsidR="004F38BE" w:rsidRPr="007562B4">
        <w:rPr>
          <w:kern w:val="2"/>
          <w:sz w:val="28"/>
          <w:szCs w:val="28"/>
        </w:rPr>
        <w:t xml:space="preserve">статьями </w:t>
      </w:r>
      <w:r w:rsidR="004F38BE" w:rsidRPr="007562B4">
        <w:rPr>
          <w:sz w:val="28"/>
          <w:szCs w:val="28"/>
        </w:rPr>
        <w:t>34, 51 Устава Черемховского районного муниципального образования, Дума Черемховского районного муниципального образования решила:</w:t>
      </w:r>
    </w:p>
    <w:p w14:paraId="2B4BB256" w14:textId="17E66FDD" w:rsidR="004F38BE" w:rsidRPr="006D2EB0" w:rsidRDefault="006D2EB0" w:rsidP="006D2EB0">
      <w:pPr>
        <w:tabs>
          <w:tab w:val="left" w:pos="1171"/>
        </w:tabs>
        <w:jc w:val="both"/>
        <w:rPr>
          <w:b/>
          <w:sz w:val="28"/>
          <w:szCs w:val="28"/>
        </w:rPr>
      </w:pPr>
      <w:r>
        <w:rPr>
          <w:b/>
          <w:sz w:val="28"/>
          <w:szCs w:val="28"/>
        </w:rPr>
        <w:t xml:space="preserve">        </w:t>
      </w:r>
      <w:r w:rsidR="004F38BE" w:rsidRPr="006D2EB0">
        <w:rPr>
          <w:kern w:val="2"/>
          <w:sz w:val="28"/>
          <w:szCs w:val="28"/>
        </w:rPr>
        <w:t>Признать утратившим силу решение</w:t>
      </w:r>
      <w:r w:rsidR="004F38BE" w:rsidRPr="006D2EB0">
        <w:rPr>
          <w:color w:val="000000"/>
          <w:sz w:val="28"/>
          <w:szCs w:val="28"/>
        </w:rPr>
        <w:t xml:space="preserve"> Думы Черемховского районного муниципального образования от 27 октября 2021 года № 145 «</w:t>
      </w:r>
      <w:r w:rsidR="004F38BE" w:rsidRPr="006D2EB0">
        <w:rPr>
          <w:sz w:val="28"/>
          <w:szCs w:val="28"/>
        </w:rPr>
        <w:t xml:space="preserve">Об утверждении </w:t>
      </w:r>
      <w:r w:rsidR="004F38BE" w:rsidRPr="006D2EB0">
        <w:rPr>
          <w:kern w:val="2"/>
          <w:sz w:val="28"/>
          <w:szCs w:val="28"/>
        </w:rPr>
        <w:t xml:space="preserve"> порядка назначения и проведения конференции граждан (собрания делегатов) в Черемховском районном муниципальном образовании в целях рассмотрения и обсуждения вопросов внесения инициативных проектов, в том числе в целях обсуждения инициативных проектов, определения их соответствия интересам жителей Черемховского районного муниципального образования или его части, целесообразности реализации инициативных проектов, принятия решений о поддержке инициативных проектов».</w:t>
      </w:r>
    </w:p>
    <w:p w14:paraId="7423B3C4" w14:textId="22798D68" w:rsidR="000A30BF" w:rsidRPr="007562B4" w:rsidRDefault="000A30BF" w:rsidP="00D67FC1">
      <w:pPr>
        <w:ind w:right="-5"/>
        <w:jc w:val="both"/>
        <w:rPr>
          <w:sz w:val="28"/>
          <w:szCs w:val="28"/>
        </w:rPr>
      </w:pPr>
    </w:p>
    <w:p w14:paraId="59B93847" w14:textId="3C3A091F" w:rsidR="00C707C2" w:rsidRPr="007562B4" w:rsidRDefault="00815EDA" w:rsidP="00D67FC1">
      <w:pPr>
        <w:tabs>
          <w:tab w:val="left" w:pos="567"/>
        </w:tabs>
        <w:ind w:right="-5"/>
        <w:jc w:val="both"/>
        <w:rPr>
          <w:b/>
          <w:bCs/>
          <w:sz w:val="28"/>
          <w:szCs w:val="28"/>
        </w:rPr>
      </w:pPr>
      <w:r w:rsidRPr="007562B4">
        <w:rPr>
          <w:b/>
          <w:bCs/>
          <w:sz w:val="28"/>
          <w:szCs w:val="28"/>
        </w:rPr>
        <w:t xml:space="preserve"> </w:t>
      </w:r>
      <w:r w:rsidR="00C707C2" w:rsidRPr="007562B4">
        <w:rPr>
          <w:b/>
          <w:bCs/>
          <w:sz w:val="28"/>
          <w:szCs w:val="28"/>
        </w:rPr>
        <w:t xml:space="preserve">Слушали Козлову Л.М.: </w:t>
      </w:r>
    </w:p>
    <w:p w14:paraId="32554629" w14:textId="77777777" w:rsidR="000A30BF" w:rsidRPr="007562B4" w:rsidRDefault="000A30BF" w:rsidP="00D67FC1">
      <w:pPr>
        <w:tabs>
          <w:tab w:val="left" w:pos="567"/>
        </w:tabs>
        <w:ind w:right="-5"/>
        <w:jc w:val="both"/>
        <w:rPr>
          <w:sz w:val="28"/>
          <w:szCs w:val="28"/>
        </w:rPr>
      </w:pPr>
      <w:r w:rsidRPr="007562B4">
        <w:rPr>
          <w:sz w:val="28"/>
          <w:szCs w:val="28"/>
        </w:rPr>
        <w:t>Какие будут вопросы, предложения? Поступило предложение принять данное решение. Прошу голосовать.</w:t>
      </w:r>
    </w:p>
    <w:p w14:paraId="0C716ED6" w14:textId="369D38CE" w:rsidR="000A30BF" w:rsidRPr="007562B4" w:rsidRDefault="000A30BF" w:rsidP="00D67FC1">
      <w:pPr>
        <w:tabs>
          <w:tab w:val="left" w:pos="567"/>
        </w:tabs>
        <w:ind w:right="-5"/>
        <w:jc w:val="both"/>
        <w:rPr>
          <w:sz w:val="28"/>
          <w:szCs w:val="28"/>
        </w:rPr>
      </w:pPr>
      <w:r w:rsidRPr="007562B4">
        <w:rPr>
          <w:sz w:val="28"/>
          <w:szCs w:val="28"/>
        </w:rPr>
        <w:t>за – 1</w:t>
      </w:r>
      <w:r w:rsidR="004F38BE" w:rsidRPr="007562B4">
        <w:rPr>
          <w:sz w:val="28"/>
          <w:szCs w:val="28"/>
        </w:rPr>
        <w:t>1</w:t>
      </w:r>
      <w:r w:rsidRPr="007562B4">
        <w:rPr>
          <w:sz w:val="28"/>
          <w:szCs w:val="28"/>
        </w:rPr>
        <w:t xml:space="preserve"> депутатов</w:t>
      </w:r>
    </w:p>
    <w:p w14:paraId="76B5B658" w14:textId="77777777" w:rsidR="000A30BF" w:rsidRPr="007562B4" w:rsidRDefault="000A30BF" w:rsidP="00D67FC1">
      <w:pPr>
        <w:tabs>
          <w:tab w:val="left" w:pos="567"/>
        </w:tabs>
        <w:ind w:right="-5"/>
        <w:jc w:val="both"/>
        <w:rPr>
          <w:sz w:val="28"/>
          <w:szCs w:val="28"/>
        </w:rPr>
      </w:pPr>
      <w:r w:rsidRPr="007562B4">
        <w:rPr>
          <w:sz w:val="28"/>
          <w:szCs w:val="28"/>
        </w:rPr>
        <w:t xml:space="preserve">против – нет </w:t>
      </w:r>
    </w:p>
    <w:p w14:paraId="34214D6C" w14:textId="77777777" w:rsidR="000A30BF" w:rsidRPr="007562B4" w:rsidRDefault="000A30BF" w:rsidP="00D67FC1">
      <w:pPr>
        <w:tabs>
          <w:tab w:val="left" w:pos="567"/>
        </w:tabs>
        <w:ind w:right="-5"/>
        <w:jc w:val="both"/>
        <w:rPr>
          <w:sz w:val="28"/>
          <w:szCs w:val="28"/>
        </w:rPr>
      </w:pPr>
      <w:r w:rsidRPr="007562B4">
        <w:rPr>
          <w:sz w:val="28"/>
          <w:szCs w:val="28"/>
        </w:rPr>
        <w:t>воздержались – нет</w:t>
      </w:r>
    </w:p>
    <w:p w14:paraId="7CA40105" w14:textId="77777777" w:rsidR="000A30BF" w:rsidRPr="007562B4" w:rsidRDefault="000A30BF" w:rsidP="00D67FC1">
      <w:pPr>
        <w:tabs>
          <w:tab w:val="left" w:pos="567"/>
        </w:tabs>
        <w:ind w:right="-5"/>
        <w:jc w:val="both"/>
        <w:rPr>
          <w:sz w:val="28"/>
          <w:szCs w:val="28"/>
        </w:rPr>
      </w:pPr>
      <w:r w:rsidRPr="007562B4">
        <w:rPr>
          <w:b/>
          <w:bCs/>
          <w:sz w:val="28"/>
          <w:szCs w:val="28"/>
        </w:rPr>
        <w:t xml:space="preserve">Решили: </w:t>
      </w:r>
      <w:r w:rsidRPr="007562B4">
        <w:rPr>
          <w:sz w:val="28"/>
          <w:szCs w:val="28"/>
        </w:rPr>
        <w:t>решение принято единогласно.</w:t>
      </w:r>
    </w:p>
    <w:p w14:paraId="2B756A53" w14:textId="24A79CAD" w:rsidR="000A30BF" w:rsidRDefault="000A30BF" w:rsidP="00D67FC1">
      <w:pPr>
        <w:tabs>
          <w:tab w:val="left" w:pos="567"/>
        </w:tabs>
        <w:ind w:right="-5"/>
        <w:jc w:val="both"/>
        <w:rPr>
          <w:b/>
          <w:bCs/>
          <w:sz w:val="28"/>
          <w:szCs w:val="28"/>
        </w:rPr>
      </w:pPr>
    </w:p>
    <w:p w14:paraId="4D3262CD" w14:textId="5A4F4355" w:rsidR="007562B4" w:rsidRDefault="007562B4" w:rsidP="00D67FC1">
      <w:pPr>
        <w:tabs>
          <w:tab w:val="left" w:pos="567"/>
        </w:tabs>
        <w:ind w:right="-5"/>
        <w:jc w:val="both"/>
        <w:rPr>
          <w:b/>
          <w:bCs/>
          <w:sz w:val="28"/>
          <w:szCs w:val="28"/>
        </w:rPr>
      </w:pPr>
      <w:r>
        <w:rPr>
          <w:b/>
          <w:bCs/>
          <w:sz w:val="28"/>
          <w:szCs w:val="28"/>
        </w:rPr>
        <w:t>5.Слушали Белобородову Анастасию Владимировну, председателя КУМИ.</w:t>
      </w:r>
    </w:p>
    <w:p w14:paraId="28EC0335" w14:textId="77777777" w:rsidR="007562B4" w:rsidRDefault="007562B4" w:rsidP="007562B4">
      <w:pPr>
        <w:jc w:val="both"/>
        <w:rPr>
          <w:sz w:val="28"/>
          <w:szCs w:val="28"/>
        </w:rPr>
      </w:pPr>
      <w:r>
        <w:rPr>
          <w:sz w:val="28"/>
          <w:szCs w:val="28"/>
        </w:rPr>
        <w:t xml:space="preserve">Об утверждении перечня имущества, предлагаемого к принятию из муниципальной собственности </w:t>
      </w:r>
      <w:proofErr w:type="spellStart"/>
      <w:r>
        <w:rPr>
          <w:sz w:val="28"/>
          <w:szCs w:val="28"/>
        </w:rPr>
        <w:t>Лоховского</w:t>
      </w:r>
      <w:proofErr w:type="spellEnd"/>
      <w:r>
        <w:rPr>
          <w:sz w:val="28"/>
          <w:szCs w:val="28"/>
        </w:rPr>
        <w:t xml:space="preserve"> муниципального образования Черемховского района в муниципальную собственность Черемховского районного муниципального образования. </w:t>
      </w:r>
    </w:p>
    <w:p w14:paraId="2DD6EA6C" w14:textId="02F2B3F8" w:rsidR="007562B4" w:rsidRDefault="007562B4" w:rsidP="00D67FC1">
      <w:pPr>
        <w:tabs>
          <w:tab w:val="left" w:pos="567"/>
        </w:tabs>
        <w:ind w:right="-5"/>
        <w:jc w:val="both"/>
        <w:rPr>
          <w:b/>
          <w:bCs/>
          <w:sz w:val="28"/>
          <w:szCs w:val="28"/>
        </w:rPr>
      </w:pPr>
    </w:p>
    <w:p w14:paraId="08C98745" w14:textId="0801E1FC" w:rsidR="007562B4" w:rsidRDefault="007562B4" w:rsidP="007562B4">
      <w:pPr>
        <w:pStyle w:val="aa"/>
        <w:jc w:val="both"/>
        <w:rPr>
          <w:szCs w:val="28"/>
        </w:rPr>
      </w:pPr>
      <w:r w:rsidRPr="00097F85">
        <w:rPr>
          <w:szCs w:val="28"/>
        </w:rPr>
        <w:t xml:space="preserve">Руководствуясь статьей </w:t>
      </w:r>
      <w:r>
        <w:rPr>
          <w:szCs w:val="28"/>
        </w:rPr>
        <w:t>15</w:t>
      </w:r>
      <w:r w:rsidRPr="00097F85">
        <w:rPr>
          <w:szCs w:val="28"/>
        </w:rPr>
        <w:t xml:space="preserve"> </w:t>
      </w:r>
      <w:hyperlink r:id="rId11" w:history="1">
        <w:r w:rsidRPr="00097F85">
          <w:rPr>
            <w:rStyle w:val="aff4"/>
            <w:szCs w:val="28"/>
          </w:rPr>
          <w:t>Федерального закона</w:t>
        </w:r>
      </w:hyperlink>
      <w:r w:rsidRPr="00097F85">
        <w:rPr>
          <w:szCs w:val="28"/>
        </w:rPr>
        <w:t xml:space="preserve"> от 6</w:t>
      </w:r>
      <w:r>
        <w:rPr>
          <w:szCs w:val="28"/>
        </w:rPr>
        <w:t xml:space="preserve"> октября </w:t>
      </w:r>
      <w:r w:rsidRPr="00097F85">
        <w:rPr>
          <w:szCs w:val="28"/>
        </w:rPr>
        <w:t>2003</w:t>
      </w:r>
      <w:r>
        <w:rPr>
          <w:szCs w:val="28"/>
        </w:rPr>
        <w:t xml:space="preserve"> года </w:t>
      </w:r>
      <w:r w:rsidRPr="00097F85">
        <w:rPr>
          <w:szCs w:val="28"/>
        </w:rPr>
        <w:t>№ 131-Ф3 «Об общих принципах организации местного самоуправления</w:t>
      </w:r>
      <w:r>
        <w:rPr>
          <w:szCs w:val="28"/>
        </w:rPr>
        <w:t xml:space="preserve"> </w:t>
      </w:r>
      <w:r w:rsidRPr="00097F85">
        <w:rPr>
          <w:szCs w:val="28"/>
        </w:rPr>
        <w:t xml:space="preserve">в Российской Федерации», </w:t>
      </w:r>
      <w:r>
        <w:rPr>
          <w:szCs w:val="28"/>
        </w:rPr>
        <w:t>частью</w:t>
      </w:r>
      <w:r w:rsidRPr="00097F85">
        <w:rPr>
          <w:szCs w:val="28"/>
        </w:rPr>
        <w:t xml:space="preserve"> 11.1 статьи 154 </w:t>
      </w:r>
      <w:hyperlink r:id="rId12" w:history="1">
        <w:r w:rsidRPr="00097F85">
          <w:rPr>
            <w:rStyle w:val="aff4"/>
            <w:szCs w:val="28"/>
          </w:rPr>
          <w:t>Федерального  закон</w:t>
        </w:r>
      </w:hyperlink>
      <w:r w:rsidRPr="00097F85">
        <w:rPr>
          <w:szCs w:val="28"/>
        </w:rPr>
        <w:t>а</w:t>
      </w:r>
      <w:r>
        <w:rPr>
          <w:szCs w:val="28"/>
        </w:rPr>
        <w:t xml:space="preserve">  </w:t>
      </w:r>
      <w:r w:rsidRPr="00097F85">
        <w:rPr>
          <w:szCs w:val="28"/>
        </w:rPr>
        <w:t>от 22</w:t>
      </w:r>
      <w:r>
        <w:rPr>
          <w:szCs w:val="28"/>
        </w:rPr>
        <w:t xml:space="preserve"> августа </w:t>
      </w:r>
      <w:r w:rsidRPr="00097F85">
        <w:rPr>
          <w:szCs w:val="28"/>
        </w:rPr>
        <w:t>2004</w:t>
      </w:r>
      <w:r>
        <w:rPr>
          <w:szCs w:val="28"/>
        </w:rPr>
        <w:t xml:space="preserve"> года </w:t>
      </w:r>
      <w:r w:rsidRPr="00097F85">
        <w:rPr>
          <w:szCs w:val="28"/>
        </w:rPr>
        <w:t xml:space="preserve">№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w:t>
      </w:r>
      <w:r w:rsidRPr="00097F85">
        <w:rPr>
          <w:szCs w:val="28"/>
        </w:rPr>
        <w:lastRenderedPageBreak/>
        <w:t xml:space="preserve">власти субъектов Российской Федерации» и «Об общих принципах организации местного самоуправления в Российской Федерации», </w:t>
      </w:r>
      <w:r w:rsidRPr="007302E2">
        <w:rPr>
          <w:szCs w:val="28"/>
        </w:rPr>
        <w:t xml:space="preserve">статьями 63, 64 </w:t>
      </w:r>
      <w:hyperlink r:id="rId13" w:history="1">
        <w:r w:rsidRPr="007302E2">
          <w:rPr>
            <w:rStyle w:val="af0"/>
            <w:szCs w:val="28"/>
            <w:shd w:val="clear" w:color="auto" w:fill="FFFFFF"/>
          </w:rPr>
          <w:t>Федерального закона от 20 марта 2025 года № 33-ФЗ «Об общих принципах организации местного самоуправления в единой системе публичной власти»</w:t>
        </w:r>
      </w:hyperlink>
      <w:r w:rsidRPr="007302E2">
        <w:rPr>
          <w:szCs w:val="28"/>
        </w:rPr>
        <w:t>, З</w:t>
      </w:r>
      <w:hyperlink r:id="rId14" w:history="1">
        <w:r w:rsidRPr="007302E2">
          <w:rPr>
            <w:rStyle w:val="aff4"/>
            <w:szCs w:val="28"/>
          </w:rPr>
          <w:t>акон</w:t>
        </w:r>
      </w:hyperlink>
      <w:r w:rsidRPr="007302E2">
        <w:rPr>
          <w:szCs w:val="28"/>
        </w:rPr>
        <w:t>ом Иркутской</w:t>
      </w:r>
      <w:r w:rsidRPr="00097F85">
        <w:rPr>
          <w:szCs w:val="28"/>
        </w:rPr>
        <w:t xml:space="preserve"> области от 16</w:t>
      </w:r>
      <w:r>
        <w:rPr>
          <w:szCs w:val="28"/>
        </w:rPr>
        <w:t xml:space="preserve"> мая </w:t>
      </w:r>
      <w:r w:rsidRPr="00097F85">
        <w:rPr>
          <w:szCs w:val="28"/>
        </w:rPr>
        <w:t>2008</w:t>
      </w:r>
      <w:r>
        <w:rPr>
          <w:szCs w:val="28"/>
        </w:rPr>
        <w:t xml:space="preserve"> года</w:t>
      </w:r>
      <w:r w:rsidRPr="00097F85">
        <w:rPr>
          <w:szCs w:val="28"/>
        </w:rPr>
        <w:t xml:space="preserve"> № 14-</w:t>
      </w:r>
      <w:r>
        <w:rPr>
          <w:szCs w:val="28"/>
        </w:rPr>
        <w:t>ОЗ</w:t>
      </w:r>
      <w:r w:rsidRPr="00097F85">
        <w:rPr>
          <w:szCs w:val="28"/>
        </w:rPr>
        <w:t xml:space="preserve"> «Об отдельных вопросах разграничения имущества, находящегося в муниципальной собственности, между</w:t>
      </w:r>
      <w:r w:rsidRPr="00A47A63">
        <w:rPr>
          <w:szCs w:val="28"/>
        </w:rPr>
        <w:t xml:space="preserve"> муниципальными образованиями Иркутской области», </w:t>
      </w:r>
    </w:p>
    <w:p w14:paraId="3657073B" w14:textId="77777777" w:rsidR="007562B4" w:rsidRDefault="007562B4" w:rsidP="007562B4">
      <w:pPr>
        <w:pStyle w:val="aa"/>
        <w:jc w:val="both"/>
        <w:rPr>
          <w:szCs w:val="28"/>
        </w:rPr>
      </w:pPr>
    </w:p>
    <w:p w14:paraId="43BD3FDF" w14:textId="77777777" w:rsidR="007562B4" w:rsidRDefault="007562B4" w:rsidP="007562B4">
      <w:pPr>
        <w:pStyle w:val="aa"/>
        <w:jc w:val="both"/>
      </w:pPr>
      <w:r>
        <w:rPr>
          <w:szCs w:val="28"/>
        </w:rPr>
        <w:t xml:space="preserve">   </w:t>
      </w:r>
      <w:r w:rsidRPr="000E697A">
        <w:rPr>
          <w:spacing w:val="-4"/>
          <w:szCs w:val="28"/>
        </w:rPr>
        <w:t>Комитет по управлению муниципальным</w:t>
      </w:r>
      <w:r w:rsidRPr="006910E0">
        <w:rPr>
          <w:spacing w:val="-4"/>
        </w:rPr>
        <w:t xml:space="preserve"> имуществом Черемховского районного муниципального образования предлагает рассмотреть вопрос </w:t>
      </w:r>
      <w:proofErr w:type="gramStart"/>
      <w:r w:rsidRPr="006910E0">
        <w:rPr>
          <w:spacing w:val="-4"/>
        </w:rPr>
        <w:t xml:space="preserve">о </w:t>
      </w:r>
      <w:r w:rsidRPr="006910E0">
        <w:t xml:space="preserve"> согласовании</w:t>
      </w:r>
      <w:proofErr w:type="gramEnd"/>
      <w:r w:rsidRPr="006910E0">
        <w:t xml:space="preserve"> перечня муниципального имущества, находящегося в собственности </w:t>
      </w:r>
      <w:proofErr w:type="spellStart"/>
      <w:r>
        <w:t>Лоховского</w:t>
      </w:r>
      <w:proofErr w:type="spellEnd"/>
      <w:r>
        <w:t xml:space="preserve"> </w:t>
      </w:r>
      <w:r w:rsidRPr="006910E0">
        <w:t xml:space="preserve">муниципального образования, подлежащего передаче в собственность Черемховского районного  </w:t>
      </w:r>
      <w:r>
        <w:t xml:space="preserve">муниципального образования. </w:t>
      </w:r>
    </w:p>
    <w:p w14:paraId="4E4814E5" w14:textId="77777777" w:rsidR="007562B4" w:rsidRDefault="007562B4" w:rsidP="007562B4">
      <w:pPr>
        <w:jc w:val="both"/>
        <w:rPr>
          <w:sz w:val="28"/>
          <w:szCs w:val="28"/>
        </w:rPr>
      </w:pPr>
      <w:r>
        <w:rPr>
          <w:sz w:val="28"/>
          <w:szCs w:val="28"/>
        </w:rPr>
        <w:t xml:space="preserve">       В администрации </w:t>
      </w:r>
      <w:proofErr w:type="spellStart"/>
      <w:r>
        <w:rPr>
          <w:sz w:val="28"/>
          <w:szCs w:val="28"/>
        </w:rPr>
        <w:t>Лоховского</w:t>
      </w:r>
      <w:proofErr w:type="spellEnd"/>
      <w:r>
        <w:rPr>
          <w:sz w:val="28"/>
          <w:szCs w:val="28"/>
        </w:rPr>
        <w:t xml:space="preserve"> сельского поселения имеется автотранспорт для подвоза воды – водовозка, которая своевременно в 2025 году не была передана в администрацию Черемховского района для выполнения полномочий района.  </w:t>
      </w:r>
    </w:p>
    <w:p w14:paraId="3E566896" w14:textId="77777777" w:rsidR="007562B4" w:rsidRDefault="007562B4" w:rsidP="007562B4">
      <w:pPr>
        <w:widowControl w:val="0"/>
        <w:autoSpaceDE w:val="0"/>
        <w:autoSpaceDN w:val="0"/>
        <w:adjustRightInd w:val="0"/>
        <w:jc w:val="both"/>
        <w:rPr>
          <w:sz w:val="28"/>
          <w:szCs w:val="28"/>
        </w:rPr>
      </w:pPr>
      <w:r>
        <w:rPr>
          <w:sz w:val="28"/>
          <w:szCs w:val="28"/>
        </w:rPr>
        <w:t xml:space="preserve">       После передачи данного имущества - автотранспорт будет использоваться по назначению</w:t>
      </w:r>
      <w:r w:rsidRPr="00863A3B">
        <w:rPr>
          <w:sz w:val="28"/>
          <w:szCs w:val="28"/>
        </w:rPr>
        <w:t xml:space="preserve"> </w:t>
      </w:r>
      <w:r>
        <w:rPr>
          <w:sz w:val="28"/>
          <w:szCs w:val="28"/>
        </w:rPr>
        <w:t xml:space="preserve">для подвоза питьевой воды населению Черемховского района. </w:t>
      </w:r>
    </w:p>
    <w:p w14:paraId="13F722B4" w14:textId="77777777" w:rsidR="007562B4" w:rsidRDefault="007562B4" w:rsidP="007562B4">
      <w:pPr>
        <w:widowControl w:val="0"/>
        <w:autoSpaceDE w:val="0"/>
        <w:autoSpaceDN w:val="0"/>
        <w:adjustRightInd w:val="0"/>
        <w:jc w:val="both"/>
        <w:rPr>
          <w:bCs/>
          <w:color w:val="000000"/>
          <w:sz w:val="28"/>
          <w:szCs w:val="28"/>
        </w:rPr>
      </w:pPr>
      <w:r>
        <w:rPr>
          <w:bCs/>
          <w:color w:val="000000"/>
          <w:sz w:val="28"/>
          <w:szCs w:val="28"/>
        </w:rPr>
        <w:t xml:space="preserve">       </w:t>
      </w:r>
      <w:r w:rsidRPr="002153AB">
        <w:rPr>
          <w:bCs/>
          <w:color w:val="000000"/>
          <w:sz w:val="28"/>
          <w:szCs w:val="28"/>
        </w:rPr>
        <w:t>Данный проект решени</w:t>
      </w:r>
      <w:r>
        <w:rPr>
          <w:bCs/>
          <w:color w:val="000000"/>
          <w:sz w:val="28"/>
          <w:szCs w:val="28"/>
        </w:rPr>
        <w:t>я</w:t>
      </w:r>
      <w:r w:rsidRPr="002153AB">
        <w:rPr>
          <w:bCs/>
          <w:color w:val="000000"/>
          <w:sz w:val="28"/>
          <w:szCs w:val="28"/>
        </w:rPr>
        <w:t xml:space="preserve"> Думы Черемховского районного муниципального образования не потребует отмены других правовых актов и не повлечет финансовых расходов. </w:t>
      </w:r>
    </w:p>
    <w:p w14:paraId="33EED8F5" w14:textId="77777777" w:rsidR="007562B4" w:rsidRDefault="007562B4" w:rsidP="00D67FC1">
      <w:pPr>
        <w:tabs>
          <w:tab w:val="left" w:pos="567"/>
        </w:tabs>
        <w:ind w:right="-5"/>
        <w:jc w:val="both"/>
        <w:rPr>
          <w:b/>
          <w:bCs/>
          <w:sz w:val="28"/>
          <w:szCs w:val="28"/>
        </w:rPr>
      </w:pPr>
    </w:p>
    <w:p w14:paraId="5183A970" w14:textId="77777777" w:rsidR="007562B4" w:rsidRPr="007562B4" w:rsidRDefault="007562B4" w:rsidP="007562B4">
      <w:pPr>
        <w:tabs>
          <w:tab w:val="left" w:pos="567"/>
        </w:tabs>
        <w:ind w:right="-5"/>
        <w:jc w:val="both"/>
        <w:rPr>
          <w:b/>
          <w:bCs/>
          <w:sz w:val="28"/>
          <w:szCs w:val="28"/>
        </w:rPr>
      </w:pPr>
      <w:r w:rsidRPr="007562B4">
        <w:rPr>
          <w:b/>
          <w:bCs/>
          <w:sz w:val="28"/>
          <w:szCs w:val="28"/>
        </w:rPr>
        <w:t xml:space="preserve">Слушали Козлову Л.М.: </w:t>
      </w:r>
    </w:p>
    <w:p w14:paraId="4307FDF0" w14:textId="77777777" w:rsidR="007562B4" w:rsidRPr="007562B4" w:rsidRDefault="007562B4" w:rsidP="007562B4">
      <w:pPr>
        <w:tabs>
          <w:tab w:val="left" w:pos="567"/>
        </w:tabs>
        <w:ind w:right="-5"/>
        <w:jc w:val="both"/>
        <w:rPr>
          <w:sz w:val="28"/>
          <w:szCs w:val="28"/>
        </w:rPr>
      </w:pPr>
      <w:r w:rsidRPr="007562B4">
        <w:rPr>
          <w:sz w:val="28"/>
          <w:szCs w:val="28"/>
        </w:rPr>
        <w:t>Какие будут вопросы, предложения? Поступило предложение принять данное решение. Прошу голосовать.</w:t>
      </w:r>
    </w:p>
    <w:p w14:paraId="24A5A845" w14:textId="77777777" w:rsidR="007562B4" w:rsidRPr="007562B4" w:rsidRDefault="007562B4" w:rsidP="007562B4">
      <w:pPr>
        <w:tabs>
          <w:tab w:val="left" w:pos="567"/>
        </w:tabs>
        <w:ind w:right="-5"/>
        <w:jc w:val="both"/>
        <w:rPr>
          <w:sz w:val="28"/>
          <w:szCs w:val="28"/>
        </w:rPr>
      </w:pPr>
      <w:r w:rsidRPr="007562B4">
        <w:rPr>
          <w:sz w:val="28"/>
          <w:szCs w:val="28"/>
        </w:rPr>
        <w:t>за – 11 депутатов</w:t>
      </w:r>
    </w:p>
    <w:p w14:paraId="02352EDE" w14:textId="77777777" w:rsidR="007562B4" w:rsidRPr="007562B4" w:rsidRDefault="007562B4" w:rsidP="007562B4">
      <w:pPr>
        <w:tabs>
          <w:tab w:val="left" w:pos="567"/>
        </w:tabs>
        <w:ind w:right="-5"/>
        <w:jc w:val="both"/>
        <w:rPr>
          <w:sz w:val="28"/>
          <w:szCs w:val="28"/>
        </w:rPr>
      </w:pPr>
      <w:r w:rsidRPr="007562B4">
        <w:rPr>
          <w:sz w:val="28"/>
          <w:szCs w:val="28"/>
        </w:rPr>
        <w:t xml:space="preserve">против – нет </w:t>
      </w:r>
    </w:p>
    <w:p w14:paraId="4D53BF48" w14:textId="77777777" w:rsidR="007562B4" w:rsidRPr="007562B4" w:rsidRDefault="007562B4" w:rsidP="007562B4">
      <w:pPr>
        <w:tabs>
          <w:tab w:val="left" w:pos="567"/>
        </w:tabs>
        <w:ind w:right="-5"/>
        <w:jc w:val="both"/>
        <w:rPr>
          <w:sz w:val="28"/>
          <w:szCs w:val="28"/>
        </w:rPr>
      </w:pPr>
      <w:r w:rsidRPr="007562B4">
        <w:rPr>
          <w:sz w:val="28"/>
          <w:szCs w:val="28"/>
        </w:rPr>
        <w:t>воздержались – нет</w:t>
      </w:r>
    </w:p>
    <w:p w14:paraId="20DE15B0" w14:textId="77777777" w:rsidR="007562B4" w:rsidRPr="007562B4" w:rsidRDefault="007562B4" w:rsidP="007562B4">
      <w:pPr>
        <w:tabs>
          <w:tab w:val="left" w:pos="567"/>
        </w:tabs>
        <w:ind w:right="-5"/>
        <w:jc w:val="both"/>
        <w:rPr>
          <w:sz w:val="28"/>
          <w:szCs w:val="28"/>
        </w:rPr>
      </w:pPr>
      <w:r w:rsidRPr="007562B4">
        <w:rPr>
          <w:b/>
          <w:bCs/>
          <w:sz w:val="28"/>
          <w:szCs w:val="28"/>
        </w:rPr>
        <w:t xml:space="preserve">Решили: </w:t>
      </w:r>
      <w:r w:rsidRPr="007562B4">
        <w:rPr>
          <w:sz w:val="28"/>
          <w:szCs w:val="28"/>
        </w:rPr>
        <w:t>решение принято единогласно.</w:t>
      </w:r>
    </w:p>
    <w:p w14:paraId="778730FA" w14:textId="77777777" w:rsidR="007562B4" w:rsidRPr="007562B4" w:rsidRDefault="007562B4" w:rsidP="00D67FC1">
      <w:pPr>
        <w:tabs>
          <w:tab w:val="left" w:pos="567"/>
        </w:tabs>
        <w:ind w:right="-5"/>
        <w:jc w:val="both"/>
        <w:rPr>
          <w:b/>
          <w:bCs/>
          <w:sz w:val="28"/>
          <w:szCs w:val="28"/>
        </w:rPr>
      </w:pPr>
    </w:p>
    <w:p w14:paraId="1969F007" w14:textId="23766629" w:rsidR="006F0742" w:rsidRPr="007562B4" w:rsidRDefault="007562B4" w:rsidP="006F0742">
      <w:pPr>
        <w:pStyle w:val="10"/>
        <w:spacing w:after="0"/>
        <w:jc w:val="both"/>
        <w:rPr>
          <w:rFonts w:ascii="Times New Roman" w:hAnsi="Times New Roman"/>
          <w:b w:val="0"/>
          <w:bCs w:val="0"/>
          <w:color w:val="auto"/>
          <w:sz w:val="28"/>
          <w:szCs w:val="28"/>
        </w:rPr>
      </w:pPr>
      <w:r>
        <w:rPr>
          <w:rFonts w:ascii="Times New Roman" w:hAnsi="Times New Roman"/>
          <w:b w:val="0"/>
          <w:bCs w:val="0"/>
          <w:color w:val="auto"/>
          <w:sz w:val="28"/>
          <w:szCs w:val="28"/>
        </w:rPr>
        <w:t>6</w:t>
      </w:r>
      <w:r w:rsidR="00805FFB" w:rsidRPr="007562B4">
        <w:rPr>
          <w:rFonts w:ascii="Times New Roman" w:hAnsi="Times New Roman"/>
          <w:b w:val="0"/>
          <w:bCs w:val="0"/>
          <w:color w:val="auto"/>
          <w:sz w:val="28"/>
          <w:szCs w:val="28"/>
        </w:rPr>
        <w:t xml:space="preserve">. </w:t>
      </w:r>
      <w:r w:rsidR="00805FFB" w:rsidRPr="007562B4">
        <w:rPr>
          <w:rFonts w:ascii="Times New Roman" w:hAnsi="Times New Roman"/>
          <w:color w:val="auto"/>
          <w:sz w:val="28"/>
          <w:szCs w:val="28"/>
        </w:rPr>
        <w:t>Слушали</w:t>
      </w:r>
      <w:r w:rsidR="00805FFB" w:rsidRPr="007562B4">
        <w:rPr>
          <w:rFonts w:ascii="Times New Roman" w:hAnsi="Times New Roman"/>
          <w:b w:val="0"/>
          <w:bCs w:val="0"/>
          <w:color w:val="auto"/>
          <w:sz w:val="28"/>
          <w:szCs w:val="28"/>
        </w:rPr>
        <w:t xml:space="preserve"> </w:t>
      </w:r>
      <w:r w:rsidR="006F0742" w:rsidRPr="007562B4">
        <w:rPr>
          <w:rFonts w:ascii="Times New Roman" w:hAnsi="Times New Roman"/>
          <w:color w:val="auto"/>
          <w:sz w:val="28"/>
          <w:szCs w:val="28"/>
        </w:rPr>
        <w:t>Сазонову Надежду Михайловну, начальника управления жилищно-коммунального хозяйства, строительства, транспорта, связи и экологии.</w:t>
      </w:r>
    </w:p>
    <w:p w14:paraId="3394CBE4" w14:textId="102A0993" w:rsidR="00CC4AC4" w:rsidRPr="007562B4" w:rsidRDefault="00CC4AC4" w:rsidP="006F0742">
      <w:pPr>
        <w:ind w:right="-5"/>
        <w:jc w:val="both"/>
        <w:rPr>
          <w:sz w:val="28"/>
          <w:szCs w:val="28"/>
        </w:rPr>
      </w:pPr>
    </w:p>
    <w:p w14:paraId="5680B23F" w14:textId="77777777" w:rsidR="007562B4" w:rsidRPr="00772270" w:rsidRDefault="007562B4" w:rsidP="007562B4">
      <w:pPr>
        <w:jc w:val="both"/>
        <w:rPr>
          <w:color w:val="000000"/>
          <w:sz w:val="28"/>
          <w:szCs w:val="28"/>
        </w:rPr>
      </w:pPr>
      <w:r w:rsidRPr="00772270">
        <w:rPr>
          <w:color w:val="000000"/>
          <w:sz w:val="28"/>
          <w:szCs w:val="28"/>
        </w:rPr>
        <w:t>Об утверждении Правил землепользования и застройки Бельского муниципального образования Черемховского муниципального района Иркутской области</w:t>
      </w:r>
      <w:r>
        <w:rPr>
          <w:color w:val="000000"/>
          <w:sz w:val="28"/>
          <w:szCs w:val="28"/>
        </w:rPr>
        <w:t>.</w:t>
      </w:r>
    </w:p>
    <w:p w14:paraId="6648E5E0" w14:textId="52B749B4" w:rsidR="00400198" w:rsidRPr="007562B4" w:rsidRDefault="00400198" w:rsidP="007562B4">
      <w:pPr>
        <w:ind w:right="-5"/>
        <w:jc w:val="both"/>
        <w:rPr>
          <w:sz w:val="28"/>
          <w:szCs w:val="28"/>
        </w:rPr>
      </w:pPr>
      <w:r w:rsidRPr="007562B4">
        <w:rPr>
          <w:sz w:val="28"/>
          <w:szCs w:val="28"/>
        </w:rPr>
        <w:t xml:space="preserve">         </w:t>
      </w:r>
    </w:p>
    <w:p w14:paraId="6BE7002E" w14:textId="77777777" w:rsidR="00CF0DAA" w:rsidRDefault="00CF0DAA" w:rsidP="006D2EB0">
      <w:pPr>
        <w:ind w:firstLine="709"/>
        <w:jc w:val="both"/>
        <w:rPr>
          <w:sz w:val="28"/>
          <w:szCs w:val="28"/>
        </w:rPr>
      </w:pPr>
      <w:r>
        <w:rPr>
          <w:sz w:val="28"/>
          <w:szCs w:val="28"/>
        </w:rPr>
        <w:t xml:space="preserve">1. Проект </w:t>
      </w:r>
      <w:r w:rsidRPr="0038670F">
        <w:rPr>
          <w:sz w:val="28"/>
          <w:szCs w:val="28"/>
        </w:rPr>
        <w:t>Правил землепользования и застройки</w:t>
      </w:r>
      <w:r>
        <w:rPr>
          <w:sz w:val="28"/>
          <w:szCs w:val="28"/>
        </w:rPr>
        <w:t xml:space="preserve"> </w:t>
      </w:r>
      <w:r w:rsidRPr="0082783D">
        <w:rPr>
          <w:sz w:val="28"/>
          <w:szCs w:val="28"/>
        </w:rPr>
        <w:t>Бельского</w:t>
      </w:r>
      <w:r>
        <w:rPr>
          <w:sz w:val="28"/>
          <w:szCs w:val="28"/>
        </w:rPr>
        <w:t xml:space="preserve"> МО Черемховского района Иркутской области (далее – Проект ПЗЗ) был разработан в целях:</w:t>
      </w:r>
    </w:p>
    <w:p w14:paraId="17FECC31" w14:textId="77777777" w:rsidR="00CF0DAA" w:rsidRPr="00E92CBA" w:rsidRDefault="00CF0DAA" w:rsidP="006D2EB0">
      <w:pPr>
        <w:ind w:firstLine="709"/>
        <w:jc w:val="both"/>
        <w:rPr>
          <w:sz w:val="28"/>
          <w:szCs w:val="28"/>
        </w:rPr>
      </w:pPr>
      <w:r w:rsidRPr="00E92CBA">
        <w:rPr>
          <w:sz w:val="28"/>
          <w:szCs w:val="28"/>
        </w:rPr>
        <w:t>1) учёта сведений Единого государственного реестра недвижимости, в том числе зон с особыми условиями использования территории;</w:t>
      </w:r>
    </w:p>
    <w:p w14:paraId="24EC216F" w14:textId="77777777" w:rsidR="00CF0DAA" w:rsidRDefault="00CF0DAA" w:rsidP="006D2EB0">
      <w:pPr>
        <w:ind w:firstLine="709"/>
        <w:jc w:val="both"/>
        <w:rPr>
          <w:sz w:val="28"/>
          <w:szCs w:val="28"/>
        </w:rPr>
      </w:pPr>
      <w:r>
        <w:rPr>
          <w:sz w:val="28"/>
          <w:szCs w:val="28"/>
        </w:rPr>
        <w:t>2</w:t>
      </w:r>
      <w:r w:rsidRPr="00736930">
        <w:rPr>
          <w:sz w:val="28"/>
          <w:szCs w:val="28"/>
        </w:rPr>
        <w:t>) приведени</w:t>
      </w:r>
      <w:r>
        <w:rPr>
          <w:sz w:val="28"/>
          <w:szCs w:val="28"/>
        </w:rPr>
        <w:t>е</w:t>
      </w:r>
      <w:r w:rsidRPr="00736930">
        <w:rPr>
          <w:sz w:val="28"/>
          <w:szCs w:val="28"/>
        </w:rPr>
        <w:t xml:space="preserve"> материалов действующ</w:t>
      </w:r>
      <w:r>
        <w:rPr>
          <w:sz w:val="28"/>
          <w:szCs w:val="28"/>
        </w:rPr>
        <w:t>его</w:t>
      </w:r>
      <w:r w:rsidRPr="00736930">
        <w:rPr>
          <w:sz w:val="28"/>
          <w:szCs w:val="28"/>
        </w:rPr>
        <w:t xml:space="preserve"> </w:t>
      </w:r>
      <w:r>
        <w:rPr>
          <w:sz w:val="28"/>
          <w:szCs w:val="28"/>
        </w:rPr>
        <w:t>ПЗЗ</w:t>
      </w:r>
      <w:r w:rsidRPr="00736930">
        <w:rPr>
          <w:sz w:val="28"/>
          <w:szCs w:val="28"/>
        </w:rPr>
        <w:t xml:space="preserve"> </w:t>
      </w:r>
      <w:r w:rsidRPr="0082783D">
        <w:rPr>
          <w:sz w:val="28"/>
          <w:szCs w:val="28"/>
        </w:rPr>
        <w:t>Бельского</w:t>
      </w:r>
      <w:r w:rsidRPr="00736930">
        <w:rPr>
          <w:sz w:val="28"/>
          <w:szCs w:val="28"/>
        </w:rPr>
        <w:t xml:space="preserve"> МО в соответствие с Приказ Министерства экономического развития РФ от 9 января 2018 г.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w:t>
      </w:r>
    </w:p>
    <w:p w14:paraId="11CB6A8E" w14:textId="77777777" w:rsidR="00CF0DAA" w:rsidRDefault="00CF0DAA" w:rsidP="006D2EB0">
      <w:pPr>
        <w:ind w:firstLine="709"/>
        <w:jc w:val="both"/>
        <w:rPr>
          <w:sz w:val="28"/>
          <w:szCs w:val="28"/>
        </w:rPr>
      </w:pPr>
      <w:r>
        <w:rPr>
          <w:sz w:val="28"/>
          <w:szCs w:val="28"/>
        </w:rPr>
        <w:lastRenderedPageBreak/>
        <w:t xml:space="preserve">3) отображения границ зон затопления и подтопления, утвержденных приказами </w:t>
      </w:r>
      <w:r w:rsidRPr="00817B31">
        <w:rPr>
          <w:sz w:val="28"/>
          <w:szCs w:val="28"/>
        </w:rPr>
        <w:t>Енисейского бассейнового водного управления Федерального аге</w:t>
      </w:r>
      <w:r>
        <w:rPr>
          <w:sz w:val="28"/>
          <w:szCs w:val="28"/>
        </w:rPr>
        <w:t>н</w:t>
      </w:r>
      <w:r w:rsidRPr="00817B31">
        <w:rPr>
          <w:sz w:val="28"/>
          <w:szCs w:val="28"/>
        </w:rPr>
        <w:t>тства водных ресурсов</w:t>
      </w:r>
      <w:r>
        <w:rPr>
          <w:sz w:val="28"/>
          <w:szCs w:val="28"/>
        </w:rPr>
        <w:t>.</w:t>
      </w:r>
    </w:p>
    <w:p w14:paraId="43C38B26" w14:textId="77777777" w:rsidR="00CF0DAA" w:rsidRDefault="00CF0DAA" w:rsidP="006D2EB0">
      <w:pPr>
        <w:ind w:firstLine="709"/>
        <w:jc w:val="both"/>
        <w:rPr>
          <w:sz w:val="28"/>
          <w:szCs w:val="28"/>
        </w:rPr>
      </w:pPr>
      <w:r>
        <w:rPr>
          <w:sz w:val="28"/>
          <w:szCs w:val="28"/>
        </w:rPr>
        <w:t xml:space="preserve">2. </w:t>
      </w:r>
      <w:r w:rsidRPr="00817B31">
        <w:rPr>
          <w:sz w:val="28"/>
          <w:szCs w:val="28"/>
        </w:rPr>
        <w:t xml:space="preserve">Законом Иркутской области от 16 декабря 2004 года №95-ОЗ «О статусе и границах муниципальных образований Черемховского района Иркутской области» в состав </w:t>
      </w:r>
      <w:r>
        <w:rPr>
          <w:sz w:val="28"/>
          <w:szCs w:val="28"/>
        </w:rPr>
        <w:t>Бельского</w:t>
      </w:r>
      <w:r w:rsidRPr="00817B31">
        <w:rPr>
          <w:sz w:val="28"/>
          <w:szCs w:val="28"/>
        </w:rPr>
        <w:t xml:space="preserve"> поселения включены: </w:t>
      </w:r>
      <w:r>
        <w:rPr>
          <w:sz w:val="28"/>
          <w:szCs w:val="28"/>
        </w:rPr>
        <w:t>7 населенных пунктов:</w:t>
      </w:r>
    </w:p>
    <w:p w14:paraId="3FBE082C" w14:textId="77777777" w:rsidR="00CF0DAA" w:rsidRPr="00177224" w:rsidRDefault="00CF0DAA" w:rsidP="006D2EB0">
      <w:pPr>
        <w:pStyle w:val="TableParagraph"/>
        <w:numPr>
          <w:ilvl w:val="0"/>
          <w:numId w:val="27"/>
        </w:numPr>
        <w:tabs>
          <w:tab w:val="left" w:pos="1822"/>
        </w:tabs>
        <w:contextualSpacing/>
        <w:jc w:val="both"/>
        <w:rPr>
          <w:sz w:val="26"/>
          <w:szCs w:val="26"/>
        </w:rPr>
      </w:pPr>
      <w:r w:rsidRPr="00177224">
        <w:rPr>
          <w:sz w:val="26"/>
          <w:szCs w:val="26"/>
        </w:rPr>
        <w:t xml:space="preserve">с. Бельск - </w:t>
      </w:r>
      <w:r w:rsidRPr="00177224">
        <w:rPr>
          <w:rFonts w:hint="eastAsia"/>
          <w:sz w:val="26"/>
          <w:szCs w:val="26"/>
        </w:rPr>
        <w:t>реестровый</w:t>
      </w:r>
      <w:r w:rsidRPr="00177224">
        <w:rPr>
          <w:sz w:val="26"/>
          <w:szCs w:val="26"/>
        </w:rPr>
        <w:t xml:space="preserve"> </w:t>
      </w:r>
      <w:r w:rsidRPr="00177224">
        <w:rPr>
          <w:rFonts w:hint="eastAsia"/>
          <w:sz w:val="26"/>
          <w:szCs w:val="26"/>
        </w:rPr>
        <w:t>номер</w:t>
      </w:r>
      <w:r w:rsidRPr="00177224">
        <w:rPr>
          <w:sz w:val="26"/>
          <w:szCs w:val="26"/>
        </w:rPr>
        <w:t xml:space="preserve"> 38:20-4.194;</w:t>
      </w:r>
    </w:p>
    <w:p w14:paraId="784C51E1" w14:textId="77777777" w:rsidR="00CF0DAA" w:rsidRPr="00177224" w:rsidRDefault="00CF0DAA" w:rsidP="006D2EB0">
      <w:pPr>
        <w:pStyle w:val="TableParagraph"/>
        <w:numPr>
          <w:ilvl w:val="0"/>
          <w:numId w:val="27"/>
        </w:numPr>
        <w:tabs>
          <w:tab w:val="left" w:pos="1822"/>
        </w:tabs>
        <w:contextualSpacing/>
        <w:jc w:val="both"/>
        <w:rPr>
          <w:sz w:val="26"/>
          <w:szCs w:val="26"/>
        </w:rPr>
      </w:pPr>
      <w:r w:rsidRPr="00177224">
        <w:rPr>
          <w:sz w:val="26"/>
          <w:szCs w:val="26"/>
        </w:rPr>
        <w:t xml:space="preserve">д. Елань - </w:t>
      </w:r>
      <w:r w:rsidRPr="00177224">
        <w:rPr>
          <w:rFonts w:hint="eastAsia"/>
          <w:sz w:val="26"/>
          <w:szCs w:val="26"/>
        </w:rPr>
        <w:t>реестровый</w:t>
      </w:r>
      <w:r w:rsidRPr="00177224">
        <w:rPr>
          <w:sz w:val="26"/>
          <w:szCs w:val="26"/>
        </w:rPr>
        <w:t xml:space="preserve"> </w:t>
      </w:r>
      <w:r w:rsidRPr="00177224">
        <w:rPr>
          <w:rFonts w:hint="eastAsia"/>
          <w:sz w:val="26"/>
          <w:szCs w:val="26"/>
        </w:rPr>
        <w:t>номер</w:t>
      </w:r>
      <w:r w:rsidRPr="00177224">
        <w:rPr>
          <w:sz w:val="26"/>
          <w:szCs w:val="26"/>
        </w:rPr>
        <w:t xml:space="preserve"> 38:20-4.191;</w:t>
      </w:r>
    </w:p>
    <w:p w14:paraId="22EE1309" w14:textId="77777777" w:rsidR="00CF0DAA" w:rsidRPr="00177224" w:rsidRDefault="00CF0DAA" w:rsidP="006D2EB0">
      <w:pPr>
        <w:pStyle w:val="TableParagraph"/>
        <w:numPr>
          <w:ilvl w:val="0"/>
          <w:numId w:val="27"/>
        </w:numPr>
        <w:tabs>
          <w:tab w:val="left" w:pos="1822"/>
        </w:tabs>
        <w:contextualSpacing/>
        <w:jc w:val="both"/>
        <w:rPr>
          <w:sz w:val="26"/>
          <w:szCs w:val="26"/>
        </w:rPr>
      </w:pPr>
      <w:r w:rsidRPr="00177224">
        <w:rPr>
          <w:sz w:val="26"/>
          <w:szCs w:val="26"/>
        </w:rPr>
        <w:t>д. Ключи -</w:t>
      </w:r>
      <w:r w:rsidRPr="00177224">
        <w:rPr>
          <w:rFonts w:hint="eastAsia"/>
          <w:sz w:val="26"/>
          <w:szCs w:val="26"/>
        </w:rPr>
        <w:t xml:space="preserve"> реестровый</w:t>
      </w:r>
      <w:r w:rsidRPr="00177224">
        <w:rPr>
          <w:sz w:val="26"/>
          <w:szCs w:val="26"/>
        </w:rPr>
        <w:t xml:space="preserve"> </w:t>
      </w:r>
      <w:r w:rsidRPr="00177224">
        <w:rPr>
          <w:rFonts w:hint="eastAsia"/>
          <w:sz w:val="26"/>
          <w:szCs w:val="26"/>
        </w:rPr>
        <w:t>номер</w:t>
      </w:r>
      <w:r w:rsidRPr="00177224">
        <w:rPr>
          <w:sz w:val="26"/>
          <w:szCs w:val="26"/>
        </w:rPr>
        <w:t xml:space="preserve"> 38:20-4.195;</w:t>
      </w:r>
    </w:p>
    <w:p w14:paraId="225D0222" w14:textId="77777777" w:rsidR="00CF0DAA" w:rsidRPr="00177224" w:rsidRDefault="00CF0DAA" w:rsidP="006D2EB0">
      <w:pPr>
        <w:pStyle w:val="TableParagraph"/>
        <w:numPr>
          <w:ilvl w:val="0"/>
          <w:numId w:val="27"/>
        </w:numPr>
        <w:tabs>
          <w:tab w:val="left" w:pos="1822"/>
        </w:tabs>
        <w:contextualSpacing/>
        <w:jc w:val="both"/>
        <w:rPr>
          <w:sz w:val="26"/>
          <w:szCs w:val="26"/>
        </w:rPr>
      </w:pPr>
      <w:r w:rsidRPr="00177224">
        <w:rPr>
          <w:sz w:val="26"/>
          <w:szCs w:val="26"/>
        </w:rPr>
        <w:t xml:space="preserve">д. Комарова - </w:t>
      </w:r>
      <w:r w:rsidRPr="00177224">
        <w:rPr>
          <w:rFonts w:hint="eastAsia"/>
          <w:sz w:val="26"/>
          <w:szCs w:val="26"/>
        </w:rPr>
        <w:t>реестровый</w:t>
      </w:r>
      <w:r w:rsidRPr="00177224">
        <w:rPr>
          <w:sz w:val="26"/>
          <w:szCs w:val="26"/>
        </w:rPr>
        <w:t xml:space="preserve"> </w:t>
      </w:r>
      <w:r w:rsidRPr="00177224">
        <w:rPr>
          <w:rFonts w:hint="eastAsia"/>
          <w:sz w:val="26"/>
          <w:szCs w:val="26"/>
        </w:rPr>
        <w:t>номер</w:t>
      </w:r>
      <w:r w:rsidRPr="00177224">
        <w:rPr>
          <w:sz w:val="26"/>
          <w:szCs w:val="26"/>
        </w:rPr>
        <w:t xml:space="preserve"> 38:20-4.190;</w:t>
      </w:r>
    </w:p>
    <w:p w14:paraId="65279F3A" w14:textId="77777777" w:rsidR="00CF0DAA" w:rsidRPr="00177224" w:rsidRDefault="00CF0DAA" w:rsidP="006D2EB0">
      <w:pPr>
        <w:pStyle w:val="TableParagraph"/>
        <w:numPr>
          <w:ilvl w:val="0"/>
          <w:numId w:val="27"/>
        </w:numPr>
        <w:tabs>
          <w:tab w:val="left" w:pos="1822"/>
        </w:tabs>
        <w:contextualSpacing/>
        <w:jc w:val="both"/>
        <w:rPr>
          <w:sz w:val="26"/>
          <w:szCs w:val="26"/>
        </w:rPr>
      </w:pPr>
      <w:r w:rsidRPr="00177224">
        <w:rPr>
          <w:sz w:val="26"/>
          <w:szCs w:val="26"/>
        </w:rPr>
        <w:t xml:space="preserve">д. </w:t>
      </w:r>
      <w:proofErr w:type="spellStart"/>
      <w:r w:rsidRPr="00177224">
        <w:rPr>
          <w:sz w:val="26"/>
          <w:szCs w:val="26"/>
        </w:rPr>
        <w:t>Лохова</w:t>
      </w:r>
      <w:proofErr w:type="spellEnd"/>
      <w:r w:rsidRPr="00177224">
        <w:rPr>
          <w:sz w:val="26"/>
          <w:szCs w:val="26"/>
        </w:rPr>
        <w:t xml:space="preserve"> - </w:t>
      </w:r>
      <w:r w:rsidRPr="00177224">
        <w:rPr>
          <w:rFonts w:hint="eastAsia"/>
          <w:sz w:val="26"/>
          <w:szCs w:val="26"/>
        </w:rPr>
        <w:t>реестровый</w:t>
      </w:r>
      <w:r w:rsidRPr="00177224">
        <w:rPr>
          <w:sz w:val="26"/>
          <w:szCs w:val="26"/>
        </w:rPr>
        <w:t xml:space="preserve"> </w:t>
      </w:r>
      <w:r w:rsidRPr="00177224">
        <w:rPr>
          <w:rFonts w:hint="eastAsia"/>
          <w:sz w:val="26"/>
          <w:szCs w:val="26"/>
        </w:rPr>
        <w:t>номер</w:t>
      </w:r>
      <w:r w:rsidRPr="00177224">
        <w:rPr>
          <w:sz w:val="26"/>
          <w:szCs w:val="26"/>
        </w:rPr>
        <w:t xml:space="preserve"> 38:20-4.189;</w:t>
      </w:r>
    </w:p>
    <w:p w14:paraId="3C145BD9" w14:textId="77777777" w:rsidR="00CF0DAA" w:rsidRPr="00177224" w:rsidRDefault="00CF0DAA" w:rsidP="006D2EB0">
      <w:pPr>
        <w:pStyle w:val="TableParagraph"/>
        <w:numPr>
          <w:ilvl w:val="0"/>
          <w:numId w:val="27"/>
        </w:numPr>
        <w:tabs>
          <w:tab w:val="left" w:pos="1822"/>
        </w:tabs>
        <w:contextualSpacing/>
        <w:jc w:val="both"/>
        <w:rPr>
          <w:sz w:val="26"/>
          <w:szCs w:val="26"/>
        </w:rPr>
      </w:pPr>
      <w:r w:rsidRPr="00177224">
        <w:rPr>
          <w:sz w:val="26"/>
          <w:szCs w:val="26"/>
        </w:rPr>
        <w:t xml:space="preserve">д. Мутовка - </w:t>
      </w:r>
      <w:r w:rsidRPr="00177224">
        <w:rPr>
          <w:rFonts w:hint="eastAsia"/>
          <w:sz w:val="26"/>
          <w:szCs w:val="26"/>
        </w:rPr>
        <w:t>реестровый</w:t>
      </w:r>
      <w:r w:rsidRPr="00177224">
        <w:rPr>
          <w:sz w:val="26"/>
          <w:szCs w:val="26"/>
        </w:rPr>
        <w:t xml:space="preserve"> </w:t>
      </w:r>
      <w:r w:rsidRPr="00177224">
        <w:rPr>
          <w:rFonts w:hint="eastAsia"/>
          <w:sz w:val="26"/>
          <w:szCs w:val="26"/>
        </w:rPr>
        <w:t>номер</w:t>
      </w:r>
      <w:r w:rsidRPr="00177224">
        <w:rPr>
          <w:sz w:val="26"/>
          <w:szCs w:val="26"/>
        </w:rPr>
        <w:t xml:space="preserve"> 38:20-4.198;</w:t>
      </w:r>
    </w:p>
    <w:p w14:paraId="74145D42" w14:textId="77777777" w:rsidR="00CF0DAA" w:rsidRDefault="00CF0DAA" w:rsidP="006D2EB0">
      <w:pPr>
        <w:pStyle w:val="TableParagraph"/>
        <w:numPr>
          <w:ilvl w:val="0"/>
          <w:numId w:val="27"/>
        </w:numPr>
        <w:tabs>
          <w:tab w:val="left" w:pos="1822"/>
        </w:tabs>
        <w:contextualSpacing/>
        <w:jc w:val="both"/>
        <w:rPr>
          <w:sz w:val="26"/>
          <w:szCs w:val="26"/>
        </w:rPr>
      </w:pPr>
      <w:r w:rsidRPr="00177224">
        <w:rPr>
          <w:sz w:val="26"/>
          <w:szCs w:val="26"/>
        </w:rPr>
        <w:t xml:space="preserve">д. </w:t>
      </w:r>
      <w:proofErr w:type="spellStart"/>
      <w:r w:rsidRPr="00177224">
        <w:rPr>
          <w:sz w:val="26"/>
          <w:szCs w:val="26"/>
        </w:rPr>
        <w:t>Поморцева</w:t>
      </w:r>
      <w:proofErr w:type="spellEnd"/>
      <w:r w:rsidRPr="00177224">
        <w:rPr>
          <w:sz w:val="26"/>
          <w:szCs w:val="26"/>
        </w:rPr>
        <w:t xml:space="preserve"> - </w:t>
      </w:r>
      <w:r w:rsidRPr="00177224">
        <w:rPr>
          <w:rFonts w:hint="eastAsia"/>
          <w:sz w:val="26"/>
          <w:szCs w:val="26"/>
        </w:rPr>
        <w:t>реестровый</w:t>
      </w:r>
      <w:r w:rsidRPr="00177224">
        <w:rPr>
          <w:sz w:val="26"/>
          <w:szCs w:val="26"/>
        </w:rPr>
        <w:t xml:space="preserve"> </w:t>
      </w:r>
      <w:r w:rsidRPr="00177224">
        <w:rPr>
          <w:rFonts w:hint="eastAsia"/>
          <w:sz w:val="26"/>
          <w:szCs w:val="26"/>
        </w:rPr>
        <w:t>номер</w:t>
      </w:r>
      <w:r w:rsidRPr="00177224">
        <w:rPr>
          <w:sz w:val="26"/>
          <w:szCs w:val="26"/>
        </w:rPr>
        <w:t xml:space="preserve"> 38:20-4.193.</w:t>
      </w:r>
    </w:p>
    <w:p w14:paraId="4C4AAD7A" w14:textId="77777777" w:rsidR="00CF0DAA" w:rsidRPr="003456F9" w:rsidRDefault="00CF0DAA" w:rsidP="00CF0DAA">
      <w:pPr>
        <w:spacing w:line="360" w:lineRule="auto"/>
        <w:ind w:firstLine="709"/>
        <w:jc w:val="both"/>
        <w:rPr>
          <w:sz w:val="28"/>
          <w:szCs w:val="28"/>
        </w:rPr>
      </w:pPr>
    </w:p>
    <w:p w14:paraId="0D30BAE9" w14:textId="3F1F65BC" w:rsidR="00CC4AC4" w:rsidRPr="007562B4" w:rsidRDefault="00CC4AC4" w:rsidP="00D67FC1">
      <w:pPr>
        <w:tabs>
          <w:tab w:val="left" w:pos="567"/>
        </w:tabs>
        <w:ind w:right="-5"/>
        <w:jc w:val="both"/>
        <w:rPr>
          <w:b/>
          <w:bCs/>
          <w:sz w:val="28"/>
          <w:szCs w:val="28"/>
        </w:rPr>
      </w:pPr>
      <w:r w:rsidRPr="007562B4">
        <w:rPr>
          <w:b/>
          <w:bCs/>
          <w:sz w:val="28"/>
          <w:szCs w:val="28"/>
        </w:rPr>
        <w:t xml:space="preserve">Слушали Козлову Л.М.: </w:t>
      </w:r>
    </w:p>
    <w:p w14:paraId="217F2F4C" w14:textId="114C3926" w:rsidR="00CC4AC4" w:rsidRPr="007562B4" w:rsidRDefault="00CC4AC4" w:rsidP="00D67FC1">
      <w:pPr>
        <w:tabs>
          <w:tab w:val="left" w:pos="567"/>
        </w:tabs>
        <w:ind w:right="-5"/>
        <w:jc w:val="both"/>
        <w:rPr>
          <w:sz w:val="28"/>
          <w:szCs w:val="28"/>
        </w:rPr>
      </w:pPr>
      <w:r w:rsidRPr="007562B4">
        <w:rPr>
          <w:sz w:val="28"/>
          <w:szCs w:val="28"/>
        </w:rPr>
        <w:t>Какие будут вопросы, предложения? Поступило предложение принять информацию. Прошу голосовать.</w:t>
      </w:r>
    </w:p>
    <w:p w14:paraId="2746485C" w14:textId="1F88E0EF" w:rsidR="00CC4AC4" w:rsidRPr="007562B4" w:rsidRDefault="00CC4AC4" w:rsidP="00D67FC1">
      <w:pPr>
        <w:tabs>
          <w:tab w:val="left" w:pos="567"/>
        </w:tabs>
        <w:ind w:right="-5"/>
        <w:jc w:val="both"/>
        <w:rPr>
          <w:sz w:val="28"/>
          <w:szCs w:val="28"/>
        </w:rPr>
      </w:pPr>
      <w:r w:rsidRPr="007562B4">
        <w:rPr>
          <w:sz w:val="28"/>
          <w:szCs w:val="28"/>
        </w:rPr>
        <w:t>за – 1</w:t>
      </w:r>
      <w:r w:rsidR="00CF0DAA">
        <w:rPr>
          <w:sz w:val="28"/>
          <w:szCs w:val="28"/>
        </w:rPr>
        <w:t>1</w:t>
      </w:r>
      <w:r w:rsidRPr="007562B4">
        <w:rPr>
          <w:sz w:val="28"/>
          <w:szCs w:val="28"/>
        </w:rPr>
        <w:t xml:space="preserve"> депутатов</w:t>
      </w:r>
    </w:p>
    <w:p w14:paraId="4E52AB6A" w14:textId="77777777" w:rsidR="00CC4AC4" w:rsidRPr="007562B4" w:rsidRDefault="00CC4AC4" w:rsidP="00D67FC1">
      <w:pPr>
        <w:tabs>
          <w:tab w:val="left" w:pos="567"/>
        </w:tabs>
        <w:ind w:right="-5"/>
        <w:jc w:val="both"/>
        <w:rPr>
          <w:sz w:val="28"/>
          <w:szCs w:val="28"/>
        </w:rPr>
      </w:pPr>
      <w:r w:rsidRPr="007562B4">
        <w:rPr>
          <w:sz w:val="28"/>
          <w:szCs w:val="28"/>
        </w:rPr>
        <w:t xml:space="preserve">против – нет </w:t>
      </w:r>
    </w:p>
    <w:p w14:paraId="5486F1F9" w14:textId="77777777" w:rsidR="00CC4AC4" w:rsidRPr="007562B4" w:rsidRDefault="00CC4AC4" w:rsidP="00D67FC1">
      <w:pPr>
        <w:tabs>
          <w:tab w:val="left" w:pos="567"/>
        </w:tabs>
        <w:ind w:right="-5"/>
        <w:jc w:val="both"/>
        <w:rPr>
          <w:sz w:val="28"/>
          <w:szCs w:val="28"/>
        </w:rPr>
      </w:pPr>
      <w:r w:rsidRPr="007562B4">
        <w:rPr>
          <w:sz w:val="28"/>
          <w:szCs w:val="28"/>
        </w:rPr>
        <w:t>воздержались – нет</w:t>
      </w:r>
    </w:p>
    <w:p w14:paraId="57FDCFF2" w14:textId="7018EA2B" w:rsidR="00CC4AC4" w:rsidRPr="007562B4" w:rsidRDefault="00CC4AC4" w:rsidP="00D67FC1">
      <w:pPr>
        <w:tabs>
          <w:tab w:val="left" w:pos="567"/>
        </w:tabs>
        <w:ind w:right="-5"/>
        <w:jc w:val="both"/>
        <w:rPr>
          <w:sz w:val="28"/>
          <w:szCs w:val="28"/>
        </w:rPr>
      </w:pPr>
      <w:r w:rsidRPr="007562B4">
        <w:rPr>
          <w:b/>
          <w:bCs/>
          <w:sz w:val="28"/>
          <w:szCs w:val="28"/>
        </w:rPr>
        <w:t xml:space="preserve">Решили: </w:t>
      </w:r>
      <w:r w:rsidR="00724B73" w:rsidRPr="007562B4">
        <w:rPr>
          <w:sz w:val="28"/>
          <w:szCs w:val="28"/>
        </w:rPr>
        <w:t>решение принято единогласно</w:t>
      </w:r>
    </w:p>
    <w:p w14:paraId="2706E03C" w14:textId="77777777" w:rsidR="00CC4AC4" w:rsidRPr="007562B4" w:rsidRDefault="00CC4AC4" w:rsidP="00D67FC1">
      <w:pPr>
        <w:tabs>
          <w:tab w:val="left" w:pos="567"/>
        </w:tabs>
        <w:ind w:right="-5"/>
        <w:jc w:val="both"/>
        <w:rPr>
          <w:sz w:val="28"/>
          <w:szCs w:val="28"/>
        </w:rPr>
      </w:pPr>
    </w:p>
    <w:p w14:paraId="6AD568C9" w14:textId="66D226E1" w:rsidR="006F0742" w:rsidRPr="007562B4" w:rsidRDefault="00DB21E9" w:rsidP="006F0742">
      <w:pPr>
        <w:pStyle w:val="10"/>
        <w:spacing w:after="0"/>
        <w:jc w:val="both"/>
        <w:rPr>
          <w:rFonts w:ascii="Times New Roman" w:hAnsi="Times New Roman"/>
          <w:b w:val="0"/>
          <w:bCs w:val="0"/>
          <w:color w:val="auto"/>
          <w:sz w:val="28"/>
          <w:szCs w:val="28"/>
        </w:rPr>
      </w:pPr>
      <w:r w:rsidRPr="007562B4">
        <w:rPr>
          <w:rFonts w:ascii="Times New Roman" w:hAnsi="Times New Roman"/>
          <w:color w:val="auto"/>
          <w:sz w:val="28"/>
          <w:szCs w:val="28"/>
        </w:rPr>
        <w:t>4</w:t>
      </w:r>
      <w:r w:rsidR="00610C27" w:rsidRPr="007562B4">
        <w:rPr>
          <w:rFonts w:ascii="Times New Roman" w:hAnsi="Times New Roman"/>
          <w:color w:val="auto"/>
          <w:sz w:val="28"/>
          <w:szCs w:val="28"/>
        </w:rPr>
        <w:t xml:space="preserve">. </w:t>
      </w:r>
      <w:r w:rsidR="006F0742" w:rsidRPr="007562B4">
        <w:rPr>
          <w:rFonts w:ascii="Times New Roman" w:hAnsi="Times New Roman"/>
          <w:color w:val="auto"/>
          <w:sz w:val="28"/>
          <w:szCs w:val="28"/>
        </w:rPr>
        <w:t>Слушали</w:t>
      </w:r>
      <w:r w:rsidR="006F0742" w:rsidRPr="007562B4">
        <w:rPr>
          <w:rFonts w:ascii="Times New Roman" w:hAnsi="Times New Roman"/>
          <w:b w:val="0"/>
          <w:bCs w:val="0"/>
          <w:color w:val="auto"/>
          <w:sz w:val="28"/>
          <w:szCs w:val="28"/>
        </w:rPr>
        <w:t xml:space="preserve"> </w:t>
      </w:r>
      <w:r w:rsidR="006F0742" w:rsidRPr="007562B4">
        <w:rPr>
          <w:rFonts w:ascii="Times New Roman" w:hAnsi="Times New Roman"/>
          <w:color w:val="auto"/>
          <w:sz w:val="28"/>
          <w:szCs w:val="28"/>
        </w:rPr>
        <w:t>Сазонову Надежду Михайловну, начальника управления жилищно-коммунального хозяйства, строительства, транспорта, связи и экологии.</w:t>
      </w:r>
    </w:p>
    <w:p w14:paraId="4AEFDD54" w14:textId="1821E115" w:rsidR="00EF3F6A" w:rsidRPr="007562B4" w:rsidRDefault="00EF3F6A" w:rsidP="006F0742">
      <w:pPr>
        <w:ind w:right="-5"/>
        <w:jc w:val="both"/>
        <w:rPr>
          <w:rFonts w:eastAsia="Calibri"/>
          <w:sz w:val="28"/>
          <w:szCs w:val="28"/>
        </w:rPr>
      </w:pPr>
      <w:r w:rsidRPr="007562B4">
        <w:rPr>
          <w:rFonts w:eastAsia="Calibri"/>
          <w:sz w:val="28"/>
          <w:szCs w:val="28"/>
        </w:rPr>
        <w:t xml:space="preserve"> </w:t>
      </w:r>
    </w:p>
    <w:p w14:paraId="21729544" w14:textId="77777777" w:rsidR="00CF0DAA" w:rsidRPr="00772270" w:rsidRDefault="00CF0DAA" w:rsidP="00CF0DAA">
      <w:pPr>
        <w:jc w:val="both"/>
        <w:rPr>
          <w:i/>
          <w:iCs/>
          <w:color w:val="000000"/>
          <w:sz w:val="28"/>
          <w:szCs w:val="28"/>
        </w:rPr>
      </w:pPr>
      <w:r w:rsidRPr="00772270">
        <w:rPr>
          <w:color w:val="000000"/>
          <w:sz w:val="28"/>
          <w:szCs w:val="28"/>
        </w:rPr>
        <w:t>Об утверждении Генерального плана Бельского муниципального образования Черемховского муниципального района Иркутской области</w:t>
      </w:r>
      <w:r>
        <w:rPr>
          <w:i/>
          <w:iCs/>
          <w:color w:val="000000"/>
          <w:sz w:val="28"/>
          <w:szCs w:val="28"/>
        </w:rPr>
        <w:t>.</w:t>
      </w:r>
    </w:p>
    <w:p w14:paraId="00A61B71" w14:textId="77777777" w:rsidR="0063492B" w:rsidRPr="007562B4" w:rsidRDefault="0063492B" w:rsidP="0063492B">
      <w:pPr>
        <w:jc w:val="both"/>
        <w:rPr>
          <w:sz w:val="28"/>
          <w:szCs w:val="28"/>
        </w:rPr>
      </w:pPr>
    </w:p>
    <w:p w14:paraId="4523AFB6" w14:textId="77777777" w:rsidR="00CF0DAA" w:rsidRDefault="00CF0DAA" w:rsidP="006D2EB0">
      <w:pPr>
        <w:ind w:firstLine="709"/>
        <w:jc w:val="both"/>
        <w:rPr>
          <w:sz w:val="28"/>
          <w:szCs w:val="28"/>
        </w:rPr>
      </w:pPr>
      <w:r>
        <w:rPr>
          <w:sz w:val="28"/>
          <w:szCs w:val="28"/>
        </w:rPr>
        <w:t>1. Проект внесения изменений в генеральный план Бельского МО Черемховского района Иркутской области (далее – Проект ГП) был разработан в целях:</w:t>
      </w:r>
    </w:p>
    <w:p w14:paraId="0518BB5A" w14:textId="77777777" w:rsidR="00CF0DAA" w:rsidRPr="00E92CBA" w:rsidRDefault="00CF0DAA" w:rsidP="006D2EB0">
      <w:pPr>
        <w:ind w:firstLine="709"/>
        <w:jc w:val="both"/>
        <w:rPr>
          <w:sz w:val="28"/>
          <w:szCs w:val="28"/>
        </w:rPr>
      </w:pPr>
      <w:r w:rsidRPr="00E92CBA">
        <w:rPr>
          <w:sz w:val="28"/>
          <w:szCs w:val="28"/>
        </w:rPr>
        <w:t>1) учёта сведений Единого государственного реестра недвижимости, в том числе зон с особыми условиями использования территории;</w:t>
      </w:r>
    </w:p>
    <w:p w14:paraId="20D82432" w14:textId="77777777" w:rsidR="00CF0DAA" w:rsidRDefault="00CF0DAA" w:rsidP="006D2EB0">
      <w:pPr>
        <w:ind w:firstLine="709"/>
        <w:jc w:val="both"/>
        <w:rPr>
          <w:sz w:val="28"/>
          <w:szCs w:val="28"/>
        </w:rPr>
      </w:pPr>
      <w:r w:rsidRPr="00994E27">
        <w:rPr>
          <w:sz w:val="28"/>
          <w:szCs w:val="28"/>
        </w:rPr>
        <w:t xml:space="preserve">2) размещения объектов местного значения – </w:t>
      </w:r>
      <w:r>
        <w:rPr>
          <w:sz w:val="28"/>
          <w:szCs w:val="28"/>
        </w:rPr>
        <w:t>строительство о</w:t>
      </w:r>
      <w:r w:rsidRPr="00905B04">
        <w:rPr>
          <w:sz w:val="28"/>
          <w:szCs w:val="28"/>
        </w:rPr>
        <w:t xml:space="preserve">тапливаемого гаражного бокса, </w:t>
      </w:r>
      <w:r>
        <w:rPr>
          <w:sz w:val="28"/>
          <w:szCs w:val="28"/>
        </w:rPr>
        <w:t>р</w:t>
      </w:r>
      <w:r w:rsidRPr="00905B04">
        <w:rPr>
          <w:sz w:val="28"/>
          <w:szCs w:val="28"/>
        </w:rPr>
        <w:t xml:space="preserve">еконструкция автомобильных </w:t>
      </w:r>
      <w:r>
        <w:rPr>
          <w:sz w:val="28"/>
          <w:szCs w:val="28"/>
        </w:rPr>
        <w:t>д</w:t>
      </w:r>
      <w:r w:rsidRPr="00905B04">
        <w:rPr>
          <w:sz w:val="28"/>
          <w:szCs w:val="28"/>
        </w:rPr>
        <w:t>орог</w:t>
      </w:r>
      <w:r>
        <w:rPr>
          <w:sz w:val="28"/>
          <w:szCs w:val="28"/>
        </w:rPr>
        <w:t xml:space="preserve"> </w:t>
      </w:r>
      <w:r w:rsidRPr="00905B04">
        <w:rPr>
          <w:sz w:val="28"/>
          <w:szCs w:val="28"/>
        </w:rPr>
        <w:t>в с. Бельск</w:t>
      </w:r>
      <w:r w:rsidRPr="00994E27">
        <w:rPr>
          <w:sz w:val="28"/>
          <w:szCs w:val="28"/>
        </w:rPr>
        <w:t xml:space="preserve"> </w:t>
      </w:r>
      <w:r>
        <w:rPr>
          <w:sz w:val="28"/>
          <w:szCs w:val="28"/>
        </w:rPr>
        <w:t xml:space="preserve">и строительство автомобильной дороги </w:t>
      </w:r>
      <w:r w:rsidRPr="00C20CEF">
        <w:rPr>
          <w:sz w:val="28"/>
          <w:szCs w:val="28"/>
        </w:rPr>
        <w:t>необщего пользования от ОФ «</w:t>
      </w:r>
      <w:proofErr w:type="spellStart"/>
      <w:r w:rsidRPr="00C20CEF">
        <w:rPr>
          <w:sz w:val="28"/>
          <w:szCs w:val="28"/>
        </w:rPr>
        <w:t>Касьяновской</w:t>
      </w:r>
      <w:proofErr w:type="spellEnd"/>
      <w:r w:rsidRPr="00C20CEF">
        <w:rPr>
          <w:sz w:val="28"/>
          <w:szCs w:val="28"/>
        </w:rPr>
        <w:t>» до промплощадки № 1 ООО «Разрез Вознесенский»</w:t>
      </w:r>
      <w:r>
        <w:rPr>
          <w:sz w:val="28"/>
          <w:szCs w:val="28"/>
        </w:rPr>
        <w:t>;</w:t>
      </w:r>
    </w:p>
    <w:p w14:paraId="1EF143FE" w14:textId="77777777" w:rsidR="00CF0DAA" w:rsidRPr="00C20CEF" w:rsidRDefault="00CF0DAA" w:rsidP="006D2EB0">
      <w:pPr>
        <w:ind w:firstLine="709"/>
        <w:jc w:val="both"/>
        <w:rPr>
          <w:sz w:val="28"/>
          <w:szCs w:val="28"/>
        </w:rPr>
      </w:pPr>
      <w:r w:rsidRPr="0037538F">
        <w:rPr>
          <w:sz w:val="28"/>
          <w:szCs w:val="28"/>
        </w:rPr>
        <w:t>3)</w:t>
      </w:r>
      <w:r w:rsidRPr="00994E27">
        <w:rPr>
          <w:sz w:val="28"/>
          <w:szCs w:val="28"/>
        </w:rPr>
        <w:t xml:space="preserve"> размещения объектов </w:t>
      </w:r>
      <w:r>
        <w:rPr>
          <w:sz w:val="28"/>
          <w:szCs w:val="28"/>
        </w:rPr>
        <w:t>регионального значения в</w:t>
      </w:r>
      <w:r w:rsidRPr="0037538F">
        <w:rPr>
          <w:sz w:val="28"/>
          <w:szCs w:val="28"/>
        </w:rPr>
        <w:t xml:space="preserve"> соответствии со схемой территориального планирования Иркутской области, утвержденной постановлением Правительства Иркутской области от 2 ноября 2012 года № 607-пп </w:t>
      </w:r>
      <w:r>
        <w:rPr>
          <w:sz w:val="28"/>
          <w:szCs w:val="28"/>
        </w:rPr>
        <w:t>- с</w:t>
      </w:r>
      <w:r w:rsidRPr="00736930">
        <w:rPr>
          <w:sz w:val="28"/>
          <w:szCs w:val="28"/>
        </w:rPr>
        <w:t xml:space="preserve">троительство </w:t>
      </w:r>
      <w:bookmarkStart w:id="3" w:name="_Hlk201560853"/>
      <w:r w:rsidRPr="00736930">
        <w:rPr>
          <w:sz w:val="28"/>
          <w:szCs w:val="28"/>
        </w:rPr>
        <w:t>фельдшерско-акушерского пункта</w:t>
      </w:r>
      <w:bookmarkEnd w:id="3"/>
      <w:r w:rsidRPr="00736930">
        <w:rPr>
          <w:sz w:val="28"/>
          <w:szCs w:val="28"/>
        </w:rPr>
        <w:t xml:space="preserve"> в д. </w:t>
      </w:r>
      <w:r>
        <w:rPr>
          <w:sz w:val="28"/>
          <w:szCs w:val="28"/>
        </w:rPr>
        <w:t>Ключи</w:t>
      </w:r>
      <w:r w:rsidRPr="00736930">
        <w:rPr>
          <w:sz w:val="28"/>
          <w:szCs w:val="28"/>
        </w:rPr>
        <w:t xml:space="preserve">, д. </w:t>
      </w:r>
      <w:proofErr w:type="spellStart"/>
      <w:r>
        <w:rPr>
          <w:sz w:val="28"/>
          <w:szCs w:val="28"/>
        </w:rPr>
        <w:t>Лохова</w:t>
      </w:r>
      <w:proofErr w:type="spellEnd"/>
      <w:r w:rsidRPr="00736930">
        <w:rPr>
          <w:sz w:val="28"/>
          <w:szCs w:val="28"/>
        </w:rPr>
        <w:t xml:space="preserve">, </w:t>
      </w:r>
      <w:r>
        <w:rPr>
          <w:sz w:val="28"/>
          <w:szCs w:val="28"/>
        </w:rPr>
        <w:t xml:space="preserve">реконструкция автомобильных дорог </w:t>
      </w:r>
      <w:r w:rsidRPr="008B34CF">
        <w:rPr>
          <w:sz w:val="28"/>
          <w:szCs w:val="28"/>
        </w:rPr>
        <w:t xml:space="preserve">«Р-255 «Сибирь» – Бельск – </w:t>
      </w:r>
      <w:proofErr w:type="spellStart"/>
      <w:r w:rsidRPr="008B34CF">
        <w:rPr>
          <w:sz w:val="28"/>
          <w:szCs w:val="28"/>
        </w:rPr>
        <w:t>Поморцева</w:t>
      </w:r>
      <w:proofErr w:type="spellEnd"/>
      <w:r w:rsidRPr="008B34CF">
        <w:rPr>
          <w:sz w:val="28"/>
          <w:szCs w:val="28"/>
        </w:rPr>
        <w:t>», Бельск –«Усолье –Белореченский –Мишелевка –Михайловка», Ключи –Елань</w:t>
      </w:r>
      <w:r>
        <w:rPr>
          <w:sz w:val="28"/>
          <w:szCs w:val="28"/>
        </w:rPr>
        <w:t>;</w:t>
      </w:r>
      <w:r w:rsidRPr="00736930">
        <w:rPr>
          <w:sz w:val="28"/>
          <w:szCs w:val="28"/>
        </w:rPr>
        <w:t xml:space="preserve"> </w:t>
      </w:r>
    </w:p>
    <w:p w14:paraId="28CA3919" w14:textId="77777777" w:rsidR="00CF0DAA" w:rsidRDefault="00CF0DAA" w:rsidP="006D2EB0">
      <w:pPr>
        <w:ind w:firstLine="709"/>
        <w:jc w:val="both"/>
        <w:rPr>
          <w:sz w:val="28"/>
          <w:szCs w:val="28"/>
        </w:rPr>
      </w:pPr>
      <w:r w:rsidRPr="00736930">
        <w:rPr>
          <w:sz w:val="28"/>
          <w:szCs w:val="28"/>
        </w:rPr>
        <w:t>4) приведени</w:t>
      </w:r>
      <w:r>
        <w:rPr>
          <w:sz w:val="28"/>
          <w:szCs w:val="28"/>
        </w:rPr>
        <w:t>е</w:t>
      </w:r>
      <w:r w:rsidRPr="00736930">
        <w:rPr>
          <w:sz w:val="28"/>
          <w:szCs w:val="28"/>
        </w:rPr>
        <w:t xml:space="preserve"> материалов действующего генерального плана </w:t>
      </w:r>
      <w:r>
        <w:rPr>
          <w:sz w:val="28"/>
          <w:szCs w:val="28"/>
        </w:rPr>
        <w:t>Бельского</w:t>
      </w:r>
      <w:r w:rsidRPr="00736930">
        <w:rPr>
          <w:sz w:val="28"/>
          <w:szCs w:val="28"/>
        </w:rPr>
        <w:t xml:space="preserve"> МО в соответствие с Приказ Министерства экономического развития РФ от 9 января 2018 г. № 10 «Об утверждении Требований к описанию и отображению в документах территориального планирования объектов федерального значения, объектов </w:t>
      </w:r>
      <w:r w:rsidRPr="00736930">
        <w:rPr>
          <w:sz w:val="28"/>
          <w:szCs w:val="28"/>
        </w:rPr>
        <w:lastRenderedPageBreak/>
        <w:t>регионального значения, объектов местного значения и о признании утратившим силу приказа Минэкономразвития России от 7 декабря 2016 г. № 793»;</w:t>
      </w:r>
    </w:p>
    <w:p w14:paraId="70FD350B" w14:textId="77777777" w:rsidR="00CF0DAA" w:rsidRDefault="00CF0DAA" w:rsidP="006D2EB0">
      <w:pPr>
        <w:ind w:firstLine="709"/>
        <w:jc w:val="both"/>
        <w:rPr>
          <w:sz w:val="28"/>
          <w:szCs w:val="28"/>
        </w:rPr>
      </w:pPr>
      <w:r>
        <w:rPr>
          <w:sz w:val="28"/>
          <w:szCs w:val="28"/>
        </w:rPr>
        <w:t xml:space="preserve">5) отображения границ зон затопления и подтопления, утвержденных приказами </w:t>
      </w:r>
      <w:r w:rsidRPr="00817B31">
        <w:rPr>
          <w:sz w:val="28"/>
          <w:szCs w:val="28"/>
        </w:rPr>
        <w:t>Енисейского бассейнового водного управления Федерального аге</w:t>
      </w:r>
      <w:r>
        <w:rPr>
          <w:sz w:val="28"/>
          <w:szCs w:val="28"/>
        </w:rPr>
        <w:t>н</w:t>
      </w:r>
      <w:r w:rsidRPr="00817B31">
        <w:rPr>
          <w:sz w:val="28"/>
          <w:szCs w:val="28"/>
        </w:rPr>
        <w:t>тства водных ресурсов</w:t>
      </w:r>
      <w:r>
        <w:rPr>
          <w:sz w:val="28"/>
          <w:szCs w:val="28"/>
        </w:rPr>
        <w:t>.</w:t>
      </w:r>
    </w:p>
    <w:p w14:paraId="3CE8D358" w14:textId="77777777" w:rsidR="00CF0DAA" w:rsidRDefault="00CF0DAA" w:rsidP="006D2EB0">
      <w:pPr>
        <w:ind w:firstLine="709"/>
        <w:jc w:val="both"/>
        <w:rPr>
          <w:sz w:val="28"/>
          <w:szCs w:val="28"/>
        </w:rPr>
      </w:pPr>
      <w:r>
        <w:rPr>
          <w:sz w:val="28"/>
          <w:szCs w:val="28"/>
        </w:rPr>
        <w:t xml:space="preserve">2. </w:t>
      </w:r>
      <w:r w:rsidRPr="00817B31">
        <w:rPr>
          <w:sz w:val="28"/>
          <w:szCs w:val="28"/>
        </w:rPr>
        <w:t xml:space="preserve">Законом Иркутской области от 16 декабря 2004 года №95-ОЗ «О статусе и границах муниципальных образований Черемховского района Иркутской области» в состав </w:t>
      </w:r>
      <w:r>
        <w:rPr>
          <w:sz w:val="28"/>
          <w:szCs w:val="28"/>
        </w:rPr>
        <w:t>Бельского</w:t>
      </w:r>
      <w:r w:rsidRPr="00817B31">
        <w:rPr>
          <w:sz w:val="28"/>
          <w:szCs w:val="28"/>
        </w:rPr>
        <w:t xml:space="preserve"> поселения включены: </w:t>
      </w:r>
      <w:r>
        <w:rPr>
          <w:sz w:val="28"/>
          <w:szCs w:val="28"/>
        </w:rPr>
        <w:t>7 населенных пунктов:</w:t>
      </w:r>
    </w:p>
    <w:p w14:paraId="4B00A39F" w14:textId="77777777" w:rsidR="00CF0DAA" w:rsidRPr="00177224" w:rsidRDefault="00CF0DAA" w:rsidP="006D2EB0">
      <w:pPr>
        <w:pStyle w:val="TableParagraph"/>
        <w:numPr>
          <w:ilvl w:val="0"/>
          <w:numId w:val="29"/>
        </w:numPr>
        <w:tabs>
          <w:tab w:val="left" w:pos="1822"/>
        </w:tabs>
        <w:contextualSpacing/>
        <w:jc w:val="both"/>
        <w:rPr>
          <w:sz w:val="26"/>
          <w:szCs w:val="26"/>
        </w:rPr>
      </w:pPr>
      <w:r w:rsidRPr="00177224">
        <w:rPr>
          <w:sz w:val="26"/>
          <w:szCs w:val="26"/>
        </w:rPr>
        <w:t xml:space="preserve">с. Бельск - </w:t>
      </w:r>
      <w:r w:rsidRPr="00177224">
        <w:rPr>
          <w:rFonts w:hint="eastAsia"/>
          <w:sz w:val="26"/>
          <w:szCs w:val="26"/>
        </w:rPr>
        <w:t>реестровый</w:t>
      </w:r>
      <w:r w:rsidRPr="00177224">
        <w:rPr>
          <w:sz w:val="26"/>
          <w:szCs w:val="26"/>
        </w:rPr>
        <w:t xml:space="preserve"> </w:t>
      </w:r>
      <w:r w:rsidRPr="00177224">
        <w:rPr>
          <w:rFonts w:hint="eastAsia"/>
          <w:sz w:val="26"/>
          <w:szCs w:val="26"/>
        </w:rPr>
        <w:t>номер</w:t>
      </w:r>
      <w:r w:rsidRPr="00177224">
        <w:rPr>
          <w:sz w:val="26"/>
          <w:szCs w:val="26"/>
        </w:rPr>
        <w:t xml:space="preserve"> 38:20-4.194;</w:t>
      </w:r>
    </w:p>
    <w:p w14:paraId="7291DDA1" w14:textId="77777777" w:rsidR="00CF0DAA" w:rsidRPr="00177224" w:rsidRDefault="00CF0DAA" w:rsidP="006D2EB0">
      <w:pPr>
        <w:pStyle w:val="TableParagraph"/>
        <w:numPr>
          <w:ilvl w:val="0"/>
          <w:numId w:val="29"/>
        </w:numPr>
        <w:tabs>
          <w:tab w:val="left" w:pos="1822"/>
        </w:tabs>
        <w:contextualSpacing/>
        <w:jc w:val="both"/>
        <w:rPr>
          <w:sz w:val="26"/>
          <w:szCs w:val="26"/>
        </w:rPr>
      </w:pPr>
      <w:r w:rsidRPr="00177224">
        <w:rPr>
          <w:sz w:val="26"/>
          <w:szCs w:val="26"/>
        </w:rPr>
        <w:t xml:space="preserve">д. Елань - </w:t>
      </w:r>
      <w:r w:rsidRPr="00177224">
        <w:rPr>
          <w:rFonts w:hint="eastAsia"/>
          <w:sz w:val="26"/>
          <w:szCs w:val="26"/>
        </w:rPr>
        <w:t>реестровый</w:t>
      </w:r>
      <w:r w:rsidRPr="00177224">
        <w:rPr>
          <w:sz w:val="26"/>
          <w:szCs w:val="26"/>
        </w:rPr>
        <w:t xml:space="preserve"> </w:t>
      </w:r>
      <w:r w:rsidRPr="00177224">
        <w:rPr>
          <w:rFonts w:hint="eastAsia"/>
          <w:sz w:val="26"/>
          <w:szCs w:val="26"/>
        </w:rPr>
        <w:t>номер</w:t>
      </w:r>
      <w:r w:rsidRPr="00177224">
        <w:rPr>
          <w:sz w:val="26"/>
          <w:szCs w:val="26"/>
        </w:rPr>
        <w:t xml:space="preserve"> 38:20-4.191;</w:t>
      </w:r>
    </w:p>
    <w:p w14:paraId="60F065A5" w14:textId="77777777" w:rsidR="00CF0DAA" w:rsidRPr="00177224" w:rsidRDefault="00CF0DAA" w:rsidP="006D2EB0">
      <w:pPr>
        <w:pStyle w:val="TableParagraph"/>
        <w:numPr>
          <w:ilvl w:val="0"/>
          <w:numId w:val="29"/>
        </w:numPr>
        <w:tabs>
          <w:tab w:val="left" w:pos="1822"/>
        </w:tabs>
        <w:contextualSpacing/>
        <w:jc w:val="both"/>
        <w:rPr>
          <w:sz w:val="26"/>
          <w:szCs w:val="26"/>
        </w:rPr>
      </w:pPr>
      <w:r w:rsidRPr="00177224">
        <w:rPr>
          <w:sz w:val="26"/>
          <w:szCs w:val="26"/>
        </w:rPr>
        <w:t>д. Ключи -</w:t>
      </w:r>
      <w:r w:rsidRPr="00177224">
        <w:rPr>
          <w:rFonts w:hint="eastAsia"/>
          <w:sz w:val="26"/>
          <w:szCs w:val="26"/>
        </w:rPr>
        <w:t xml:space="preserve"> реестровый</w:t>
      </w:r>
      <w:r w:rsidRPr="00177224">
        <w:rPr>
          <w:sz w:val="26"/>
          <w:szCs w:val="26"/>
        </w:rPr>
        <w:t xml:space="preserve"> </w:t>
      </w:r>
      <w:r w:rsidRPr="00177224">
        <w:rPr>
          <w:rFonts w:hint="eastAsia"/>
          <w:sz w:val="26"/>
          <w:szCs w:val="26"/>
        </w:rPr>
        <w:t>номер</w:t>
      </w:r>
      <w:r w:rsidRPr="00177224">
        <w:rPr>
          <w:sz w:val="26"/>
          <w:szCs w:val="26"/>
        </w:rPr>
        <w:t xml:space="preserve"> 38:20-4.195;</w:t>
      </w:r>
    </w:p>
    <w:p w14:paraId="01784409" w14:textId="77777777" w:rsidR="00CF0DAA" w:rsidRPr="00177224" w:rsidRDefault="00CF0DAA" w:rsidP="006D2EB0">
      <w:pPr>
        <w:pStyle w:val="TableParagraph"/>
        <w:numPr>
          <w:ilvl w:val="0"/>
          <w:numId w:val="29"/>
        </w:numPr>
        <w:tabs>
          <w:tab w:val="left" w:pos="1822"/>
        </w:tabs>
        <w:contextualSpacing/>
        <w:jc w:val="both"/>
        <w:rPr>
          <w:sz w:val="26"/>
          <w:szCs w:val="26"/>
        </w:rPr>
      </w:pPr>
      <w:r w:rsidRPr="00177224">
        <w:rPr>
          <w:sz w:val="26"/>
          <w:szCs w:val="26"/>
        </w:rPr>
        <w:t xml:space="preserve">д. Комарова - </w:t>
      </w:r>
      <w:r w:rsidRPr="00177224">
        <w:rPr>
          <w:rFonts w:hint="eastAsia"/>
          <w:sz w:val="26"/>
          <w:szCs w:val="26"/>
        </w:rPr>
        <w:t>реестровый</w:t>
      </w:r>
      <w:r w:rsidRPr="00177224">
        <w:rPr>
          <w:sz w:val="26"/>
          <w:szCs w:val="26"/>
        </w:rPr>
        <w:t xml:space="preserve"> </w:t>
      </w:r>
      <w:r w:rsidRPr="00177224">
        <w:rPr>
          <w:rFonts w:hint="eastAsia"/>
          <w:sz w:val="26"/>
          <w:szCs w:val="26"/>
        </w:rPr>
        <w:t>номер</w:t>
      </w:r>
      <w:r w:rsidRPr="00177224">
        <w:rPr>
          <w:sz w:val="26"/>
          <w:szCs w:val="26"/>
        </w:rPr>
        <w:t xml:space="preserve"> 38:20-4.190;</w:t>
      </w:r>
    </w:p>
    <w:p w14:paraId="7DD6BF9E" w14:textId="77777777" w:rsidR="00CF0DAA" w:rsidRPr="00177224" w:rsidRDefault="00CF0DAA" w:rsidP="006D2EB0">
      <w:pPr>
        <w:pStyle w:val="TableParagraph"/>
        <w:numPr>
          <w:ilvl w:val="0"/>
          <w:numId w:val="29"/>
        </w:numPr>
        <w:tabs>
          <w:tab w:val="left" w:pos="1822"/>
        </w:tabs>
        <w:contextualSpacing/>
        <w:jc w:val="both"/>
        <w:rPr>
          <w:sz w:val="26"/>
          <w:szCs w:val="26"/>
        </w:rPr>
      </w:pPr>
      <w:r w:rsidRPr="00177224">
        <w:rPr>
          <w:sz w:val="26"/>
          <w:szCs w:val="26"/>
        </w:rPr>
        <w:t xml:space="preserve">д. </w:t>
      </w:r>
      <w:proofErr w:type="spellStart"/>
      <w:r w:rsidRPr="00177224">
        <w:rPr>
          <w:sz w:val="26"/>
          <w:szCs w:val="26"/>
        </w:rPr>
        <w:t>Лохова</w:t>
      </w:r>
      <w:proofErr w:type="spellEnd"/>
      <w:r w:rsidRPr="00177224">
        <w:rPr>
          <w:sz w:val="26"/>
          <w:szCs w:val="26"/>
        </w:rPr>
        <w:t xml:space="preserve"> - </w:t>
      </w:r>
      <w:r w:rsidRPr="00177224">
        <w:rPr>
          <w:rFonts w:hint="eastAsia"/>
          <w:sz w:val="26"/>
          <w:szCs w:val="26"/>
        </w:rPr>
        <w:t>реестровый</w:t>
      </w:r>
      <w:r w:rsidRPr="00177224">
        <w:rPr>
          <w:sz w:val="26"/>
          <w:szCs w:val="26"/>
        </w:rPr>
        <w:t xml:space="preserve"> </w:t>
      </w:r>
      <w:r w:rsidRPr="00177224">
        <w:rPr>
          <w:rFonts w:hint="eastAsia"/>
          <w:sz w:val="26"/>
          <w:szCs w:val="26"/>
        </w:rPr>
        <w:t>номер</w:t>
      </w:r>
      <w:r w:rsidRPr="00177224">
        <w:rPr>
          <w:sz w:val="26"/>
          <w:szCs w:val="26"/>
        </w:rPr>
        <w:t xml:space="preserve"> 38:20-4.189;</w:t>
      </w:r>
    </w:p>
    <w:p w14:paraId="32821300" w14:textId="77777777" w:rsidR="00CF0DAA" w:rsidRPr="00177224" w:rsidRDefault="00CF0DAA" w:rsidP="006D2EB0">
      <w:pPr>
        <w:pStyle w:val="TableParagraph"/>
        <w:numPr>
          <w:ilvl w:val="0"/>
          <w:numId w:val="29"/>
        </w:numPr>
        <w:tabs>
          <w:tab w:val="left" w:pos="1822"/>
        </w:tabs>
        <w:contextualSpacing/>
        <w:jc w:val="both"/>
        <w:rPr>
          <w:sz w:val="26"/>
          <w:szCs w:val="26"/>
        </w:rPr>
      </w:pPr>
      <w:r w:rsidRPr="00177224">
        <w:rPr>
          <w:sz w:val="26"/>
          <w:szCs w:val="26"/>
        </w:rPr>
        <w:t xml:space="preserve">д. Мутовка - </w:t>
      </w:r>
      <w:r w:rsidRPr="00177224">
        <w:rPr>
          <w:rFonts w:hint="eastAsia"/>
          <w:sz w:val="26"/>
          <w:szCs w:val="26"/>
        </w:rPr>
        <w:t>реестровый</w:t>
      </w:r>
      <w:r w:rsidRPr="00177224">
        <w:rPr>
          <w:sz w:val="26"/>
          <w:szCs w:val="26"/>
        </w:rPr>
        <w:t xml:space="preserve"> </w:t>
      </w:r>
      <w:r w:rsidRPr="00177224">
        <w:rPr>
          <w:rFonts w:hint="eastAsia"/>
          <w:sz w:val="26"/>
          <w:szCs w:val="26"/>
        </w:rPr>
        <w:t>номер</w:t>
      </w:r>
      <w:r w:rsidRPr="00177224">
        <w:rPr>
          <w:sz w:val="26"/>
          <w:szCs w:val="26"/>
        </w:rPr>
        <w:t xml:space="preserve"> 38:20-4.198;</w:t>
      </w:r>
    </w:p>
    <w:p w14:paraId="33A6103F" w14:textId="3C7FB3D5" w:rsidR="00CF0DAA" w:rsidRPr="00CF0DAA" w:rsidRDefault="00CF0DAA" w:rsidP="006D2EB0">
      <w:pPr>
        <w:pStyle w:val="TableParagraph"/>
        <w:numPr>
          <w:ilvl w:val="0"/>
          <w:numId w:val="29"/>
        </w:numPr>
        <w:tabs>
          <w:tab w:val="left" w:pos="1822"/>
        </w:tabs>
        <w:contextualSpacing/>
        <w:jc w:val="both"/>
        <w:rPr>
          <w:sz w:val="26"/>
          <w:szCs w:val="26"/>
        </w:rPr>
      </w:pPr>
      <w:r w:rsidRPr="00177224">
        <w:rPr>
          <w:sz w:val="26"/>
          <w:szCs w:val="26"/>
        </w:rPr>
        <w:t xml:space="preserve">д. </w:t>
      </w:r>
      <w:proofErr w:type="spellStart"/>
      <w:r w:rsidRPr="00177224">
        <w:rPr>
          <w:sz w:val="26"/>
          <w:szCs w:val="26"/>
        </w:rPr>
        <w:t>Поморцева</w:t>
      </w:r>
      <w:proofErr w:type="spellEnd"/>
      <w:r w:rsidRPr="00177224">
        <w:rPr>
          <w:sz w:val="26"/>
          <w:szCs w:val="26"/>
        </w:rPr>
        <w:t xml:space="preserve"> - </w:t>
      </w:r>
      <w:r w:rsidRPr="00177224">
        <w:rPr>
          <w:rFonts w:hint="eastAsia"/>
          <w:sz w:val="26"/>
          <w:szCs w:val="26"/>
        </w:rPr>
        <w:t>реестровый</w:t>
      </w:r>
      <w:r w:rsidRPr="00177224">
        <w:rPr>
          <w:sz w:val="26"/>
          <w:szCs w:val="26"/>
        </w:rPr>
        <w:t xml:space="preserve"> </w:t>
      </w:r>
      <w:r w:rsidRPr="00177224">
        <w:rPr>
          <w:rFonts w:hint="eastAsia"/>
          <w:sz w:val="26"/>
          <w:szCs w:val="26"/>
        </w:rPr>
        <w:t>номер</w:t>
      </w:r>
      <w:r w:rsidRPr="00177224">
        <w:rPr>
          <w:sz w:val="26"/>
          <w:szCs w:val="26"/>
        </w:rPr>
        <w:t xml:space="preserve"> 38:20-4.193.</w:t>
      </w:r>
    </w:p>
    <w:p w14:paraId="04CA0227" w14:textId="77777777" w:rsidR="00CF0DAA" w:rsidRDefault="00CF0DAA" w:rsidP="006D2EB0">
      <w:pPr>
        <w:pStyle w:val="TableParagraph"/>
        <w:tabs>
          <w:tab w:val="left" w:pos="1822"/>
        </w:tabs>
        <w:contextualSpacing/>
        <w:jc w:val="both"/>
        <w:rPr>
          <w:sz w:val="26"/>
          <w:szCs w:val="26"/>
        </w:rPr>
      </w:pPr>
    </w:p>
    <w:p w14:paraId="58884EB9" w14:textId="0A22B9A4" w:rsidR="00CF0DAA" w:rsidRPr="003456F9" w:rsidRDefault="00CF0DAA" w:rsidP="006D2EB0">
      <w:pPr>
        <w:ind w:firstLine="709"/>
        <w:jc w:val="both"/>
        <w:rPr>
          <w:sz w:val="28"/>
          <w:szCs w:val="28"/>
        </w:rPr>
      </w:pPr>
      <w:r>
        <w:rPr>
          <w:sz w:val="28"/>
          <w:szCs w:val="28"/>
        </w:rPr>
        <w:t xml:space="preserve">От Правительства Иркутской области получено положительное сводное заключение № 1206 (исходящее письмо № 02-09-1394/26 от 09.02.2026), на </w:t>
      </w:r>
      <w:r w:rsidRPr="00E33713">
        <w:rPr>
          <w:sz w:val="28"/>
          <w:szCs w:val="28"/>
        </w:rPr>
        <w:t>проект</w:t>
      </w:r>
      <w:r>
        <w:rPr>
          <w:sz w:val="28"/>
          <w:szCs w:val="28"/>
        </w:rPr>
        <w:t xml:space="preserve"> ГП, </w:t>
      </w:r>
      <w:r w:rsidRPr="00E33713">
        <w:rPr>
          <w:sz w:val="28"/>
          <w:szCs w:val="28"/>
        </w:rPr>
        <w:t>разработанн</w:t>
      </w:r>
      <w:r>
        <w:rPr>
          <w:sz w:val="28"/>
          <w:szCs w:val="28"/>
        </w:rPr>
        <w:t>ого</w:t>
      </w:r>
      <w:r w:rsidRPr="00E33713">
        <w:rPr>
          <w:sz w:val="28"/>
          <w:szCs w:val="28"/>
        </w:rPr>
        <w:t xml:space="preserve"> обществом с ограниченной</w:t>
      </w:r>
      <w:r>
        <w:rPr>
          <w:sz w:val="28"/>
          <w:szCs w:val="28"/>
        </w:rPr>
        <w:t xml:space="preserve"> </w:t>
      </w:r>
      <w:r w:rsidRPr="00E33713">
        <w:rPr>
          <w:sz w:val="28"/>
          <w:szCs w:val="28"/>
        </w:rPr>
        <w:t>ответственностью «Кадастр» на основании муниципального контракта от</w:t>
      </w:r>
      <w:r>
        <w:rPr>
          <w:sz w:val="28"/>
          <w:szCs w:val="28"/>
        </w:rPr>
        <w:t xml:space="preserve"> </w:t>
      </w:r>
      <w:r w:rsidRPr="00E33713">
        <w:rPr>
          <w:sz w:val="28"/>
          <w:szCs w:val="28"/>
        </w:rPr>
        <w:t>29 апреля 2025 года № ВЗ-Д-25-003</w:t>
      </w:r>
      <w:r>
        <w:rPr>
          <w:sz w:val="28"/>
          <w:szCs w:val="28"/>
        </w:rPr>
        <w:t>8</w:t>
      </w:r>
      <w:r w:rsidRPr="00E33713">
        <w:rPr>
          <w:sz w:val="28"/>
          <w:szCs w:val="28"/>
        </w:rPr>
        <w:t xml:space="preserve"> и технического задания</w:t>
      </w:r>
      <w:r>
        <w:rPr>
          <w:sz w:val="28"/>
          <w:szCs w:val="28"/>
        </w:rPr>
        <w:t>.</w:t>
      </w:r>
    </w:p>
    <w:p w14:paraId="771D1615" w14:textId="1FFFDB87" w:rsidR="00BA719D" w:rsidRPr="007562B4" w:rsidRDefault="00CF51B2" w:rsidP="009A3649">
      <w:pPr>
        <w:ind w:right="-5"/>
        <w:jc w:val="both"/>
        <w:rPr>
          <w:rFonts w:eastAsia="Calibri"/>
          <w:bCs/>
          <w:sz w:val="28"/>
          <w:szCs w:val="28"/>
          <w:lang w:eastAsia="en-US"/>
        </w:rPr>
      </w:pPr>
      <w:r w:rsidRPr="007562B4">
        <w:rPr>
          <w:b/>
          <w:bCs/>
          <w:sz w:val="28"/>
          <w:szCs w:val="28"/>
        </w:rPr>
        <w:t xml:space="preserve">Слушали Козлову Л.М.: </w:t>
      </w:r>
    </w:p>
    <w:p w14:paraId="109034D4" w14:textId="59D646DF" w:rsidR="00BA719D" w:rsidRPr="007562B4" w:rsidRDefault="00CF51B2" w:rsidP="00D67FC1">
      <w:pPr>
        <w:widowControl w:val="0"/>
        <w:pBdr>
          <w:bottom w:val="single" w:sz="4" w:space="31" w:color="FFFFFF"/>
        </w:pBdr>
        <w:tabs>
          <w:tab w:val="left" w:pos="0"/>
          <w:tab w:val="left" w:pos="567"/>
        </w:tabs>
        <w:autoSpaceDE w:val="0"/>
        <w:ind w:right="-5"/>
        <w:contextualSpacing/>
        <w:jc w:val="both"/>
        <w:rPr>
          <w:sz w:val="28"/>
          <w:szCs w:val="28"/>
        </w:rPr>
      </w:pPr>
      <w:r w:rsidRPr="007562B4">
        <w:rPr>
          <w:sz w:val="28"/>
          <w:szCs w:val="28"/>
        </w:rPr>
        <w:t>Какие будут вопросы, предложения? Поступило предложение принять информацию. Прошу голосовать</w:t>
      </w:r>
      <w:r w:rsidR="00BA719D" w:rsidRPr="007562B4">
        <w:rPr>
          <w:sz w:val="28"/>
          <w:szCs w:val="28"/>
        </w:rPr>
        <w:t>.</w:t>
      </w:r>
    </w:p>
    <w:p w14:paraId="51ED5BAC" w14:textId="1D7DA7F6" w:rsidR="00BA719D" w:rsidRPr="007562B4" w:rsidRDefault="00CF51B2" w:rsidP="00D67FC1">
      <w:pPr>
        <w:widowControl w:val="0"/>
        <w:pBdr>
          <w:bottom w:val="single" w:sz="4" w:space="31" w:color="FFFFFF"/>
        </w:pBdr>
        <w:tabs>
          <w:tab w:val="left" w:pos="0"/>
          <w:tab w:val="left" w:pos="567"/>
        </w:tabs>
        <w:autoSpaceDE w:val="0"/>
        <w:ind w:right="-5"/>
        <w:contextualSpacing/>
        <w:jc w:val="both"/>
        <w:rPr>
          <w:rFonts w:eastAsia="Calibri"/>
          <w:bCs/>
          <w:sz w:val="28"/>
          <w:szCs w:val="28"/>
          <w:lang w:eastAsia="en-US"/>
        </w:rPr>
      </w:pPr>
      <w:r w:rsidRPr="007562B4">
        <w:rPr>
          <w:sz w:val="28"/>
          <w:szCs w:val="28"/>
        </w:rPr>
        <w:t>за – 1</w:t>
      </w:r>
      <w:r w:rsidR="00CF0DAA">
        <w:rPr>
          <w:sz w:val="28"/>
          <w:szCs w:val="28"/>
        </w:rPr>
        <w:t>1</w:t>
      </w:r>
      <w:r w:rsidRPr="007562B4">
        <w:rPr>
          <w:sz w:val="28"/>
          <w:szCs w:val="28"/>
        </w:rPr>
        <w:t xml:space="preserve"> депутатов</w:t>
      </w:r>
    </w:p>
    <w:p w14:paraId="1AF7FD22" w14:textId="77777777" w:rsidR="00BA719D" w:rsidRPr="007562B4" w:rsidRDefault="00CF51B2" w:rsidP="00D67FC1">
      <w:pPr>
        <w:widowControl w:val="0"/>
        <w:pBdr>
          <w:bottom w:val="single" w:sz="4" w:space="31" w:color="FFFFFF"/>
        </w:pBdr>
        <w:tabs>
          <w:tab w:val="left" w:pos="0"/>
          <w:tab w:val="left" w:pos="567"/>
        </w:tabs>
        <w:autoSpaceDE w:val="0"/>
        <w:ind w:right="-5"/>
        <w:contextualSpacing/>
        <w:jc w:val="both"/>
        <w:rPr>
          <w:rFonts w:eastAsia="Calibri"/>
          <w:bCs/>
          <w:sz w:val="28"/>
          <w:szCs w:val="28"/>
          <w:lang w:eastAsia="en-US"/>
        </w:rPr>
      </w:pPr>
      <w:r w:rsidRPr="007562B4">
        <w:rPr>
          <w:sz w:val="28"/>
          <w:szCs w:val="28"/>
        </w:rPr>
        <w:t xml:space="preserve">против – нет </w:t>
      </w:r>
    </w:p>
    <w:p w14:paraId="2A9FE3AF" w14:textId="77777777" w:rsidR="00BA719D" w:rsidRPr="007562B4" w:rsidRDefault="00CF51B2" w:rsidP="00D67FC1">
      <w:pPr>
        <w:widowControl w:val="0"/>
        <w:pBdr>
          <w:bottom w:val="single" w:sz="4" w:space="31" w:color="FFFFFF"/>
        </w:pBdr>
        <w:tabs>
          <w:tab w:val="left" w:pos="0"/>
          <w:tab w:val="left" w:pos="567"/>
        </w:tabs>
        <w:autoSpaceDE w:val="0"/>
        <w:ind w:right="-5"/>
        <w:contextualSpacing/>
        <w:jc w:val="both"/>
        <w:rPr>
          <w:rFonts w:eastAsia="Calibri"/>
          <w:bCs/>
          <w:sz w:val="28"/>
          <w:szCs w:val="28"/>
          <w:lang w:eastAsia="en-US"/>
        </w:rPr>
      </w:pPr>
      <w:r w:rsidRPr="007562B4">
        <w:rPr>
          <w:sz w:val="28"/>
          <w:szCs w:val="28"/>
        </w:rPr>
        <w:t>воздержались – нет</w:t>
      </w:r>
    </w:p>
    <w:p w14:paraId="0A4FB44E" w14:textId="77777777" w:rsidR="0063492B" w:rsidRPr="007562B4" w:rsidRDefault="00CF51B2" w:rsidP="0063492B">
      <w:pPr>
        <w:widowControl w:val="0"/>
        <w:pBdr>
          <w:bottom w:val="single" w:sz="4" w:space="31" w:color="FFFFFF"/>
        </w:pBdr>
        <w:tabs>
          <w:tab w:val="left" w:pos="0"/>
          <w:tab w:val="left" w:pos="567"/>
        </w:tabs>
        <w:autoSpaceDE w:val="0"/>
        <w:ind w:right="-5"/>
        <w:contextualSpacing/>
        <w:jc w:val="both"/>
        <w:rPr>
          <w:sz w:val="28"/>
          <w:szCs w:val="28"/>
        </w:rPr>
      </w:pPr>
      <w:r w:rsidRPr="007562B4">
        <w:rPr>
          <w:b/>
          <w:bCs/>
          <w:sz w:val="28"/>
          <w:szCs w:val="28"/>
        </w:rPr>
        <w:t xml:space="preserve">Решили: </w:t>
      </w:r>
      <w:r w:rsidR="00724B73" w:rsidRPr="007562B4">
        <w:rPr>
          <w:sz w:val="28"/>
          <w:szCs w:val="28"/>
        </w:rPr>
        <w:t>решение принято единогласно</w:t>
      </w:r>
    </w:p>
    <w:p w14:paraId="4C551DB4" w14:textId="77777777" w:rsidR="0063492B" w:rsidRPr="007562B4" w:rsidRDefault="0063492B" w:rsidP="0063492B">
      <w:pPr>
        <w:widowControl w:val="0"/>
        <w:pBdr>
          <w:bottom w:val="single" w:sz="4" w:space="31" w:color="FFFFFF"/>
        </w:pBdr>
        <w:tabs>
          <w:tab w:val="left" w:pos="0"/>
          <w:tab w:val="left" w:pos="567"/>
        </w:tabs>
        <w:autoSpaceDE w:val="0"/>
        <w:ind w:right="-5"/>
        <w:contextualSpacing/>
        <w:jc w:val="both"/>
        <w:rPr>
          <w:sz w:val="28"/>
          <w:szCs w:val="28"/>
        </w:rPr>
      </w:pPr>
    </w:p>
    <w:p w14:paraId="38BBE730" w14:textId="77777777" w:rsidR="00CF0DAA" w:rsidRDefault="00DB21E9" w:rsidP="00CF0DAA">
      <w:pPr>
        <w:widowControl w:val="0"/>
        <w:pBdr>
          <w:bottom w:val="single" w:sz="4" w:space="31" w:color="FFFFFF"/>
        </w:pBdr>
        <w:tabs>
          <w:tab w:val="left" w:pos="0"/>
          <w:tab w:val="left" w:pos="567"/>
        </w:tabs>
        <w:autoSpaceDE w:val="0"/>
        <w:ind w:right="-5"/>
        <w:contextualSpacing/>
        <w:jc w:val="both"/>
        <w:rPr>
          <w:b/>
          <w:bCs/>
          <w:sz w:val="28"/>
          <w:szCs w:val="28"/>
        </w:rPr>
      </w:pPr>
      <w:r w:rsidRPr="007562B4">
        <w:rPr>
          <w:b/>
          <w:bCs/>
          <w:sz w:val="28"/>
          <w:szCs w:val="28"/>
        </w:rPr>
        <w:t>5</w:t>
      </w:r>
      <w:r w:rsidR="009A3649" w:rsidRPr="007562B4">
        <w:rPr>
          <w:b/>
          <w:bCs/>
          <w:sz w:val="28"/>
          <w:szCs w:val="28"/>
        </w:rPr>
        <w:t>. Слушали Сазонову Надежду Михайловну, начальника управления жилищно-коммунального хозяйства, строительства, транспорта, связи и экологии.</w:t>
      </w:r>
    </w:p>
    <w:p w14:paraId="32B073A8" w14:textId="77777777" w:rsidR="00CF0DAA" w:rsidRDefault="00CF0DAA" w:rsidP="00CF0DAA">
      <w:pPr>
        <w:widowControl w:val="0"/>
        <w:pBdr>
          <w:bottom w:val="single" w:sz="4" w:space="31" w:color="FFFFFF"/>
        </w:pBdr>
        <w:tabs>
          <w:tab w:val="left" w:pos="0"/>
          <w:tab w:val="left" w:pos="567"/>
        </w:tabs>
        <w:autoSpaceDE w:val="0"/>
        <w:ind w:right="-5"/>
        <w:contextualSpacing/>
        <w:jc w:val="both"/>
        <w:rPr>
          <w:color w:val="000000"/>
          <w:sz w:val="28"/>
          <w:szCs w:val="28"/>
        </w:rPr>
      </w:pPr>
    </w:p>
    <w:p w14:paraId="3D553C70" w14:textId="7DC21EAE" w:rsidR="00CF0DAA" w:rsidRPr="006D2EB0" w:rsidRDefault="0063492B" w:rsidP="00CF0DAA">
      <w:pPr>
        <w:widowControl w:val="0"/>
        <w:pBdr>
          <w:bottom w:val="single" w:sz="4" w:space="31" w:color="FFFFFF"/>
        </w:pBdr>
        <w:tabs>
          <w:tab w:val="left" w:pos="0"/>
          <w:tab w:val="left" w:pos="567"/>
        </w:tabs>
        <w:autoSpaceDE w:val="0"/>
        <w:ind w:right="-5"/>
        <w:contextualSpacing/>
        <w:jc w:val="both"/>
        <w:rPr>
          <w:color w:val="000000"/>
          <w:sz w:val="28"/>
          <w:szCs w:val="28"/>
        </w:rPr>
      </w:pPr>
      <w:r w:rsidRPr="007562B4">
        <w:rPr>
          <w:color w:val="000000"/>
          <w:sz w:val="28"/>
          <w:szCs w:val="28"/>
        </w:rPr>
        <w:t xml:space="preserve"> </w:t>
      </w:r>
      <w:r w:rsidR="00CF0DAA" w:rsidRPr="00772270">
        <w:rPr>
          <w:color w:val="000000"/>
          <w:sz w:val="28"/>
          <w:szCs w:val="28"/>
        </w:rPr>
        <w:t>Об утверждении Правил землепользования и застройки Черемховского муниципального образования Черемховского муниципального района Иркутской области</w:t>
      </w:r>
      <w:r w:rsidR="00CF0DAA">
        <w:rPr>
          <w:color w:val="000000"/>
          <w:sz w:val="28"/>
          <w:szCs w:val="28"/>
        </w:rPr>
        <w:t>.</w:t>
      </w:r>
    </w:p>
    <w:p w14:paraId="7D3F5F0C" w14:textId="77777777" w:rsidR="00CF0DAA" w:rsidRPr="00067285" w:rsidRDefault="00CF0DAA" w:rsidP="00CF0DAA">
      <w:pPr>
        <w:jc w:val="both"/>
        <w:rPr>
          <w:sz w:val="28"/>
          <w:szCs w:val="28"/>
        </w:rPr>
      </w:pPr>
      <w:r w:rsidRPr="00067285">
        <w:rPr>
          <w:sz w:val="28"/>
          <w:szCs w:val="28"/>
        </w:rPr>
        <w:t>Проект внесения изменений в правила землепользования и застройки Черемховского МО Черемховского района Иркутской области (далее – Проект ГП) был разработан в целях:</w:t>
      </w:r>
    </w:p>
    <w:p w14:paraId="032E4E97" w14:textId="77777777" w:rsidR="00CF0DAA" w:rsidRPr="00067285" w:rsidRDefault="00CF0DAA" w:rsidP="006D2EB0">
      <w:pPr>
        <w:jc w:val="both"/>
        <w:rPr>
          <w:sz w:val="28"/>
          <w:szCs w:val="28"/>
        </w:rPr>
      </w:pPr>
      <w:r w:rsidRPr="00067285">
        <w:rPr>
          <w:sz w:val="28"/>
          <w:szCs w:val="28"/>
        </w:rPr>
        <w:t xml:space="preserve">1) согласно действующего классификатора  видов разрешенного использования Приказ Росреестра от 24.12.2024 г. № П/0426/24 «О внесении изменений в классификатор видов разрешенного использования земельных участков, утвержденный приказом федеральной службы государственной регистрации, кадастра и картографии от 10 ноября 2020 г. № П/0412» </w:t>
      </w:r>
    </w:p>
    <w:p w14:paraId="2289BAD1" w14:textId="77777777" w:rsidR="00CF0DAA" w:rsidRPr="00067285" w:rsidRDefault="00CF0DAA" w:rsidP="006D2EB0">
      <w:pPr>
        <w:jc w:val="both"/>
        <w:rPr>
          <w:sz w:val="28"/>
          <w:szCs w:val="28"/>
        </w:rPr>
      </w:pPr>
      <w:r w:rsidRPr="00067285">
        <w:rPr>
          <w:sz w:val="28"/>
          <w:szCs w:val="28"/>
        </w:rPr>
        <w:t xml:space="preserve">приведения в соответствие видов разрешенного использования, добавление видов разрешенных использований в территориальные зоны ПЗ-1. Производственные </w:t>
      </w:r>
      <w:r w:rsidRPr="00067285">
        <w:rPr>
          <w:sz w:val="28"/>
          <w:szCs w:val="28"/>
        </w:rPr>
        <w:lastRenderedPageBreak/>
        <w:t xml:space="preserve">зоны (реестровый номер </w:t>
      </w:r>
      <w:r w:rsidRPr="00067285">
        <w:rPr>
          <w:sz w:val="28"/>
          <w:szCs w:val="28"/>
          <w:shd w:val="clear" w:color="auto" w:fill="FFFFFF"/>
        </w:rPr>
        <w:t xml:space="preserve">38:20-7.122) </w:t>
      </w:r>
      <w:r w:rsidRPr="00067285">
        <w:rPr>
          <w:sz w:val="28"/>
          <w:szCs w:val="28"/>
        </w:rPr>
        <w:t>и ПЗ-3. Зоны транспортной инфраструктуры и уточнение наименований данных территориальных зон</w:t>
      </w:r>
    </w:p>
    <w:p w14:paraId="18D0B41B" w14:textId="77777777" w:rsidR="00CF0DAA" w:rsidRPr="00067285" w:rsidRDefault="00CF0DAA" w:rsidP="006D2EB0">
      <w:pPr>
        <w:jc w:val="both"/>
        <w:rPr>
          <w:sz w:val="28"/>
          <w:szCs w:val="28"/>
        </w:rPr>
      </w:pPr>
    </w:p>
    <w:p w14:paraId="199A2190" w14:textId="77777777" w:rsidR="00CF0DAA" w:rsidRPr="00067285" w:rsidRDefault="00CF0DAA" w:rsidP="00CF0DAA">
      <w:pPr>
        <w:shd w:val="clear" w:color="auto" w:fill="FFFFFF"/>
        <w:ind w:firstLine="567"/>
        <w:jc w:val="both"/>
        <w:rPr>
          <w:sz w:val="28"/>
          <w:szCs w:val="28"/>
        </w:rPr>
      </w:pPr>
      <w:r w:rsidRPr="00067285">
        <w:rPr>
          <w:sz w:val="28"/>
          <w:szCs w:val="28"/>
        </w:rPr>
        <w:t>2) в ПЗ-1 добавляли виды разрешенного использования:</w:t>
      </w:r>
    </w:p>
    <w:p w14:paraId="49065C2A" w14:textId="77777777" w:rsidR="00CF0DAA" w:rsidRPr="00067285" w:rsidRDefault="00CF0DAA" w:rsidP="00CF0DAA">
      <w:pPr>
        <w:shd w:val="clear" w:color="auto" w:fill="FFFFFF"/>
        <w:jc w:val="both"/>
        <w:rPr>
          <w:sz w:val="28"/>
          <w:szCs w:val="28"/>
        </w:rPr>
      </w:pPr>
      <w:r w:rsidRPr="00067285">
        <w:rPr>
          <w:sz w:val="28"/>
          <w:szCs w:val="28"/>
        </w:rPr>
        <w:t xml:space="preserve"> - разведка и добыча полезных ископаемых-6.1</w:t>
      </w:r>
    </w:p>
    <w:p w14:paraId="140AA2B5" w14:textId="77777777" w:rsidR="00CF0DAA" w:rsidRPr="00067285" w:rsidRDefault="00CF0DAA" w:rsidP="00CF0DAA">
      <w:pPr>
        <w:shd w:val="clear" w:color="auto" w:fill="FFFFFF"/>
        <w:jc w:val="both"/>
        <w:rPr>
          <w:sz w:val="28"/>
          <w:szCs w:val="28"/>
        </w:rPr>
      </w:pPr>
      <w:r w:rsidRPr="00067285">
        <w:rPr>
          <w:sz w:val="28"/>
          <w:szCs w:val="28"/>
        </w:rPr>
        <w:t xml:space="preserve">- </w:t>
      </w:r>
      <w:proofErr w:type="spellStart"/>
      <w:r w:rsidRPr="00067285">
        <w:rPr>
          <w:sz w:val="28"/>
          <w:szCs w:val="28"/>
        </w:rPr>
        <w:t>скадские</w:t>
      </w:r>
      <w:proofErr w:type="spellEnd"/>
      <w:r w:rsidRPr="00067285">
        <w:rPr>
          <w:sz w:val="28"/>
          <w:szCs w:val="28"/>
        </w:rPr>
        <w:t xml:space="preserve"> площадки 6.9.1 </w:t>
      </w:r>
    </w:p>
    <w:p w14:paraId="7710BF5C" w14:textId="77777777" w:rsidR="00CF0DAA" w:rsidRPr="00067285" w:rsidRDefault="00CF0DAA" w:rsidP="00CF0DAA">
      <w:pPr>
        <w:shd w:val="clear" w:color="auto" w:fill="FFFFFF"/>
        <w:jc w:val="both"/>
        <w:rPr>
          <w:sz w:val="28"/>
          <w:szCs w:val="28"/>
        </w:rPr>
      </w:pPr>
      <w:r w:rsidRPr="00067285">
        <w:rPr>
          <w:sz w:val="28"/>
          <w:szCs w:val="28"/>
        </w:rPr>
        <w:t>параметры не установлены</w:t>
      </w:r>
    </w:p>
    <w:p w14:paraId="588A22CF" w14:textId="77777777" w:rsidR="00CF0DAA" w:rsidRPr="00067285" w:rsidRDefault="00CF0DAA" w:rsidP="00CF0DAA">
      <w:pPr>
        <w:shd w:val="clear" w:color="auto" w:fill="FFFFFF"/>
        <w:jc w:val="both"/>
        <w:rPr>
          <w:sz w:val="28"/>
          <w:szCs w:val="28"/>
        </w:rPr>
      </w:pPr>
      <w:r w:rsidRPr="00067285">
        <w:rPr>
          <w:sz w:val="28"/>
          <w:szCs w:val="28"/>
        </w:rPr>
        <w:t>в ПЗ-3 добавляли виды разрешенного использования:</w:t>
      </w:r>
    </w:p>
    <w:p w14:paraId="466638BD" w14:textId="77777777" w:rsidR="00CF0DAA" w:rsidRPr="00067285" w:rsidRDefault="00CF0DAA" w:rsidP="00CF0DAA">
      <w:pPr>
        <w:shd w:val="clear" w:color="auto" w:fill="FFFFFF"/>
        <w:jc w:val="both"/>
        <w:rPr>
          <w:sz w:val="28"/>
          <w:szCs w:val="28"/>
        </w:rPr>
      </w:pPr>
      <w:r w:rsidRPr="00067285">
        <w:rPr>
          <w:sz w:val="28"/>
          <w:szCs w:val="28"/>
        </w:rPr>
        <w:t>- транспорт-7.0</w:t>
      </w:r>
    </w:p>
    <w:p w14:paraId="5A9B86D2" w14:textId="77777777" w:rsidR="00CF0DAA" w:rsidRPr="00067285" w:rsidRDefault="00CF0DAA" w:rsidP="00CF0DAA">
      <w:pPr>
        <w:shd w:val="clear" w:color="auto" w:fill="FFFFFF"/>
        <w:jc w:val="both"/>
        <w:rPr>
          <w:sz w:val="28"/>
          <w:szCs w:val="28"/>
        </w:rPr>
      </w:pPr>
      <w:r w:rsidRPr="00067285">
        <w:rPr>
          <w:sz w:val="28"/>
          <w:szCs w:val="28"/>
        </w:rPr>
        <w:t>- железнодорожный транспорт -7.1</w:t>
      </w:r>
    </w:p>
    <w:p w14:paraId="1B90102A" w14:textId="77777777" w:rsidR="00CF0DAA" w:rsidRPr="00067285" w:rsidRDefault="00CF0DAA" w:rsidP="00CF0DAA">
      <w:pPr>
        <w:shd w:val="clear" w:color="auto" w:fill="FFFFFF"/>
        <w:jc w:val="both"/>
        <w:rPr>
          <w:sz w:val="28"/>
          <w:szCs w:val="28"/>
        </w:rPr>
      </w:pPr>
      <w:r w:rsidRPr="00067285">
        <w:rPr>
          <w:sz w:val="28"/>
          <w:szCs w:val="28"/>
        </w:rPr>
        <w:t>- железнодорожные пути -7.1</w:t>
      </w:r>
    </w:p>
    <w:p w14:paraId="00C8E7FD" w14:textId="77777777" w:rsidR="00CF0DAA" w:rsidRPr="00067285" w:rsidRDefault="00CF0DAA" w:rsidP="00CF0DAA">
      <w:pPr>
        <w:shd w:val="clear" w:color="auto" w:fill="FFFFFF"/>
        <w:jc w:val="both"/>
        <w:rPr>
          <w:sz w:val="28"/>
          <w:szCs w:val="28"/>
        </w:rPr>
      </w:pPr>
      <w:r w:rsidRPr="00067285">
        <w:rPr>
          <w:sz w:val="28"/>
          <w:szCs w:val="28"/>
        </w:rPr>
        <w:t>параметры не установлены</w:t>
      </w:r>
    </w:p>
    <w:p w14:paraId="36788863" w14:textId="77777777" w:rsidR="00CF0DAA" w:rsidRPr="00067285" w:rsidRDefault="00CF0DAA" w:rsidP="00CF0DAA">
      <w:pPr>
        <w:ind w:left="567"/>
        <w:jc w:val="both"/>
        <w:rPr>
          <w:sz w:val="28"/>
          <w:szCs w:val="28"/>
        </w:rPr>
      </w:pPr>
    </w:p>
    <w:p w14:paraId="49150FA3" w14:textId="77777777" w:rsidR="00CF0DAA" w:rsidRPr="00067285" w:rsidRDefault="00CF0DAA" w:rsidP="00CF0DAA">
      <w:pPr>
        <w:ind w:left="567"/>
        <w:jc w:val="both"/>
        <w:rPr>
          <w:sz w:val="28"/>
          <w:szCs w:val="28"/>
        </w:rPr>
      </w:pPr>
      <w:r w:rsidRPr="00067285">
        <w:rPr>
          <w:sz w:val="28"/>
          <w:szCs w:val="28"/>
        </w:rPr>
        <w:t>3) изменены минимальные размеры земельных участков для</w:t>
      </w:r>
    </w:p>
    <w:p w14:paraId="4805C511" w14:textId="77777777" w:rsidR="00CF0DAA" w:rsidRPr="00067285" w:rsidRDefault="00CF0DAA" w:rsidP="00CF0DAA">
      <w:pPr>
        <w:spacing w:line="240" w:lineRule="atLeast"/>
        <w:jc w:val="both"/>
        <w:textAlignment w:val="baseline"/>
        <w:rPr>
          <w:sz w:val="28"/>
          <w:szCs w:val="28"/>
        </w:rPr>
      </w:pPr>
      <w:r w:rsidRPr="00067285">
        <w:rPr>
          <w:sz w:val="28"/>
          <w:szCs w:val="28"/>
        </w:rPr>
        <w:t>Блокированная жилая застройка код:2.3 – минимальный размер устанавливается 0,04 га</w:t>
      </w:r>
    </w:p>
    <w:p w14:paraId="206609C0" w14:textId="77777777" w:rsidR="00CF0DAA" w:rsidRPr="00067285" w:rsidRDefault="00CF0DAA" w:rsidP="00CF0DAA">
      <w:pPr>
        <w:ind w:firstLine="567"/>
        <w:jc w:val="both"/>
        <w:rPr>
          <w:sz w:val="28"/>
          <w:szCs w:val="28"/>
        </w:rPr>
      </w:pPr>
      <w:r w:rsidRPr="00067285">
        <w:rPr>
          <w:sz w:val="28"/>
          <w:szCs w:val="28"/>
        </w:rPr>
        <w:t xml:space="preserve">4) </w:t>
      </w:r>
      <w:proofErr w:type="gramStart"/>
      <w:r w:rsidRPr="00067285">
        <w:rPr>
          <w:sz w:val="28"/>
          <w:szCs w:val="28"/>
        </w:rPr>
        <w:t>исключения зоны санитарной охраны источника водоснабжения</w:t>
      </w:r>
      <w:proofErr w:type="gramEnd"/>
      <w:r w:rsidRPr="00067285">
        <w:rPr>
          <w:sz w:val="28"/>
          <w:szCs w:val="28"/>
        </w:rPr>
        <w:t xml:space="preserve"> расположенной с. </w:t>
      </w:r>
      <w:proofErr w:type="spellStart"/>
      <w:r w:rsidRPr="00067285">
        <w:rPr>
          <w:sz w:val="28"/>
          <w:szCs w:val="28"/>
        </w:rPr>
        <w:t>Рысево</w:t>
      </w:r>
      <w:proofErr w:type="spellEnd"/>
      <w:r w:rsidRPr="00067285">
        <w:rPr>
          <w:sz w:val="28"/>
          <w:szCs w:val="28"/>
        </w:rPr>
        <w:t>, пер. Садовый, ул. Российская так как санитарная зона в документах градостроительного зонирования нанесена неверно (объекты водоснабжения на данной территории отсутствуют).</w:t>
      </w:r>
    </w:p>
    <w:p w14:paraId="595F30AD" w14:textId="77777777" w:rsidR="009A3649" w:rsidRPr="007562B4" w:rsidRDefault="009A3649" w:rsidP="009A3649">
      <w:pPr>
        <w:ind w:right="-5"/>
        <w:jc w:val="both"/>
        <w:rPr>
          <w:b/>
          <w:bCs/>
          <w:sz w:val="28"/>
          <w:szCs w:val="28"/>
        </w:rPr>
      </w:pPr>
    </w:p>
    <w:p w14:paraId="33DB4214" w14:textId="77777777" w:rsidR="009A3649" w:rsidRPr="007562B4" w:rsidRDefault="009A3649" w:rsidP="009A3649">
      <w:pPr>
        <w:ind w:right="-5"/>
        <w:jc w:val="both"/>
        <w:rPr>
          <w:rFonts w:eastAsia="Calibri"/>
          <w:bCs/>
          <w:sz w:val="28"/>
          <w:szCs w:val="28"/>
          <w:lang w:eastAsia="en-US"/>
        </w:rPr>
      </w:pPr>
      <w:r w:rsidRPr="007562B4">
        <w:rPr>
          <w:b/>
          <w:bCs/>
          <w:sz w:val="28"/>
          <w:szCs w:val="28"/>
        </w:rPr>
        <w:t xml:space="preserve">Слушали Козлову Л.М.: </w:t>
      </w:r>
    </w:p>
    <w:p w14:paraId="7D82BBF3" w14:textId="77777777" w:rsidR="009A3649" w:rsidRPr="007562B4" w:rsidRDefault="009A3649" w:rsidP="009A3649">
      <w:pPr>
        <w:widowControl w:val="0"/>
        <w:pBdr>
          <w:bottom w:val="single" w:sz="4" w:space="31" w:color="FFFFFF"/>
        </w:pBdr>
        <w:tabs>
          <w:tab w:val="left" w:pos="0"/>
          <w:tab w:val="left" w:pos="567"/>
        </w:tabs>
        <w:autoSpaceDE w:val="0"/>
        <w:ind w:right="-5"/>
        <w:contextualSpacing/>
        <w:jc w:val="both"/>
        <w:rPr>
          <w:sz w:val="28"/>
          <w:szCs w:val="28"/>
        </w:rPr>
      </w:pPr>
      <w:r w:rsidRPr="007562B4">
        <w:rPr>
          <w:sz w:val="28"/>
          <w:szCs w:val="28"/>
        </w:rPr>
        <w:t>Какие будут вопросы, предложения? Поступило предложение принять информацию. Прошу голосовать.</w:t>
      </w:r>
    </w:p>
    <w:p w14:paraId="1B714C72" w14:textId="6CD68B82" w:rsidR="009A3649" w:rsidRPr="007562B4" w:rsidRDefault="009A3649" w:rsidP="009A3649">
      <w:pPr>
        <w:widowControl w:val="0"/>
        <w:pBdr>
          <w:bottom w:val="single" w:sz="4" w:space="31" w:color="FFFFFF"/>
        </w:pBdr>
        <w:tabs>
          <w:tab w:val="left" w:pos="0"/>
          <w:tab w:val="left" w:pos="567"/>
        </w:tabs>
        <w:autoSpaceDE w:val="0"/>
        <w:ind w:right="-5"/>
        <w:contextualSpacing/>
        <w:jc w:val="both"/>
        <w:rPr>
          <w:rFonts w:eastAsia="Calibri"/>
          <w:bCs/>
          <w:sz w:val="28"/>
          <w:szCs w:val="28"/>
          <w:lang w:eastAsia="en-US"/>
        </w:rPr>
      </w:pPr>
      <w:r w:rsidRPr="007562B4">
        <w:rPr>
          <w:sz w:val="28"/>
          <w:szCs w:val="28"/>
        </w:rPr>
        <w:t>за – 1</w:t>
      </w:r>
      <w:r w:rsidR="00CF0DAA">
        <w:rPr>
          <w:sz w:val="28"/>
          <w:szCs w:val="28"/>
        </w:rPr>
        <w:t>1</w:t>
      </w:r>
      <w:r w:rsidRPr="007562B4">
        <w:rPr>
          <w:sz w:val="28"/>
          <w:szCs w:val="28"/>
        </w:rPr>
        <w:t xml:space="preserve"> депутатов</w:t>
      </w:r>
    </w:p>
    <w:p w14:paraId="648E6BEE" w14:textId="77777777" w:rsidR="009A3649" w:rsidRPr="007562B4" w:rsidRDefault="009A3649" w:rsidP="009A3649">
      <w:pPr>
        <w:widowControl w:val="0"/>
        <w:pBdr>
          <w:bottom w:val="single" w:sz="4" w:space="31" w:color="FFFFFF"/>
        </w:pBdr>
        <w:tabs>
          <w:tab w:val="left" w:pos="0"/>
          <w:tab w:val="left" w:pos="567"/>
        </w:tabs>
        <w:autoSpaceDE w:val="0"/>
        <w:ind w:right="-5"/>
        <w:contextualSpacing/>
        <w:jc w:val="both"/>
        <w:rPr>
          <w:rFonts w:eastAsia="Calibri"/>
          <w:bCs/>
          <w:sz w:val="28"/>
          <w:szCs w:val="28"/>
          <w:lang w:eastAsia="en-US"/>
        </w:rPr>
      </w:pPr>
      <w:r w:rsidRPr="007562B4">
        <w:rPr>
          <w:sz w:val="28"/>
          <w:szCs w:val="28"/>
        </w:rPr>
        <w:t xml:space="preserve">против – нет </w:t>
      </w:r>
    </w:p>
    <w:p w14:paraId="46CF8458" w14:textId="77777777" w:rsidR="009A3649" w:rsidRPr="007562B4" w:rsidRDefault="009A3649" w:rsidP="009A3649">
      <w:pPr>
        <w:widowControl w:val="0"/>
        <w:pBdr>
          <w:bottom w:val="single" w:sz="4" w:space="31" w:color="FFFFFF"/>
        </w:pBdr>
        <w:tabs>
          <w:tab w:val="left" w:pos="0"/>
          <w:tab w:val="left" w:pos="567"/>
        </w:tabs>
        <w:autoSpaceDE w:val="0"/>
        <w:ind w:right="-5"/>
        <w:contextualSpacing/>
        <w:jc w:val="both"/>
        <w:rPr>
          <w:rFonts w:eastAsia="Calibri"/>
          <w:bCs/>
          <w:sz w:val="28"/>
          <w:szCs w:val="28"/>
          <w:lang w:eastAsia="en-US"/>
        </w:rPr>
      </w:pPr>
      <w:r w:rsidRPr="007562B4">
        <w:rPr>
          <w:sz w:val="28"/>
          <w:szCs w:val="28"/>
        </w:rPr>
        <w:t>воздержались – нет</w:t>
      </w:r>
    </w:p>
    <w:p w14:paraId="62BB4C61" w14:textId="77777777" w:rsidR="009A3649" w:rsidRPr="007562B4" w:rsidRDefault="009A3649" w:rsidP="009A3649">
      <w:pPr>
        <w:widowControl w:val="0"/>
        <w:pBdr>
          <w:bottom w:val="single" w:sz="4" w:space="31" w:color="FFFFFF"/>
        </w:pBdr>
        <w:tabs>
          <w:tab w:val="left" w:pos="0"/>
          <w:tab w:val="left" w:pos="567"/>
        </w:tabs>
        <w:autoSpaceDE w:val="0"/>
        <w:ind w:right="-5"/>
        <w:contextualSpacing/>
        <w:jc w:val="both"/>
        <w:rPr>
          <w:sz w:val="28"/>
          <w:szCs w:val="28"/>
        </w:rPr>
      </w:pPr>
      <w:r w:rsidRPr="007562B4">
        <w:rPr>
          <w:b/>
          <w:bCs/>
          <w:sz w:val="28"/>
          <w:szCs w:val="28"/>
        </w:rPr>
        <w:t xml:space="preserve">Решили: </w:t>
      </w:r>
      <w:r w:rsidRPr="007562B4">
        <w:rPr>
          <w:sz w:val="28"/>
          <w:szCs w:val="28"/>
        </w:rPr>
        <w:t>решение принято единогласно</w:t>
      </w:r>
    </w:p>
    <w:p w14:paraId="097CDECA" w14:textId="77777777" w:rsidR="009A3649" w:rsidRPr="007562B4" w:rsidRDefault="009A3649" w:rsidP="009A3649">
      <w:pPr>
        <w:widowControl w:val="0"/>
        <w:pBdr>
          <w:bottom w:val="single" w:sz="4" w:space="31" w:color="FFFFFF"/>
        </w:pBdr>
        <w:tabs>
          <w:tab w:val="left" w:pos="0"/>
          <w:tab w:val="left" w:pos="567"/>
        </w:tabs>
        <w:autoSpaceDE w:val="0"/>
        <w:ind w:right="-5"/>
        <w:contextualSpacing/>
        <w:jc w:val="both"/>
        <w:rPr>
          <w:sz w:val="28"/>
          <w:szCs w:val="28"/>
        </w:rPr>
      </w:pPr>
    </w:p>
    <w:p w14:paraId="7778612A" w14:textId="4018488D" w:rsidR="006D2EB0" w:rsidRDefault="00DB21E9" w:rsidP="006D2EB0">
      <w:pPr>
        <w:widowControl w:val="0"/>
        <w:pBdr>
          <w:bottom w:val="single" w:sz="4" w:space="31" w:color="FFFFFF"/>
        </w:pBdr>
        <w:tabs>
          <w:tab w:val="left" w:pos="0"/>
          <w:tab w:val="left" w:pos="567"/>
        </w:tabs>
        <w:autoSpaceDE w:val="0"/>
        <w:ind w:right="-5"/>
        <w:contextualSpacing/>
        <w:jc w:val="both"/>
        <w:rPr>
          <w:rFonts w:eastAsia="Calibri"/>
          <w:b/>
          <w:bCs/>
          <w:sz w:val="28"/>
          <w:szCs w:val="28"/>
          <w:lang w:eastAsia="en-US"/>
        </w:rPr>
      </w:pPr>
      <w:r w:rsidRPr="007562B4">
        <w:rPr>
          <w:b/>
          <w:bCs/>
          <w:sz w:val="28"/>
          <w:szCs w:val="28"/>
        </w:rPr>
        <w:t>6</w:t>
      </w:r>
      <w:r w:rsidR="009A3649" w:rsidRPr="007562B4">
        <w:rPr>
          <w:b/>
          <w:bCs/>
          <w:sz w:val="28"/>
          <w:szCs w:val="28"/>
        </w:rPr>
        <w:t>. Слушали Сазонову Надежду Михайловну, начальника управления жилищно-коммунального хозяйства, строительства, транспорта, связи и экологии.</w:t>
      </w:r>
    </w:p>
    <w:p w14:paraId="7AA8F23F" w14:textId="2F8BFDF1" w:rsidR="009A3649" w:rsidRPr="006D2EB0" w:rsidRDefault="00CF0DAA" w:rsidP="006D2EB0">
      <w:pPr>
        <w:widowControl w:val="0"/>
        <w:pBdr>
          <w:bottom w:val="single" w:sz="4" w:space="31" w:color="FFFFFF"/>
        </w:pBdr>
        <w:tabs>
          <w:tab w:val="left" w:pos="0"/>
          <w:tab w:val="left" w:pos="567"/>
        </w:tabs>
        <w:autoSpaceDE w:val="0"/>
        <w:ind w:right="-5"/>
        <w:contextualSpacing/>
        <w:jc w:val="both"/>
        <w:rPr>
          <w:rFonts w:eastAsia="Calibri"/>
          <w:b/>
          <w:bCs/>
          <w:sz w:val="28"/>
          <w:szCs w:val="28"/>
          <w:lang w:eastAsia="en-US"/>
        </w:rPr>
      </w:pPr>
      <w:r w:rsidRPr="00772270">
        <w:rPr>
          <w:color w:val="000000"/>
          <w:sz w:val="28"/>
          <w:szCs w:val="28"/>
        </w:rPr>
        <w:t>Об утверждении Генерального плана Черемховского муниципального образования Черемховского муниципального района Иркутской области</w:t>
      </w:r>
      <w:r w:rsidR="006D2EB0">
        <w:rPr>
          <w:i/>
          <w:iCs/>
          <w:color w:val="000000"/>
          <w:sz w:val="28"/>
          <w:szCs w:val="28"/>
        </w:rPr>
        <w:t>.</w:t>
      </w:r>
    </w:p>
    <w:p w14:paraId="0557377F" w14:textId="77777777" w:rsidR="00CF0DAA" w:rsidRPr="00433160" w:rsidRDefault="00CF0DAA" w:rsidP="00CF0DAA">
      <w:pPr>
        <w:ind w:firstLine="567"/>
        <w:jc w:val="both"/>
        <w:rPr>
          <w:sz w:val="28"/>
          <w:szCs w:val="28"/>
        </w:rPr>
      </w:pPr>
      <w:r w:rsidRPr="00433160">
        <w:rPr>
          <w:sz w:val="28"/>
          <w:szCs w:val="28"/>
        </w:rPr>
        <w:t xml:space="preserve">1. Проект внесения изменений в генеральный план </w:t>
      </w:r>
      <w:r>
        <w:rPr>
          <w:sz w:val="28"/>
          <w:szCs w:val="28"/>
        </w:rPr>
        <w:t xml:space="preserve">сельского поселения </w:t>
      </w:r>
      <w:r w:rsidRPr="00433160">
        <w:rPr>
          <w:sz w:val="28"/>
          <w:szCs w:val="28"/>
        </w:rPr>
        <w:t>Черемховского МО Черемховского района Иркутской области (далее – Проект ГП) был разработан в целях:</w:t>
      </w:r>
    </w:p>
    <w:p w14:paraId="7DF8AE5E" w14:textId="77777777" w:rsidR="00CF0DAA" w:rsidRPr="00433160" w:rsidRDefault="00CF0DAA" w:rsidP="00CF0DAA">
      <w:pPr>
        <w:ind w:firstLine="567"/>
        <w:jc w:val="both"/>
        <w:rPr>
          <w:color w:val="252625"/>
          <w:sz w:val="28"/>
          <w:szCs w:val="28"/>
          <w:shd w:val="clear" w:color="auto" w:fill="FFFFFF"/>
        </w:rPr>
      </w:pPr>
      <w:r w:rsidRPr="00433160">
        <w:rPr>
          <w:sz w:val="28"/>
          <w:szCs w:val="28"/>
        </w:rPr>
        <w:t xml:space="preserve">1) внесения изменений сведений в Единого государственного реестра недвижимости в территориальные зоны: Производственная зона (реестровый номер </w:t>
      </w:r>
      <w:r w:rsidRPr="00433160">
        <w:rPr>
          <w:color w:val="252625"/>
          <w:sz w:val="28"/>
          <w:szCs w:val="28"/>
          <w:shd w:val="clear" w:color="auto" w:fill="FFFFFF"/>
        </w:rPr>
        <w:t xml:space="preserve">38:20-7.122) и Зона сельскохозяйственного </w:t>
      </w:r>
      <w:proofErr w:type="gramStart"/>
      <w:r w:rsidRPr="00433160">
        <w:rPr>
          <w:color w:val="252625"/>
          <w:sz w:val="28"/>
          <w:szCs w:val="28"/>
          <w:shd w:val="clear" w:color="auto" w:fill="FFFFFF"/>
        </w:rPr>
        <w:t>использования  (</w:t>
      </w:r>
      <w:proofErr w:type="gramEnd"/>
      <w:r w:rsidRPr="00433160">
        <w:rPr>
          <w:color w:val="252625"/>
          <w:sz w:val="28"/>
          <w:szCs w:val="28"/>
          <w:shd w:val="clear" w:color="auto" w:fill="FFFFFF"/>
        </w:rPr>
        <w:t>38:20-7.267).</w:t>
      </w:r>
    </w:p>
    <w:p w14:paraId="484644EF" w14:textId="77777777" w:rsidR="00CF0DAA" w:rsidRPr="00433160" w:rsidRDefault="00CF0DAA" w:rsidP="00CF0DAA">
      <w:pPr>
        <w:ind w:firstLine="567"/>
        <w:jc w:val="both"/>
        <w:rPr>
          <w:sz w:val="28"/>
          <w:szCs w:val="28"/>
        </w:rPr>
      </w:pPr>
      <w:r w:rsidRPr="00433160">
        <w:rPr>
          <w:color w:val="252625"/>
          <w:sz w:val="28"/>
          <w:szCs w:val="28"/>
          <w:shd w:val="clear" w:color="auto" w:fill="FFFFFF"/>
        </w:rPr>
        <w:t xml:space="preserve">Изменения в территориальные зоны связаны с тем, что бы перевести ЗУ из земель промышленности в земли СХ после рекультивации земель, а так же для дальнейшего использования ЗУ в границах производственной зоны, согласно действующих лицензий: </w:t>
      </w:r>
      <w:r w:rsidRPr="00433160">
        <w:rPr>
          <w:color w:val="000000"/>
          <w:sz w:val="28"/>
          <w:szCs w:val="28"/>
        </w:rPr>
        <w:t xml:space="preserve">Северный 1 Лицензия ИРК 03742 ТЭ </w:t>
      </w:r>
      <w:r w:rsidRPr="00433160">
        <w:rPr>
          <w:sz w:val="28"/>
          <w:szCs w:val="28"/>
        </w:rPr>
        <w:t xml:space="preserve">действительная </w:t>
      </w:r>
      <w:r w:rsidRPr="00433160">
        <w:rPr>
          <w:color w:val="000000"/>
          <w:sz w:val="28"/>
          <w:szCs w:val="28"/>
        </w:rPr>
        <w:t xml:space="preserve">до </w:t>
      </w:r>
      <w:proofErr w:type="spellStart"/>
      <w:r w:rsidRPr="00433160">
        <w:rPr>
          <w:sz w:val="28"/>
          <w:szCs w:val="28"/>
        </w:rPr>
        <w:t>до</w:t>
      </w:r>
      <w:proofErr w:type="spellEnd"/>
      <w:r w:rsidRPr="00433160">
        <w:rPr>
          <w:sz w:val="28"/>
          <w:szCs w:val="28"/>
        </w:rPr>
        <w:t xml:space="preserve"> 31.07.2032г.</w:t>
      </w:r>
      <w:r w:rsidRPr="00433160">
        <w:rPr>
          <w:color w:val="000000"/>
          <w:sz w:val="28"/>
          <w:szCs w:val="28"/>
        </w:rPr>
        <w:t xml:space="preserve"> и Северный 5 Лицензия ИРК 03743 ТЭ </w:t>
      </w:r>
      <w:r w:rsidRPr="00433160">
        <w:rPr>
          <w:sz w:val="28"/>
          <w:szCs w:val="28"/>
        </w:rPr>
        <w:t>действительная до 31.07.2035г., на пользование недрами.</w:t>
      </w:r>
    </w:p>
    <w:p w14:paraId="4ACF572C" w14:textId="77777777" w:rsidR="00CF0DAA" w:rsidRPr="00433160" w:rsidRDefault="00CF0DAA" w:rsidP="00CF0DAA">
      <w:pPr>
        <w:ind w:firstLine="567"/>
        <w:jc w:val="both"/>
        <w:rPr>
          <w:spacing w:val="-2"/>
          <w:sz w:val="28"/>
          <w:szCs w:val="28"/>
        </w:rPr>
      </w:pPr>
      <w:r w:rsidRPr="00433160">
        <w:rPr>
          <w:sz w:val="28"/>
          <w:szCs w:val="28"/>
        </w:rPr>
        <w:lastRenderedPageBreak/>
        <w:t xml:space="preserve">2) размещения объектов регионального значения – </w:t>
      </w:r>
      <w:r w:rsidRPr="00433160">
        <w:rPr>
          <w:spacing w:val="-2"/>
          <w:sz w:val="28"/>
          <w:szCs w:val="28"/>
        </w:rPr>
        <w:t xml:space="preserve">Реконструкция автомобильной дороги общего пользования или межмуниципального значения Старый </w:t>
      </w:r>
      <w:proofErr w:type="spellStart"/>
      <w:r w:rsidRPr="00433160">
        <w:rPr>
          <w:spacing w:val="-2"/>
          <w:sz w:val="28"/>
          <w:szCs w:val="28"/>
        </w:rPr>
        <w:t>Кутугун</w:t>
      </w:r>
      <w:proofErr w:type="spellEnd"/>
      <w:r w:rsidRPr="00433160">
        <w:rPr>
          <w:spacing w:val="-2"/>
          <w:sz w:val="28"/>
          <w:szCs w:val="28"/>
        </w:rPr>
        <w:t xml:space="preserve">-Шубина, Реконструкция автомобильной дороги общего пользования или межмуниципального значения </w:t>
      </w:r>
      <w:proofErr w:type="spellStart"/>
      <w:r w:rsidRPr="00433160">
        <w:rPr>
          <w:spacing w:val="-2"/>
          <w:sz w:val="28"/>
          <w:szCs w:val="28"/>
        </w:rPr>
        <w:t>Чемодихина</w:t>
      </w:r>
      <w:proofErr w:type="spellEnd"/>
      <w:r w:rsidRPr="00433160">
        <w:rPr>
          <w:spacing w:val="-2"/>
          <w:sz w:val="28"/>
          <w:szCs w:val="28"/>
        </w:rPr>
        <w:t>-Поздеева-</w:t>
      </w:r>
      <w:proofErr w:type="spellStart"/>
      <w:r w:rsidRPr="00433160">
        <w:rPr>
          <w:spacing w:val="-2"/>
          <w:sz w:val="28"/>
          <w:szCs w:val="28"/>
        </w:rPr>
        <w:t>Балухарь</w:t>
      </w:r>
      <w:proofErr w:type="spellEnd"/>
    </w:p>
    <w:p w14:paraId="0F4FFE5E" w14:textId="77777777" w:rsidR="00CF0DAA" w:rsidRPr="00433160" w:rsidRDefault="00CF0DAA" w:rsidP="00CF0DAA">
      <w:pPr>
        <w:ind w:firstLine="567"/>
        <w:jc w:val="both"/>
        <w:rPr>
          <w:sz w:val="28"/>
          <w:szCs w:val="28"/>
        </w:rPr>
      </w:pPr>
      <w:r>
        <w:rPr>
          <w:sz w:val="28"/>
          <w:szCs w:val="28"/>
        </w:rPr>
        <w:t xml:space="preserve"> </w:t>
      </w:r>
      <w:r w:rsidRPr="00433160">
        <w:rPr>
          <w:sz w:val="28"/>
          <w:szCs w:val="28"/>
        </w:rPr>
        <w:t>В соответствии со схемой территориального планирования Иркутской области, утвержденной постановлением Правительства Иркутской области от 2 ноября 2012 года № 607-пп (с изменениями от 23 ноября 2023 года № 1062-пп).</w:t>
      </w:r>
    </w:p>
    <w:p w14:paraId="0ADE054A" w14:textId="77777777" w:rsidR="00CF0DAA" w:rsidRPr="00433160" w:rsidRDefault="00CF0DAA" w:rsidP="00CF0DAA">
      <w:pPr>
        <w:ind w:firstLine="567"/>
        <w:jc w:val="both"/>
        <w:rPr>
          <w:sz w:val="28"/>
          <w:szCs w:val="28"/>
        </w:rPr>
      </w:pPr>
      <w:r w:rsidRPr="00433160">
        <w:rPr>
          <w:sz w:val="28"/>
          <w:szCs w:val="28"/>
        </w:rPr>
        <w:t xml:space="preserve">В целях устранения противоречий, Проект ГП был размещен в Федеральной государственной информационной системе территориального планирования (далее – ФГИСТП) и направлен на согласование в Правительство Иркутской области и в Черемховское районное муниципальное образование (согласно </w:t>
      </w:r>
      <w:r w:rsidRPr="00433160">
        <w:rPr>
          <w:color w:val="000000" w:themeColor="text1"/>
          <w:sz w:val="28"/>
          <w:szCs w:val="28"/>
          <w:shd w:val="clear" w:color="auto" w:fill="FFFFFF"/>
        </w:rPr>
        <w:t xml:space="preserve">п.1 ст. 24 и ст.25 </w:t>
      </w:r>
      <w:r w:rsidRPr="00433160">
        <w:rPr>
          <w:color w:val="000000" w:themeColor="text1"/>
          <w:sz w:val="28"/>
          <w:szCs w:val="28"/>
        </w:rPr>
        <w:t>Градостроительного кодекса)</w:t>
      </w:r>
      <w:r>
        <w:rPr>
          <w:color w:val="000000" w:themeColor="text1"/>
          <w:sz w:val="28"/>
          <w:szCs w:val="28"/>
        </w:rPr>
        <w:t>.</w:t>
      </w:r>
    </w:p>
    <w:p w14:paraId="027D90A6" w14:textId="77777777" w:rsidR="00CF0DAA" w:rsidRPr="00433160" w:rsidRDefault="00CF0DAA" w:rsidP="00CF0DAA">
      <w:pPr>
        <w:jc w:val="both"/>
        <w:rPr>
          <w:sz w:val="28"/>
          <w:szCs w:val="28"/>
        </w:rPr>
      </w:pPr>
      <w:r w:rsidRPr="00433160">
        <w:rPr>
          <w:sz w:val="28"/>
          <w:szCs w:val="28"/>
        </w:rPr>
        <w:t xml:space="preserve">От Правительства Иркутской области также получено положительное сводное заключение № </w:t>
      </w:r>
      <w:r w:rsidRPr="00433160">
        <w:rPr>
          <w:sz w:val="28"/>
          <w:szCs w:val="28"/>
          <w:highlight w:val="yellow"/>
        </w:rPr>
        <w:t>1200 (исходящее письмо № 02-09-15747/25 от 23.12.2025).</w:t>
      </w:r>
    </w:p>
    <w:p w14:paraId="7013D286" w14:textId="77777777" w:rsidR="009A3649" w:rsidRPr="007562B4" w:rsidRDefault="009A3649" w:rsidP="009A3649">
      <w:pPr>
        <w:ind w:right="-5"/>
        <w:jc w:val="both"/>
        <w:rPr>
          <w:b/>
          <w:bCs/>
          <w:sz w:val="28"/>
          <w:szCs w:val="28"/>
        </w:rPr>
      </w:pPr>
    </w:p>
    <w:p w14:paraId="43803F30" w14:textId="77777777" w:rsidR="009A3649" w:rsidRPr="007562B4" w:rsidRDefault="009A3649" w:rsidP="009A3649">
      <w:pPr>
        <w:ind w:right="-5"/>
        <w:jc w:val="both"/>
        <w:rPr>
          <w:rFonts w:eastAsia="Calibri"/>
          <w:bCs/>
          <w:sz w:val="28"/>
          <w:szCs w:val="28"/>
          <w:lang w:eastAsia="en-US"/>
        </w:rPr>
      </w:pPr>
      <w:r w:rsidRPr="007562B4">
        <w:rPr>
          <w:b/>
          <w:bCs/>
          <w:sz w:val="28"/>
          <w:szCs w:val="28"/>
        </w:rPr>
        <w:t xml:space="preserve">Слушали Козлову Л.М.: </w:t>
      </w:r>
    </w:p>
    <w:p w14:paraId="2A04EC7B" w14:textId="77777777" w:rsidR="009A3649" w:rsidRPr="007562B4" w:rsidRDefault="009A3649" w:rsidP="009A3649">
      <w:pPr>
        <w:widowControl w:val="0"/>
        <w:pBdr>
          <w:bottom w:val="single" w:sz="4" w:space="31" w:color="FFFFFF"/>
        </w:pBdr>
        <w:tabs>
          <w:tab w:val="left" w:pos="0"/>
          <w:tab w:val="left" w:pos="567"/>
        </w:tabs>
        <w:autoSpaceDE w:val="0"/>
        <w:ind w:right="-5"/>
        <w:contextualSpacing/>
        <w:jc w:val="both"/>
        <w:rPr>
          <w:sz w:val="28"/>
          <w:szCs w:val="28"/>
        </w:rPr>
      </w:pPr>
      <w:r w:rsidRPr="007562B4">
        <w:rPr>
          <w:sz w:val="28"/>
          <w:szCs w:val="28"/>
        </w:rPr>
        <w:t>Какие будут вопросы, предложения? Поступило предложение принять информацию. Прошу голосовать.</w:t>
      </w:r>
    </w:p>
    <w:p w14:paraId="19F0EE92" w14:textId="7174D792" w:rsidR="009A3649" w:rsidRPr="007562B4" w:rsidRDefault="009A3649" w:rsidP="009A3649">
      <w:pPr>
        <w:widowControl w:val="0"/>
        <w:pBdr>
          <w:bottom w:val="single" w:sz="4" w:space="31" w:color="FFFFFF"/>
        </w:pBdr>
        <w:tabs>
          <w:tab w:val="left" w:pos="0"/>
          <w:tab w:val="left" w:pos="567"/>
        </w:tabs>
        <w:autoSpaceDE w:val="0"/>
        <w:ind w:right="-5"/>
        <w:contextualSpacing/>
        <w:jc w:val="both"/>
        <w:rPr>
          <w:rFonts w:eastAsia="Calibri"/>
          <w:bCs/>
          <w:sz w:val="28"/>
          <w:szCs w:val="28"/>
          <w:lang w:eastAsia="en-US"/>
        </w:rPr>
      </w:pPr>
      <w:r w:rsidRPr="007562B4">
        <w:rPr>
          <w:sz w:val="28"/>
          <w:szCs w:val="28"/>
        </w:rPr>
        <w:t>за – 1</w:t>
      </w:r>
      <w:r w:rsidR="006D2EB0">
        <w:rPr>
          <w:sz w:val="28"/>
          <w:szCs w:val="28"/>
        </w:rPr>
        <w:t>1</w:t>
      </w:r>
      <w:r w:rsidRPr="007562B4">
        <w:rPr>
          <w:sz w:val="28"/>
          <w:szCs w:val="28"/>
        </w:rPr>
        <w:t xml:space="preserve"> депутатов</w:t>
      </w:r>
    </w:p>
    <w:p w14:paraId="4AFD203E" w14:textId="77777777" w:rsidR="009A3649" w:rsidRPr="007562B4" w:rsidRDefault="009A3649" w:rsidP="009A3649">
      <w:pPr>
        <w:widowControl w:val="0"/>
        <w:pBdr>
          <w:bottom w:val="single" w:sz="4" w:space="31" w:color="FFFFFF"/>
        </w:pBdr>
        <w:tabs>
          <w:tab w:val="left" w:pos="0"/>
          <w:tab w:val="left" w:pos="567"/>
        </w:tabs>
        <w:autoSpaceDE w:val="0"/>
        <w:ind w:right="-5"/>
        <w:contextualSpacing/>
        <w:jc w:val="both"/>
        <w:rPr>
          <w:rFonts w:eastAsia="Calibri"/>
          <w:bCs/>
          <w:sz w:val="28"/>
          <w:szCs w:val="28"/>
          <w:lang w:eastAsia="en-US"/>
        </w:rPr>
      </w:pPr>
      <w:r w:rsidRPr="007562B4">
        <w:rPr>
          <w:sz w:val="28"/>
          <w:szCs w:val="28"/>
        </w:rPr>
        <w:t xml:space="preserve">против – нет </w:t>
      </w:r>
    </w:p>
    <w:p w14:paraId="6BCAD61E" w14:textId="7308CB5B" w:rsidR="009A3649" w:rsidRPr="007562B4" w:rsidRDefault="009A3649" w:rsidP="009A3649">
      <w:pPr>
        <w:widowControl w:val="0"/>
        <w:pBdr>
          <w:bottom w:val="single" w:sz="4" w:space="31" w:color="FFFFFF"/>
        </w:pBdr>
        <w:tabs>
          <w:tab w:val="left" w:pos="0"/>
          <w:tab w:val="left" w:pos="567"/>
        </w:tabs>
        <w:autoSpaceDE w:val="0"/>
        <w:ind w:right="-5"/>
        <w:contextualSpacing/>
        <w:jc w:val="both"/>
        <w:rPr>
          <w:rFonts w:eastAsia="Calibri"/>
          <w:bCs/>
          <w:sz w:val="28"/>
          <w:szCs w:val="28"/>
          <w:lang w:eastAsia="en-US"/>
        </w:rPr>
      </w:pPr>
      <w:r w:rsidRPr="007562B4">
        <w:rPr>
          <w:sz w:val="28"/>
          <w:szCs w:val="28"/>
        </w:rPr>
        <w:t xml:space="preserve">воздержались – </w:t>
      </w:r>
      <w:r w:rsidR="006D2EB0">
        <w:rPr>
          <w:sz w:val="28"/>
          <w:szCs w:val="28"/>
        </w:rPr>
        <w:t>нет</w:t>
      </w:r>
    </w:p>
    <w:p w14:paraId="7E932D62" w14:textId="514FA624" w:rsidR="00B11374" w:rsidRPr="007562B4" w:rsidRDefault="009A3649" w:rsidP="00B11374">
      <w:pPr>
        <w:widowControl w:val="0"/>
        <w:pBdr>
          <w:bottom w:val="single" w:sz="4" w:space="31" w:color="FFFFFF"/>
        </w:pBdr>
        <w:tabs>
          <w:tab w:val="left" w:pos="0"/>
          <w:tab w:val="left" w:pos="567"/>
        </w:tabs>
        <w:autoSpaceDE w:val="0"/>
        <w:ind w:right="-5"/>
        <w:contextualSpacing/>
        <w:jc w:val="both"/>
        <w:rPr>
          <w:rFonts w:eastAsia="Calibri"/>
          <w:bCs/>
          <w:sz w:val="28"/>
          <w:szCs w:val="28"/>
          <w:lang w:eastAsia="en-US"/>
        </w:rPr>
      </w:pPr>
      <w:r w:rsidRPr="007562B4">
        <w:rPr>
          <w:b/>
          <w:bCs/>
          <w:sz w:val="28"/>
          <w:szCs w:val="28"/>
        </w:rPr>
        <w:t xml:space="preserve">Решили: </w:t>
      </w:r>
      <w:r w:rsidRPr="007562B4">
        <w:rPr>
          <w:sz w:val="28"/>
          <w:szCs w:val="28"/>
        </w:rPr>
        <w:t xml:space="preserve">решение принято </w:t>
      </w:r>
      <w:r w:rsidR="006D2EB0">
        <w:rPr>
          <w:sz w:val="28"/>
          <w:szCs w:val="28"/>
        </w:rPr>
        <w:t>единогласно</w:t>
      </w:r>
    </w:p>
    <w:p w14:paraId="2EF010BD" w14:textId="77777777" w:rsidR="00F35460" w:rsidRPr="007562B4" w:rsidRDefault="00F35460" w:rsidP="00D67FC1">
      <w:pPr>
        <w:widowControl w:val="0"/>
        <w:pBdr>
          <w:bottom w:val="single" w:sz="4" w:space="31" w:color="FFFFFF"/>
        </w:pBdr>
        <w:tabs>
          <w:tab w:val="left" w:pos="0"/>
          <w:tab w:val="left" w:pos="567"/>
        </w:tabs>
        <w:autoSpaceDE w:val="0"/>
        <w:ind w:right="-5"/>
        <w:contextualSpacing/>
        <w:jc w:val="both"/>
        <w:rPr>
          <w:rFonts w:eastAsia="Calibri"/>
          <w:bCs/>
          <w:sz w:val="28"/>
          <w:szCs w:val="28"/>
          <w:lang w:eastAsia="en-US"/>
        </w:rPr>
      </w:pPr>
      <w:r w:rsidRPr="007562B4">
        <w:rPr>
          <w:sz w:val="28"/>
          <w:szCs w:val="28"/>
        </w:rPr>
        <w:t xml:space="preserve">Заседание Думы Черемховского районного муниципального образования восьмого созыва считается закрытым. </w:t>
      </w:r>
    </w:p>
    <w:p w14:paraId="1FCF260F" w14:textId="77777777" w:rsidR="00ED1BB6" w:rsidRDefault="00F35460" w:rsidP="00ED1BB6">
      <w:pPr>
        <w:widowControl w:val="0"/>
        <w:pBdr>
          <w:bottom w:val="single" w:sz="4" w:space="31" w:color="FFFFFF"/>
        </w:pBdr>
        <w:tabs>
          <w:tab w:val="left" w:pos="0"/>
          <w:tab w:val="left" w:pos="567"/>
        </w:tabs>
        <w:autoSpaceDE w:val="0"/>
        <w:ind w:right="-5"/>
        <w:contextualSpacing/>
        <w:jc w:val="both"/>
        <w:rPr>
          <w:b/>
          <w:bCs/>
          <w:sz w:val="28"/>
          <w:szCs w:val="28"/>
        </w:rPr>
      </w:pPr>
      <w:r w:rsidRPr="007562B4">
        <w:rPr>
          <w:b/>
          <w:bCs/>
          <w:sz w:val="28"/>
          <w:szCs w:val="28"/>
        </w:rPr>
        <w:t>Звучит г</w:t>
      </w:r>
      <w:r w:rsidR="00ED1BB6">
        <w:rPr>
          <w:b/>
          <w:bCs/>
          <w:sz w:val="28"/>
          <w:szCs w:val="28"/>
        </w:rPr>
        <w:t>и</w:t>
      </w:r>
      <w:r w:rsidRPr="007562B4">
        <w:rPr>
          <w:b/>
          <w:bCs/>
          <w:sz w:val="28"/>
          <w:szCs w:val="28"/>
        </w:rPr>
        <w:t>мн России.</w:t>
      </w:r>
    </w:p>
    <w:p w14:paraId="6E5EE62D" w14:textId="77777777" w:rsidR="00ED1BB6" w:rsidRDefault="00ED1BB6" w:rsidP="00ED1BB6">
      <w:pPr>
        <w:widowControl w:val="0"/>
        <w:pBdr>
          <w:bottom w:val="single" w:sz="4" w:space="31" w:color="FFFFFF"/>
        </w:pBdr>
        <w:tabs>
          <w:tab w:val="left" w:pos="0"/>
          <w:tab w:val="left" w:pos="567"/>
        </w:tabs>
        <w:autoSpaceDE w:val="0"/>
        <w:ind w:right="-5"/>
        <w:contextualSpacing/>
        <w:jc w:val="both"/>
        <w:rPr>
          <w:b/>
          <w:bCs/>
          <w:sz w:val="28"/>
          <w:szCs w:val="28"/>
        </w:rPr>
      </w:pPr>
    </w:p>
    <w:p w14:paraId="0E2E8D48" w14:textId="68F3DC7F" w:rsidR="007B6A2B" w:rsidRPr="00ED1BB6" w:rsidRDefault="007B6A2B" w:rsidP="00ED1BB6">
      <w:pPr>
        <w:widowControl w:val="0"/>
        <w:pBdr>
          <w:bottom w:val="single" w:sz="4" w:space="31" w:color="FFFFFF"/>
        </w:pBdr>
        <w:tabs>
          <w:tab w:val="left" w:pos="0"/>
          <w:tab w:val="left" w:pos="567"/>
        </w:tabs>
        <w:autoSpaceDE w:val="0"/>
        <w:ind w:right="-5"/>
        <w:contextualSpacing/>
        <w:jc w:val="both"/>
        <w:rPr>
          <w:b/>
          <w:bCs/>
          <w:sz w:val="28"/>
          <w:szCs w:val="28"/>
        </w:rPr>
      </w:pPr>
      <w:r w:rsidRPr="007562B4">
        <w:rPr>
          <w:sz w:val="28"/>
          <w:szCs w:val="28"/>
        </w:rPr>
        <w:t xml:space="preserve">Председатель районной Думы                            </w:t>
      </w:r>
      <w:r w:rsidR="0063492B" w:rsidRPr="007562B4">
        <w:rPr>
          <w:sz w:val="28"/>
          <w:szCs w:val="28"/>
        </w:rPr>
        <w:t xml:space="preserve">               </w:t>
      </w:r>
      <w:r w:rsidRPr="007562B4">
        <w:rPr>
          <w:sz w:val="28"/>
          <w:szCs w:val="28"/>
        </w:rPr>
        <w:t xml:space="preserve"> </w:t>
      </w:r>
      <w:r w:rsidR="00BA719D" w:rsidRPr="007562B4">
        <w:rPr>
          <w:sz w:val="28"/>
          <w:szCs w:val="28"/>
        </w:rPr>
        <w:t xml:space="preserve">      </w:t>
      </w:r>
      <w:r w:rsidR="00B11374" w:rsidRPr="007562B4">
        <w:rPr>
          <w:sz w:val="28"/>
          <w:szCs w:val="28"/>
        </w:rPr>
        <w:t xml:space="preserve">     </w:t>
      </w:r>
      <w:r w:rsidRPr="007562B4">
        <w:rPr>
          <w:sz w:val="28"/>
          <w:szCs w:val="28"/>
        </w:rPr>
        <w:t xml:space="preserve">   </w:t>
      </w:r>
      <w:r w:rsidR="00B11374" w:rsidRPr="007562B4">
        <w:rPr>
          <w:sz w:val="28"/>
          <w:szCs w:val="28"/>
        </w:rPr>
        <w:t xml:space="preserve">  </w:t>
      </w:r>
      <w:r w:rsidRPr="007562B4">
        <w:rPr>
          <w:sz w:val="28"/>
          <w:szCs w:val="28"/>
        </w:rPr>
        <w:t xml:space="preserve">   Л.М. Козлова</w:t>
      </w:r>
    </w:p>
    <w:p w14:paraId="2B00B755" w14:textId="49B137B8" w:rsidR="007B6A2B" w:rsidRPr="007562B4" w:rsidRDefault="007B6A2B" w:rsidP="00D67FC1">
      <w:pPr>
        <w:tabs>
          <w:tab w:val="left" w:pos="567"/>
        </w:tabs>
        <w:ind w:right="-5"/>
        <w:jc w:val="both"/>
        <w:rPr>
          <w:sz w:val="28"/>
          <w:szCs w:val="28"/>
        </w:rPr>
        <w:sectPr w:rsidR="007B6A2B" w:rsidRPr="007562B4" w:rsidSect="00663744">
          <w:pgSz w:w="11900" w:h="16820"/>
          <w:pgMar w:top="851" w:right="843" w:bottom="284" w:left="993" w:header="720" w:footer="720" w:gutter="0"/>
          <w:cols w:space="720"/>
        </w:sectPr>
      </w:pPr>
      <w:r w:rsidRPr="007562B4">
        <w:rPr>
          <w:sz w:val="28"/>
          <w:szCs w:val="28"/>
        </w:rPr>
        <w:t xml:space="preserve">Помощник депутата Думы                           </w:t>
      </w:r>
      <w:r w:rsidR="00BA719D" w:rsidRPr="007562B4">
        <w:rPr>
          <w:sz w:val="28"/>
          <w:szCs w:val="28"/>
        </w:rPr>
        <w:t xml:space="preserve">       </w:t>
      </w:r>
      <w:r w:rsidR="00044925" w:rsidRPr="007562B4">
        <w:rPr>
          <w:sz w:val="28"/>
          <w:szCs w:val="28"/>
        </w:rPr>
        <w:t xml:space="preserve"> </w:t>
      </w:r>
      <w:r w:rsidRPr="007562B4">
        <w:rPr>
          <w:sz w:val="28"/>
          <w:szCs w:val="28"/>
        </w:rPr>
        <w:t xml:space="preserve">          </w:t>
      </w:r>
      <w:r w:rsidR="0063492B" w:rsidRPr="007562B4">
        <w:rPr>
          <w:sz w:val="28"/>
          <w:szCs w:val="28"/>
        </w:rPr>
        <w:t xml:space="preserve">            </w:t>
      </w:r>
      <w:r w:rsidR="00B11374" w:rsidRPr="007562B4">
        <w:rPr>
          <w:sz w:val="28"/>
          <w:szCs w:val="28"/>
        </w:rPr>
        <w:t xml:space="preserve">       </w:t>
      </w:r>
      <w:r w:rsidRPr="007562B4">
        <w:rPr>
          <w:sz w:val="28"/>
          <w:szCs w:val="28"/>
        </w:rPr>
        <w:t xml:space="preserve">     </w:t>
      </w:r>
      <w:r w:rsidR="00805FFB" w:rsidRPr="007562B4">
        <w:rPr>
          <w:sz w:val="28"/>
          <w:szCs w:val="28"/>
        </w:rPr>
        <w:t xml:space="preserve">Н.Р. </w:t>
      </w:r>
      <w:proofErr w:type="spellStart"/>
      <w:r w:rsidR="00805FFB" w:rsidRPr="007562B4">
        <w:rPr>
          <w:sz w:val="28"/>
          <w:szCs w:val="28"/>
        </w:rPr>
        <w:t>Минули</w:t>
      </w:r>
      <w:r w:rsidR="00B11374" w:rsidRPr="007562B4">
        <w:rPr>
          <w:sz w:val="28"/>
          <w:szCs w:val="28"/>
        </w:rPr>
        <w:t>н</w:t>
      </w:r>
      <w:r w:rsidR="006D2EB0">
        <w:rPr>
          <w:sz w:val="28"/>
          <w:szCs w:val="28"/>
        </w:rPr>
        <w:t>а</w:t>
      </w:r>
      <w:proofErr w:type="spellEnd"/>
    </w:p>
    <w:bookmarkEnd w:id="2"/>
    <w:p w14:paraId="0A77EBA8" w14:textId="04AFCDD4" w:rsidR="00052D16" w:rsidRPr="007562B4" w:rsidRDefault="00052D16" w:rsidP="006D2EB0">
      <w:pPr>
        <w:tabs>
          <w:tab w:val="left" w:pos="567"/>
        </w:tabs>
        <w:ind w:right="-5"/>
        <w:jc w:val="both"/>
        <w:rPr>
          <w:sz w:val="28"/>
          <w:szCs w:val="28"/>
        </w:rPr>
      </w:pPr>
    </w:p>
    <w:sectPr w:rsidR="00052D16" w:rsidRPr="007562B4" w:rsidSect="008D64EF">
      <w:headerReference w:type="even" r:id="rId15"/>
      <w:pgSz w:w="11906" w:h="16838" w:code="9"/>
      <w:pgMar w:top="720" w:right="707" w:bottom="72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570F6" w14:textId="77777777" w:rsidR="0080691F" w:rsidRDefault="0080691F" w:rsidP="00570E8E">
      <w:r>
        <w:separator/>
      </w:r>
    </w:p>
  </w:endnote>
  <w:endnote w:type="continuationSeparator" w:id="0">
    <w:p w14:paraId="163E989B" w14:textId="77777777" w:rsidR="0080691F" w:rsidRDefault="0080691F" w:rsidP="00570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AC3DF" w14:textId="77777777" w:rsidR="0080691F" w:rsidRDefault="0080691F" w:rsidP="00570E8E">
      <w:r>
        <w:separator/>
      </w:r>
    </w:p>
  </w:footnote>
  <w:footnote w:type="continuationSeparator" w:id="0">
    <w:p w14:paraId="513E6292" w14:textId="77777777" w:rsidR="0080691F" w:rsidRDefault="0080691F" w:rsidP="00570E8E">
      <w:r>
        <w:continuationSeparator/>
      </w:r>
    </w:p>
  </w:footnote>
  <w:footnote w:id="1">
    <w:p w14:paraId="21422002" w14:textId="0E2CEEBD" w:rsidR="00821928" w:rsidRPr="000A25E0" w:rsidRDefault="00821928" w:rsidP="00821928">
      <w:pPr>
        <w:pStyle w:val="footnotedescription"/>
        <w:ind w:left="0"/>
        <w:rPr>
          <w:lang w:val="ru-RU"/>
        </w:rPr>
      </w:pPr>
    </w:p>
  </w:footnote>
  <w:footnote w:id="2">
    <w:p w14:paraId="00D2AEF8" w14:textId="51DC1A24" w:rsidR="00821928" w:rsidRPr="000A25E0" w:rsidRDefault="00821928" w:rsidP="00821928">
      <w:pPr>
        <w:pStyle w:val="footnotedescription"/>
        <w:ind w:left="0"/>
        <w:rPr>
          <w:lang w:val="ru-R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CADC5" w14:textId="77777777" w:rsidR="004F38BE" w:rsidRDefault="004F38BE" w:rsidP="00182CBD">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8431E7C" w14:textId="77777777" w:rsidR="004F38BE" w:rsidRDefault="004F38B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D635A"/>
    <w:multiLevelType w:val="hybridMultilevel"/>
    <w:tmpl w:val="4A5E6D44"/>
    <w:lvl w:ilvl="0" w:tplc="0419000F">
      <w:start w:val="1"/>
      <w:numFmt w:val="decimal"/>
      <w:lvlText w:val="%1."/>
      <w:lvlJc w:val="left"/>
      <w:pPr>
        <w:ind w:left="1486" w:hanging="360"/>
      </w:pPr>
      <w:rPr>
        <w:rFonts w:hint="default"/>
      </w:rPr>
    </w:lvl>
    <w:lvl w:ilvl="1" w:tplc="FFFFFFFF" w:tentative="1">
      <w:start w:val="1"/>
      <w:numFmt w:val="bullet"/>
      <w:lvlText w:val="o"/>
      <w:lvlJc w:val="left"/>
      <w:pPr>
        <w:ind w:left="2206" w:hanging="360"/>
      </w:pPr>
      <w:rPr>
        <w:rFonts w:ascii="Courier New" w:hAnsi="Courier New" w:cs="Courier New" w:hint="default"/>
      </w:rPr>
    </w:lvl>
    <w:lvl w:ilvl="2" w:tplc="FFFFFFFF" w:tentative="1">
      <w:start w:val="1"/>
      <w:numFmt w:val="bullet"/>
      <w:lvlText w:val=""/>
      <w:lvlJc w:val="left"/>
      <w:pPr>
        <w:ind w:left="2926" w:hanging="360"/>
      </w:pPr>
      <w:rPr>
        <w:rFonts w:ascii="Wingdings" w:hAnsi="Wingdings" w:hint="default"/>
      </w:rPr>
    </w:lvl>
    <w:lvl w:ilvl="3" w:tplc="FFFFFFFF" w:tentative="1">
      <w:start w:val="1"/>
      <w:numFmt w:val="bullet"/>
      <w:lvlText w:val=""/>
      <w:lvlJc w:val="left"/>
      <w:pPr>
        <w:ind w:left="3646" w:hanging="360"/>
      </w:pPr>
      <w:rPr>
        <w:rFonts w:ascii="Symbol" w:hAnsi="Symbol" w:hint="default"/>
      </w:rPr>
    </w:lvl>
    <w:lvl w:ilvl="4" w:tplc="FFFFFFFF" w:tentative="1">
      <w:start w:val="1"/>
      <w:numFmt w:val="bullet"/>
      <w:lvlText w:val="o"/>
      <w:lvlJc w:val="left"/>
      <w:pPr>
        <w:ind w:left="4366" w:hanging="360"/>
      </w:pPr>
      <w:rPr>
        <w:rFonts w:ascii="Courier New" w:hAnsi="Courier New" w:cs="Courier New" w:hint="default"/>
      </w:rPr>
    </w:lvl>
    <w:lvl w:ilvl="5" w:tplc="FFFFFFFF" w:tentative="1">
      <w:start w:val="1"/>
      <w:numFmt w:val="bullet"/>
      <w:lvlText w:val=""/>
      <w:lvlJc w:val="left"/>
      <w:pPr>
        <w:ind w:left="5086" w:hanging="360"/>
      </w:pPr>
      <w:rPr>
        <w:rFonts w:ascii="Wingdings" w:hAnsi="Wingdings" w:hint="default"/>
      </w:rPr>
    </w:lvl>
    <w:lvl w:ilvl="6" w:tplc="FFFFFFFF" w:tentative="1">
      <w:start w:val="1"/>
      <w:numFmt w:val="bullet"/>
      <w:lvlText w:val=""/>
      <w:lvlJc w:val="left"/>
      <w:pPr>
        <w:ind w:left="5806" w:hanging="360"/>
      </w:pPr>
      <w:rPr>
        <w:rFonts w:ascii="Symbol" w:hAnsi="Symbol" w:hint="default"/>
      </w:rPr>
    </w:lvl>
    <w:lvl w:ilvl="7" w:tplc="FFFFFFFF" w:tentative="1">
      <w:start w:val="1"/>
      <w:numFmt w:val="bullet"/>
      <w:lvlText w:val="o"/>
      <w:lvlJc w:val="left"/>
      <w:pPr>
        <w:ind w:left="6526" w:hanging="360"/>
      </w:pPr>
      <w:rPr>
        <w:rFonts w:ascii="Courier New" w:hAnsi="Courier New" w:cs="Courier New" w:hint="default"/>
      </w:rPr>
    </w:lvl>
    <w:lvl w:ilvl="8" w:tplc="FFFFFFFF" w:tentative="1">
      <w:start w:val="1"/>
      <w:numFmt w:val="bullet"/>
      <w:lvlText w:val=""/>
      <w:lvlJc w:val="left"/>
      <w:pPr>
        <w:ind w:left="7246" w:hanging="360"/>
      </w:pPr>
      <w:rPr>
        <w:rFonts w:ascii="Wingdings" w:hAnsi="Wingdings" w:hint="default"/>
      </w:rPr>
    </w:lvl>
  </w:abstractNum>
  <w:abstractNum w:abstractNumId="1" w15:restartNumberingAfterBreak="0">
    <w:nsid w:val="16963228"/>
    <w:multiLevelType w:val="hybridMultilevel"/>
    <w:tmpl w:val="C66483EC"/>
    <w:lvl w:ilvl="0" w:tplc="657A5192">
      <w:start w:val="1"/>
      <w:numFmt w:val="decimal"/>
      <w:lvlText w:val="%1."/>
      <w:lvlJc w:val="left"/>
      <w:pPr>
        <w:ind w:left="502" w:hanging="360"/>
      </w:pPr>
    </w:lvl>
    <w:lvl w:ilvl="1" w:tplc="04190019">
      <w:start w:val="1"/>
      <w:numFmt w:val="decimal"/>
      <w:lvlText w:val="%2."/>
      <w:lvlJc w:val="left"/>
      <w:pPr>
        <w:tabs>
          <w:tab w:val="num" w:pos="874"/>
        </w:tabs>
        <w:ind w:left="874" w:hanging="360"/>
      </w:pPr>
    </w:lvl>
    <w:lvl w:ilvl="2" w:tplc="0419001B">
      <w:start w:val="1"/>
      <w:numFmt w:val="decimal"/>
      <w:lvlText w:val="%3."/>
      <w:lvlJc w:val="left"/>
      <w:pPr>
        <w:tabs>
          <w:tab w:val="num" w:pos="1594"/>
        </w:tabs>
        <w:ind w:left="1594" w:hanging="360"/>
      </w:pPr>
    </w:lvl>
    <w:lvl w:ilvl="3" w:tplc="0419000F">
      <w:start w:val="1"/>
      <w:numFmt w:val="decimal"/>
      <w:lvlText w:val="%4."/>
      <w:lvlJc w:val="left"/>
      <w:pPr>
        <w:tabs>
          <w:tab w:val="num" w:pos="2314"/>
        </w:tabs>
        <w:ind w:left="2314" w:hanging="360"/>
      </w:pPr>
    </w:lvl>
    <w:lvl w:ilvl="4" w:tplc="04190019">
      <w:start w:val="1"/>
      <w:numFmt w:val="decimal"/>
      <w:lvlText w:val="%5."/>
      <w:lvlJc w:val="left"/>
      <w:pPr>
        <w:tabs>
          <w:tab w:val="num" w:pos="3034"/>
        </w:tabs>
        <w:ind w:left="3034" w:hanging="360"/>
      </w:pPr>
    </w:lvl>
    <w:lvl w:ilvl="5" w:tplc="0419001B">
      <w:start w:val="1"/>
      <w:numFmt w:val="decimal"/>
      <w:lvlText w:val="%6."/>
      <w:lvlJc w:val="left"/>
      <w:pPr>
        <w:tabs>
          <w:tab w:val="num" w:pos="3754"/>
        </w:tabs>
        <w:ind w:left="3754" w:hanging="360"/>
      </w:pPr>
    </w:lvl>
    <w:lvl w:ilvl="6" w:tplc="0419000F">
      <w:start w:val="1"/>
      <w:numFmt w:val="decimal"/>
      <w:lvlText w:val="%7."/>
      <w:lvlJc w:val="left"/>
      <w:pPr>
        <w:tabs>
          <w:tab w:val="num" w:pos="4474"/>
        </w:tabs>
        <w:ind w:left="4474" w:hanging="360"/>
      </w:pPr>
    </w:lvl>
    <w:lvl w:ilvl="7" w:tplc="04190019">
      <w:start w:val="1"/>
      <w:numFmt w:val="decimal"/>
      <w:lvlText w:val="%8."/>
      <w:lvlJc w:val="left"/>
      <w:pPr>
        <w:tabs>
          <w:tab w:val="num" w:pos="5194"/>
        </w:tabs>
        <w:ind w:left="5194" w:hanging="360"/>
      </w:pPr>
    </w:lvl>
    <w:lvl w:ilvl="8" w:tplc="0419001B">
      <w:start w:val="1"/>
      <w:numFmt w:val="decimal"/>
      <w:lvlText w:val="%9."/>
      <w:lvlJc w:val="left"/>
      <w:pPr>
        <w:tabs>
          <w:tab w:val="num" w:pos="5914"/>
        </w:tabs>
        <w:ind w:left="5914" w:hanging="360"/>
      </w:pPr>
    </w:lvl>
  </w:abstractNum>
  <w:abstractNum w:abstractNumId="2" w15:restartNumberingAfterBreak="0">
    <w:nsid w:val="17CE7BAE"/>
    <w:multiLevelType w:val="hybridMultilevel"/>
    <w:tmpl w:val="EB8037D6"/>
    <w:lvl w:ilvl="0" w:tplc="97D4068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23757EFF"/>
    <w:multiLevelType w:val="hybridMultilevel"/>
    <w:tmpl w:val="482E79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406286F"/>
    <w:multiLevelType w:val="hybridMultilevel"/>
    <w:tmpl w:val="84A42AC8"/>
    <w:lvl w:ilvl="0" w:tplc="37CE28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70F1A71"/>
    <w:multiLevelType w:val="hybridMultilevel"/>
    <w:tmpl w:val="4A5E6D44"/>
    <w:lvl w:ilvl="0" w:tplc="0419000F">
      <w:start w:val="1"/>
      <w:numFmt w:val="decimal"/>
      <w:lvlText w:val="%1."/>
      <w:lvlJc w:val="left"/>
      <w:pPr>
        <w:ind w:left="1486" w:hanging="360"/>
      </w:pPr>
      <w:rPr>
        <w:rFonts w:hint="default"/>
      </w:rPr>
    </w:lvl>
    <w:lvl w:ilvl="1" w:tplc="FFFFFFFF" w:tentative="1">
      <w:start w:val="1"/>
      <w:numFmt w:val="bullet"/>
      <w:lvlText w:val="o"/>
      <w:lvlJc w:val="left"/>
      <w:pPr>
        <w:ind w:left="2206" w:hanging="360"/>
      </w:pPr>
      <w:rPr>
        <w:rFonts w:ascii="Courier New" w:hAnsi="Courier New" w:cs="Courier New" w:hint="default"/>
      </w:rPr>
    </w:lvl>
    <w:lvl w:ilvl="2" w:tplc="FFFFFFFF" w:tentative="1">
      <w:start w:val="1"/>
      <w:numFmt w:val="bullet"/>
      <w:lvlText w:val=""/>
      <w:lvlJc w:val="left"/>
      <w:pPr>
        <w:ind w:left="2926" w:hanging="360"/>
      </w:pPr>
      <w:rPr>
        <w:rFonts w:ascii="Wingdings" w:hAnsi="Wingdings" w:hint="default"/>
      </w:rPr>
    </w:lvl>
    <w:lvl w:ilvl="3" w:tplc="FFFFFFFF" w:tentative="1">
      <w:start w:val="1"/>
      <w:numFmt w:val="bullet"/>
      <w:lvlText w:val=""/>
      <w:lvlJc w:val="left"/>
      <w:pPr>
        <w:ind w:left="3646" w:hanging="360"/>
      </w:pPr>
      <w:rPr>
        <w:rFonts w:ascii="Symbol" w:hAnsi="Symbol" w:hint="default"/>
      </w:rPr>
    </w:lvl>
    <w:lvl w:ilvl="4" w:tplc="FFFFFFFF" w:tentative="1">
      <w:start w:val="1"/>
      <w:numFmt w:val="bullet"/>
      <w:lvlText w:val="o"/>
      <w:lvlJc w:val="left"/>
      <w:pPr>
        <w:ind w:left="4366" w:hanging="360"/>
      </w:pPr>
      <w:rPr>
        <w:rFonts w:ascii="Courier New" w:hAnsi="Courier New" w:cs="Courier New" w:hint="default"/>
      </w:rPr>
    </w:lvl>
    <w:lvl w:ilvl="5" w:tplc="FFFFFFFF" w:tentative="1">
      <w:start w:val="1"/>
      <w:numFmt w:val="bullet"/>
      <w:lvlText w:val=""/>
      <w:lvlJc w:val="left"/>
      <w:pPr>
        <w:ind w:left="5086" w:hanging="360"/>
      </w:pPr>
      <w:rPr>
        <w:rFonts w:ascii="Wingdings" w:hAnsi="Wingdings" w:hint="default"/>
      </w:rPr>
    </w:lvl>
    <w:lvl w:ilvl="6" w:tplc="FFFFFFFF" w:tentative="1">
      <w:start w:val="1"/>
      <w:numFmt w:val="bullet"/>
      <w:lvlText w:val=""/>
      <w:lvlJc w:val="left"/>
      <w:pPr>
        <w:ind w:left="5806" w:hanging="360"/>
      </w:pPr>
      <w:rPr>
        <w:rFonts w:ascii="Symbol" w:hAnsi="Symbol" w:hint="default"/>
      </w:rPr>
    </w:lvl>
    <w:lvl w:ilvl="7" w:tplc="FFFFFFFF" w:tentative="1">
      <w:start w:val="1"/>
      <w:numFmt w:val="bullet"/>
      <w:lvlText w:val="o"/>
      <w:lvlJc w:val="left"/>
      <w:pPr>
        <w:ind w:left="6526" w:hanging="360"/>
      </w:pPr>
      <w:rPr>
        <w:rFonts w:ascii="Courier New" w:hAnsi="Courier New" w:cs="Courier New" w:hint="default"/>
      </w:rPr>
    </w:lvl>
    <w:lvl w:ilvl="8" w:tplc="FFFFFFFF" w:tentative="1">
      <w:start w:val="1"/>
      <w:numFmt w:val="bullet"/>
      <w:lvlText w:val=""/>
      <w:lvlJc w:val="left"/>
      <w:pPr>
        <w:ind w:left="7246" w:hanging="360"/>
      </w:pPr>
      <w:rPr>
        <w:rFonts w:ascii="Wingdings" w:hAnsi="Wingdings" w:hint="default"/>
      </w:rPr>
    </w:lvl>
  </w:abstractNum>
  <w:abstractNum w:abstractNumId="6" w15:restartNumberingAfterBreak="0">
    <w:nsid w:val="28B320B4"/>
    <w:multiLevelType w:val="hybridMultilevel"/>
    <w:tmpl w:val="E194783C"/>
    <w:lvl w:ilvl="0" w:tplc="0419000F">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30072F14"/>
    <w:multiLevelType w:val="hybridMultilevel"/>
    <w:tmpl w:val="85301642"/>
    <w:lvl w:ilvl="0" w:tplc="A51483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5AC4357"/>
    <w:multiLevelType w:val="hybridMultilevel"/>
    <w:tmpl w:val="2BB2D074"/>
    <w:lvl w:ilvl="0" w:tplc="6524A54C">
      <w:start w:val="1"/>
      <w:numFmt w:val="bullet"/>
      <w:lvlText w:val="-"/>
      <w:lvlJc w:val="left"/>
      <w:pPr>
        <w:ind w:left="3479" w:hanging="360"/>
      </w:pPr>
      <w:rPr>
        <w:rFonts w:ascii="Vrinda" w:hAnsi="Vrinda"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 w15:restartNumberingAfterBreak="0">
    <w:nsid w:val="35E70D36"/>
    <w:multiLevelType w:val="hybridMultilevel"/>
    <w:tmpl w:val="608A2348"/>
    <w:lvl w:ilvl="0" w:tplc="C7BAB00C">
      <w:start w:val="1"/>
      <w:numFmt w:val="decimal"/>
      <w:lvlText w:val="%1."/>
      <w:lvlJc w:val="left"/>
      <w:pPr>
        <w:ind w:left="1106" w:hanging="360"/>
      </w:pPr>
      <w:rPr>
        <w:b w:val="0"/>
        <w:sz w:val="28"/>
      </w:rPr>
    </w:lvl>
    <w:lvl w:ilvl="1" w:tplc="04190019">
      <w:start w:val="1"/>
      <w:numFmt w:val="lowerLetter"/>
      <w:lvlText w:val="%2."/>
      <w:lvlJc w:val="left"/>
      <w:pPr>
        <w:ind w:left="1826" w:hanging="360"/>
      </w:pPr>
    </w:lvl>
    <w:lvl w:ilvl="2" w:tplc="0419001B">
      <w:start w:val="1"/>
      <w:numFmt w:val="lowerRoman"/>
      <w:lvlText w:val="%3."/>
      <w:lvlJc w:val="right"/>
      <w:pPr>
        <w:ind w:left="2546" w:hanging="180"/>
      </w:pPr>
    </w:lvl>
    <w:lvl w:ilvl="3" w:tplc="0419000F">
      <w:start w:val="1"/>
      <w:numFmt w:val="decimal"/>
      <w:lvlText w:val="%4."/>
      <w:lvlJc w:val="left"/>
      <w:pPr>
        <w:ind w:left="3266" w:hanging="360"/>
      </w:pPr>
    </w:lvl>
    <w:lvl w:ilvl="4" w:tplc="04190019">
      <w:start w:val="1"/>
      <w:numFmt w:val="lowerLetter"/>
      <w:lvlText w:val="%5."/>
      <w:lvlJc w:val="left"/>
      <w:pPr>
        <w:ind w:left="3986" w:hanging="360"/>
      </w:pPr>
    </w:lvl>
    <w:lvl w:ilvl="5" w:tplc="0419001B">
      <w:start w:val="1"/>
      <w:numFmt w:val="lowerRoman"/>
      <w:lvlText w:val="%6."/>
      <w:lvlJc w:val="right"/>
      <w:pPr>
        <w:ind w:left="4706" w:hanging="180"/>
      </w:pPr>
    </w:lvl>
    <w:lvl w:ilvl="6" w:tplc="0419000F">
      <w:start w:val="1"/>
      <w:numFmt w:val="decimal"/>
      <w:lvlText w:val="%7."/>
      <w:lvlJc w:val="left"/>
      <w:pPr>
        <w:ind w:left="5426" w:hanging="360"/>
      </w:pPr>
    </w:lvl>
    <w:lvl w:ilvl="7" w:tplc="04190019">
      <w:start w:val="1"/>
      <w:numFmt w:val="lowerLetter"/>
      <w:lvlText w:val="%8."/>
      <w:lvlJc w:val="left"/>
      <w:pPr>
        <w:ind w:left="6146" w:hanging="360"/>
      </w:pPr>
    </w:lvl>
    <w:lvl w:ilvl="8" w:tplc="0419001B">
      <w:start w:val="1"/>
      <w:numFmt w:val="lowerRoman"/>
      <w:lvlText w:val="%9."/>
      <w:lvlJc w:val="right"/>
      <w:pPr>
        <w:ind w:left="6866" w:hanging="180"/>
      </w:pPr>
    </w:lvl>
  </w:abstractNum>
  <w:abstractNum w:abstractNumId="10" w15:restartNumberingAfterBreak="0">
    <w:nsid w:val="41FE6143"/>
    <w:multiLevelType w:val="hybridMultilevel"/>
    <w:tmpl w:val="CCC8910C"/>
    <w:lvl w:ilvl="0" w:tplc="04904EC2">
      <w:start w:val="1"/>
      <w:numFmt w:val="decimal"/>
      <w:lvlText w:val="%1."/>
      <w:lvlJc w:val="left"/>
      <w:pPr>
        <w:ind w:left="-207" w:hanging="360"/>
      </w:pPr>
      <w:rPr>
        <w:rFonts w:eastAsiaTheme="minorHAnsi" w:hint="default"/>
        <w:b w:val="0"/>
        <w:sz w:val="28"/>
        <w:u w:val="none"/>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1" w15:restartNumberingAfterBreak="0">
    <w:nsid w:val="44CA2B37"/>
    <w:multiLevelType w:val="hybridMultilevel"/>
    <w:tmpl w:val="6CCA13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519055A5"/>
    <w:multiLevelType w:val="hybridMultilevel"/>
    <w:tmpl w:val="53069C62"/>
    <w:lvl w:ilvl="0" w:tplc="4394E1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522D516A"/>
    <w:multiLevelType w:val="hybridMultilevel"/>
    <w:tmpl w:val="11EE2714"/>
    <w:lvl w:ilvl="0" w:tplc="0419000D">
      <w:start w:val="1"/>
      <w:numFmt w:val="bullet"/>
      <w:lvlText w:val=""/>
      <w:lvlJc w:val="left"/>
      <w:pPr>
        <w:ind w:left="1353"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54370C28"/>
    <w:multiLevelType w:val="hybridMultilevel"/>
    <w:tmpl w:val="9D88D716"/>
    <w:lvl w:ilvl="0" w:tplc="8F1A54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7A46B58"/>
    <w:multiLevelType w:val="hybridMultilevel"/>
    <w:tmpl w:val="A13855A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9FD7AAD"/>
    <w:multiLevelType w:val="hybridMultilevel"/>
    <w:tmpl w:val="D46CAECC"/>
    <w:lvl w:ilvl="0" w:tplc="C874A13A">
      <w:start w:val="1"/>
      <w:numFmt w:val="decimal"/>
      <w:lvlText w:val="%1."/>
      <w:lvlJc w:val="left"/>
      <w:pPr>
        <w:ind w:left="502"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7" w15:restartNumberingAfterBreak="0">
    <w:nsid w:val="5ED83CD4"/>
    <w:multiLevelType w:val="hybridMultilevel"/>
    <w:tmpl w:val="7822424C"/>
    <w:lvl w:ilvl="0" w:tplc="A27AA214">
      <w:start w:val="1"/>
      <w:numFmt w:val="decimal"/>
      <w:lvlText w:val="%1."/>
      <w:lvlJc w:val="left"/>
      <w:pPr>
        <w:ind w:left="3338" w:hanging="360"/>
      </w:pPr>
      <w:rPr>
        <w:rFonts w:hint="default"/>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18" w15:restartNumberingAfterBreak="0">
    <w:nsid w:val="60351E36"/>
    <w:multiLevelType w:val="hybridMultilevel"/>
    <w:tmpl w:val="756E9418"/>
    <w:lvl w:ilvl="0" w:tplc="0419000F">
      <w:start w:val="1"/>
      <w:numFmt w:val="decimal"/>
      <w:lvlText w:val="%1."/>
      <w:lvlJc w:val="left"/>
      <w:pPr>
        <w:tabs>
          <w:tab w:val="num" w:pos="1211"/>
        </w:tabs>
        <w:ind w:left="1211" w:hanging="360"/>
      </w:p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9" w15:restartNumberingAfterBreak="0">
    <w:nsid w:val="60DB7DD7"/>
    <w:multiLevelType w:val="hybridMultilevel"/>
    <w:tmpl w:val="DF9E38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DAE7591"/>
    <w:multiLevelType w:val="hybridMultilevel"/>
    <w:tmpl w:val="321CAEB2"/>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1" w15:restartNumberingAfterBreak="0">
    <w:nsid w:val="6F4E4C67"/>
    <w:multiLevelType w:val="hybridMultilevel"/>
    <w:tmpl w:val="8286DF84"/>
    <w:lvl w:ilvl="0" w:tplc="71D09462">
      <w:start w:val="1"/>
      <w:numFmt w:val="bullet"/>
      <w:lvlText w:val="-"/>
      <w:lvlJc w:val="left"/>
      <w:pPr>
        <w:ind w:left="61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E1422462">
      <w:start w:val="1"/>
      <w:numFmt w:val="bullet"/>
      <w:lvlText w:val="o"/>
      <w:lvlJc w:val="left"/>
      <w:pPr>
        <w:ind w:left="205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2F1C89B2">
      <w:start w:val="1"/>
      <w:numFmt w:val="bullet"/>
      <w:lvlText w:val="▪"/>
      <w:lvlJc w:val="left"/>
      <w:pPr>
        <w:ind w:left="277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11F8BFEE">
      <w:start w:val="1"/>
      <w:numFmt w:val="bullet"/>
      <w:lvlText w:val="•"/>
      <w:lvlJc w:val="left"/>
      <w:pPr>
        <w:ind w:left="349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93709214">
      <w:start w:val="1"/>
      <w:numFmt w:val="bullet"/>
      <w:lvlText w:val="o"/>
      <w:lvlJc w:val="left"/>
      <w:pPr>
        <w:ind w:left="421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B588C4D6">
      <w:start w:val="1"/>
      <w:numFmt w:val="bullet"/>
      <w:lvlText w:val="▪"/>
      <w:lvlJc w:val="left"/>
      <w:pPr>
        <w:ind w:left="493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01D830A8">
      <w:start w:val="1"/>
      <w:numFmt w:val="bullet"/>
      <w:lvlText w:val="•"/>
      <w:lvlJc w:val="left"/>
      <w:pPr>
        <w:ind w:left="565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19DEA1BC">
      <w:start w:val="1"/>
      <w:numFmt w:val="bullet"/>
      <w:lvlText w:val="o"/>
      <w:lvlJc w:val="left"/>
      <w:pPr>
        <w:ind w:left="637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1FF68502">
      <w:start w:val="1"/>
      <w:numFmt w:val="bullet"/>
      <w:lvlText w:val="▪"/>
      <w:lvlJc w:val="left"/>
      <w:pPr>
        <w:ind w:left="709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2" w15:restartNumberingAfterBreak="0">
    <w:nsid w:val="729C2475"/>
    <w:multiLevelType w:val="hybridMultilevel"/>
    <w:tmpl w:val="5784CD74"/>
    <w:lvl w:ilvl="0" w:tplc="342C09D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75283F26"/>
    <w:multiLevelType w:val="hybridMultilevel"/>
    <w:tmpl w:val="99DC1DEA"/>
    <w:lvl w:ilvl="0" w:tplc="0419000F">
      <w:start w:val="4"/>
      <w:numFmt w:val="decimal"/>
      <w:pStyle w:val="3"/>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7592417B"/>
    <w:multiLevelType w:val="multilevel"/>
    <w:tmpl w:val="45509574"/>
    <w:lvl w:ilvl="0">
      <w:start w:val="1"/>
      <w:numFmt w:val="decimal"/>
      <w:lvlText w:val="%1."/>
      <w:lvlJc w:val="left"/>
      <w:pPr>
        <w:ind w:left="720" w:hanging="360"/>
      </w:pPr>
      <w:rPr>
        <w:rFonts w:cs="Times New Roman" w:hint="default"/>
      </w:rPr>
    </w:lvl>
    <w:lvl w:ilvl="1">
      <w:start w:val="1"/>
      <w:numFmt w:val="decimal"/>
      <w:pStyle w:val="2"/>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5" w15:restartNumberingAfterBreak="0">
    <w:nsid w:val="795F08ED"/>
    <w:multiLevelType w:val="hybridMultilevel"/>
    <w:tmpl w:val="24F0596E"/>
    <w:lvl w:ilvl="0" w:tplc="0419000F">
      <w:start w:val="1"/>
      <w:numFmt w:val="decimal"/>
      <w:pStyle w:val="1"/>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15:restartNumberingAfterBreak="0">
    <w:nsid w:val="7E2225EC"/>
    <w:multiLevelType w:val="hybridMultilevel"/>
    <w:tmpl w:val="FBEC5578"/>
    <w:lvl w:ilvl="0" w:tplc="6524A54C">
      <w:start w:val="1"/>
      <w:numFmt w:val="bullet"/>
      <w:lvlText w:val="-"/>
      <w:lvlJc w:val="left"/>
      <w:pPr>
        <w:ind w:left="1440" w:hanging="360"/>
      </w:pPr>
      <w:rPr>
        <w:rFonts w:ascii="Vrinda" w:hAnsi="Vrinda"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7E5C6256"/>
    <w:multiLevelType w:val="hybridMultilevel"/>
    <w:tmpl w:val="55D68B00"/>
    <w:lvl w:ilvl="0" w:tplc="0419000F">
      <w:start w:val="1"/>
      <w:numFmt w:val="decimal"/>
      <w:pStyle w:val="a"/>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27"/>
  </w:num>
  <w:num w:numId="4">
    <w:abstractNumId w:val="24"/>
  </w:num>
  <w:num w:numId="5">
    <w:abstractNumId w:val="16"/>
  </w:num>
  <w:num w:numId="6">
    <w:abstractNumId w:val="6"/>
  </w:num>
  <w:num w:numId="7">
    <w:abstractNumId w:val="18"/>
  </w:num>
  <w:num w:numId="8">
    <w:abstractNumId w:val="3"/>
  </w:num>
  <w:num w:numId="9">
    <w:abstractNumId w:val="8"/>
  </w:num>
  <w:num w:numId="10">
    <w:abstractNumId w:val="7"/>
  </w:num>
  <w:num w:numId="11">
    <w:abstractNumId w:val="12"/>
  </w:num>
  <w:num w:numId="12">
    <w:abstractNumId w:val="20"/>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17"/>
  </w:num>
  <w:num w:numId="18">
    <w:abstractNumId w:val="2"/>
  </w:num>
  <w:num w:numId="19">
    <w:abstractNumId w:val="15"/>
  </w:num>
  <w:num w:numId="20">
    <w:abstractNumId w:val="19"/>
  </w:num>
  <w:num w:numId="21">
    <w:abstractNumId w:val="4"/>
  </w:num>
  <w:num w:numId="22">
    <w:abstractNumId w:val="14"/>
  </w:num>
  <w:num w:numId="23">
    <w:abstractNumId w:val="13"/>
  </w:num>
  <w:num w:numId="24">
    <w:abstractNumId w:val="10"/>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5"/>
  </w:num>
  <w:num w:numId="28">
    <w:abstractNumId w:val="1"/>
  </w:num>
  <w:num w:numId="29">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45E"/>
    <w:rsid w:val="00000D9E"/>
    <w:rsid w:val="00001D2B"/>
    <w:rsid w:val="000023A1"/>
    <w:rsid w:val="00004810"/>
    <w:rsid w:val="000069E5"/>
    <w:rsid w:val="0000719F"/>
    <w:rsid w:val="00010A47"/>
    <w:rsid w:val="00010FA6"/>
    <w:rsid w:val="0001306E"/>
    <w:rsid w:val="0001377A"/>
    <w:rsid w:val="000143F3"/>
    <w:rsid w:val="00014AC5"/>
    <w:rsid w:val="00015F07"/>
    <w:rsid w:val="0001699C"/>
    <w:rsid w:val="00021F30"/>
    <w:rsid w:val="0002200C"/>
    <w:rsid w:val="00022248"/>
    <w:rsid w:val="0002247E"/>
    <w:rsid w:val="00025D0D"/>
    <w:rsid w:val="00026ED8"/>
    <w:rsid w:val="000278CD"/>
    <w:rsid w:val="00027C44"/>
    <w:rsid w:val="00031DFD"/>
    <w:rsid w:val="000341B7"/>
    <w:rsid w:val="00034B0C"/>
    <w:rsid w:val="000405CB"/>
    <w:rsid w:val="00040C88"/>
    <w:rsid w:val="00040F0C"/>
    <w:rsid w:val="00041DE0"/>
    <w:rsid w:val="000422E5"/>
    <w:rsid w:val="00042C70"/>
    <w:rsid w:val="00042FED"/>
    <w:rsid w:val="00044925"/>
    <w:rsid w:val="00046F44"/>
    <w:rsid w:val="00050B4F"/>
    <w:rsid w:val="00051AF6"/>
    <w:rsid w:val="00051FE1"/>
    <w:rsid w:val="00052D16"/>
    <w:rsid w:val="00052DB0"/>
    <w:rsid w:val="00052FCB"/>
    <w:rsid w:val="000538DF"/>
    <w:rsid w:val="000548D3"/>
    <w:rsid w:val="0005533D"/>
    <w:rsid w:val="000559E0"/>
    <w:rsid w:val="00056D21"/>
    <w:rsid w:val="0005705D"/>
    <w:rsid w:val="00057BBF"/>
    <w:rsid w:val="00057EAC"/>
    <w:rsid w:val="0006064A"/>
    <w:rsid w:val="0006089E"/>
    <w:rsid w:val="00060D44"/>
    <w:rsid w:val="0006152F"/>
    <w:rsid w:val="0006251F"/>
    <w:rsid w:val="000626EB"/>
    <w:rsid w:val="000631AD"/>
    <w:rsid w:val="0006611B"/>
    <w:rsid w:val="000664CB"/>
    <w:rsid w:val="000672F8"/>
    <w:rsid w:val="00070D4F"/>
    <w:rsid w:val="00071510"/>
    <w:rsid w:val="000717E2"/>
    <w:rsid w:val="0007191A"/>
    <w:rsid w:val="000751B7"/>
    <w:rsid w:val="0008026C"/>
    <w:rsid w:val="00080B40"/>
    <w:rsid w:val="00083766"/>
    <w:rsid w:val="00084D0B"/>
    <w:rsid w:val="00085883"/>
    <w:rsid w:val="00085FF0"/>
    <w:rsid w:val="00086C8E"/>
    <w:rsid w:val="00086FA6"/>
    <w:rsid w:val="000900CC"/>
    <w:rsid w:val="00090D9E"/>
    <w:rsid w:val="00092042"/>
    <w:rsid w:val="00092B57"/>
    <w:rsid w:val="00094E55"/>
    <w:rsid w:val="00095CFD"/>
    <w:rsid w:val="000968D3"/>
    <w:rsid w:val="00097736"/>
    <w:rsid w:val="000A0040"/>
    <w:rsid w:val="000A1E2A"/>
    <w:rsid w:val="000A3075"/>
    <w:rsid w:val="000A30BF"/>
    <w:rsid w:val="000A3345"/>
    <w:rsid w:val="000A37B5"/>
    <w:rsid w:val="000A69AA"/>
    <w:rsid w:val="000A6B40"/>
    <w:rsid w:val="000A7688"/>
    <w:rsid w:val="000A7EDC"/>
    <w:rsid w:val="000B126D"/>
    <w:rsid w:val="000B1940"/>
    <w:rsid w:val="000B2C69"/>
    <w:rsid w:val="000B35D7"/>
    <w:rsid w:val="000B3B9D"/>
    <w:rsid w:val="000B4253"/>
    <w:rsid w:val="000B5341"/>
    <w:rsid w:val="000B66B6"/>
    <w:rsid w:val="000C123F"/>
    <w:rsid w:val="000C2AF3"/>
    <w:rsid w:val="000C3F33"/>
    <w:rsid w:val="000C5066"/>
    <w:rsid w:val="000C71D2"/>
    <w:rsid w:val="000C723E"/>
    <w:rsid w:val="000C730E"/>
    <w:rsid w:val="000D1071"/>
    <w:rsid w:val="000D19F5"/>
    <w:rsid w:val="000D5C7B"/>
    <w:rsid w:val="000D603E"/>
    <w:rsid w:val="000D73A3"/>
    <w:rsid w:val="000E3183"/>
    <w:rsid w:val="000E66D0"/>
    <w:rsid w:val="000E7456"/>
    <w:rsid w:val="000F05B4"/>
    <w:rsid w:val="000F0CCA"/>
    <w:rsid w:val="000F38B6"/>
    <w:rsid w:val="000F4233"/>
    <w:rsid w:val="000F4F62"/>
    <w:rsid w:val="000F6AAA"/>
    <w:rsid w:val="000F7330"/>
    <w:rsid w:val="000F7BF4"/>
    <w:rsid w:val="000F7F9F"/>
    <w:rsid w:val="00102560"/>
    <w:rsid w:val="0010394C"/>
    <w:rsid w:val="00105C61"/>
    <w:rsid w:val="00106EA1"/>
    <w:rsid w:val="0011230D"/>
    <w:rsid w:val="001131F5"/>
    <w:rsid w:val="00117A7C"/>
    <w:rsid w:val="00117FC4"/>
    <w:rsid w:val="0012071F"/>
    <w:rsid w:val="00120772"/>
    <w:rsid w:val="0012080D"/>
    <w:rsid w:val="00120C64"/>
    <w:rsid w:val="00121B9A"/>
    <w:rsid w:val="00121BD5"/>
    <w:rsid w:val="001220F4"/>
    <w:rsid w:val="00122289"/>
    <w:rsid w:val="001229A2"/>
    <w:rsid w:val="00124325"/>
    <w:rsid w:val="0012438A"/>
    <w:rsid w:val="0012492B"/>
    <w:rsid w:val="00125073"/>
    <w:rsid w:val="0012536F"/>
    <w:rsid w:val="001261F0"/>
    <w:rsid w:val="0012659B"/>
    <w:rsid w:val="00126D39"/>
    <w:rsid w:val="00130597"/>
    <w:rsid w:val="00130BFE"/>
    <w:rsid w:val="00131733"/>
    <w:rsid w:val="0013326F"/>
    <w:rsid w:val="001339D7"/>
    <w:rsid w:val="00134418"/>
    <w:rsid w:val="00135379"/>
    <w:rsid w:val="0013651D"/>
    <w:rsid w:val="00136B09"/>
    <w:rsid w:val="00141040"/>
    <w:rsid w:val="001419BB"/>
    <w:rsid w:val="00142EDE"/>
    <w:rsid w:val="001432BB"/>
    <w:rsid w:val="001467D4"/>
    <w:rsid w:val="0014771C"/>
    <w:rsid w:val="001479CF"/>
    <w:rsid w:val="001500E3"/>
    <w:rsid w:val="00151357"/>
    <w:rsid w:val="00154DF8"/>
    <w:rsid w:val="001552C6"/>
    <w:rsid w:val="0015616F"/>
    <w:rsid w:val="0015621C"/>
    <w:rsid w:val="00157088"/>
    <w:rsid w:val="001572E5"/>
    <w:rsid w:val="001600FA"/>
    <w:rsid w:val="00160411"/>
    <w:rsid w:val="00160FC2"/>
    <w:rsid w:val="0016112A"/>
    <w:rsid w:val="0016266C"/>
    <w:rsid w:val="00164EED"/>
    <w:rsid w:val="00165950"/>
    <w:rsid w:val="00166514"/>
    <w:rsid w:val="00166716"/>
    <w:rsid w:val="00167184"/>
    <w:rsid w:val="001674C4"/>
    <w:rsid w:val="00171023"/>
    <w:rsid w:val="001718EF"/>
    <w:rsid w:val="00172827"/>
    <w:rsid w:val="001729E5"/>
    <w:rsid w:val="00173CC5"/>
    <w:rsid w:val="00174060"/>
    <w:rsid w:val="00176B6F"/>
    <w:rsid w:val="00180137"/>
    <w:rsid w:val="00182CBD"/>
    <w:rsid w:val="00182D93"/>
    <w:rsid w:val="00182EE2"/>
    <w:rsid w:val="00182EF4"/>
    <w:rsid w:val="00185220"/>
    <w:rsid w:val="00185345"/>
    <w:rsid w:val="00185649"/>
    <w:rsid w:val="0018611B"/>
    <w:rsid w:val="001874C9"/>
    <w:rsid w:val="00190413"/>
    <w:rsid w:val="001909DA"/>
    <w:rsid w:val="00190E74"/>
    <w:rsid w:val="001911B4"/>
    <w:rsid w:val="00192AB9"/>
    <w:rsid w:val="00192C56"/>
    <w:rsid w:val="001933F2"/>
    <w:rsid w:val="00193644"/>
    <w:rsid w:val="00194106"/>
    <w:rsid w:val="00194695"/>
    <w:rsid w:val="00194742"/>
    <w:rsid w:val="001A0D09"/>
    <w:rsid w:val="001A0D5E"/>
    <w:rsid w:val="001A202C"/>
    <w:rsid w:val="001A2CD3"/>
    <w:rsid w:val="001A34E2"/>
    <w:rsid w:val="001A3A08"/>
    <w:rsid w:val="001A3EAA"/>
    <w:rsid w:val="001A4102"/>
    <w:rsid w:val="001A48C1"/>
    <w:rsid w:val="001A63DB"/>
    <w:rsid w:val="001A7D88"/>
    <w:rsid w:val="001B05C2"/>
    <w:rsid w:val="001B1400"/>
    <w:rsid w:val="001B26B0"/>
    <w:rsid w:val="001B2CB4"/>
    <w:rsid w:val="001B45F0"/>
    <w:rsid w:val="001B4C4F"/>
    <w:rsid w:val="001B5229"/>
    <w:rsid w:val="001B53B2"/>
    <w:rsid w:val="001B6095"/>
    <w:rsid w:val="001B689C"/>
    <w:rsid w:val="001B75E3"/>
    <w:rsid w:val="001C0366"/>
    <w:rsid w:val="001C1683"/>
    <w:rsid w:val="001C1E3B"/>
    <w:rsid w:val="001C23F7"/>
    <w:rsid w:val="001C3727"/>
    <w:rsid w:val="001C3AE6"/>
    <w:rsid w:val="001C5CA1"/>
    <w:rsid w:val="001C60DF"/>
    <w:rsid w:val="001C79B5"/>
    <w:rsid w:val="001D0995"/>
    <w:rsid w:val="001D0B17"/>
    <w:rsid w:val="001D0B7F"/>
    <w:rsid w:val="001D1367"/>
    <w:rsid w:val="001D1445"/>
    <w:rsid w:val="001D23F6"/>
    <w:rsid w:val="001D7701"/>
    <w:rsid w:val="001D776E"/>
    <w:rsid w:val="001D7A06"/>
    <w:rsid w:val="001E0CB2"/>
    <w:rsid w:val="001E2DC4"/>
    <w:rsid w:val="001E369C"/>
    <w:rsid w:val="001E4B8E"/>
    <w:rsid w:val="001E4E2D"/>
    <w:rsid w:val="001E7A24"/>
    <w:rsid w:val="001F18AA"/>
    <w:rsid w:val="001F4431"/>
    <w:rsid w:val="001F5795"/>
    <w:rsid w:val="001F72E6"/>
    <w:rsid w:val="001F76C0"/>
    <w:rsid w:val="002008C4"/>
    <w:rsid w:val="00201467"/>
    <w:rsid w:val="002037F1"/>
    <w:rsid w:val="002038C4"/>
    <w:rsid w:val="002053F6"/>
    <w:rsid w:val="00205904"/>
    <w:rsid w:val="0020592C"/>
    <w:rsid w:val="00205E60"/>
    <w:rsid w:val="00210843"/>
    <w:rsid w:val="00211167"/>
    <w:rsid w:val="00211553"/>
    <w:rsid w:val="00211A85"/>
    <w:rsid w:val="00212187"/>
    <w:rsid w:val="002140BD"/>
    <w:rsid w:val="002154C9"/>
    <w:rsid w:val="00217BF4"/>
    <w:rsid w:val="002201B0"/>
    <w:rsid w:val="002202FC"/>
    <w:rsid w:val="0022034F"/>
    <w:rsid w:val="00220379"/>
    <w:rsid w:val="00220827"/>
    <w:rsid w:val="00220A73"/>
    <w:rsid w:val="00221D35"/>
    <w:rsid w:val="00221DD6"/>
    <w:rsid w:val="00224182"/>
    <w:rsid w:val="00225870"/>
    <w:rsid w:val="002260AA"/>
    <w:rsid w:val="00226499"/>
    <w:rsid w:val="00226D31"/>
    <w:rsid w:val="002279A8"/>
    <w:rsid w:val="00232C72"/>
    <w:rsid w:val="00233060"/>
    <w:rsid w:val="0023495C"/>
    <w:rsid w:val="00236195"/>
    <w:rsid w:val="00240EC0"/>
    <w:rsid w:val="00241405"/>
    <w:rsid w:val="0024206C"/>
    <w:rsid w:val="00242834"/>
    <w:rsid w:val="002451F1"/>
    <w:rsid w:val="00245602"/>
    <w:rsid w:val="002459A4"/>
    <w:rsid w:val="00245C76"/>
    <w:rsid w:val="0024675D"/>
    <w:rsid w:val="00250003"/>
    <w:rsid w:val="00251B3B"/>
    <w:rsid w:val="0025236C"/>
    <w:rsid w:val="002523C2"/>
    <w:rsid w:val="0025373A"/>
    <w:rsid w:val="00253E1B"/>
    <w:rsid w:val="002554E5"/>
    <w:rsid w:val="002555BA"/>
    <w:rsid w:val="00256644"/>
    <w:rsid w:val="00256875"/>
    <w:rsid w:val="0026005C"/>
    <w:rsid w:val="00260106"/>
    <w:rsid w:val="0026367F"/>
    <w:rsid w:val="0026555D"/>
    <w:rsid w:val="00265AC6"/>
    <w:rsid w:val="00265C54"/>
    <w:rsid w:val="00265E0B"/>
    <w:rsid w:val="00266DAF"/>
    <w:rsid w:val="00270918"/>
    <w:rsid w:val="00270DDD"/>
    <w:rsid w:val="00270E02"/>
    <w:rsid w:val="0027166F"/>
    <w:rsid w:val="00272034"/>
    <w:rsid w:val="00273904"/>
    <w:rsid w:val="00275404"/>
    <w:rsid w:val="002774AA"/>
    <w:rsid w:val="002823D5"/>
    <w:rsid w:val="00282457"/>
    <w:rsid w:val="00282B96"/>
    <w:rsid w:val="00282EB0"/>
    <w:rsid w:val="002848F3"/>
    <w:rsid w:val="00285346"/>
    <w:rsid w:val="00290280"/>
    <w:rsid w:val="00291386"/>
    <w:rsid w:val="00292915"/>
    <w:rsid w:val="002931C2"/>
    <w:rsid w:val="00293478"/>
    <w:rsid w:val="00293660"/>
    <w:rsid w:val="00293764"/>
    <w:rsid w:val="00297179"/>
    <w:rsid w:val="00297B38"/>
    <w:rsid w:val="002A0E35"/>
    <w:rsid w:val="002A11B3"/>
    <w:rsid w:val="002A1575"/>
    <w:rsid w:val="002A3A4C"/>
    <w:rsid w:val="002A3F56"/>
    <w:rsid w:val="002A3FCE"/>
    <w:rsid w:val="002A6F1D"/>
    <w:rsid w:val="002A71A6"/>
    <w:rsid w:val="002A79B2"/>
    <w:rsid w:val="002B3EBB"/>
    <w:rsid w:val="002B3F51"/>
    <w:rsid w:val="002B4B5D"/>
    <w:rsid w:val="002B4E0A"/>
    <w:rsid w:val="002B7552"/>
    <w:rsid w:val="002B76B8"/>
    <w:rsid w:val="002C2266"/>
    <w:rsid w:val="002C45E6"/>
    <w:rsid w:val="002C4922"/>
    <w:rsid w:val="002C511F"/>
    <w:rsid w:val="002C518A"/>
    <w:rsid w:val="002C5190"/>
    <w:rsid w:val="002C6E3F"/>
    <w:rsid w:val="002D157B"/>
    <w:rsid w:val="002D1C82"/>
    <w:rsid w:val="002D1D7A"/>
    <w:rsid w:val="002D22AE"/>
    <w:rsid w:val="002D2551"/>
    <w:rsid w:val="002D3C20"/>
    <w:rsid w:val="002D44A0"/>
    <w:rsid w:val="002D4BF1"/>
    <w:rsid w:val="002D589D"/>
    <w:rsid w:val="002D61F9"/>
    <w:rsid w:val="002E0572"/>
    <w:rsid w:val="002E0C90"/>
    <w:rsid w:val="002E0E00"/>
    <w:rsid w:val="002E2412"/>
    <w:rsid w:val="002E42F4"/>
    <w:rsid w:val="002E4617"/>
    <w:rsid w:val="002E5C0C"/>
    <w:rsid w:val="002E71A9"/>
    <w:rsid w:val="002E7F10"/>
    <w:rsid w:val="002F152B"/>
    <w:rsid w:val="002F421A"/>
    <w:rsid w:val="002F431B"/>
    <w:rsid w:val="002F7A00"/>
    <w:rsid w:val="003004C9"/>
    <w:rsid w:val="003009FD"/>
    <w:rsid w:val="003035A2"/>
    <w:rsid w:val="00303D70"/>
    <w:rsid w:val="003048A9"/>
    <w:rsid w:val="00304B67"/>
    <w:rsid w:val="00304DBA"/>
    <w:rsid w:val="00305668"/>
    <w:rsid w:val="0030566F"/>
    <w:rsid w:val="0030700C"/>
    <w:rsid w:val="003072F0"/>
    <w:rsid w:val="00310461"/>
    <w:rsid w:val="00311974"/>
    <w:rsid w:val="003147F9"/>
    <w:rsid w:val="00316469"/>
    <w:rsid w:val="00316CA0"/>
    <w:rsid w:val="00317CF8"/>
    <w:rsid w:val="003201EB"/>
    <w:rsid w:val="00320BDC"/>
    <w:rsid w:val="00321B87"/>
    <w:rsid w:val="00321EA3"/>
    <w:rsid w:val="0032201F"/>
    <w:rsid w:val="0032382F"/>
    <w:rsid w:val="00325C50"/>
    <w:rsid w:val="003278DB"/>
    <w:rsid w:val="00327E69"/>
    <w:rsid w:val="00330355"/>
    <w:rsid w:val="00331714"/>
    <w:rsid w:val="0033223C"/>
    <w:rsid w:val="00332B72"/>
    <w:rsid w:val="00333232"/>
    <w:rsid w:val="00333920"/>
    <w:rsid w:val="00333B71"/>
    <w:rsid w:val="00333CC7"/>
    <w:rsid w:val="00333F2C"/>
    <w:rsid w:val="003341D2"/>
    <w:rsid w:val="00336DEB"/>
    <w:rsid w:val="0034123A"/>
    <w:rsid w:val="00341B11"/>
    <w:rsid w:val="00342032"/>
    <w:rsid w:val="0034297E"/>
    <w:rsid w:val="003446BD"/>
    <w:rsid w:val="0034603A"/>
    <w:rsid w:val="003473B6"/>
    <w:rsid w:val="003514C4"/>
    <w:rsid w:val="003529EC"/>
    <w:rsid w:val="003533D1"/>
    <w:rsid w:val="0035451E"/>
    <w:rsid w:val="00354573"/>
    <w:rsid w:val="00354E47"/>
    <w:rsid w:val="00357134"/>
    <w:rsid w:val="00360998"/>
    <w:rsid w:val="00364C50"/>
    <w:rsid w:val="00364DA8"/>
    <w:rsid w:val="00367E3F"/>
    <w:rsid w:val="00371589"/>
    <w:rsid w:val="00371EE6"/>
    <w:rsid w:val="003727BF"/>
    <w:rsid w:val="003735F3"/>
    <w:rsid w:val="00373EA5"/>
    <w:rsid w:val="003740CF"/>
    <w:rsid w:val="00374A3A"/>
    <w:rsid w:val="00376DF7"/>
    <w:rsid w:val="003776D0"/>
    <w:rsid w:val="00380D4B"/>
    <w:rsid w:val="00380D5A"/>
    <w:rsid w:val="00381934"/>
    <w:rsid w:val="00383E91"/>
    <w:rsid w:val="003859BD"/>
    <w:rsid w:val="00387BD0"/>
    <w:rsid w:val="00390BD2"/>
    <w:rsid w:val="0039387F"/>
    <w:rsid w:val="00394556"/>
    <w:rsid w:val="0039541B"/>
    <w:rsid w:val="003954F1"/>
    <w:rsid w:val="00397A62"/>
    <w:rsid w:val="00397AAE"/>
    <w:rsid w:val="003A0A98"/>
    <w:rsid w:val="003A0E5C"/>
    <w:rsid w:val="003A1DD8"/>
    <w:rsid w:val="003A3C2A"/>
    <w:rsid w:val="003A5031"/>
    <w:rsid w:val="003A5212"/>
    <w:rsid w:val="003B1CDC"/>
    <w:rsid w:val="003B2DB1"/>
    <w:rsid w:val="003B354F"/>
    <w:rsid w:val="003B6B13"/>
    <w:rsid w:val="003B6C8D"/>
    <w:rsid w:val="003B750A"/>
    <w:rsid w:val="003C042C"/>
    <w:rsid w:val="003C0F94"/>
    <w:rsid w:val="003C2871"/>
    <w:rsid w:val="003C52A0"/>
    <w:rsid w:val="003C5C93"/>
    <w:rsid w:val="003C61D2"/>
    <w:rsid w:val="003C7BB8"/>
    <w:rsid w:val="003C7CDB"/>
    <w:rsid w:val="003D46DE"/>
    <w:rsid w:val="003D4B31"/>
    <w:rsid w:val="003D5865"/>
    <w:rsid w:val="003D594C"/>
    <w:rsid w:val="003D5D63"/>
    <w:rsid w:val="003E12AF"/>
    <w:rsid w:val="003E1CB6"/>
    <w:rsid w:val="003E20E1"/>
    <w:rsid w:val="003E6580"/>
    <w:rsid w:val="003F1089"/>
    <w:rsid w:val="003F153F"/>
    <w:rsid w:val="003F1C90"/>
    <w:rsid w:val="003F25F8"/>
    <w:rsid w:val="003F2600"/>
    <w:rsid w:val="003F260D"/>
    <w:rsid w:val="003F3FA5"/>
    <w:rsid w:val="003F40C7"/>
    <w:rsid w:val="003F44CF"/>
    <w:rsid w:val="003F4DD3"/>
    <w:rsid w:val="003F59FD"/>
    <w:rsid w:val="003F7EF4"/>
    <w:rsid w:val="00400198"/>
    <w:rsid w:val="004018A7"/>
    <w:rsid w:val="0040543F"/>
    <w:rsid w:val="004068E4"/>
    <w:rsid w:val="004069B5"/>
    <w:rsid w:val="0041241C"/>
    <w:rsid w:val="00412469"/>
    <w:rsid w:val="00413571"/>
    <w:rsid w:val="0041398D"/>
    <w:rsid w:val="0041454B"/>
    <w:rsid w:val="00415EC6"/>
    <w:rsid w:val="00415F35"/>
    <w:rsid w:val="00416AC4"/>
    <w:rsid w:val="0041751E"/>
    <w:rsid w:val="00417D92"/>
    <w:rsid w:val="004204B5"/>
    <w:rsid w:val="00422BF7"/>
    <w:rsid w:val="00423035"/>
    <w:rsid w:val="00423CBA"/>
    <w:rsid w:val="0042403D"/>
    <w:rsid w:val="0042666B"/>
    <w:rsid w:val="00427AB0"/>
    <w:rsid w:val="004305FA"/>
    <w:rsid w:val="00430CF1"/>
    <w:rsid w:val="00431592"/>
    <w:rsid w:val="0043172C"/>
    <w:rsid w:val="0043213F"/>
    <w:rsid w:val="004326EC"/>
    <w:rsid w:val="00432E97"/>
    <w:rsid w:val="00433DD7"/>
    <w:rsid w:val="004340E5"/>
    <w:rsid w:val="00434722"/>
    <w:rsid w:val="00434B59"/>
    <w:rsid w:val="004360A4"/>
    <w:rsid w:val="00437803"/>
    <w:rsid w:val="004428A7"/>
    <w:rsid w:val="00445610"/>
    <w:rsid w:val="004469E6"/>
    <w:rsid w:val="00446ABA"/>
    <w:rsid w:val="004503F5"/>
    <w:rsid w:val="00450404"/>
    <w:rsid w:val="00451F34"/>
    <w:rsid w:val="00451FE3"/>
    <w:rsid w:val="0045305D"/>
    <w:rsid w:val="00453B38"/>
    <w:rsid w:val="004541E7"/>
    <w:rsid w:val="0045609C"/>
    <w:rsid w:val="0045632A"/>
    <w:rsid w:val="00456750"/>
    <w:rsid w:val="00456B50"/>
    <w:rsid w:val="004570E8"/>
    <w:rsid w:val="00457AF7"/>
    <w:rsid w:val="00461E2A"/>
    <w:rsid w:val="00463402"/>
    <w:rsid w:val="0046487F"/>
    <w:rsid w:val="00464EDF"/>
    <w:rsid w:val="00465B10"/>
    <w:rsid w:val="00465EF6"/>
    <w:rsid w:val="004666DB"/>
    <w:rsid w:val="0046674B"/>
    <w:rsid w:val="0046712E"/>
    <w:rsid w:val="004674B6"/>
    <w:rsid w:val="004677EC"/>
    <w:rsid w:val="00470236"/>
    <w:rsid w:val="0047089F"/>
    <w:rsid w:val="00471073"/>
    <w:rsid w:val="00471A29"/>
    <w:rsid w:val="00472887"/>
    <w:rsid w:val="00472C8A"/>
    <w:rsid w:val="004730BC"/>
    <w:rsid w:val="00473AC5"/>
    <w:rsid w:val="00474252"/>
    <w:rsid w:val="00475672"/>
    <w:rsid w:val="00476812"/>
    <w:rsid w:val="004774DC"/>
    <w:rsid w:val="00486083"/>
    <w:rsid w:val="00486B59"/>
    <w:rsid w:val="004877CF"/>
    <w:rsid w:val="00491D4A"/>
    <w:rsid w:val="00492839"/>
    <w:rsid w:val="00493480"/>
    <w:rsid w:val="004941C1"/>
    <w:rsid w:val="00494BA6"/>
    <w:rsid w:val="00494D83"/>
    <w:rsid w:val="004955D4"/>
    <w:rsid w:val="004A0152"/>
    <w:rsid w:val="004A0432"/>
    <w:rsid w:val="004A2B93"/>
    <w:rsid w:val="004A2DA2"/>
    <w:rsid w:val="004A3FB5"/>
    <w:rsid w:val="004A4DD0"/>
    <w:rsid w:val="004A549D"/>
    <w:rsid w:val="004B2E36"/>
    <w:rsid w:val="004B3248"/>
    <w:rsid w:val="004B3931"/>
    <w:rsid w:val="004B5E3F"/>
    <w:rsid w:val="004B75A6"/>
    <w:rsid w:val="004B7E3D"/>
    <w:rsid w:val="004B7EBC"/>
    <w:rsid w:val="004C1E2C"/>
    <w:rsid w:val="004C48F0"/>
    <w:rsid w:val="004C6031"/>
    <w:rsid w:val="004C6CA2"/>
    <w:rsid w:val="004D2ACA"/>
    <w:rsid w:val="004D2F5C"/>
    <w:rsid w:val="004D2FCD"/>
    <w:rsid w:val="004D3167"/>
    <w:rsid w:val="004D3FCA"/>
    <w:rsid w:val="004D470B"/>
    <w:rsid w:val="004E1155"/>
    <w:rsid w:val="004E28E1"/>
    <w:rsid w:val="004E2CFE"/>
    <w:rsid w:val="004E3C07"/>
    <w:rsid w:val="004E4031"/>
    <w:rsid w:val="004E46AF"/>
    <w:rsid w:val="004E5CA2"/>
    <w:rsid w:val="004E6599"/>
    <w:rsid w:val="004E6C78"/>
    <w:rsid w:val="004E72BE"/>
    <w:rsid w:val="004F0653"/>
    <w:rsid w:val="004F0A51"/>
    <w:rsid w:val="004F2F15"/>
    <w:rsid w:val="004F343F"/>
    <w:rsid w:val="004F38BE"/>
    <w:rsid w:val="004F4E53"/>
    <w:rsid w:val="004F5163"/>
    <w:rsid w:val="004F5AF8"/>
    <w:rsid w:val="004F5C0E"/>
    <w:rsid w:val="004F714D"/>
    <w:rsid w:val="00500362"/>
    <w:rsid w:val="005007DB"/>
    <w:rsid w:val="00504E40"/>
    <w:rsid w:val="005052A9"/>
    <w:rsid w:val="00510F66"/>
    <w:rsid w:val="005116A3"/>
    <w:rsid w:val="0051194D"/>
    <w:rsid w:val="00515F14"/>
    <w:rsid w:val="00517B69"/>
    <w:rsid w:val="00520922"/>
    <w:rsid w:val="005217A0"/>
    <w:rsid w:val="00521887"/>
    <w:rsid w:val="00524687"/>
    <w:rsid w:val="005255C9"/>
    <w:rsid w:val="00531031"/>
    <w:rsid w:val="0053214C"/>
    <w:rsid w:val="00532588"/>
    <w:rsid w:val="005331DF"/>
    <w:rsid w:val="00533709"/>
    <w:rsid w:val="005348D2"/>
    <w:rsid w:val="00535C1B"/>
    <w:rsid w:val="0053759A"/>
    <w:rsid w:val="0054053C"/>
    <w:rsid w:val="0054247D"/>
    <w:rsid w:val="00542E57"/>
    <w:rsid w:val="00543179"/>
    <w:rsid w:val="00544D98"/>
    <w:rsid w:val="0054597B"/>
    <w:rsid w:val="005506D7"/>
    <w:rsid w:val="00550C7F"/>
    <w:rsid w:val="00553724"/>
    <w:rsid w:val="00553BBF"/>
    <w:rsid w:val="00553CF7"/>
    <w:rsid w:val="00553DAC"/>
    <w:rsid w:val="0055416B"/>
    <w:rsid w:val="005547A1"/>
    <w:rsid w:val="00554F83"/>
    <w:rsid w:val="00555190"/>
    <w:rsid w:val="00555296"/>
    <w:rsid w:val="0055588C"/>
    <w:rsid w:val="00557B2F"/>
    <w:rsid w:val="00561951"/>
    <w:rsid w:val="0056424D"/>
    <w:rsid w:val="00565B3D"/>
    <w:rsid w:val="00566B4B"/>
    <w:rsid w:val="00570E8E"/>
    <w:rsid w:val="00571149"/>
    <w:rsid w:val="00572134"/>
    <w:rsid w:val="005748C9"/>
    <w:rsid w:val="005758C6"/>
    <w:rsid w:val="00575DB1"/>
    <w:rsid w:val="005766EF"/>
    <w:rsid w:val="00576A99"/>
    <w:rsid w:val="005776DB"/>
    <w:rsid w:val="005778FC"/>
    <w:rsid w:val="0058064F"/>
    <w:rsid w:val="00581647"/>
    <w:rsid w:val="00582E3C"/>
    <w:rsid w:val="00583222"/>
    <w:rsid w:val="005838AF"/>
    <w:rsid w:val="00584739"/>
    <w:rsid w:val="00584BAE"/>
    <w:rsid w:val="005851D4"/>
    <w:rsid w:val="00585BF7"/>
    <w:rsid w:val="00586A1C"/>
    <w:rsid w:val="00586B6B"/>
    <w:rsid w:val="00586D30"/>
    <w:rsid w:val="0058733D"/>
    <w:rsid w:val="00587C12"/>
    <w:rsid w:val="00591313"/>
    <w:rsid w:val="00591332"/>
    <w:rsid w:val="00591753"/>
    <w:rsid w:val="005970F2"/>
    <w:rsid w:val="005A0365"/>
    <w:rsid w:val="005A0573"/>
    <w:rsid w:val="005A0646"/>
    <w:rsid w:val="005A0C00"/>
    <w:rsid w:val="005A2520"/>
    <w:rsid w:val="005A2CD5"/>
    <w:rsid w:val="005A3577"/>
    <w:rsid w:val="005A49E2"/>
    <w:rsid w:val="005A4A18"/>
    <w:rsid w:val="005A6EE9"/>
    <w:rsid w:val="005B012F"/>
    <w:rsid w:val="005B2742"/>
    <w:rsid w:val="005B3C99"/>
    <w:rsid w:val="005B50C2"/>
    <w:rsid w:val="005B655A"/>
    <w:rsid w:val="005B67AA"/>
    <w:rsid w:val="005B74A7"/>
    <w:rsid w:val="005C02C3"/>
    <w:rsid w:val="005C108F"/>
    <w:rsid w:val="005C68E9"/>
    <w:rsid w:val="005C6DCD"/>
    <w:rsid w:val="005C7209"/>
    <w:rsid w:val="005D16BC"/>
    <w:rsid w:val="005D22DB"/>
    <w:rsid w:val="005D43FB"/>
    <w:rsid w:val="005E404F"/>
    <w:rsid w:val="005E6100"/>
    <w:rsid w:val="005E6AEA"/>
    <w:rsid w:val="005E6B0C"/>
    <w:rsid w:val="005F01F5"/>
    <w:rsid w:val="005F4244"/>
    <w:rsid w:val="005F5590"/>
    <w:rsid w:val="005F609C"/>
    <w:rsid w:val="005F7F55"/>
    <w:rsid w:val="006015D9"/>
    <w:rsid w:val="0060246B"/>
    <w:rsid w:val="00602E2B"/>
    <w:rsid w:val="0060446E"/>
    <w:rsid w:val="006045E7"/>
    <w:rsid w:val="00605DCF"/>
    <w:rsid w:val="00610C27"/>
    <w:rsid w:val="00611F68"/>
    <w:rsid w:val="00612220"/>
    <w:rsid w:val="00612EB4"/>
    <w:rsid w:val="00614CDC"/>
    <w:rsid w:val="00615775"/>
    <w:rsid w:val="00617B46"/>
    <w:rsid w:val="00622906"/>
    <w:rsid w:val="00623703"/>
    <w:rsid w:val="006237EA"/>
    <w:rsid w:val="006241EB"/>
    <w:rsid w:val="00624F3C"/>
    <w:rsid w:val="0062501E"/>
    <w:rsid w:val="00625BC0"/>
    <w:rsid w:val="006267A0"/>
    <w:rsid w:val="00626D6A"/>
    <w:rsid w:val="00626E10"/>
    <w:rsid w:val="006273E0"/>
    <w:rsid w:val="00627642"/>
    <w:rsid w:val="00627679"/>
    <w:rsid w:val="00632E77"/>
    <w:rsid w:val="00633106"/>
    <w:rsid w:val="0063492B"/>
    <w:rsid w:val="0063508C"/>
    <w:rsid w:val="006363A5"/>
    <w:rsid w:val="006365F8"/>
    <w:rsid w:val="006371A3"/>
    <w:rsid w:val="0064044F"/>
    <w:rsid w:val="006428F1"/>
    <w:rsid w:val="00643802"/>
    <w:rsid w:val="00644348"/>
    <w:rsid w:val="00644CA4"/>
    <w:rsid w:val="00645B13"/>
    <w:rsid w:val="00647D97"/>
    <w:rsid w:val="00650488"/>
    <w:rsid w:val="00650574"/>
    <w:rsid w:val="00651EF0"/>
    <w:rsid w:val="0065290B"/>
    <w:rsid w:val="00652CFD"/>
    <w:rsid w:val="006537C5"/>
    <w:rsid w:val="006546E1"/>
    <w:rsid w:val="0065562C"/>
    <w:rsid w:val="006557A7"/>
    <w:rsid w:val="006558D5"/>
    <w:rsid w:val="0065685A"/>
    <w:rsid w:val="00661BA5"/>
    <w:rsid w:val="006627C4"/>
    <w:rsid w:val="00662E3E"/>
    <w:rsid w:val="00663014"/>
    <w:rsid w:val="00663744"/>
    <w:rsid w:val="006642BD"/>
    <w:rsid w:val="006649BC"/>
    <w:rsid w:val="006651AB"/>
    <w:rsid w:val="006653D0"/>
    <w:rsid w:val="00665EF6"/>
    <w:rsid w:val="00667429"/>
    <w:rsid w:val="006705DE"/>
    <w:rsid w:val="0067136E"/>
    <w:rsid w:val="00671F62"/>
    <w:rsid w:val="00672674"/>
    <w:rsid w:val="00673A4D"/>
    <w:rsid w:val="006758E0"/>
    <w:rsid w:val="0067599A"/>
    <w:rsid w:val="006764C8"/>
    <w:rsid w:val="00676670"/>
    <w:rsid w:val="006818E1"/>
    <w:rsid w:val="00681F1B"/>
    <w:rsid w:val="006836A1"/>
    <w:rsid w:val="00683A43"/>
    <w:rsid w:val="006844C3"/>
    <w:rsid w:val="006858FF"/>
    <w:rsid w:val="00686B67"/>
    <w:rsid w:val="00686B75"/>
    <w:rsid w:val="00686D72"/>
    <w:rsid w:val="0068762A"/>
    <w:rsid w:val="00687644"/>
    <w:rsid w:val="006900D2"/>
    <w:rsid w:val="006910E0"/>
    <w:rsid w:val="0069185B"/>
    <w:rsid w:val="00691C89"/>
    <w:rsid w:val="00692344"/>
    <w:rsid w:val="00692FC1"/>
    <w:rsid w:val="00693242"/>
    <w:rsid w:val="00693836"/>
    <w:rsid w:val="00694AFB"/>
    <w:rsid w:val="00694B51"/>
    <w:rsid w:val="006954FA"/>
    <w:rsid w:val="006977B4"/>
    <w:rsid w:val="00697F42"/>
    <w:rsid w:val="006A00C7"/>
    <w:rsid w:val="006A029F"/>
    <w:rsid w:val="006A08F4"/>
    <w:rsid w:val="006A19B4"/>
    <w:rsid w:val="006A1CE5"/>
    <w:rsid w:val="006A331D"/>
    <w:rsid w:val="006A3EA6"/>
    <w:rsid w:val="006A3F83"/>
    <w:rsid w:val="006A6314"/>
    <w:rsid w:val="006A7128"/>
    <w:rsid w:val="006B2686"/>
    <w:rsid w:val="006B59B3"/>
    <w:rsid w:val="006B5B28"/>
    <w:rsid w:val="006B67D8"/>
    <w:rsid w:val="006B71C3"/>
    <w:rsid w:val="006B7500"/>
    <w:rsid w:val="006B7BC9"/>
    <w:rsid w:val="006C156C"/>
    <w:rsid w:val="006C17E6"/>
    <w:rsid w:val="006C1D95"/>
    <w:rsid w:val="006C29E6"/>
    <w:rsid w:val="006C30DC"/>
    <w:rsid w:val="006C3FBA"/>
    <w:rsid w:val="006C45DB"/>
    <w:rsid w:val="006C5A3F"/>
    <w:rsid w:val="006C75B8"/>
    <w:rsid w:val="006D066D"/>
    <w:rsid w:val="006D166A"/>
    <w:rsid w:val="006D1D96"/>
    <w:rsid w:val="006D2B64"/>
    <w:rsid w:val="006D2EB0"/>
    <w:rsid w:val="006D4192"/>
    <w:rsid w:val="006D531A"/>
    <w:rsid w:val="006E186E"/>
    <w:rsid w:val="006E1BF1"/>
    <w:rsid w:val="006E38AC"/>
    <w:rsid w:val="006E3C91"/>
    <w:rsid w:val="006E3E45"/>
    <w:rsid w:val="006E3F47"/>
    <w:rsid w:val="006E41D4"/>
    <w:rsid w:val="006E536F"/>
    <w:rsid w:val="006E61A1"/>
    <w:rsid w:val="006E6ECD"/>
    <w:rsid w:val="006E71CD"/>
    <w:rsid w:val="006E7CD4"/>
    <w:rsid w:val="006F0742"/>
    <w:rsid w:val="006F07A8"/>
    <w:rsid w:val="006F1348"/>
    <w:rsid w:val="006F1672"/>
    <w:rsid w:val="006F1B36"/>
    <w:rsid w:val="006F233D"/>
    <w:rsid w:val="006F2AC0"/>
    <w:rsid w:val="006F2F0E"/>
    <w:rsid w:val="006F3641"/>
    <w:rsid w:val="006F3B22"/>
    <w:rsid w:val="006F5801"/>
    <w:rsid w:val="006F60B9"/>
    <w:rsid w:val="006F6404"/>
    <w:rsid w:val="006F65B5"/>
    <w:rsid w:val="006F6FE5"/>
    <w:rsid w:val="006F77C6"/>
    <w:rsid w:val="0070077D"/>
    <w:rsid w:val="0070085E"/>
    <w:rsid w:val="00700BC0"/>
    <w:rsid w:val="00701155"/>
    <w:rsid w:val="007031C5"/>
    <w:rsid w:val="007053BB"/>
    <w:rsid w:val="00705ACB"/>
    <w:rsid w:val="00706AFD"/>
    <w:rsid w:val="00706B10"/>
    <w:rsid w:val="00706D00"/>
    <w:rsid w:val="007076DE"/>
    <w:rsid w:val="00707F74"/>
    <w:rsid w:val="00710D01"/>
    <w:rsid w:val="00711DEA"/>
    <w:rsid w:val="0071232B"/>
    <w:rsid w:val="00716683"/>
    <w:rsid w:val="0071715B"/>
    <w:rsid w:val="0072037C"/>
    <w:rsid w:val="00720AD1"/>
    <w:rsid w:val="00720F7E"/>
    <w:rsid w:val="00722356"/>
    <w:rsid w:val="00723B25"/>
    <w:rsid w:val="00724987"/>
    <w:rsid w:val="00724AF1"/>
    <w:rsid w:val="00724B73"/>
    <w:rsid w:val="00724C76"/>
    <w:rsid w:val="00725AEE"/>
    <w:rsid w:val="00725CC8"/>
    <w:rsid w:val="00727906"/>
    <w:rsid w:val="00730726"/>
    <w:rsid w:val="00731167"/>
    <w:rsid w:val="0073136D"/>
    <w:rsid w:val="00733EAA"/>
    <w:rsid w:val="0073455A"/>
    <w:rsid w:val="0073475C"/>
    <w:rsid w:val="00734864"/>
    <w:rsid w:val="00734CF6"/>
    <w:rsid w:val="00735CFC"/>
    <w:rsid w:val="00736AC5"/>
    <w:rsid w:val="007372A9"/>
    <w:rsid w:val="00737914"/>
    <w:rsid w:val="00737CED"/>
    <w:rsid w:val="00740DBD"/>
    <w:rsid w:val="00742905"/>
    <w:rsid w:val="00744502"/>
    <w:rsid w:val="007454B0"/>
    <w:rsid w:val="00747FC9"/>
    <w:rsid w:val="00750E97"/>
    <w:rsid w:val="0075198B"/>
    <w:rsid w:val="007529DD"/>
    <w:rsid w:val="00753245"/>
    <w:rsid w:val="007547F8"/>
    <w:rsid w:val="00754B82"/>
    <w:rsid w:val="00755D04"/>
    <w:rsid w:val="007562B4"/>
    <w:rsid w:val="007577FC"/>
    <w:rsid w:val="00757A23"/>
    <w:rsid w:val="00757E85"/>
    <w:rsid w:val="0076225A"/>
    <w:rsid w:val="007655B9"/>
    <w:rsid w:val="00765B01"/>
    <w:rsid w:val="00766E88"/>
    <w:rsid w:val="00770249"/>
    <w:rsid w:val="007734D9"/>
    <w:rsid w:val="00775747"/>
    <w:rsid w:val="00782EF5"/>
    <w:rsid w:val="0078309B"/>
    <w:rsid w:val="0078668D"/>
    <w:rsid w:val="00786847"/>
    <w:rsid w:val="00790E0E"/>
    <w:rsid w:val="00791495"/>
    <w:rsid w:val="00791EF7"/>
    <w:rsid w:val="00792949"/>
    <w:rsid w:val="00792A71"/>
    <w:rsid w:val="00794BF8"/>
    <w:rsid w:val="00795D55"/>
    <w:rsid w:val="00796E27"/>
    <w:rsid w:val="007A07AE"/>
    <w:rsid w:val="007A2E88"/>
    <w:rsid w:val="007A3EDB"/>
    <w:rsid w:val="007A45B0"/>
    <w:rsid w:val="007B2092"/>
    <w:rsid w:val="007B26EB"/>
    <w:rsid w:val="007B42D8"/>
    <w:rsid w:val="007B4A80"/>
    <w:rsid w:val="007B5085"/>
    <w:rsid w:val="007B5506"/>
    <w:rsid w:val="007B6A2B"/>
    <w:rsid w:val="007B6F9D"/>
    <w:rsid w:val="007B7C23"/>
    <w:rsid w:val="007C34BF"/>
    <w:rsid w:val="007C3A80"/>
    <w:rsid w:val="007C5150"/>
    <w:rsid w:val="007C515E"/>
    <w:rsid w:val="007C6589"/>
    <w:rsid w:val="007C6A94"/>
    <w:rsid w:val="007C6C36"/>
    <w:rsid w:val="007C77D5"/>
    <w:rsid w:val="007C7A3C"/>
    <w:rsid w:val="007D024E"/>
    <w:rsid w:val="007D148D"/>
    <w:rsid w:val="007D1C17"/>
    <w:rsid w:val="007D1E1F"/>
    <w:rsid w:val="007D23F0"/>
    <w:rsid w:val="007D5645"/>
    <w:rsid w:val="007D6105"/>
    <w:rsid w:val="007E10C6"/>
    <w:rsid w:val="007E137E"/>
    <w:rsid w:val="007E1880"/>
    <w:rsid w:val="007E1A15"/>
    <w:rsid w:val="007E4973"/>
    <w:rsid w:val="007E5E3F"/>
    <w:rsid w:val="007E764D"/>
    <w:rsid w:val="007F0C1F"/>
    <w:rsid w:val="007F1208"/>
    <w:rsid w:val="007F1C2F"/>
    <w:rsid w:val="007F27C9"/>
    <w:rsid w:val="007F4897"/>
    <w:rsid w:val="007F4A10"/>
    <w:rsid w:val="00800C31"/>
    <w:rsid w:val="008019C3"/>
    <w:rsid w:val="00802609"/>
    <w:rsid w:val="00803964"/>
    <w:rsid w:val="00804115"/>
    <w:rsid w:val="00804329"/>
    <w:rsid w:val="00804CCF"/>
    <w:rsid w:val="00805C2F"/>
    <w:rsid w:val="00805FFB"/>
    <w:rsid w:val="00806390"/>
    <w:rsid w:val="0080691F"/>
    <w:rsid w:val="00807B01"/>
    <w:rsid w:val="00807D0C"/>
    <w:rsid w:val="00807F93"/>
    <w:rsid w:val="00811D06"/>
    <w:rsid w:val="00812CBC"/>
    <w:rsid w:val="0081420C"/>
    <w:rsid w:val="00814316"/>
    <w:rsid w:val="0081458F"/>
    <w:rsid w:val="00815CA2"/>
    <w:rsid w:val="00815EDA"/>
    <w:rsid w:val="00820D22"/>
    <w:rsid w:val="00821928"/>
    <w:rsid w:val="00821ADE"/>
    <w:rsid w:val="00824327"/>
    <w:rsid w:val="008261CF"/>
    <w:rsid w:val="00832AE6"/>
    <w:rsid w:val="00832F51"/>
    <w:rsid w:val="00834490"/>
    <w:rsid w:val="00834687"/>
    <w:rsid w:val="0083650C"/>
    <w:rsid w:val="00840891"/>
    <w:rsid w:val="008411F6"/>
    <w:rsid w:val="00842343"/>
    <w:rsid w:val="0084247F"/>
    <w:rsid w:val="008433FC"/>
    <w:rsid w:val="008437EE"/>
    <w:rsid w:val="00844B4F"/>
    <w:rsid w:val="0084528F"/>
    <w:rsid w:val="00847C9A"/>
    <w:rsid w:val="00850E89"/>
    <w:rsid w:val="00851CC7"/>
    <w:rsid w:val="00852579"/>
    <w:rsid w:val="00853935"/>
    <w:rsid w:val="00854185"/>
    <w:rsid w:val="00854545"/>
    <w:rsid w:val="00854A83"/>
    <w:rsid w:val="008564A6"/>
    <w:rsid w:val="008567F0"/>
    <w:rsid w:val="00857ED9"/>
    <w:rsid w:val="0086087C"/>
    <w:rsid w:val="0086157A"/>
    <w:rsid w:val="00861F0C"/>
    <w:rsid w:val="00862D4A"/>
    <w:rsid w:val="00862E04"/>
    <w:rsid w:val="00862E0C"/>
    <w:rsid w:val="008640E1"/>
    <w:rsid w:val="00867FA3"/>
    <w:rsid w:val="00870F62"/>
    <w:rsid w:val="00871D9B"/>
    <w:rsid w:val="008728F3"/>
    <w:rsid w:val="00872AA4"/>
    <w:rsid w:val="00873065"/>
    <w:rsid w:val="008733A9"/>
    <w:rsid w:val="008748D7"/>
    <w:rsid w:val="00876C3E"/>
    <w:rsid w:val="00877622"/>
    <w:rsid w:val="00884351"/>
    <w:rsid w:val="00884B1F"/>
    <w:rsid w:val="00884D71"/>
    <w:rsid w:val="00885FAF"/>
    <w:rsid w:val="008867C9"/>
    <w:rsid w:val="0088688D"/>
    <w:rsid w:val="008878E2"/>
    <w:rsid w:val="0089150A"/>
    <w:rsid w:val="00891CF5"/>
    <w:rsid w:val="0089245E"/>
    <w:rsid w:val="008962C8"/>
    <w:rsid w:val="00897231"/>
    <w:rsid w:val="008978F2"/>
    <w:rsid w:val="008A02AE"/>
    <w:rsid w:val="008A0F4B"/>
    <w:rsid w:val="008A2216"/>
    <w:rsid w:val="008A23F8"/>
    <w:rsid w:val="008A26AB"/>
    <w:rsid w:val="008A664A"/>
    <w:rsid w:val="008A67C2"/>
    <w:rsid w:val="008A6879"/>
    <w:rsid w:val="008B15E1"/>
    <w:rsid w:val="008B2E79"/>
    <w:rsid w:val="008B3A8C"/>
    <w:rsid w:val="008B3E9B"/>
    <w:rsid w:val="008B411D"/>
    <w:rsid w:val="008B4B4A"/>
    <w:rsid w:val="008B5C44"/>
    <w:rsid w:val="008B7257"/>
    <w:rsid w:val="008B7B91"/>
    <w:rsid w:val="008C1A00"/>
    <w:rsid w:val="008C44EB"/>
    <w:rsid w:val="008C6A26"/>
    <w:rsid w:val="008C6D24"/>
    <w:rsid w:val="008C6EEE"/>
    <w:rsid w:val="008D0A82"/>
    <w:rsid w:val="008D1013"/>
    <w:rsid w:val="008D10AB"/>
    <w:rsid w:val="008D2449"/>
    <w:rsid w:val="008D2DBF"/>
    <w:rsid w:val="008D2E89"/>
    <w:rsid w:val="008D3143"/>
    <w:rsid w:val="008D384F"/>
    <w:rsid w:val="008D64EF"/>
    <w:rsid w:val="008D6E14"/>
    <w:rsid w:val="008E21B4"/>
    <w:rsid w:val="008E342C"/>
    <w:rsid w:val="008E510E"/>
    <w:rsid w:val="008E5151"/>
    <w:rsid w:val="008E7ADD"/>
    <w:rsid w:val="008F2684"/>
    <w:rsid w:val="008F3A2B"/>
    <w:rsid w:val="008F3B6F"/>
    <w:rsid w:val="008F4BF4"/>
    <w:rsid w:val="008F5F27"/>
    <w:rsid w:val="008F645A"/>
    <w:rsid w:val="008F648B"/>
    <w:rsid w:val="008F6533"/>
    <w:rsid w:val="008F733F"/>
    <w:rsid w:val="009009F9"/>
    <w:rsid w:val="00903A7C"/>
    <w:rsid w:val="009043AD"/>
    <w:rsid w:val="00905078"/>
    <w:rsid w:val="009069B3"/>
    <w:rsid w:val="00906BFD"/>
    <w:rsid w:val="00906E97"/>
    <w:rsid w:val="0090736D"/>
    <w:rsid w:val="00911169"/>
    <w:rsid w:val="009115BA"/>
    <w:rsid w:val="009118FC"/>
    <w:rsid w:val="00912C1D"/>
    <w:rsid w:val="00912E9B"/>
    <w:rsid w:val="00913116"/>
    <w:rsid w:val="0091464D"/>
    <w:rsid w:val="00915722"/>
    <w:rsid w:val="00915AB9"/>
    <w:rsid w:val="00915DFA"/>
    <w:rsid w:val="00916FDB"/>
    <w:rsid w:val="00917E43"/>
    <w:rsid w:val="00917EBB"/>
    <w:rsid w:val="00920BE3"/>
    <w:rsid w:val="00925899"/>
    <w:rsid w:val="00925B4B"/>
    <w:rsid w:val="00927487"/>
    <w:rsid w:val="00927EA5"/>
    <w:rsid w:val="00930757"/>
    <w:rsid w:val="00930BA7"/>
    <w:rsid w:val="00930C79"/>
    <w:rsid w:val="00930E35"/>
    <w:rsid w:val="00933041"/>
    <w:rsid w:val="00933168"/>
    <w:rsid w:val="00933722"/>
    <w:rsid w:val="009351DB"/>
    <w:rsid w:val="00935D48"/>
    <w:rsid w:val="00937555"/>
    <w:rsid w:val="0094168F"/>
    <w:rsid w:val="00941A63"/>
    <w:rsid w:val="009431E8"/>
    <w:rsid w:val="00943A57"/>
    <w:rsid w:val="00943F75"/>
    <w:rsid w:val="00944A6F"/>
    <w:rsid w:val="00945412"/>
    <w:rsid w:val="00945669"/>
    <w:rsid w:val="00945AA4"/>
    <w:rsid w:val="0094662D"/>
    <w:rsid w:val="00946B47"/>
    <w:rsid w:val="00951AD9"/>
    <w:rsid w:val="00954194"/>
    <w:rsid w:val="009547FE"/>
    <w:rsid w:val="00955B61"/>
    <w:rsid w:val="0095672F"/>
    <w:rsid w:val="00957303"/>
    <w:rsid w:val="00962BC5"/>
    <w:rsid w:val="0096358E"/>
    <w:rsid w:val="0096470D"/>
    <w:rsid w:val="00964FA7"/>
    <w:rsid w:val="0096510B"/>
    <w:rsid w:val="009652CA"/>
    <w:rsid w:val="00966D7E"/>
    <w:rsid w:val="00967E3F"/>
    <w:rsid w:val="009706B7"/>
    <w:rsid w:val="00970B36"/>
    <w:rsid w:val="00972881"/>
    <w:rsid w:val="0097312F"/>
    <w:rsid w:val="0097388A"/>
    <w:rsid w:val="00976C64"/>
    <w:rsid w:val="00977599"/>
    <w:rsid w:val="00977724"/>
    <w:rsid w:val="009779B2"/>
    <w:rsid w:val="00980A9F"/>
    <w:rsid w:val="00982B72"/>
    <w:rsid w:val="00983240"/>
    <w:rsid w:val="0098448C"/>
    <w:rsid w:val="00986C37"/>
    <w:rsid w:val="00986E3A"/>
    <w:rsid w:val="00987827"/>
    <w:rsid w:val="00987B27"/>
    <w:rsid w:val="0099022A"/>
    <w:rsid w:val="00991145"/>
    <w:rsid w:val="0099129E"/>
    <w:rsid w:val="009924D9"/>
    <w:rsid w:val="00992B33"/>
    <w:rsid w:val="009932A0"/>
    <w:rsid w:val="00993A5C"/>
    <w:rsid w:val="00994682"/>
    <w:rsid w:val="00994B97"/>
    <w:rsid w:val="00994CD2"/>
    <w:rsid w:val="00995595"/>
    <w:rsid w:val="00996D2D"/>
    <w:rsid w:val="00996FD3"/>
    <w:rsid w:val="009977CC"/>
    <w:rsid w:val="009A08AB"/>
    <w:rsid w:val="009A1FF8"/>
    <w:rsid w:val="009A3120"/>
    <w:rsid w:val="009A3649"/>
    <w:rsid w:val="009A7C0F"/>
    <w:rsid w:val="009B07DC"/>
    <w:rsid w:val="009B2514"/>
    <w:rsid w:val="009B25F3"/>
    <w:rsid w:val="009B2C47"/>
    <w:rsid w:val="009B3A4C"/>
    <w:rsid w:val="009B4AB2"/>
    <w:rsid w:val="009B6685"/>
    <w:rsid w:val="009B6FA0"/>
    <w:rsid w:val="009C177C"/>
    <w:rsid w:val="009C452F"/>
    <w:rsid w:val="009C7DDB"/>
    <w:rsid w:val="009C7E00"/>
    <w:rsid w:val="009D0AD7"/>
    <w:rsid w:val="009D0F66"/>
    <w:rsid w:val="009D1604"/>
    <w:rsid w:val="009D2C2D"/>
    <w:rsid w:val="009D45C6"/>
    <w:rsid w:val="009D4CA5"/>
    <w:rsid w:val="009D5E1B"/>
    <w:rsid w:val="009D6E47"/>
    <w:rsid w:val="009D7568"/>
    <w:rsid w:val="009E0A96"/>
    <w:rsid w:val="009E0B94"/>
    <w:rsid w:val="009E1270"/>
    <w:rsid w:val="009E419F"/>
    <w:rsid w:val="009E4CB7"/>
    <w:rsid w:val="009E4D83"/>
    <w:rsid w:val="009E572E"/>
    <w:rsid w:val="009F0998"/>
    <w:rsid w:val="009F11EB"/>
    <w:rsid w:val="009F1755"/>
    <w:rsid w:val="009F1AC8"/>
    <w:rsid w:val="009F28D0"/>
    <w:rsid w:val="009F3232"/>
    <w:rsid w:val="009F50EF"/>
    <w:rsid w:val="009F51EC"/>
    <w:rsid w:val="009F57F1"/>
    <w:rsid w:val="009F583A"/>
    <w:rsid w:val="009F6803"/>
    <w:rsid w:val="00A01B53"/>
    <w:rsid w:val="00A02989"/>
    <w:rsid w:val="00A03A73"/>
    <w:rsid w:val="00A05241"/>
    <w:rsid w:val="00A0571F"/>
    <w:rsid w:val="00A100A1"/>
    <w:rsid w:val="00A10C88"/>
    <w:rsid w:val="00A11409"/>
    <w:rsid w:val="00A132DC"/>
    <w:rsid w:val="00A13B35"/>
    <w:rsid w:val="00A1436C"/>
    <w:rsid w:val="00A15AA2"/>
    <w:rsid w:val="00A15AFB"/>
    <w:rsid w:val="00A16477"/>
    <w:rsid w:val="00A1775B"/>
    <w:rsid w:val="00A2009C"/>
    <w:rsid w:val="00A20A2D"/>
    <w:rsid w:val="00A20A64"/>
    <w:rsid w:val="00A21C9C"/>
    <w:rsid w:val="00A22062"/>
    <w:rsid w:val="00A2230B"/>
    <w:rsid w:val="00A25340"/>
    <w:rsid w:val="00A25D29"/>
    <w:rsid w:val="00A2713F"/>
    <w:rsid w:val="00A27F8F"/>
    <w:rsid w:val="00A324D1"/>
    <w:rsid w:val="00A32E35"/>
    <w:rsid w:val="00A33A92"/>
    <w:rsid w:val="00A33D7F"/>
    <w:rsid w:val="00A360F6"/>
    <w:rsid w:val="00A3639B"/>
    <w:rsid w:val="00A3719D"/>
    <w:rsid w:val="00A37F13"/>
    <w:rsid w:val="00A37F48"/>
    <w:rsid w:val="00A40457"/>
    <w:rsid w:val="00A40E9E"/>
    <w:rsid w:val="00A43323"/>
    <w:rsid w:val="00A43AE0"/>
    <w:rsid w:val="00A43C41"/>
    <w:rsid w:val="00A44C0B"/>
    <w:rsid w:val="00A44EF4"/>
    <w:rsid w:val="00A45E7B"/>
    <w:rsid w:val="00A46BC6"/>
    <w:rsid w:val="00A46C1E"/>
    <w:rsid w:val="00A46F56"/>
    <w:rsid w:val="00A47E8A"/>
    <w:rsid w:val="00A47F9B"/>
    <w:rsid w:val="00A500DA"/>
    <w:rsid w:val="00A51D8E"/>
    <w:rsid w:val="00A53906"/>
    <w:rsid w:val="00A53C40"/>
    <w:rsid w:val="00A5671D"/>
    <w:rsid w:val="00A56D09"/>
    <w:rsid w:val="00A57A64"/>
    <w:rsid w:val="00A60B29"/>
    <w:rsid w:val="00A61007"/>
    <w:rsid w:val="00A61536"/>
    <w:rsid w:val="00A615A3"/>
    <w:rsid w:val="00A617F6"/>
    <w:rsid w:val="00A63B66"/>
    <w:rsid w:val="00A66270"/>
    <w:rsid w:val="00A66A1B"/>
    <w:rsid w:val="00A67C36"/>
    <w:rsid w:val="00A70667"/>
    <w:rsid w:val="00A712CC"/>
    <w:rsid w:val="00A72F3E"/>
    <w:rsid w:val="00A730FC"/>
    <w:rsid w:val="00A750A8"/>
    <w:rsid w:val="00A80B3C"/>
    <w:rsid w:val="00A8111D"/>
    <w:rsid w:val="00A81CD1"/>
    <w:rsid w:val="00A83941"/>
    <w:rsid w:val="00A83B98"/>
    <w:rsid w:val="00A83E84"/>
    <w:rsid w:val="00A843FA"/>
    <w:rsid w:val="00A86AEB"/>
    <w:rsid w:val="00A86D97"/>
    <w:rsid w:val="00A91D07"/>
    <w:rsid w:val="00A91F80"/>
    <w:rsid w:val="00A925B3"/>
    <w:rsid w:val="00A93B84"/>
    <w:rsid w:val="00A94334"/>
    <w:rsid w:val="00A945C5"/>
    <w:rsid w:val="00A94AC4"/>
    <w:rsid w:val="00A95433"/>
    <w:rsid w:val="00A95606"/>
    <w:rsid w:val="00A95FD2"/>
    <w:rsid w:val="00A9681F"/>
    <w:rsid w:val="00A96DA5"/>
    <w:rsid w:val="00A96E30"/>
    <w:rsid w:val="00AA073A"/>
    <w:rsid w:val="00AA1C50"/>
    <w:rsid w:val="00AA343C"/>
    <w:rsid w:val="00AA37E5"/>
    <w:rsid w:val="00AA4503"/>
    <w:rsid w:val="00AA56B3"/>
    <w:rsid w:val="00AA5DDC"/>
    <w:rsid w:val="00AA7281"/>
    <w:rsid w:val="00AB061C"/>
    <w:rsid w:val="00AB06EB"/>
    <w:rsid w:val="00AB31DB"/>
    <w:rsid w:val="00AB44F4"/>
    <w:rsid w:val="00AB4CB8"/>
    <w:rsid w:val="00AB58C2"/>
    <w:rsid w:val="00AB6131"/>
    <w:rsid w:val="00AB67B2"/>
    <w:rsid w:val="00AB6DA9"/>
    <w:rsid w:val="00AB74AD"/>
    <w:rsid w:val="00AB78A2"/>
    <w:rsid w:val="00AB7D78"/>
    <w:rsid w:val="00AC1405"/>
    <w:rsid w:val="00AC488B"/>
    <w:rsid w:val="00AC4900"/>
    <w:rsid w:val="00AC49E2"/>
    <w:rsid w:val="00AC544C"/>
    <w:rsid w:val="00AC5F60"/>
    <w:rsid w:val="00AC60F2"/>
    <w:rsid w:val="00AC6AD3"/>
    <w:rsid w:val="00AC70C3"/>
    <w:rsid w:val="00AD3DEF"/>
    <w:rsid w:val="00AD460E"/>
    <w:rsid w:val="00AD4BEB"/>
    <w:rsid w:val="00AD544A"/>
    <w:rsid w:val="00AD765A"/>
    <w:rsid w:val="00AE1119"/>
    <w:rsid w:val="00AE1E99"/>
    <w:rsid w:val="00AE21EB"/>
    <w:rsid w:val="00AE3002"/>
    <w:rsid w:val="00AE50FB"/>
    <w:rsid w:val="00AE5212"/>
    <w:rsid w:val="00AE5907"/>
    <w:rsid w:val="00AE64F7"/>
    <w:rsid w:val="00AE7756"/>
    <w:rsid w:val="00AF0DD9"/>
    <w:rsid w:val="00AF17AA"/>
    <w:rsid w:val="00AF2E4F"/>
    <w:rsid w:val="00AF2F9B"/>
    <w:rsid w:val="00AF50E8"/>
    <w:rsid w:val="00AF5DAA"/>
    <w:rsid w:val="00AF66BC"/>
    <w:rsid w:val="00AF6C65"/>
    <w:rsid w:val="00B0236D"/>
    <w:rsid w:val="00B03251"/>
    <w:rsid w:val="00B03BC8"/>
    <w:rsid w:val="00B054A1"/>
    <w:rsid w:val="00B060EE"/>
    <w:rsid w:val="00B06180"/>
    <w:rsid w:val="00B07330"/>
    <w:rsid w:val="00B075CA"/>
    <w:rsid w:val="00B078E9"/>
    <w:rsid w:val="00B1028A"/>
    <w:rsid w:val="00B11374"/>
    <w:rsid w:val="00B117B4"/>
    <w:rsid w:val="00B11D18"/>
    <w:rsid w:val="00B1326B"/>
    <w:rsid w:val="00B142D8"/>
    <w:rsid w:val="00B14E3B"/>
    <w:rsid w:val="00B15112"/>
    <w:rsid w:val="00B179BF"/>
    <w:rsid w:val="00B20838"/>
    <w:rsid w:val="00B24A1B"/>
    <w:rsid w:val="00B264BD"/>
    <w:rsid w:val="00B27D4B"/>
    <w:rsid w:val="00B27D9F"/>
    <w:rsid w:val="00B30D02"/>
    <w:rsid w:val="00B30EA0"/>
    <w:rsid w:val="00B31A6F"/>
    <w:rsid w:val="00B327C8"/>
    <w:rsid w:val="00B34E0A"/>
    <w:rsid w:val="00B36B83"/>
    <w:rsid w:val="00B3727D"/>
    <w:rsid w:val="00B3733B"/>
    <w:rsid w:val="00B3734D"/>
    <w:rsid w:val="00B436DC"/>
    <w:rsid w:val="00B436E1"/>
    <w:rsid w:val="00B448C8"/>
    <w:rsid w:val="00B449AC"/>
    <w:rsid w:val="00B44AB4"/>
    <w:rsid w:val="00B46083"/>
    <w:rsid w:val="00B46665"/>
    <w:rsid w:val="00B5140E"/>
    <w:rsid w:val="00B53FF9"/>
    <w:rsid w:val="00B5515C"/>
    <w:rsid w:val="00B5655D"/>
    <w:rsid w:val="00B6275D"/>
    <w:rsid w:val="00B62862"/>
    <w:rsid w:val="00B64590"/>
    <w:rsid w:val="00B64ED5"/>
    <w:rsid w:val="00B655FC"/>
    <w:rsid w:val="00B67632"/>
    <w:rsid w:val="00B67E4C"/>
    <w:rsid w:val="00B67FE3"/>
    <w:rsid w:val="00B70EF7"/>
    <w:rsid w:val="00B71159"/>
    <w:rsid w:val="00B72DB4"/>
    <w:rsid w:val="00B74AD4"/>
    <w:rsid w:val="00B75535"/>
    <w:rsid w:val="00B75BAB"/>
    <w:rsid w:val="00B76061"/>
    <w:rsid w:val="00B773C6"/>
    <w:rsid w:val="00B77480"/>
    <w:rsid w:val="00B7751C"/>
    <w:rsid w:val="00B80562"/>
    <w:rsid w:val="00B839A5"/>
    <w:rsid w:val="00B83A05"/>
    <w:rsid w:val="00B8515C"/>
    <w:rsid w:val="00B86511"/>
    <w:rsid w:val="00B868D6"/>
    <w:rsid w:val="00B8691C"/>
    <w:rsid w:val="00B86F45"/>
    <w:rsid w:val="00B916A9"/>
    <w:rsid w:val="00B9181F"/>
    <w:rsid w:val="00B94AFF"/>
    <w:rsid w:val="00B94DAD"/>
    <w:rsid w:val="00B95BCF"/>
    <w:rsid w:val="00BA0F6B"/>
    <w:rsid w:val="00BA1594"/>
    <w:rsid w:val="00BA23BF"/>
    <w:rsid w:val="00BA2DB6"/>
    <w:rsid w:val="00BA3023"/>
    <w:rsid w:val="00BA3230"/>
    <w:rsid w:val="00BA3E80"/>
    <w:rsid w:val="00BA47A8"/>
    <w:rsid w:val="00BA69C7"/>
    <w:rsid w:val="00BA7058"/>
    <w:rsid w:val="00BA719D"/>
    <w:rsid w:val="00BA7DCE"/>
    <w:rsid w:val="00BB0B62"/>
    <w:rsid w:val="00BB11C9"/>
    <w:rsid w:val="00BB22E2"/>
    <w:rsid w:val="00BB4497"/>
    <w:rsid w:val="00BB57D8"/>
    <w:rsid w:val="00BB6ADC"/>
    <w:rsid w:val="00BB6E60"/>
    <w:rsid w:val="00BB711F"/>
    <w:rsid w:val="00BC20A9"/>
    <w:rsid w:val="00BC334D"/>
    <w:rsid w:val="00BC3BA8"/>
    <w:rsid w:val="00BC4E8D"/>
    <w:rsid w:val="00BC5891"/>
    <w:rsid w:val="00BC65EF"/>
    <w:rsid w:val="00BD09DA"/>
    <w:rsid w:val="00BD1CDF"/>
    <w:rsid w:val="00BD23F9"/>
    <w:rsid w:val="00BD29FB"/>
    <w:rsid w:val="00BD30B9"/>
    <w:rsid w:val="00BD3308"/>
    <w:rsid w:val="00BD76CF"/>
    <w:rsid w:val="00BD7E4B"/>
    <w:rsid w:val="00BE05EC"/>
    <w:rsid w:val="00BE0748"/>
    <w:rsid w:val="00BE07BA"/>
    <w:rsid w:val="00BE1633"/>
    <w:rsid w:val="00BE1947"/>
    <w:rsid w:val="00BE21AA"/>
    <w:rsid w:val="00BE3814"/>
    <w:rsid w:val="00BE73B8"/>
    <w:rsid w:val="00BF0CE4"/>
    <w:rsid w:val="00BF1104"/>
    <w:rsid w:val="00BF1809"/>
    <w:rsid w:val="00BF26BC"/>
    <w:rsid w:val="00BF3104"/>
    <w:rsid w:val="00BF3933"/>
    <w:rsid w:val="00BF3EB8"/>
    <w:rsid w:val="00BF4759"/>
    <w:rsid w:val="00BF4C4E"/>
    <w:rsid w:val="00BF5E6E"/>
    <w:rsid w:val="00BF71B7"/>
    <w:rsid w:val="00BF72F8"/>
    <w:rsid w:val="00C01540"/>
    <w:rsid w:val="00C04BD5"/>
    <w:rsid w:val="00C05FF3"/>
    <w:rsid w:val="00C063D8"/>
    <w:rsid w:val="00C064EB"/>
    <w:rsid w:val="00C0696C"/>
    <w:rsid w:val="00C0723E"/>
    <w:rsid w:val="00C07833"/>
    <w:rsid w:val="00C0790A"/>
    <w:rsid w:val="00C10C5D"/>
    <w:rsid w:val="00C14572"/>
    <w:rsid w:val="00C15905"/>
    <w:rsid w:val="00C15A09"/>
    <w:rsid w:val="00C162AF"/>
    <w:rsid w:val="00C2016E"/>
    <w:rsid w:val="00C202D6"/>
    <w:rsid w:val="00C20CA1"/>
    <w:rsid w:val="00C20D6C"/>
    <w:rsid w:val="00C21300"/>
    <w:rsid w:val="00C21B89"/>
    <w:rsid w:val="00C21C7D"/>
    <w:rsid w:val="00C221A1"/>
    <w:rsid w:val="00C242DD"/>
    <w:rsid w:val="00C24876"/>
    <w:rsid w:val="00C266AD"/>
    <w:rsid w:val="00C27FEA"/>
    <w:rsid w:val="00C31BAE"/>
    <w:rsid w:val="00C31D88"/>
    <w:rsid w:val="00C3520D"/>
    <w:rsid w:val="00C410AB"/>
    <w:rsid w:val="00C42477"/>
    <w:rsid w:val="00C42F0F"/>
    <w:rsid w:val="00C43037"/>
    <w:rsid w:val="00C432F8"/>
    <w:rsid w:val="00C44C2C"/>
    <w:rsid w:val="00C46D81"/>
    <w:rsid w:val="00C5094E"/>
    <w:rsid w:val="00C51A22"/>
    <w:rsid w:val="00C524AE"/>
    <w:rsid w:val="00C5347F"/>
    <w:rsid w:val="00C5415F"/>
    <w:rsid w:val="00C54FDE"/>
    <w:rsid w:val="00C55EBE"/>
    <w:rsid w:val="00C57A2C"/>
    <w:rsid w:val="00C6134C"/>
    <w:rsid w:val="00C629C3"/>
    <w:rsid w:val="00C64345"/>
    <w:rsid w:val="00C6514B"/>
    <w:rsid w:val="00C65496"/>
    <w:rsid w:val="00C65946"/>
    <w:rsid w:val="00C66878"/>
    <w:rsid w:val="00C6779E"/>
    <w:rsid w:val="00C67F89"/>
    <w:rsid w:val="00C70189"/>
    <w:rsid w:val="00C707C2"/>
    <w:rsid w:val="00C7184C"/>
    <w:rsid w:val="00C72344"/>
    <w:rsid w:val="00C72A08"/>
    <w:rsid w:val="00C757C2"/>
    <w:rsid w:val="00C75CB9"/>
    <w:rsid w:val="00C7638C"/>
    <w:rsid w:val="00C772D1"/>
    <w:rsid w:val="00C774ED"/>
    <w:rsid w:val="00C80774"/>
    <w:rsid w:val="00C80D14"/>
    <w:rsid w:val="00C82284"/>
    <w:rsid w:val="00C829BD"/>
    <w:rsid w:val="00C82E05"/>
    <w:rsid w:val="00C83EA4"/>
    <w:rsid w:val="00C84070"/>
    <w:rsid w:val="00C84ED0"/>
    <w:rsid w:val="00C84F6E"/>
    <w:rsid w:val="00C86DFC"/>
    <w:rsid w:val="00C87437"/>
    <w:rsid w:val="00C87720"/>
    <w:rsid w:val="00C87CFB"/>
    <w:rsid w:val="00C900AE"/>
    <w:rsid w:val="00C90179"/>
    <w:rsid w:val="00C912FD"/>
    <w:rsid w:val="00C91913"/>
    <w:rsid w:val="00C9675E"/>
    <w:rsid w:val="00C97CBE"/>
    <w:rsid w:val="00CA0600"/>
    <w:rsid w:val="00CA341E"/>
    <w:rsid w:val="00CA36BD"/>
    <w:rsid w:val="00CA575D"/>
    <w:rsid w:val="00CA724B"/>
    <w:rsid w:val="00CB03B2"/>
    <w:rsid w:val="00CB0620"/>
    <w:rsid w:val="00CB0C97"/>
    <w:rsid w:val="00CB1A54"/>
    <w:rsid w:val="00CB21A5"/>
    <w:rsid w:val="00CB21BA"/>
    <w:rsid w:val="00CB316D"/>
    <w:rsid w:val="00CB31CC"/>
    <w:rsid w:val="00CB34FD"/>
    <w:rsid w:val="00CB3B60"/>
    <w:rsid w:val="00CB3D08"/>
    <w:rsid w:val="00CB3E8D"/>
    <w:rsid w:val="00CB40EF"/>
    <w:rsid w:val="00CB452B"/>
    <w:rsid w:val="00CB4F36"/>
    <w:rsid w:val="00CC110E"/>
    <w:rsid w:val="00CC3C7C"/>
    <w:rsid w:val="00CC4AC4"/>
    <w:rsid w:val="00CC5FA5"/>
    <w:rsid w:val="00CC61AB"/>
    <w:rsid w:val="00CC6210"/>
    <w:rsid w:val="00CC773F"/>
    <w:rsid w:val="00CD20CB"/>
    <w:rsid w:val="00CD362D"/>
    <w:rsid w:val="00CD3B80"/>
    <w:rsid w:val="00CD6966"/>
    <w:rsid w:val="00CD7517"/>
    <w:rsid w:val="00CD7DEF"/>
    <w:rsid w:val="00CE0B7F"/>
    <w:rsid w:val="00CE176D"/>
    <w:rsid w:val="00CE3D98"/>
    <w:rsid w:val="00CE56C2"/>
    <w:rsid w:val="00CE6C15"/>
    <w:rsid w:val="00CE7539"/>
    <w:rsid w:val="00CE75C4"/>
    <w:rsid w:val="00CF09BE"/>
    <w:rsid w:val="00CF0DAA"/>
    <w:rsid w:val="00CF1021"/>
    <w:rsid w:val="00CF2818"/>
    <w:rsid w:val="00CF2F07"/>
    <w:rsid w:val="00CF3DEA"/>
    <w:rsid w:val="00CF51B2"/>
    <w:rsid w:val="00CF5DDA"/>
    <w:rsid w:val="00CF6E5D"/>
    <w:rsid w:val="00CF79D4"/>
    <w:rsid w:val="00D00370"/>
    <w:rsid w:val="00D004A9"/>
    <w:rsid w:val="00D016BC"/>
    <w:rsid w:val="00D045AC"/>
    <w:rsid w:val="00D06145"/>
    <w:rsid w:val="00D06260"/>
    <w:rsid w:val="00D069B3"/>
    <w:rsid w:val="00D06FDF"/>
    <w:rsid w:val="00D071F2"/>
    <w:rsid w:val="00D10374"/>
    <w:rsid w:val="00D10807"/>
    <w:rsid w:val="00D12644"/>
    <w:rsid w:val="00D1265C"/>
    <w:rsid w:val="00D13F05"/>
    <w:rsid w:val="00D1495D"/>
    <w:rsid w:val="00D158B2"/>
    <w:rsid w:val="00D15927"/>
    <w:rsid w:val="00D15E7A"/>
    <w:rsid w:val="00D164DB"/>
    <w:rsid w:val="00D17A3E"/>
    <w:rsid w:val="00D200E0"/>
    <w:rsid w:val="00D23358"/>
    <w:rsid w:val="00D26765"/>
    <w:rsid w:val="00D30C19"/>
    <w:rsid w:val="00D31446"/>
    <w:rsid w:val="00D31507"/>
    <w:rsid w:val="00D319D0"/>
    <w:rsid w:val="00D32275"/>
    <w:rsid w:val="00D34767"/>
    <w:rsid w:val="00D34CF8"/>
    <w:rsid w:val="00D359A0"/>
    <w:rsid w:val="00D36B0F"/>
    <w:rsid w:val="00D3705B"/>
    <w:rsid w:val="00D37C2A"/>
    <w:rsid w:val="00D37F67"/>
    <w:rsid w:val="00D4234D"/>
    <w:rsid w:val="00D4252B"/>
    <w:rsid w:val="00D436A4"/>
    <w:rsid w:val="00D43FDF"/>
    <w:rsid w:val="00D45A25"/>
    <w:rsid w:val="00D47CF6"/>
    <w:rsid w:val="00D50536"/>
    <w:rsid w:val="00D50EE5"/>
    <w:rsid w:val="00D51B49"/>
    <w:rsid w:val="00D51E6A"/>
    <w:rsid w:val="00D545DE"/>
    <w:rsid w:val="00D56AF0"/>
    <w:rsid w:val="00D57C65"/>
    <w:rsid w:val="00D603FC"/>
    <w:rsid w:val="00D61852"/>
    <w:rsid w:val="00D61C81"/>
    <w:rsid w:val="00D61E55"/>
    <w:rsid w:val="00D62C2D"/>
    <w:rsid w:val="00D653D4"/>
    <w:rsid w:val="00D665DC"/>
    <w:rsid w:val="00D677FA"/>
    <w:rsid w:val="00D67815"/>
    <w:rsid w:val="00D67D5E"/>
    <w:rsid w:val="00D67FC1"/>
    <w:rsid w:val="00D707D4"/>
    <w:rsid w:val="00D710B2"/>
    <w:rsid w:val="00D723DF"/>
    <w:rsid w:val="00D729D7"/>
    <w:rsid w:val="00D74EFF"/>
    <w:rsid w:val="00D7513A"/>
    <w:rsid w:val="00D76E09"/>
    <w:rsid w:val="00D778E8"/>
    <w:rsid w:val="00D81082"/>
    <w:rsid w:val="00D81C1F"/>
    <w:rsid w:val="00D81CDD"/>
    <w:rsid w:val="00D82803"/>
    <w:rsid w:val="00D8412A"/>
    <w:rsid w:val="00D852AA"/>
    <w:rsid w:val="00D868E9"/>
    <w:rsid w:val="00D87BAF"/>
    <w:rsid w:val="00D911BA"/>
    <w:rsid w:val="00D914C5"/>
    <w:rsid w:val="00D93EDF"/>
    <w:rsid w:val="00D951E1"/>
    <w:rsid w:val="00D9536E"/>
    <w:rsid w:val="00D95391"/>
    <w:rsid w:val="00D975D8"/>
    <w:rsid w:val="00D97A83"/>
    <w:rsid w:val="00DA0006"/>
    <w:rsid w:val="00DA1038"/>
    <w:rsid w:val="00DA14DE"/>
    <w:rsid w:val="00DA1CDF"/>
    <w:rsid w:val="00DA22B7"/>
    <w:rsid w:val="00DA301D"/>
    <w:rsid w:val="00DA3319"/>
    <w:rsid w:val="00DA3426"/>
    <w:rsid w:val="00DA3524"/>
    <w:rsid w:val="00DA67AD"/>
    <w:rsid w:val="00DA70E4"/>
    <w:rsid w:val="00DA7471"/>
    <w:rsid w:val="00DA7694"/>
    <w:rsid w:val="00DA773B"/>
    <w:rsid w:val="00DA7DA2"/>
    <w:rsid w:val="00DB07E8"/>
    <w:rsid w:val="00DB1D1E"/>
    <w:rsid w:val="00DB21E9"/>
    <w:rsid w:val="00DB2248"/>
    <w:rsid w:val="00DB4480"/>
    <w:rsid w:val="00DB4AE1"/>
    <w:rsid w:val="00DB64D6"/>
    <w:rsid w:val="00DB7E88"/>
    <w:rsid w:val="00DC0249"/>
    <w:rsid w:val="00DC02FB"/>
    <w:rsid w:val="00DC39BD"/>
    <w:rsid w:val="00DC3E3E"/>
    <w:rsid w:val="00DC5FCC"/>
    <w:rsid w:val="00DC60CB"/>
    <w:rsid w:val="00DC71A9"/>
    <w:rsid w:val="00DC737F"/>
    <w:rsid w:val="00DC797A"/>
    <w:rsid w:val="00DD11DD"/>
    <w:rsid w:val="00DD1D18"/>
    <w:rsid w:val="00DD7308"/>
    <w:rsid w:val="00DD78AF"/>
    <w:rsid w:val="00DE0C6F"/>
    <w:rsid w:val="00DE12D1"/>
    <w:rsid w:val="00DE197F"/>
    <w:rsid w:val="00DE1ABC"/>
    <w:rsid w:val="00DE2014"/>
    <w:rsid w:val="00DE2988"/>
    <w:rsid w:val="00DE3FAC"/>
    <w:rsid w:val="00DE4C79"/>
    <w:rsid w:val="00DE52E1"/>
    <w:rsid w:val="00DE5D8D"/>
    <w:rsid w:val="00DE6C53"/>
    <w:rsid w:val="00DF1BFB"/>
    <w:rsid w:val="00DF6C2A"/>
    <w:rsid w:val="00DF7566"/>
    <w:rsid w:val="00E0033B"/>
    <w:rsid w:val="00E02186"/>
    <w:rsid w:val="00E03E53"/>
    <w:rsid w:val="00E04BB2"/>
    <w:rsid w:val="00E05773"/>
    <w:rsid w:val="00E10178"/>
    <w:rsid w:val="00E10444"/>
    <w:rsid w:val="00E13779"/>
    <w:rsid w:val="00E1435A"/>
    <w:rsid w:val="00E15611"/>
    <w:rsid w:val="00E15A5B"/>
    <w:rsid w:val="00E15B72"/>
    <w:rsid w:val="00E16D82"/>
    <w:rsid w:val="00E170C3"/>
    <w:rsid w:val="00E21B4C"/>
    <w:rsid w:val="00E21ED4"/>
    <w:rsid w:val="00E22044"/>
    <w:rsid w:val="00E22A6B"/>
    <w:rsid w:val="00E24ED8"/>
    <w:rsid w:val="00E25B4B"/>
    <w:rsid w:val="00E25D47"/>
    <w:rsid w:val="00E33666"/>
    <w:rsid w:val="00E3383C"/>
    <w:rsid w:val="00E33A27"/>
    <w:rsid w:val="00E348B0"/>
    <w:rsid w:val="00E352BA"/>
    <w:rsid w:val="00E41A20"/>
    <w:rsid w:val="00E41D0D"/>
    <w:rsid w:val="00E41F76"/>
    <w:rsid w:val="00E436D1"/>
    <w:rsid w:val="00E443C3"/>
    <w:rsid w:val="00E45EBD"/>
    <w:rsid w:val="00E47025"/>
    <w:rsid w:val="00E472B5"/>
    <w:rsid w:val="00E47335"/>
    <w:rsid w:val="00E474BC"/>
    <w:rsid w:val="00E47ECB"/>
    <w:rsid w:val="00E501DE"/>
    <w:rsid w:val="00E52D53"/>
    <w:rsid w:val="00E534E0"/>
    <w:rsid w:val="00E53803"/>
    <w:rsid w:val="00E5490F"/>
    <w:rsid w:val="00E564FE"/>
    <w:rsid w:val="00E5695F"/>
    <w:rsid w:val="00E56AE1"/>
    <w:rsid w:val="00E5776B"/>
    <w:rsid w:val="00E57C4B"/>
    <w:rsid w:val="00E609B0"/>
    <w:rsid w:val="00E60DBC"/>
    <w:rsid w:val="00E61C62"/>
    <w:rsid w:val="00E62411"/>
    <w:rsid w:val="00E629EB"/>
    <w:rsid w:val="00E6327C"/>
    <w:rsid w:val="00E650EC"/>
    <w:rsid w:val="00E65379"/>
    <w:rsid w:val="00E7065A"/>
    <w:rsid w:val="00E70ECC"/>
    <w:rsid w:val="00E74191"/>
    <w:rsid w:val="00E77D2F"/>
    <w:rsid w:val="00E80A99"/>
    <w:rsid w:val="00E828B0"/>
    <w:rsid w:val="00E83015"/>
    <w:rsid w:val="00E85906"/>
    <w:rsid w:val="00E8737D"/>
    <w:rsid w:val="00E91A22"/>
    <w:rsid w:val="00E930FA"/>
    <w:rsid w:val="00E93D73"/>
    <w:rsid w:val="00E956E1"/>
    <w:rsid w:val="00E95DD2"/>
    <w:rsid w:val="00E96961"/>
    <w:rsid w:val="00E9790B"/>
    <w:rsid w:val="00EA03E5"/>
    <w:rsid w:val="00EA3758"/>
    <w:rsid w:val="00EA3CE9"/>
    <w:rsid w:val="00EA55F2"/>
    <w:rsid w:val="00EA6301"/>
    <w:rsid w:val="00EA6511"/>
    <w:rsid w:val="00EA6A04"/>
    <w:rsid w:val="00EA6B60"/>
    <w:rsid w:val="00EA75EA"/>
    <w:rsid w:val="00EB09F1"/>
    <w:rsid w:val="00EB0FBA"/>
    <w:rsid w:val="00EB1861"/>
    <w:rsid w:val="00EB1CD7"/>
    <w:rsid w:val="00EB2126"/>
    <w:rsid w:val="00EB26D5"/>
    <w:rsid w:val="00EB3436"/>
    <w:rsid w:val="00EB38E1"/>
    <w:rsid w:val="00EB40A7"/>
    <w:rsid w:val="00EB5E3B"/>
    <w:rsid w:val="00EC0B86"/>
    <w:rsid w:val="00EC1514"/>
    <w:rsid w:val="00EC1C85"/>
    <w:rsid w:val="00EC26D8"/>
    <w:rsid w:val="00EC32BC"/>
    <w:rsid w:val="00EC356A"/>
    <w:rsid w:val="00EC4599"/>
    <w:rsid w:val="00EC490B"/>
    <w:rsid w:val="00EC5944"/>
    <w:rsid w:val="00EC674B"/>
    <w:rsid w:val="00ED1BB6"/>
    <w:rsid w:val="00ED350F"/>
    <w:rsid w:val="00ED3F74"/>
    <w:rsid w:val="00ED408D"/>
    <w:rsid w:val="00ED711D"/>
    <w:rsid w:val="00ED71D0"/>
    <w:rsid w:val="00ED77FD"/>
    <w:rsid w:val="00EE1E01"/>
    <w:rsid w:val="00EE633A"/>
    <w:rsid w:val="00EE72D9"/>
    <w:rsid w:val="00EE7C57"/>
    <w:rsid w:val="00EF064D"/>
    <w:rsid w:val="00EF0A9A"/>
    <w:rsid w:val="00EF0AB8"/>
    <w:rsid w:val="00EF0C37"/>
    <w:rsid w:val="00EF3CFC"/>
    <w:rsid w:val="00EF3F6A"/>
    <w:rsid w:val="00EF50F6"/>
    <w:rsid w:val="00EF6133"/>
    <w:rsid w:val="00EF6798"/>
    <w:rsid w:val="00F006BD"/>
    <w:rsid w:val="00F01CD3"/>
    <w:rsid w:val="00F02252"/>
    <w:rsid w:val="00F029E2"/>
    <w:rsid w:val="00F02D45"/>
    <w:rsid w:val="00F04594"/>
    <w:rsid w:val="00F04E21"/>
    <w:rsid w:val="00F0660F"/>
    <w:rsid w:val="00F071D1"/>
    <w:rsid w:val="00F07292"/>
    <w:rsid w:val="00F11747"/>
    <w:rsid w:val="00F12236"/>
    <w:rsid w:val="00F1242E"/>
    <w:rsid w:val="00F12B81"/>
    <w:rsid w:val="00F13E84"/>
    <w:rsid w:val="00F15149"/>
    <w:rsid w:val="00F159CE"/>
    <w:rsid w:val="00F1672F"/>
    <w:rsid w:val="00F16ABC"/>
    <w:rsid w:val="00F1792C"/>
    <w:rsid w:val="00F20601"/>
    <w:rsid w:val="00F20A3B"/>
    <w:rsid w:val="00F2213D"/>
    <w:rsid w:val="00F2256B"/>
    <w:rsid w:val="00F22575"/>
    <w:rsid w:val="00F225F0"/>
    <w:rsid w:val="00F226C0"/>
    <w:rsid w:val="00F230D5"/>
    <w:rsid w:val="00F24963"/>
    <w:rsid w:val="00F24E92"/>
    <w:rsid w:val="00F259C2"/>
    <w:rsid w:val="00F3105C"/>
    <w:rsid w:val="00F318EA"/>
    <w:rsid w:val="00F33263"/>
    <w:rsid w:val="00F33756"/>
    <w:rsid w:val="00F347F7"/>
    <w:rsid w:val="00F35460"/>
    <w:rsid w:val="00F35EB9"/>
    <w:rsid w:val="00F375A0"/>
    <w:rsid w:val="00F37AE0"/>
    <w:rsid w:val="00F40931"/>
    <w:rsid w:val="00F41444"/>
    <w:rsid w:val="00F41E0C"/>
    <w:rsid w:val="00F422CC"/>
    <w:rsid w:val="00F42594"/>
    <w:rsid w:val="00F43105"/>
    <w:rsid w:val="00F4484A"/>
    <w:rsid w:val="00F44C27"/>
    <w:rsid w:val="00F461FD"/>
    <w:rsid w:val="00F47210"/>
    <w:rsid w:val="00F47D19"/>
    <w:rsid w:val="00F50F51"/>
    <w:rsid w:val="00F52416"/>
    <w:rsid w:val="00F528EF"/>
    <w:rsid w:val="00F53758"/>
    <w:rsid w:val="00F54806"/>
    <w:rsid w:val="00F557F4"/>
    <w:rsid w:val="00F55B74"/>
    <w:rsid w:val="00F600C6"/>
    <w:rsid w:val="00F60350"/>
    <w:rsid w:val="00F61DF3"/>
    <w:rsid w:val="00F63EF9"/>
    <w:rsid w:val="00F6439A"/>
    <w:rsid w:val="00F65137"/>
    <w:rsid w:val="00F66657"/>
    <w:rsid w:val="00F67EBC"/>
    <w:rsid w:val="00F72DE3"/>
    <w:rsid w:val="00F76BDC"/>
    <w:rsid w:val="00F77324"/>
    <w:rsid w:val="00F7746F"/>
    <w:rsid w:val="00F80455"/>
    <w:rsid w:val="00F8075A"/>
    <w:rsid w:val="00F8121D"/>
    <w:rsid w:val="00F81346"/>
    <w:rsid w:val="00F817B2"/>
    <w:rsid w:val="00F8209F"/>
    <w:rsid w:val="00F82379"/>
    <w:rsid w:val="00F829AD"/>
    <w:rsid w:val="00F82A57"/>
    <w:rsid w:val="00F837CC"/>
    <w:rsid w:val="00F85962"/>
    <w:rsid w:val="00F86516"/>
    <w:rsid w:val="00F8790D"/>
    <w:rsid w:val="00F9295F"/>
    <w:rsid w:val="00F929E9"/>
    <w:rsid w:val="00F94A83"/>
    <w:rsid w:val="00F95D26"/>
    <w:rsid w:val="00F968FE"/>
    <w:rsid w:val="00F97BB6"/>
    <w:rsid w:val="00FA0F3B"/>
    <w:rsid w:val="00FA25D3"/>
    <w:rsid w:val="00FA26D9"/>
    <w:rsid w:val="00FA2A4C"/>
    <w:rsid w:val="00FA3B79"/>
    <w:rsid w:val="00FA4494"/>
    <w:rsid w:val="00FA5220"/>
    <w:rsid w:val="00FA5A61"/>
    <w:rsid w:val="00FA5BCA"/>
    <w:rsid w:val="00FA6003"/>
    <w:rsid w:val="00FA729C"/>
    <w:rsid w:val="00FA776F"/>
    <w:rsid w:val="00FA7C84"/>
    <w:rsid w:val="00FA7F16"/>
    <w:rsid w:val="00FB0163"/>
    <w:rsid w:val="00FB07F5"/>
    <w:rsid w:val="00FB0A2B"/>
    <w:rsid w:val="00FB242F"/>
    <w:rsid w:val="00FB2806"/>
    <w:rsid w:val="00FB2CD9"/>
    <w:rsid w:val="00FB62F0"/>
    <w:rsid w:val="00FB7B84"/>
    <w:rsid w:val="00FB7CED"/>
    <w:rsid w:val="00FC0128"/>
    <w:rsid w:val="00FC0C48"/>
    <w:rsid w:val="00FC3BF6"/>
    <w:rsid w:val="00FC4B17"/>
    <w:rsid w:val="00FC50C9"/>
    <w:rsid w:val="00FC50F5"/>
    <w:rsid w:val="00FC633C"/>
    <w:rsid w:val="00FD0877"/>
    <w:rsid w:val="00FD0B13"/>
    <w:rsid w:val="00FD0D81"/>
    <w:rsid w:val="00FD3CE0"/>
    <w:rsid w:val="00FD46D0"/>
    <w:rsid w:val="00FD51E1"/>
    <w:rsid w:val="00FD5865"/>
    <w:rsid w:val="00FD5F50"/>
    <w:rsid w:val="00FD6178"/>
    <w:rsid w:val="00FD70AB"/>
    <w:rsid w:val="00FD7259"/>
    <w:rsid w:val="00FD7E85"/>
    <w:rsid w:val="00FE13E2"/>
    <w:rsid w:val="00FE1CFD"/>
    <w:rsid w:val="00FE3F1B"/>
    <w:rsid w:val="00FE5B96"/>
    <w:rsid w:val="00FE62E8"/>
    <w:rsid w:val="00FE634F"/>
    <w:rsid w:val="00FE67F5"/>
    <w:rsid w:val="00FF04F6"/>
    <w:rsid w:val="00FF0C0E"/>
    <w:rsid w:val="00FF1760"/>
    <w:rsid w:val="00FF3031"/>
    <w:rsid w:val="00FF387A"/>
    <w:rsid w:val="00FF65CD"/>
    <w:rsid w:val="00FF68D8"/>
    <w:rsid w:val="00FF6A14"/>
    <w:rsid w:val="00FF6DFA"/>
    <w:rsid w:val="00FF75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841DEE"/>
  <w15:docId w15:val="{36116F67-495B-4C9F-B1AD-4A915961F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qFormat="1"/>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locked="1" w:uiPriority="0"/>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B31DB"/>
    <w:rPr>
      <w:rFonts w:ascii="Times New Roman" w:eastAsia="Times New Roman" w:hAnsi="Times New Roman"/>
      <w:sz w:val="24"/>
      <w:szCs w:val="24"/>
    </w:rPr>
  </w:style>
  <w:style w:type="paragraph" w:styleId="10">
    <w:name w:val="heading 1"/>
    <w:basedOn w:val="a0"/>
    <w:next w:val="a0"/>
    <w:link w:val="11"/>
    <w:uiPriority w:val="9"/>
    <w:qFormat/>
    <w:locked/>
    <w:rsid w:val="001B45F0"/>
    <w:pPr>
      <w:autoSpaceDE w:val="0"/>
      <w:autoSpaceDN w:val="0"/>
      <w:adjustRightInd w:val="0"/>
      <w:spacing w:before="108" w:after="108"/>
      <w:jc w:val="center"/>
      <w:outlineLvl w:val="0"/>
    </w:pPr>
    <w:rPr>
      <w:rFonts w:ascii="Arial" w:eastAsia="Calibri" w:hAnsi="Arial"/>
      <w:b/>
      <w:bCs/>
      <w:color w:val="000080"/>
      <w:sz w:val="20"/>
      <w:szCs w:val="20"/>
    </w:rPr>
  </w:style>
  <w:style w:type="paragraph" w:styleId="20">
    <w:name w:val="heading 2"/>
    <w:basedOn w:val="a0"/>
    <w:next w:val="a0"/>
    <w:link w:val="21"/>
    <w:uiPriority w:val="9"/>
    <w:qFormat/>
    <w:locked/>
    <w:rsid w:val="00194106"/>
    <w:pPr>
      <w:keepNext/>
      <w:spacing w:before="240" w:after="60" w:line="276" w:lineRule="auto"/>
      <w:outlineLvl w:val="1"/>
    </w:pPr>
    <w:rPr>
      <w:rFonts w:ascii="Cambria" w:eastAsia="Calibri" w:hAnsi="Cambria"/>
      <w:b/>
      <w:bCs/>
      <w:i/>
      <w:iCs/>
      <w:sz w:val="28"/>
      <w:szCs w:val="28"/>
      <w:lang w:eastAsia="en-US"/>
    </w:rPr>
  </w:style>
  <w:style w:type="paragraph" w:styleId="30">
    <w:name w:val="heading 3"/>
    <w:basedOn w:val="a0"/>
    <w:next w:val="a0"/>
    <w:link w:val="31"/>
    <w:uiPriority w:val="9"/>
    <w:qFormat/>
    <w:locked/>
    <w:rsid w:val="00737914"/>
    <w:pPr>
      <w:keepNext/>
      <w:keepLines/>
      <w:spacing w:before="200"/>
      <w:outlineLvl w:val="2"/>
    </w:pPr>
    <w:rPr>
      <w:rFonts w:ascii="Cambria" w:hAnsi="Cambria"/>
      <w:b/>
      <w:bCs/>
      <w:color w:val="4F81BD"/>
    </w:rPr>
  </w:style>
  <w:style w:type="paragraph" w:styleId="4">
    <w:name w:val="heading 4"/>
    <w:basedOn w:val="a0"/>
    <w:next w:val="a0"/>
    <w:link w:val="40"/>
    <w:unhideWhenUsed/>
    <w:qFormat/>
    <w:locked/>
    <w:rsid w:val="00AA56B3"/>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uiPriority w:val="9"/>
    <w:locked/>
    <w:rsid w:val="004674B6"/>
    <w:rPr>
      <w:rFonts w:ascii="Cambria" w:hAnsi="Cambria" w:cs="Times New Roman"/>
      <w:b/>
      <w:bCs/>
      <w:kern w:val="32"/>
      <w:sz w:val="32"/>
      <w:szCs w:val="32"/>
    </w:rPr>
  </w:style>
  <w:style w:type="character" w:customStyle="1" w:styleId="Heading2Char">
    <w:name w:val="Heading 2 Char"/>
    <w:uiPriority w:val="99"/>
    <w:semiHidden/>
    <w:locked/>
    <w:rsid w:val="00913116"/>
    <w:rPr>
      <w:rFonts w:ascii="Cambria" w:hAnsi="Cambria" w:cs="Times New Roman"/>
      <w:b/>
      <w:bCs/>
      <w:i/>
      <w:iCs/>
      <w:sz w:val="28"/>
      <w:szCs w:val="28"/>
    </w:rPr>
  </w:style>
  <w:style w:type="character" w:customStyle="1" w:styleId="31">
    <w:name w:val="Заголовок 3 Знак"/>
    <w:link w:val="30"/>
    <w:uiPriority w:val="9"/>
    <w:semiHidden/>
    <w:locked/>
    <w:rsid w:val="00737914"/>
    <w:rPr>
      <w:rFonts w:ascii="Cambria" w:hAnsi="Cambria" w:cs="Times New Roman"/>
      <w:b/>
      <w:bCs/>
      <w:color w:val="4F81BD"/>
      <w:sz w:val="24"/>
      <w:szCs w:val="24"/>
      <w:lang w:val="ru-RU" w:eastAsia="ru-RU" w:bidi="ar-SA"/>
    </w:rPr>
  </w:style>
  <w:style w:type="paragraph" w:styleId="a4">
    <w:name w:val="header"/>
    <w:basedOn w:val="a0"/>
    <w:link w:val="a5"/>
    <w:rsid w:val="0089245E"/>
    <w:pPr>
      <w:tabs>
        <w:tab w:val="center" w:pos="4677"/>
        <w:tab w:val="right" w:pos="9355"/>
      </w:tabs>
    </w:pPr>
  </w:style>
  <w:style w:type="character" w:customStyle="1" w:styleId="a5">
    <w:name w:val="Верхний колонтитул Знак"/>
    <w:link w:val="a4"/>
    <w:uiPriority w:val="99"/>
    <w:locked/>
    <w:rsid w:val="0089245E"/>
    <w:rPr>
      <w:rFonts w:ascii="Times New Roman" w:hAnsi="Times New Roman" w:cs="Times New Roman"/>
      <w:sz w:val="24"/>
      <w:szCs w:val="24"/>
      <w:lang w:eastAsia="ru-RU"/>
    </w:rPr>
  </w:style>
  <w:style w:type="paragraph" w:styleId="a6">
    <w:name w:val="List Paragraph"/>
    <w:basedOn w:val="a0"/>
    <w:link w:val="a7"/>
    <w:uiPriority w:val="34"/>
    <w:qFormat/>
    <w:rsid w:val="0089245E"/>
    <w:pPr>
      <w:spacing w:after="200" w:line="276" w:lineRule="auto"/>
      <w:ind w:left="720"/>
      <w:contextualSpacing/>
    </w:pPr>
    <w:rPr>
      <w:rFonts w:eastAsia="Calibri"/>
      <w:szCs w:val="22"/>
      <w:lang w:eastAsia="en-US"/>
    </w:rPr>
  </w:style>
  <w:style w:type="character" w:styleId="a8">
    <w:name w:val="page number"/>
    <w:rsid w:val="0089245E"/>
    <w:rPr>
      <w:rFonts w:cs="Times New Roman"/>
    </w:rPr>
  </w:style>
  <w:style w:type="paragraph" w:customStyle="1" w:styleId="a9">
    <w:name w:val="Знак Знак Знак Знак Знак Знак Знак Знак Знак Знак"/>
    <w:basedOn w:val="a0"/>
    <w:uiPriority w:val="99"/>
    <w:rsid w:val="00E15B72"/>
    <w:pPr>
      <w:spacing w:before="100" w:beforeAutospacing="1" w:after="100" w:afterAutospacing="1"/>
    </w:pPr>
    <w:rPr>
      <w:lang w:val="en-US" w:eastAsia="en-US"/>
    </w:rPr>
  </w:style>
  <w:style w:type="paragraph" w:customStyle="1" w:styleId="Style2">
    <w:name w:val="Style2"/>
    <w:basedOn w:val="a0"/>
    <w:rsid w:val="00E15B72"/>
    <w:pPr>
      <w:widowControl w:val="0"/>
      <w:autoSpaceDE w:val="0"/>
      <w:autoSpaceDN w:val="0"/>
      <w:adjustRightInd w:val="0"/>
      <w:spacing w:line="309" w:lineRule="exact"/>
      <w:ind w:firstLine="816"/>
      <w:jc w:val="both"/>
    </w:pPr>
  </w:style>
  <w:style w:type="paragraph" w:customStyle="1" w:styleId="Style3">
    <w:name w:val="Style3"/>
    <w:basedOn w:val="a0"/>
    <w:rsid w:val="00E15B72"/>
    <w:pPr>
      <w:widowControl w:val="0"/>
      <w:autoSpaceDE w:val="0"/>
      <w:autoSpaceDN w:val="0"/>
      <w:adjustRightInd w:val="0"/>
      <w:spacing w:line="317" w:lineRule="exact"/>
      <w:ind w:firstLine="821"/>
    </w:pPr>
  </w:style>
  <w:style w:type="character" w:customStyle="1" w:styleId="FontStyle11">
    <w:name w:val="Font Style11"/>
    <w:uiPriority w:val="99"/>
    <w:rsid w:val="00E15B72"/>
    <w:rPr>
      <w:rFonts w:ascii="Times New Roman" w:hAnsi="Times New Roman" w:cs="Times New Roman"/>
      <w:sz w:val="20"/>
      <w:szCs w:val="20"/>
    </w:rPr>
  </w:style>
  <w:style w:type="character" w:customStyle="1" w:styleId="FontStyle12">
    <w:name w:val="Font Style12"/>
    <w:rsid w:val="00E15B72"/>
    <w:rPr>
      <w:rFonts w:ascii="Times New Roman" w:hAnsi="Times New Roman" w:cs="Times New Roman"/>
      <w:sz w:val="26"/>
      <w:szCs w:val="26"/>
    </w:rPr>
  </w:style>
  <w:style w:type="paragraph" w:styleId="aa">
    <w:name w:val="Body Text"/>
    <w:aliases w:val="Основной текст1"/>
    <w:basedOn w:val="a0"/>
    <w:link w:val="ab"/>
    <w:rsid w:val="0067599A"/>
    <w:rPr>
      <w:sz w:val="28"/>
      <w:szCs w:val="20"/>
    </w:rPr>
  </w:style>
  <w:style w:type="character" w:customStyle="1" w:styleId="ab">
    <w:name w:val="Основной текст Знак"/>
    <w:aliases w:val="Основной текст1 Знак"/>
    <w:link w:val="aa"/>
    <w:locked/>
    <w:rsid w:val="0067599A"/>
    <w:rPr>
      <w:rFonts w:ascii="Times New Roman" w:hAnsi="Times New Roman" w:cs="Times New Roman"/>
      <w:sz w:val="20"/>
      <w:szCs w:val="20"/>
      <w:lang w:eastAsia="ru-RU"/>
    </w:rPr>
  </w:style>
  <w:style w:type="character" w:customStyle="1" w:styleId="TitleChar">
    <w:name w:val="Title Char"/>
    <w:uiPriority w:val="99"/>
    <w:locked/>
    <w:rsid w:val="00FE634F"/>
    <w:rPr>
      <w:b/>
      <w:sz w:val="36"/>
    </w:rPr>
  </w:style>
  <w:style w:type="paragraph" w:styleId="ac">
    <w:name w:val="Title"/>
    <w:basedOn w:val="a0"/>
    <w:link w:val="ad"/>
    <w:qFormat/>
    <w:rsid w:val="00FE634F"/>
    <w:pPr>
      <w:tabs>
        <w:tab w:val="left" w:pos="8460"/>
      </w:tabs>
      <w:jc w:val="center"/>
    </w:pPr>
    <w:rPr>
      <w:rFonts w:ascii="Calibri" w:eastAsia="Calibri" w:hAnsi="Calibri"/>
      <w:b/>
      <w:bCs/>
      <w:sz w:val="36"/>
      <w:szCs w:val="36"/>
    </w:rPr>
  </w:style>
  <w:style w:type="character" w:customStyle="1" w:styleId="TitleChar1">
    <w:name w:val="Title Char1"/>
    <w:uiPriority w:val="99"/>
    <w:locked/>
    <w:rsid w:val="00995595"/>
    <w:rPr>
      <w:rFonts w:ascii="Cambria" w:hAnsi="Cambria" w:cs="Times New Roman"/>
      <w:b/>
      <w:bCs/>
      <w:kern w:val="28"/>
      <w:sz w:val="32"/>
      <w:szCs w:val="32"/>
    </w:rPr>
  </w:style>
  <w:style w:type="character" w:customStyle="1" w:styleId="ad">
    <w:name w:val="Заголовок Знак"/>
    <w:link w:val="ac"/>
    <w:locked/>
    <w:rsid w:val="00FE634F"/>
    <w:rPr>
      <w:rFonts w:ascii="Cambria" w:hAnsi="Cambria" w:cs="Times New Roman"/>
      <w:color w:val="17365D"/>
      <w:spacing w:val="5"/>
      <w:kern w:val="28"/>
      <w:sz w:val="52"/>
      <w:szCs w:val="52"/>
      <w:lang w:eastAsia="ru-RU"/>
    </w:rPr>
  </w:style>
  <w:style w:type="paragraph" w:styleId="ae">
    <w:name w:val="Normal (Web)"/>
    <w:aliases w:val="Обычный (Web),Обычный (веб)"/>
    <w:basedOn w:val="a0"/>
    <w:link w:val="af"/>
    <w:uiPriority w:val="99"/>
    <w:qFormat/>
    <w:rsid w:val="00FE634F"/>
    <w:pPr>
      <w:spacing w:before="100" w:beforeAutospacing="1" w:after="100" w:afterAutospacing="1"/>
    </w:pPr>
  </w:style>
  <w:style w:type="paragraph" w:customStyle="1" w:styleId="bodytext1">
    <w:name w:val="bodytext1"/>
    <w:basedOn w:val="a0"/>
    <w:rsid w:val="00FE634F"/>
    <w:pPr>
      <w:spacing w:after="150" w:line="225" w:lineRule="atLeast"/>
      <w:jc w:val="both"/>
    </w:pPr>
  </w:style>
  <w:style w:type="paragraph" w:customStyle="1" w:styleId="Style6">
    <w:name w:val="Style6"/>
    <w:basedOn w:val="a0"/>
    <w:uiPriority w:val="99"/>
    <w:rsid w:val="00FE634F"/>
    <w:pPr>
      <w:widowControl w:val="0"/>
      <w:autoSpaceDE w:val="0"/>
      <w:autoSpaceDN w:val="0"/>
      <w:adjustRightInd w:val="0"/>
      <w:spacing w:line="274" w:lineRule="exact"/>
      <w:jc w:val="both"/>
    </w:pPr>
  </w:style>
  <w:style w:type="character" w:customStyle="1" w:styleId="FontStyle20">
    <w:name w:val="Font Style20"/>
    <w:uiPriority w:val="99"/>
    <w:rsid w:val="00FE634F"/>
    <w:rPr>
      <w:rFonts w:ascii="Times New Roman" w:hAnsi="Times New Roman" w:cs="Times New Roman"/>
      <w:sz w:val="22"/>
      <w:szCs w:val="22"/>
    </w:rPr>
  </w:style>
  <w:style w:type="paragraph" w:customStyle="1" w:styleId="ListParagraph1">
    <w:name w:val="List Paragraph1"/>
    <w:basedOn w:val="a0"/>
    <w:uiPriority w:val="99"/>
    <w:rsid w:val="00FE634F"/>
    <w:pPr>
      <w:spacing w:after="200" w:line="276" w:lineRule="auto"/>
      <w:ind w:left="720"/>
    </w:pPr>
    <w:rPr>
      <w:rFonts w:ascii="Calibri" w:hAnsi="Calibri"/>
      <w:sz w:val="22"/>
      <w:szCs w:val="22"/>
      <w:lang w:eastAsia="en-US"/>
    </w:rPr>
  </w:style>
  <w:style w:type="character" w:styleId="af0">
    <w:name w:val="Hyperlink"/>
    <w:uiPriority w:val="99"/>
    <w:rsid w:val="00FE634F"/>
    <w:rPr>
      <w:rFonts w:cs="Times New Roman"/>
      <w:color w:val="0000FF"/>
      <w:u w:val="single"/>
    </w:rPr>
  </w:style>
  <w:style w:type="paragraph" w:customStyle="1" w:styleId="rvps410421">
    <w:name w:val="rvps410421"/>
    <w:basedOn w:val="a0"/>
    <w:rsid w:val="00FE634F"/>
    <w:pPr>
      <w:spacing w:after="300"/>
    </w:pPr>
    <w:rPr>
      <w:rFonts w:ascii="Verdana" w:hAnsi="Verdana"/>
      <w:color w:val="000000"/>
      <w:sz w:val="17"/>
      <w:szCs w:val="17"/>
    </w:rPr>
  </w:style>
  <w:style w:type="paragraph" w:customStyle="1" w:styleId="ConsPlusNormal">
    <w:name w:val="ConsPlusNormal"/>
    <w:qFormat/>
    <w:rsid w:val="00FE634F"/>
    <w:pPr>
      <w:widowControl w:val="0"/>
      <w:autoSpaceDE w:val="0"/>
      <w:autoSpaceDN w:val="0"/>
      <w:adjustRightInd w:val="0"/>
      <w:ind w:firstLine="720"/>
    </w:pPr>
    <w:rPr>
      <w:rFonts w:ascii="Arial" w:eastAsia="Times New Roman" w:hAnsi="Arial" w:cs="Arial"/>
    </w:rPr>
  </w:style>
  <w:style w:type="paragraph" w:customStyle="1" w:styleId="af1">
    <w:name w:val="Знак Знак Знак Знак"/>
    <w:basedOn w:val="a0"/>
    <w:uiPriority w:val="99"/>
    <w:semiHidden/>
    <w:rsid w:val="009351DB"/>
    <w:pPr>
      <w:spacing w:before="120" w:after="160" w:line="240" w:lineRule="exact"/>
      <w:ind w:left="720" w:hanging="360"/>
      <w:jc w:val="both"/>
    </w:pPr>
    <w:rPr>
      <w:rFonts w:ascii="Verdana" w:hAnsi="Verdana"/>
      <w:sz w:val="20"/>
      <w:szCs w:val="20"/>
      <w:lang w:val="en-US" w:eastAsia="en-US"/>
    </w:rPr>
  </w:style>
  <w:style w:type="character" w:styleId="af2">
    <w:name w:val="annotation reference"/>
    <w:rsid w:val="001B45F0"/>
    <w:rPr>
      <w:rFonts w:cs="Times New Roman"/>
      <w:sz w:val="16"/>
      <w:szCs w:val="16"/>
    </w:rPr>
  </w:style>
  <w:style w:type="paragraph" w:styleId="af3">
    <w:name w:val="annotation text"/>
    <w:basedOn w:val="a0"/>
    <w:link w:val="af4"/>
    <w:rsid w:val="001B45F0"/>
    <w:rPr>
      <w:rFonts w:eastAsia="Calibri"/>
      <w:sz w:val="20"/>
      <w:szCs w:val="20"/>
    </w:rPr>
  </w:style>
  <w:style w:type="character" w:customStyle="1" w:styleId="af4">
    <w:name w:val="Текст примечания Знак"/>
    <w:link w:val="af3"/>
    <w:locked/>
    <w:rsid w:val="004674B6"/>
    <w:rPr>
      <w:rFonts w:ascii="Times New Roman" w:hAnsi="Times New Roman" w:cs="Times New Roman"/>
      <w:sz w:val="20"/>
      <w:szCs w:val="20"/>
    </w:rPr>
  </w:style>
  <w:style w:type="paragraph" w:styleId="af5">
    <w:name w:val="annotation subject"/>
    <w:basedOn w:val="af3"/>
    <w:next w:val="af3"/>
    <w:link w:val="af6"/>
    <w:uiPriority w:val="99"/>
    <w:semiHidden/>
    <w:rsid w:val="001B45F0"/>
    <w:rPr>
      <w:b/>
      <w:bCs/>
    </w:rPr>
  </w:style>
  <w:style w:type="character" w:customStyle="1" w:styleId="af6">
    <w:name w:val="Тема примечания Знак"/>
    <w:link w:val="af5"/>
    <w:uiPriority w:val="99"/>
    <w:semiHidden/>
    <w:locked/>
    <w:rsid w:val="004674B6"/>
    <w:rPr>
      <w:rFonts w:ascii="Times New Roman" w:hAnsi="Times New Roman" w:cs="Times New Roman"/>
      <w:b/>
      <w:bCs/>
      <w:sz w:val="20"/>
      <w:szCs w:val="20"/>
    </w:rPr>
  </w:style>
  <w:style w:type="paragraph" w:styleId="af7">
    <w:name w:val="Balloon Text"/>
    <w:basedOn w:val="a0"/>
    <w:link w:val="af8"/>
    <w:uiPriority w:val="99"/>
    <w:semiHidden/>
    <w:rsid w:val="001B45F0"/>
    <w:rPr>
      <w:rFonts w:ascii="Tahoma" w:eastAsia="Calibri" w:hAnsi="Tahoma" w:cs="Tahoma"/>
      <w:sz w:val="16"/>
      <w:szCs w:val="16"/>
    </w:rPr>
  </w:style>
  <w:style w:type="character" w:customStyle="1" w:styleId="af8">
    <w:name w:val="Текст выноски Знак"/>
    <w:link w:val="af7"/>
    <w:uiPriority w:val="99"/>
    <w:semiHidden/>
    <w:locked/>
    <w:rsid w:val="004674B6"/>
    <w:rPr>
      <w:rFonts w:ascii="Times New Roman" w:hAnsi="Times New Roman" w:cs="Times New Roman"/>
      <w:sz w:val="2"/>
    </w:rPr>
  </w:style>
  <w:style w:type="paragraph" w:styleId="af9">
    <w:name w:val="footer"/>
    <w:basedOn w:val="a0"/>
    <w:link w:val="afa"/>
    <w:rsid w:val="001B45F0"/>
    <w:pPr>
      <w:tabs>
        <w:tab w:val="center" w:pos="4677"/>
        <w:tab w:val="right" w:pos="9355"/>
      </w:tabs>
    </w:pPr>
    <w:rPr>
      <w:rFonts w:eastAsia="Calibri"/>
    </w:rPr>
  </w:style>
  <w:style w:type="character" w:customStyle="1" w:styleId="afa">
    <w:name w:val="Нижний колонтитул Знак"/>
    <w:link w:val="af9"/>
    <w:uiPriority w:val="99"/>
    <w:locked/>
    <w:rsid w:val="004674B6"/>
    <w:rPr>
      <w:rFonts w:ascii="Times New Roman" w:hAnsi="Times New Roman" w:cs="Times New Roman"/>
      <w:sz w:val="24"/>
      <w:szCs w:val="24"/>
    </w:rPr>
  </w:style>
  <w:style w:type="paragraph" w:styleId="afb">
    <w:name w:val="Body Text Indent"/>
    <w:basedOn w:val="a0"/>
    <w:link w:val="afc"/>
    <w:rsid w:val="001B45F0"/>
    <w:pPr>
      <w:spacing w:after="120"/>
      <w:ind w:left="283"/>
    </w:pPr>
    <w:rPr>
      <w:rFonts w:eastAsia="Calibri"/>
    </w:rPr>
  </w:style>
  <w:style w:type="character" w:customStyle="1" w:styleId="BodyTextIndentChar">
    <w:name w:val="Body Text Indent Char"/>
    <w:uiPriority w:val="99"/>
    <w:semiHidden/>
    <w:locked/>
    <w:rsid w:val="004674B6"/>
    <w:rPr>
      <w:rFonts w:ascii="Times New Roman" w:hAnsi="Times New Roman" w:cs="Times New Roman"/>
      <w:sz w:val="24"/>
      <w:szCs w:val="24"/>
    </w:rPr>
  </w:style>
  <w:style w:type="character" w:customStyle="1" w:styleId="afc">
    <w:name w:val="Основной текст с отступом Знак"/>
    <w:link w:val="afb"/>
    <w:locked/>
    <w:rsid w:val="001B45F0"/>
    <w:rPr>
      <w:rFonts w:cs="Times New Roman"/>
      <w:sz w:val="24"/>
      <w:szCs w:val="24"/>
      <w:lang w:val="ru-RU" w:eastAsia="ru-RU" w:bidi="ar-SA"/>
    </w:rPr>
  </w:style>
  <w:style w:type="paragraph" w:styleId="22">
    <w:name w:val="Body Text First Indent 2"/>
    <w:basedOn w:val="afb"/>
    <w:link w:val="23"/>
    <w:rsid w:val="001B45F0"/>
    <w:pPr>
      <w:ind w:firstLine="210"/>
    </w:pPr>
  </w:style>
  <w:style w:type="character" w:customStyle="1" w:styleId="BodyTextFirstIndent2Char">
    <w:name w:val="Body Text First Indent 2 Char"/>
    <w:uiPriority w:val="99"/>
    <w:semiHidden/>
    <w:locked/>
    <w:rsid w:val="004674B6"/>
    <w:rPr>
      <w:rFonts w:ascii="Times New Roman" w:hAnsi="Times New Roman" w:cs="Times New Roman"/>
      <w:sz w:val="24"/>
      <w:szCs w:val="24"/>
      <w:lang w:val="ru-RU" w:eastAsia="ru-RU" w:bidi="ar-SA"/>
    </w:rPr>
  </w:style>
  <w:style w:type="character" w:customStyle="1" w:styleId="23">
    <w:name w:val="Красная строка 2 Знак"/>
    <w:link w:val="22"/>
    <w:locked/>
    <w:rsid w:val="001B45F0"/>
    <w:rPr>
      <w:rFonts w:cs="Times New Roman"/>
      <w:sz w:val="24"/>
      <w:szCs w:val="24"/>
      <w:lang w:val="ru-RU" w:eastAsia="ru-RU" w:bidi="ar-SA"/>
    </w:rPr>
  </w:style>
  <w:style w:type="paragraph" w:customStyle="1" w:styleId="ConsTitle">
    <w:name w:val="ConsTitle"/>
    <w:uiPriority w:val="99"/>
    <w:rsid w:val="001B45F0"/>
    <w:pPr>
      <w:widowControl w:val="0"/>
      <w:autoSpaceDE w:val="0"/>
      <w:autoSpaceDN w:val="0"/>
      <w:adjustRightInd w:val="0"/>
      <w:ind w:right="19772"/>
    </w:pPr>
    <w:rPr>
      <w:rFonts w:ascii="Arial" w:hAnsi="Arial" w:cs="Arial"/>
      <w:b/>
      <w:bCs/>
      <w:sz w:val="16"/>
      <w:szCs w:val="16"/>
    </w:rPr>
  </w:style>
  <w:style w:type="paragraph" w:customStyle="1" w:styleId="Style4">
    <w:name w:val="Style4"/>
    <w:basedOn w:val="a0"/>
    <w:rsid w:val="006D4192"/>
    <w:pPr>
      <w:widowControl w:val="0"/>
      <w:autoSpaceDE w:val="0"/>
      <w:autoSpaceDN w:val="0"/>
      <w:adjustRightInd w:val="0"/>
    </w:pPr>
    <w:rPr>
      <w:rFonts w:eastAsia="Calibri"/>
    </w:rPr>
  </w:style>
  <w:style w:type="paragraph" w:customStyle="1" w:styleId="Style5">
    <w:name w:val="Style5"/>
    <w:basedOn w:val="a0"/>
    <w:rsid w:val="006D4192"/>
    <w:pPr>
      <w:widowControl w:val="0"/>
      <w:autoSpaceDE w:val="0"/>
      <w:autoSpaceDN w:val="0"/>
      <w:adjustRightInd w:val="0"/>
      <w:spacing w:line="293" w:lineRule="exact"/>
      <w:ind w:firstLine="826"/>
    </w:pPr>
    <w:rPr>
      <w:rFonts w:eastAsia="Calibri"/>
    </w:rPr>
  </w:style>
  <w:style w:type="paragraph" w:customStyle="1" w:styleId="Style7">
    <w:name w:val="Style7"/>
    <w:basedOn w:val="a0"/>
    <w:rsid w:val="006D4192"/>
    <w:pPr>
      <w:widowControl w:val="0"/>
      <w:autoSpaceDE w:val="0"/>
      <w:autoSpaceDN w:val="0"/>
      <w:adjustRightInd w:val="0"/>
      <w:spacing w:line="298" w:lineRule="exact"/>
      <w:ind w:firstLine="826"/>
    </w:pPr>
    <w:rPr>
      <w:rFonts w:eastAsia="Calibri"/>
    </w:rPr>
  </w:style>
  <w:style w:type="paragraph" w:customStyle="1" w:styleId="afd">
    <w:name w:val="Òàáëèöà"/>
    <w:basedOn w:val="afe"/>
    <w:rsid w:val="000F6AAA"/>
    <w:pPr>
      <w:pBdr>
        <w:top w:val="none" w:sz="0" w:space="0" w:color="auto"/>
        <w:left w:val="none" w:sz="0" w:space="0" w:color="auto"/>
        <w:bottom w:val="none" w:sz="0" w:space="0" w:color="auto"/>
        <w:right w:val="none" w:sz="0" w:space="0" w:color="auto"/>
      </w:pBdr>
      <w:shd w:val="clear" w:color="auto" w:fill="auto"/>
      <w:spacing w:line="220" w:lineRule="exact"/>
      <w:ind w:left="0" w:firstLine="0"/>
    </w:pPr>
    <w:rPr>
      <w:rFonts w:eastAsia="Calibri" w:cs="Times New Roman"/>
      <w:sz w:val="20"/>
      <w:szCs w:val="20"/>
    </w:rPr>
  </w:style>
  <w:style w:type="paragraph" w:styleId="aff">
    <w:name w:val="Plain Text"/>
    <w:basedOn w:val="a0"/>
    <w:link w:val="aff0"/>
    <w:rsid w:val="000F6AAA"/>
    <w:rPr>
      <w:rFonts w:ascii="Courier New" w:eastAsia="Calibri" w:hAnsi="Courier New"/>
      <w:sz w:val="20"/>
      <w:szCs w:val="20"/>
    </w:rPr>
  </w:style>
  <w:style w:type="character" w:customStyle="1" w:styleId="aff0">
    <w:name w:val="Текст Знак"/>
    <w:link w:val="aff"/>
    <w:locked/>
    <w:rsid w:val="00834687"/>
    <w:rPr>
      <w:rFonts w:ascii="Courier New" w:hAnsi="Courier New" w:cs="Courier New"/>
      <w:sz w:val="20"/>
      <w:szCs w:val="20"/>
    </w:rPr>
  </w:style>
  <w:style w:type="character" w:customStyle="1" w:styleId="aff1">
    <w:name w:val="Основной текст + Полужирный"/>
    <w:rsid w:val="000F6AAA"/>
    <w:rPr>
      <w:rFonts w:cs="Times New Roman"/>
      <w:b/>
      <w:bCs/>
      <w:sz w:val="23"/>
      <w:szCs w:val="23"/>
      <w:lang w:bidi="ar-SA"/>
    </w:rPr>
  </w:style>
  <w:style w:type="paragraph" w:styleId="afe">
    <w:name w:val="Message Header"/>
    <w:basedOn w:val="a0"/>
    <w:link w:val="aff2"/>
    <w:uiPriority w:val="99"/>
    <w:rsid w:val="000F6A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aff2">
    <w:name w:val="Шапка Знак"/>
    <w:link w:val="afe"/>
    <w:uiPriority w:val="99"/>
    <w:semiHidden/>
    <w:locked/>
    <w:rsid w:val="00834687"/>
    <w:rPr>
      <w:rFonts w:ascii="Cambria" w:hAnsi="Cambria" w:cs="Times New Roman"/>
      <w:sz w:val="24"/>
      <w:szCs w:val="24"/>
      <w:shd w:val="pct20" w:color="auto" w:fill="auto"/>
    </w:rPr>
  </w:style>
  <w:style w:type="table" w:styleId="aff3">
    <w:name w:val="Table Grid"/>
    <w:basedOn w:val="a2"/>
    <w:uiPriority w:val="59"/>
    <w:qFormat/>
    <w:locked/>
    <w:rsid w:val="00AC488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
    <w:name w:val="Стиль3 Знак Знак"/>
    <w:basedOn w:val="24"/>
    <w:uiPriority w:val="99"/>
    <w:rsid w:val="00AC488B"/>
    <w:pPr>
      <w:widowControl w:val="0"/>
      <w:tabs>
        <w:tab w:val="num" w:pos="227"/>
      </w:tabs>
      <w:adjustRightInd w:val="0"/>
      <w:spacing w:after="0" w:line="240" w:lineRule="auto"/>
      <w:ind w:left="0"/>
      <w:jc w:val="both"/>
      <w:textAlignment w:val="baseline"/>
    </w:pPr>
    <w:rPr>
      <w:rFonts w:eastAsia="Calibri"/>
      <w:szCs w:val="20"/>
    </w:rPr>
  </w:style>
  <w:style w:type="character" w:customStyle="1" w:styleId="FontStyle34">
    <w:name w:val="Font Style34"/>
    <w:rsid w:val="00AC488B"/>
    <w:rPr>
      <w:rFonts w:ascii="Times New Roman" w:hAnsi="Times New Roman" w:cs="Times New Roman"/>
      <w:sz w:val="22"/>
      <w:szCs w:val="22"/>
    </w:rPr>
  </w:style>
  <w:style w:type="paragraph" w:styleId="24">
    <w:name w:val="Body Text Indent 2"/>
    <w:basedOn w:val="a0"/>
    <w:link w:val="25"/>
    <w:rsid w:val="00AC488B"/>
    <w:pPr>
      <w:spacing w:after="120" w:line="480" w:lineRule="auto"/>
      <w:ind w:left="283"/>
    </w:pPr>
  </w:style>
  <w:style w:type="character" w:customStyle="1" w:styleId="25">
    <w:name w:val="Основной текст с отступом 2 Знак"/>
    <w:link w:val="24"/>
    <w:locked/>
    <w:rsid w:val="00A44C0B"/>
    <w:rPr>
      <w:rFonts w:ascii="Times New Roman" w:hAnsi="Times New Roman" w:cs="Times New Roman"/>
      <w:sz w:val="24"/>
      <w:szCs w:val="24"/>
    </w:rPr>
  </w:style>
  <w:style w:type="character" w:customStyle="1" w:styleId="aff4">
    <w:name w:val="Гипертекстовая ссылка"/>
    <w:rsid w:val="00AC488B"/>
    <w:rPr>
      <w:rFonts w:cs="Times New Roman"/>
      <w:color w:val="008000"/>
    </w:rPr>
  </w:style>
  <w:style w:type="paragraph" w:customStyle="1" w:styleId="aff5">
    <w:name w:val="Прижатый влево"/>
    <w:basedOn w:val="a0"/>
    <w:next w:val="a0"/>
    <w:uiPriority w:val="99"/>
    <w:rsid w:val="00AC488B"/>
    <w:pPr>
      <w:autoSpaceDE w:val="0"/>
      <w:autoSpaceDN w:val="0"/>
      <w:adjustRightInd w:val="0"/>
    </w:pPr>
    <w:rPr>
      <w:rFonts w:ascii="Arial" w:eastAsia="Calibri" w:hAnsi="Arial"/>
    </w:rPr>
  </w:style>
  <w:style w:type="character" w:customStyle="1" w:styleId="aff6">
    <w:name w:val="Цветовое выделение"/>
    <w:uiPriority w:val="99"/>
    <w:rsid w:val="00AC488B"/>
    <w:rPr>
      <w:b/>
      <w:color w:val="000080"/>
      <w:sz w:val="20"/>
    </w:rPr>
  </w:style>
  <w:style w:type="paragraph" w:customStyle="1" w:styleId="12">
    <w:name w:val="Абзац списка1"/>
    <w:basedOn w:val="a0"/>
    <w:uiPriority w:val="99"/>
    <w:rsid w:val="00665EF6"/>
    <w:pPr>
      <w:spacing w:after="200" w:line="276" w:lineRule="auto"/>
      <w:ind w:left="720"/>
      <w:contextualSpacing/>
    </w:pPr>
    <w:rPr>
      <w:rFonts w:ascii="Calibri" w:eastAsia="Calibri" w:hAnsi="Calibri"/>
      <w:sz w:val="22"/>
      <w:szCs w:val="22"/>
    </w:rPr>
  </w:style>
  <w:style w:type="character" w:customStyle="1" w:styleId="26">
    <w:name w:val="Заголовок 2 Знак"/>
    <w:uiPriority w:val="9"/>
    <w:rsid w:val="0091464D"/>
    <w:rPr>
      <w:rFonts w:ascii="Arial" w:hAnsi="Arial" w:cs="Arial"/>
      <w:b/>
      <w:bCs/>
      <w:i/>
      <w:iCs/>
      <w:sz w:val="28"/>
      <w:szCs w:val="28"/>
      <w:lang w:val="ru-RU" w:eastAsia="ru-RU" w:bidi="ar-SA"/>
    </w:rPr>
  </w:style>
  <w:style w:type="paragraph" w:styleId="aff7">
    <w:name w:val="Document Map"/>
    <w:basedOn w:val="a0"/>
    <w:link w:val="aff8"/>
    <w:uiPriority w:val="99"/>
    <w:semiHidden/>
    <w:rsid w:val="00453B38"/>
    <w:pPr>
      <w:shd w:val="clear" w:color="auto" w:fill="000080"/>
    </w:pPr>
    <w:rPr>
      <w:rFonts w:ascii="Tahoma" w:hAnsi="Tahoma" w:cs="Tahoma"/>
      <w:sz w:val="20"/>
      <w:szCs w:val="20"/>
    </w:rPr>
  </w:style>
  <w:style w:type="character" w:customStyle="1" w:styleId="aff8">
    <w:name w:val="Схема документа Знак"/>
    <w:link w:val="aff7"/>
    <w:uiPriority w:val="99"/>
    <w:semiHidden/>
    <w:locked/>
    <w:rsid w:val="00293660"/>
    <w:rPr>
      <w:rFonts w:ascii="Times New Roman" w:hAnsi="Times New Roman" w:cs="Times New Roman"/>
      <w:sz w:val="2"/>
    </w:rPr>
  </w:style>
  <w:style w:type="paragraph" w:customStyle="1" w:styleId="s1">
    <w:name w:val="s_1"/>
    <w:basedOn w:val="a0"/>
    <w:uiPriority w:val="99"/>
    <w:rsid w:val="00282EB0"/>
    <w:pPr>
      <w:ind w:firstLine="720"/>
      <w:jc w:val="both"/>
    </w:pPr>
    <w:rPr>
      <w:rFonts w:ascii="Arial" w:eastAsia="Calibri" w:hAnsi="Arial" w:cs="Arial"/>
      <w:sz w:val="26"/>
      <w:szCs w:val="26"/>
    </w:rPr>
  </w:style>
  <w:style w:type="paragraph" w:customStyle="1" w:styleId="ConsNormal">
    <w:name w:val="ConsNormal"/>
    <w:rsid w:val="002201B0"/>
    <w:pPr>
      <w:widowControl w:val="0"/>
      <w:autoSpaceDE w:val="0"/>
      <w:autoSpaceDN w:val="0"/>
      <w:adjustRightInd w:val="0"/>
      <w:ind w:right="19772" w:firstLine="720"/>
    </w:pPr>
    <w:rPr>
      <w:rFonts w:ascii="Arial" w:hAnsi="Arial" w:cs="Arial"/>
      <w:lang w:eastAsia="en-US"/>
    </w:rPr>
  </w:style>
  <w:style w:type="paragraph" w:customStyle="1" w:styleId="ConsNonformat">
    <w:name w:val="ConsNonformat"/>
    <w:rsid w:val="002201B0"/>
    <w:pPr>
      <w:widowControl w:val="0"/>
      <w:autoSpaceDE w:val="0"/>
      <w:autoSpaceDN w:val="0"/>
      <w:adjustRightInd w:val="0"/>
      <w:ind w:right="19772"/>
    </w:pPr>
    <w:rPr>
      <w:rFonts w:ascii="Courier New" w:hAnsi="Courier New" w:cs="Courier New"/>
    </w:rPr>
  </w:style>
  <w:style w:type="paragraph" w:customStyle="1" w:styleId="ConsPlusTitle">
    <w:name w:val="ConsPlusTitle"/>
    <w:rsid w:val="002140BD"/>
    <w:pPr>
      <w:widowControl w:val="0"/>
      <w:autoSpaceDE w:val="0"/>
      <w:autoSpaceDN w:val="0"/>
      <w:adjustRightInd w:val="0"/>
    </w:pPr>
    <w:rPr>
      <w:rFonts w:ascii="Arial" w:hAnsi="Arial" w:cs="Arial"/>
      <w:b/>
      <w:bCs/>
    </w:rPr>
  </w:style>
  <w:style w:type="paragraph" w:customStyle="1" w:styleId="1">
    <w:name w:val="Знак Знак Знак Знак1"/>
    <w:basedOn w:val="a0"/>
    <w:uiPriority w:val="99"/>
    <w:semiHidden/>
    <w:rsid w:val="00944A6F"/>
    <w:pPr>
      <w:numPr>
        <w:numId w:val="1"/>
      </w:numPr>
      <w:spacing w:before="120" w:after="160" w:line="240" w:lineRule="exact"/>
      <w:jc w:val="both"/>
    </w:pPr>
    <w:rPr>
      <w:rFonts w:ascii="Verdana" w:eastAsia="Calibri" w:hAnsi="Verdana"/>
      <w:sz w:val="20"/>
      <w:szCs w:val="20"/>
      <w:lang w:val="en-US" w:eastAsia="en-US"/>
    </w:rPr>
  </w:style>
  <w:style w:type="paragraph" w:customStyle="1" w:styleId="13">
    <w:name w:val="Знак Знак Знак Знак Знак Знак Знак Знак Знак Знак1"/>
    <w:basedOn w:val="a0"/>
    <w:uiPriority w:val="99"/>
    <w:rsid w:val="00430CF1"/>
    <w:pPr>
      <w:spacing w:before="100" w:beforeAutospacing="1" w:after="100" w:afterAutospacing="1"/>
    </w:pPr>
    <w:rPr>
      <w:rFonts w:eastAsia="Calibri"/>
      <w:lang w:val="en-US" w:eastAsia="en-US"/>
    </w:rPr>
  </w:style>
  <w:style w:type="paragraph" w:customStyle="1" w:styleId="110">
    <w:name w:val="Знак Знак1 Знак Знак Знак Знак Знак Знак1 Знак"/>
    <w:basedOn w:val="a0"/>
    <w:uiPriority w:val="99"/>
    <w:rsid w:val="007D23F0"/>
    <w:pPr>
      <w:widowControl w:val="0"/>
      <w:adjustRightInd w:val="0"/>
      <w:spacing w:after="160" w:line="240" w:lineRule="exact"/>
      <w:jc w:val="right"/>
    </w:pPr>
    <w:rPr>
      <w:rFonts w:eastAsia="Calibri"/>
      <w:sz w:val="20"/>
      <w:szCs w:val="20"/>
      <w:lang w:val="en-GB" w:eastAsia="en-US"/>
    </w:rPr>
  </w:style>
  <w:style w:type="paragraph" w:customStyle="1" w:styleId="27">
    <w:name w:val="Знак Знак Знак Знак2"/>
    <w:basedOn w:val="a0"/>
    <w:uiPriority w:val="99"/>
    <w:semiHidden/>
    <w:rsid w:val="00930BA7"/>
    <w:pPr>
      <w:spacing w:before="120" w:after="160" w:line="240" w:lineRule="exact"/>
      <w:ind w:left="720" w:hanging="360"/>
      <w:jc w:val="both"/>
    </w:pPr>
    <w:rPr>
      <w:rFonts w:ascii="Verdana" w:eastAsia="Calibri" w:hAnsi="Verdana"/>
      <w:sz w:val="20"/>
      <w:szCs w:val="20"/>
      <w:lang w:val="en-US" w:eastAsia="en-US"/>
    </w:rPr>
  </w:style>
  <w:style w:type="paragraph" w:customStyle="1" w:styleId="ConsPlusNonformat">
    <w:name w:val="ConsPlusNonformat"/>
    <w:rsid w:val="00226D31"/>
    <w:pPr>
      <w:widowControl w:val="0"/>
      <w:autoSpaceDE w:val="0"/>
      <w:autoSpaceDN w:val="0"/>
      <w:adjustRightInd w:val="0"/>
    </w:pPr>
    <w:rPr>
      <w:rFonts w:ascii="Courier New" w:eastAsia="Times New Roman" w:hAnsi="Courier New" w:cs="Courier New"/>
      <w:sz w:val="24"/>
      <w:szCs w:val="24"/>
    </w:rPr>
  </w:style>
  <w:style w:type="character" w:styleId="aff9">
    <w:name w:val="Strong"/>
    <w:uiPriority w:val="22"/>
    <w:qFormat/>
    <w:locked/>
    <w:rsid w:val="00226D31"/>
    <w:rPr>
      <w:rFonts w:cs="Times New Roman"/>
      <w:b/>
      <w:bCs/>
    </w:rPr>
  </w:style>
  <w:style w:type="character" w:customStyle="1" w:styleId="affa">
    <w:name w:val="Без интервала Знак"/>
    <w:link w:val="affb"/>
    <w:locked/>
    <w:rsid w:val="00226D31"/>
    <w:rPr>
      <w:rFonts w:ascii="Times New Roman" w:hAnsi="Times New Roman" w:cs="Times New Roman"/>
      <w:sz w:val="22"/>
      <w:szCs w:val="22"/>
      <w:lang w:val="en-US" w:eastAsia="en-US" w:bidi="ar-SA"/>
    </w:rPr>
  </w:style>
  <w:style w:type="paragraph" w:styleId="affb">
    <w:name w:val="No Spacing"/>
    <w:link w:val="affa"/>
    <w:uiPriority w:val="1"/>
    <w:qFormat/>
    <w:rsid w:val="00226D31"/>
    <w:rPr>
      <w:rFonts w:ascii="Times New Roman" w:hAnsi="Times New Roman"/>
      <w:sz w:val="22"/>
      <w:szCs w:val="22"/>
      <w:lang w:val="en-US" w:eastAsia="en-US"/>
    </w:rPr>
  </w:style>
  <w:style w:type="paragraph" w:customStyle="1" w:styleId="ConsPlusCell">
    <w:name w:val="ConsPlusCell"/>
    <w:rsid w:val="00226D31"/>
    <w:pPr>
      <w:widowControl w:val="0"/>
      <w:autoSpaceDE w:val="0"/>
      <w:autoSpaceDN w:val="0"/>
      <w:adjustRightInd w:val="0"/>
    </w:pPr>
    <w:rPr>
      <w:rFonts w:ascii="Times New Roman" w:eastAsia="Times New Roman" w:hAnsi="Times New Roman"/>
      <w:sz w:val="24"/>
      <w:szCs w:val="24"/>
    </w:rPr>
  </w:style>
  <w:style w:type="paragraph" w:customStyle="1" w:styleId="28">
    <w:name w:val="Абзац списка2"/>
    <w:basedOn w:val="a0"/>
    <w:rsid w:val="00226D31"/>
    <w:pPr>
      <w:ind w:left="720"/>
    </w:pPr>
    <w:rPr>
      <w:rFonts w:eastAsia="Calibri"/>
    </w:rPr>
  </w:style>
  <w:style w:type="paragraph" w:customStyle="1" w:styleId="Style1">
    <w:name w:val="Style1"/>
    <w:basedOn w:val="a0"/>
    <w:rsid w:val="006A00C7"/>
    <w:pPr>
      <w:widowControl w:val="0"/>
      <w:autoSpaceDE w:val="0"/>
      <w:autoSpaceDN w:val="0"/>
      <w:adjustRightInd w:val="0"/>
    </w:pPr>
    <w:rPr>
      <w:rFonts w:eastAsia="Calibri"/>
    </w:rPr>
  </w:style>
  <w:style w:type="paragraph" w:customStyle="1" w:styleId="affc">
    <w:name w:val="Знак"/>
    <w:basedOn w:val="a0"/>
    <w:rsid w:val="00B71159"/>
    <w:pPr>
      <w:spacing w:before="100" w:beforeAutospacing="1" w:after="100" w:afterAutospacing="1"/>
      <w:jc w:val="both"/>
    </w:pPr>
    <w:rPr>
      <w:rFonts w:ascii="Tahoma" w:eastAsia="Calibri" w:hAnsi="Tahoma"/>
      <w:sz w:val="20"/>
      <w:szCs w:val="20"/>
      <w:lang w:val="en-US" w:eastAsia="en-US"/>
    </w:rPr>
  </w:style>
  <w:style w:type="paragraph" w:customStyle="1" w:styleId="3">
    <w:name w:val="Знак Знак Знак Знак3"/>
    <w:basedOn w:val="a0"/>
    <w:uiPriority w:val="99"/>
    <w:semiHidden/>
    <w:rsid w:val="00D016BC"/>
    <w:pPr>
      <w:numPr>
        <w:numId w:val="2"/>
      </w:numPr>
      <w:spacing w:before="120" w:after="160" w:line="240" w:lineRule="exact"/>
      <w:jc w:val="both"/>
    </w:pPr>
    <w:rPr>
      <w:rFonts w:ascii="Verdana" w:eastAsia="Calibri" w:hAnsi="Verdana"/>
      <w:sz w:val="20"/>
      <w:szCs w:val="20"/>
      <w:lang w:val="en-US" w:eastAsia="en-US"/>
    </w:rPr>
  </w:style>
  <w:style w:type="paragraph" w:customStyle="1" w:styleId="41">
    <w:name w:val="Знак Знак Знак Знак4"/>
    <w:basedOn w:val="a0"/>
    <w:uiPriority w:val="99"/>
    <w:semiHidden/>
    <w:rsid w:val="008D2DBF"/>
    <w:pPr>
      <w:tabs>
        <w:tab w:val="num" w:pos="720"/>
      </w:tabs>
      <w:spacing w:before="120" w:after="160" w:line="240" w:lineRule="exact"/>
      <w:ind w:left="720" w:hanging="360"/>
      <w:jc w:val="both"/>
    </w:pPr>
    <w:rPr>
      <w:rFonts w:ascii="Verdana" w:eastAsia="Calibri" w:hAnsi="Verdana"/>
      <w:sz w:val="20"/>
      <w:szCs w:val="20"/>
      <w:lang w:val="en-US" w:eastAsia="en-US"/>
    </w:rPr>
  </w:style>
  <w:style w:type="paragraph" w:styleId="affd">
    <w:name w:val="footnote text"/>
    <w:basedOn w:val="a0"/>
    <w:link w:val="affe"/>
    <w:uiPriority w:val="99"/>
    <w:rsid w:val="00194106"/>
    <w:rPr>
      <w:rFonts w:ascii="Calibri" w:hAnsi="Calibri"/>
      <w:sz w:val="20"/>
      <w:szCs w:val="20"/>
      <w:lang w:eastAsia="en-US"/>
    </w:rPr>
  </w:style>
  <w:style w:type="character" w:customStyle="1" w:styleId="FootnoteTextChar">
    <w:name w:val="Footnote Text Char"/>
    <w:uiPriority w:val="99"/>
    <w:semiHidden/>
    <w:locked/>
    <w:rsid w:val="00913116"/>
    <w:rPr>
      <w:rFonts w:ascii="Times New Roman" w:hAnsi="Times New Roman" w:cs="Times New Roman"/>
      <w:sz w:val="20"/>
      <w:szCs w:val="20"/>
    </w:rPr>
  </w:style>
  <w:style w:type="character" w:customStyle="1" w:styleId="affe">
    <w:name w:val="Текст сноски Знак"/>
    <w:link w:val="affd"/>
    <w:uiPriority w:val="99"/>
    <w:locked/>
    <w:rsid w:val="00194106"/>
    <w:rPr>
      <w:rFonts w:ascii="Calibri" w:hAnsi="Calibri" w:cs="Times New Roman"/>
      <w:lang w:val="ru-RU" w:eastAsia="en-US" w:bidi="ar-SA"/>
    </w:rPr>
  </w:style>
  <w:style w:type="character" w:styleId="afff">
    <w:name w:val="footnote reference"/>
    <w:uiPriority w:val="99"/>
    <w:rsid w:val="00194106"/>
    <w:rPr>
      <w:rFonts w:cs="Times New Roman"/>
      <w:vertAlign w:val="superscript"/>
    </w:rPr>
  </w:style>
  <w:style w:type="paragraph" w:customStyle="1" w:styleId="afff0">
    <w:name w:val="Знак Знак Знак Знак Знак Знак"/>
    <w:basedOn w:val="a0"/>
    <w:uiPriority w:val="99"/>
    <w:rsid w:val="00194106"/>
    <w:pPr>
      <w:spacing w:after="160" w:line="240" w:lineRule="exact"/>
    </w:pPr>
    <w:rPr>
      <w:rFonts w:ascii="Verdana" w:eastAsia="Calibri" w:hAnsi="Verdana"/>
      <w:lang w:val="en-US" w:eastAsia="en-US"/>
    </w:rPr>
  </w:style>
  <w:style w:type="character" w:customStyle="1" w:styleId="5">
    <w:name w:val="Знак Знак5"/>
    <w:uiPriority w:val="99"/>
    <w:rsid w:val="00194106"/>
    <w:rPr>
      <w:rFonts w:ascii="Courier New" w:hAnsi="Courier New" w:cs="Times New Roman"/>
    </w:rPr>
  </w:style>
  <w:style w:type="character" w:customStyle="1" w:styleId="42">
    <w:name w:val="Знак Знак4"/>
    <w:uiPriority w:val="99"/>
    <w:rsid w:val="00194106"/>
    <w:rPr>
      <w:rFonts w:ascii="Times New Roman" w:hAnsi="Times New Roman" w:cs="Times New Roman"/>
      <w:b/>
      <w:sz w:val="28"/>
    </w:rPr>
  </w:style>
  <w:style w:type="character" w:customStyle="1" w:styleId="33">
    <w:name w:val="Знак Знак3"/>
    <w:uiPriority w:val="99"/>
    <w:rsid w:val="00194106"/>
    <w:rPr>
      <w:rFonts w:ascii="Times New Roman" w:hAnsi="Times New Roman" w:cs="Times New Roman"/>
      <w:sz w:val="24"/>
      <w:szCs w:val="24"/>
    </w:rPr>
  </w:style>
  <w:style w:type="character" w:customStyle="1" w:styleId="29">
    <w:name w:val="Знак Знак2"/>
    <w:uiPriority w:val="99"/>
    <w:rsid w:val="00194106"/>
    <w:rPr>
      <w:rFonts w:ascii="Times New Roman" w:hAnsi="Times New Roman" w:cs="Times New Roman"/>
      <w:b/>
      <w:sz w:val="24"/>
    </w:rPr>
  </w:style>
  <w:style w:type="paragraph" w:customStyle="1" w:styleId="14">
    <w:name w:val="Без интервала1"/>
    <w:uiPriority w:val="99"/>
    <w:rsid w:val="00194106"/>
    <w:rPr>
      <w:rFonts w:eastAsia="Times New Roman"/>
      <w:sz w:val="22"/>
      <w:szCs w:val="22"/>
      <w:lang w:eastAsia="en-US"/>
    </w:rPr>
  </w:style>
  <w:style w:type="character" w:customStyle="1" w:styleId="8">
    <w:name w:val="Знак Знак8"/>
    <w:uiPriority w:val="99"/>
    <w:rsid w:val="00194106"/>
    <w:rPr>
      <w:rFonts w:ascii="Cambria" w:hAnsi="Cambria" w:cs="Times New Roman"/>
      <w:b/>
      <w:bCs/>
      <w:kern w:val="32"/>
      <w:sz w:val="32"/>
      <w:szCs w:val="32"/>
      <w:lang w:eastAsia="en-US"/>
    </w:rPr>
  </w:style>
  <w:style w:type="character" w:customStyle="1" w:styleId="21">
    <w:name w:val="Заголовок 2 Знак1"/>
    <w:link w:val="20"/>
    <w:uiPriority w:val="99"/>
    <w:locked/>
    <w:rsid w:val="00194106"/>
    <w:rPr>
      <w:rFonts w:ascii="Cambria" w:hAnsi="Cambria" w:cs="Times New Roman"/>
      <w:b/>
      <w:bCs/>
      <w:i/>
      <w:iCs/>
      <w:sz w:val="28"/>
      <w:szCs w:val="28"/>
      <w:lang w:val="ru-RU" w:eastAsia="en-US" w:bidi="ar-SA"/>
    </w:rPr>
  </w:style>
  <w:style w:type="character" w:customStyle="1" w:styleId="15">
    <w:name w:val="Знак Знак1"/>
    <w:uiPriority w:val="99"/>
    <w:semiHidden/>
    <w:rsid w:val="00194106"/>
    <w:rPr>
      <w:rFonts w:ascii="Tahoma" w:hAnsi="Tahoma" w:cs="Tahoma"/>
      <w:sz w:val="16"/>
      <w:szCs w:val="16"/>
      <w:lang w:eastAsia="en-US"/>
    </w:rPr>
  </w:style>
  <w:style w:type="paragraph" w:styleId="afff1">
    <w:name w:val="endnote text"/>
    <w:basedOn w:val="a0"/>
    <w:link w:val="afff2"/>
    <w:uiPriority w:val="99"/>
    <w:semiHidden/>
    <w:rsid w:val="00194106"/>
    <w:pPr>
      <w:spacing w:after="200" w:line="276" w:lineRule="auto"/>
    </w:pPr>
    <w:rPr>
      <w:rFonts w:ascii="Calibri" w:hAnsi="Calibri"/>
      <w:sz w:val="20"/>
      <w:szCs w:val="20"/>
      <w:lang w:eastAsia="en-US"/>
    </w:rPr>
  </w:style>
  <w:style w:type="character" w:customStyle="1" w:styleId="EndnoteTextChar">
    <w:name w:val="Endnote Text Char"/>
    <w:uiPriority w:val="99"/>
    <w:semiHidden/>
    <w:locked/>
    <w:rsid w:val="00913116"/>
    <w:rPr>
      <w:rFonts w:ascii="Times New Roman" w:hAnsi="Times New Roman" w:cs="Times New Roman"/>
      <w:sz w:val="20"/>
      <w:szCs w:val="20"/>
    </w:rPr>
  </w:style>
  <w:style w:type="character" w:customStyle="1" w:styleId="afff2">
    <w:name w:val="Текст концевой сноски Знак"/>
    <w:link w:val="afff1"/>
    <w:uiPriority w:val="99"/>
    <w:semiHidden/>
    <w:locked/>
    <w:rsid w:val="00194106"/>
    <w:rPr>
      <w:rFonts w:ascii="Calibri" w:hAnsi="Calibri" w:cs="Times New Roman"/>
      <w:lang w:val="ru-RU" w:eastAsia="en-US" w:bidi="ar-SA"/>
    </w:rPr>
  </w:style>
  <w:style w:type="character" w:styleId="afff3">
    <w:name w:val="endnote reference"/>
    <w:uiPriority w:val="99"/>
    <w:semiHidden/>
    <w:rsid w:val="00194106"/>
    <w:rPr>
      <w:rFonts w:cs="Times New Roman"/>
      <w:vertAlign w:val="superscript"/>
    </w:rPr>
  </w:style>
  <w:style w:type="paragraph" w:customStyle="1" w:styleId="Default">
    <w:name w:val="Default"/>
    <w:rsid w:val="00194106"/>
    <w:pPr>
      <w:autoSpaceDE w:val="0"/>
      <w:autoSpaceDN w:val="0"/>
      <w:adjustRightInd w:val="0"/>
    </w:pPr>
    <w:rPr>
      <w:rFonts w:ascii="Times New Roman" w:eastAsia="Times New Roman" w:hAnsi="Times New Roman"/>
      <w:color w:val="000000"/>
      <w:sz w:val="24"/>
      <w:szCs w:val="24"/>
      <w:lang w:eastAsia="en-US"/>
    </w:rPr>
  </w:style>
  <w:style w:type="paragraph" w:customStyle="1" w:styleId="afff4">
    <w:name w:val="Знак Знак Знак Знак Знак Знак Знак Знак Знак Знак Знак Знак Знак Знак Знак Знак Знак Знак Знак"/>
    <w:basedOn w:val="a0"/>
    <w:rsid w:val="00C66878"/>
    <w:pPr>
      <w:spacing w:before="100" w:beforeAutospacing="1" w:after="100" w:afterAutospacing="1"/>
    </w:pPr>
    <w:rPr>
      <w:rFonts w:ascii="Verdana" w:eastAsia="Calibri" w:hAnsi="Verdana"/>
      <w:sz w:val="20"/>
      <w:szCs w:val="20"/>
      <w:lang w:val="en-US" w:eastAsia="en-US"/>
    </w:rPr>
  </w:style>
  <w:style w:type="paragraph" w:customStyle="1" w:styleId="afff5">
    <w:name w:val="Мой стиль"/>
    <w:basedOn w:val="2a"/>
    <w:autoRedefine/>
    <w:uiPriority w:val="99"/>
    <w:rsid w:val="00224182"/>
    <w:pPr>
      <w:widowControl w:val="0"/>
      <w:autoSpaceDE w:val="0"/>
      <w:autoSpaceDN w:val="0"/>
      <w:spacing w:after="0" w:line="240" w:lineRule="auto"/>
      <w:ind w:firstLine="708"/>
      <w:jc w:val="both"/>
    </w:pPr>
    <w:rPr>
      <w:rFonts w:eastAsia="Calibri"/>
      <w:color w:val="000000"/>
      <w:sz w:val="28"/>
      <w:szCs w:val="28"/>
    </w:rPr>
  </w:style>
  <w:style w:type="paragraph" w:styleId="2a">
    <w:name w:val="Body Text 2"/>
    <w:basedOn w:val="a0"/>
    <w:link w:val="2b"/>
    <w:uiPriority w:val="99"/>
    <w:rsid w:val="00224182"/>
    <w:pPr>
      <w:spacing w:after="120" w:line="480" w:lineRule="auto"/>
    </w:pPr>
  </w:style>
  <w:style w:type="character" w:customStyle="1" w:styleId="2b">
    <w:name w:val="Основной текст 2 Знак"/>
    <w:link w:val="2a"/>
    <w:uiPriority w:val="99"/>
    <w:semiHidden/>
    <w:locked/>
    <w:rsid w:val="006267A0"/>
    <w:rPr>
      <w:rFonts w:ascii="Times New Roman" w:hAnsi="Times New Roman" w:cs="Times New Roman"/>
      <w:sz w:val="24"/>
      <w:szCs w:val="24"/>
    </w:rPr>
  </w:style>
  <w:style w:type="paragraph" w:customStyle="1" w:styleId="16">
    <w:name w:val="Знак1"/>
    <w:basedOn w:val="a0"/>
    <w:rsid w:val="00737914"/>
    <w:pPr>
      <w:widowControl w:val="0"/>
      <w:adjustRightInd w:val="0"/>
      <w:spacing w:after="160" w:line="240" w:lineRule="exact"/>
      <w:jc w:val="right"/>
    </w:pPr>
    <w:rPr>
      <w:sz w:val="20"/>
      <w:szCs w:val="20"/>
      <w:lang w:val="en-GB" w:eastAsia="en-US"/>
    </w:rPr>
  </w:style>
  <w:style w:type="paragraph" w:customStyle="1" w:styleId="17">
    <w:name w:val="Знак1 Знак Знак Знак"/>
    <w:basedOn w:val="a0"/>
    <w:uiPriority w:val="99"/>
    <w:rsid w:val="00737914"/>
    <w:rPr>
      <w:rFonts w:ascii="Verdana" w:hAnsi="Verdana" w:cs="Verdana"/>
      <w:sz w:val="20"/>
      <w:szCs w:val="20"/>
      <w:lang w:val="en-US" w:eastAsia="en-US"/>
    </w:rPr>
  </w:style>
  <w:style w:type="paragraph" w:customStyle="1" w:styleId="afff6">
    <w:name w:val="Знак Знак Знак Знак Знак Знак Знак"/>
    <w:basedOn w:val="a0"/>
    <w:rsid w:val="00737914"/>
    <w:rPr>
      <w:rFonts w:ascii="Verdana" w:hAnsi="Verdana" w:cs="Verdana"/>
      <w:sz w:val="20"/>
      <w:szCs w:val="20"/>
      <w:lang w:val="en-US" w:eastAsia="en-US"/>
    </w:rPr>
  </w:style>
  <w:style w:type="character" w:customStyle="1" w:styleId="18">
    <w:name w:val="Название Знак1"/>
    <w:uiPriority w:val="10"/>
    <w:locked/>
    <w:rsid w:val="00737914"/>
    <w:rPr>
      <w:rFonts w:ascii="Cambria" w:hAnsi="Cambria" w:cs="Times New Roman"/>
      <w:color w:val="17365D"/>
      <w:spacing w:val="5"/>
      <w:kern w:val="28"/>
      <w:sz w:val="52"/>
      <w:szCs w:val="52"/>
      <w:lang w:eastAsia="ru-RU"/>
    </w:rPr>
  </w:style>
  <w:style w:type="character" w:customStyle="1" w:styleId="FontStyle21">
    <w:name w:val="Font Style21"/>
    <w:rsid w:val="00737914"/>
    <w:rPr>
      <w:rFonts w:ascii="Times New Roman" w:hAnsi="Times New Roman" w:cs="Times New Roman"/>
      <w:b/>
      <w:bCs/>
      <w:sz w:val="22"/>
      <w:szCs w:val="22"/>
    </w:rPr>
  </w:style>
  <w:style w:type="paragraph" w:customStyle="1" w:styleId="19">
    <w:name w:val="Абзац списка1"/>
    <w:basedOn w:val="a0"/>
    <w:rsid w:val="00737914"/>
    <w:pPr>
      <w:spacing w:after="200" w:line="276" w:lineRule="auto"/>
      <w:ind w:left="720"/>
    </w:pPr>
    <w:rPr>
      <w:rFonts w:ascii="Calibri" w:hAnsi="Calibri"/>
      <w:sz w:val="22"/>
      <w:szCs w:val="22"/>
      <w:lang w:eastAsia="en-US"/>
    </w:rPr>
  </w:style>
  <w:style w:type="character" w:customStyle="1" w:styleId="apple-converted-space">
    <w:name w:val="apple-converted-space"/>
    <w:rsid w:val="00737914"/>
    <w:rPr>
      <w:rFonts w:cs="Times New Roman"/>
    </w:rPr>
  </w:style>
  <w:style w:type="paragraph" w:styleId="HTML">
    <w:name w:val="HTML Preformatted"/>
    <w:basedOn w:val="a0"/>
    <w:link w:val="HTML0"/>
    <w:uiPriority w:val="99"/>
    <w:rsid w:val="00737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ый HTML Знак"/>
    <w:link w:val="HTML"/>
    <w:uiPriority w:val="99"/>
    <w:locked/>
    <w:rsid w:val="00737914"/>
    <w:rPr>
      <w:rFonts w:ascii="Courier New" w:hAnsi="Courier New" w:cs="Courier New"/>
      <w:lang w:val="ru-RU" w:eastAsia="ru-RU" w:bidi="ar-SA"/>
    </w:rPr>
  </w:style>
  <w:style w:type="character" w:customStyle="1" w:styleId="apple-style-span">
    <w:name w:val="apple-style-span"/>
    <w:rsid w:val="00737914"/>
    <w:rPr>
      <w:rFonts w:cs="Times New Roman"/>
    </w:rPr>
  </w:style>
  <w:style w:type="character" w:customStyle="1" w:styleId="NoSpacingChar1">
    <w:name w:val="No Spacing Char1"/>
    <w:uiPriority w:val="99"/>
    <w:locked/>
    <w:rsid w:val="00737914"/>
    <w:rPr>
      <w:rFonts w:cs="Times New Roman"/>
      <w:sz w:val="22"/>
      <w:szCs w:val="22"/>
      <w:lang w:val="en-US" w:eastAsia="en-US" w:bidi="ar-SA"/>
    </w:rPr>
  </w:style>
  <w:style w:type="paragraph" w:styleId="2">
    <w:name w:val="toc 2"/>
    <w:basedOn w:val="a0"/>
    <w:next w:val="a0"/>
    <w:autoRedefine/>
    <w:uiPriority w:val="39"/>
    <w:qFormat/>
    <w:locked/>
    <w:rsid w:val="00737914"/>
    <w:pPr>
      <w:numPr>
        <w:ilvl w:val="1"/>
        <w:numId w:val="4"/>
      </w:numPr>
      <w:tabs>
        <w:tab w:val="right" w:leader="dot" w:pos="9345"/>
      </w:tabs>
      <w:spacing w:before="120" w:after="120"/>
      <w:jc w:val="center"/>
      <w:outlineLvl w:val="1"/>
    </w:pPr>
    <w:rPr>
      <w:b/>
      <w:noProof/>
      <w:color w:val="1F497D"/>
      <w:sz w:val="28"/>
      <w:szCs w:val="28"/>
    </w:rPr>
  </w:style>
  <w:style w:type="paragraph" w:customStyle="1" w:styleId="CarChar1CarCharCarCharCarCharCarCharCarCharCarCharCarCharCarCharCarCharCarChar">
    <w:name w:val="Car Char1 Car Char Car Char Car Char Car Char Car Char Car Char Car Char Car Char Car Char Car Char"/>
    <w:basedOn w:val="a0"/>
    <w:rsid w:val="00737914"/>
    <w:pPr>
      <w:spacing w:after="160" w:line="240" w:lineRule="exact"/>
    </w:pPr>
    <w:rPr>
      <w:rFonts w:ascii="Arial" w:hAnsi="Arial" w:cs="Arial"/>
      <w:sz w:val="20"/>
      <w:szCs w:val="20"/>
      <w:lang w:val="en-US" w:eastAsia="en-US"/>
    </w:rPr>
  </w:style>
  <w:style w:type="character" w:styleId="afff7">
    <w:name w:val="Emphasis"/>
    <w:uiPriority w:val="20"/>
    <w:qFormat/>
    <w:locked/>
    <w:rsid w:val="00737914"/>
    <w:rPr>
      <w:rFonts w:cs="Times New Roman"/>
      <w:i/>
      <w:iCs/>
    </w:rPr>
  </w:style>
  <w:style w:type="paragraph" w:customStyle="1" w:styleId="1a">
    <w:name w:val="Без интервала1"/>
    <w:link w:val="NoSpacingChar"/>
    <w:rsid w:val="00737914"/>
    <w:rPr>
      <w:rFonts w:eastAsia="Times New Roman" w:cs="Calibri"/>
      <w:sz w:val="22"/>
      <w:szCs w:val="22"/>
      <w:lang w:eastAsia="en-US"/>
    </w:rPr>
  </w:style>
  <w:style w:type="paragraph" w:customStyle="1" w:styleId="1b">
    <w:name w:val="Обычный1"/>
    <w:rsid w:val="00737914"/>
    <w:pPr>
      <w:widowControl w:val="0"/>
    </w:pPr>
    <w:rPr>
      <w:rFonts w:ascii="Times New Roman" w:eastAsia="Times New Roman" w:hAnsi="Times New Roman"/>
    </w:rPr>
  </w:style>
  <w:style w:type="character" w:customStyle="1" w:styleId="FontStyle14">
    <w:name w:val="Font Style14"/>
    <w:rsid w:val="00737914"/>
    <w:rPr>
      <w:rFonts w:ascii="Times New Roman" w:hAnsi="Times New Roman" w:cs="Times New Roman"/>
      <w:sz w:val="22"/>
      <w:szCs w:val="22"/>
    </w:rPr>
  </w:style>
  <w:style w:type="paragraph" w:customStyle="1" w:styleId="parametervalue">
    <w:name w:val="parametervalue"/>
    <w:basedOn w:val="a0"/>
    <w:rsid w:val="00737914"/>
    <w:pPr>
      <w:spacing w:before="100" w:beforeAutospacing="1" w:after="100" w:afterAutospacing="1"/>
    </w:pPr>
  </w:style>
  <w:style w:type="paragraph" w:customStyle="1" w:styleId="34">
    <w:name w:val="Абзац списка3"/>
    <w:basedOn w:val="a0"/>
    <w:rsid w:val="00737914"/>
    <w:pPr>
      <w:spacing w:after="200" w:line="276" w:lineRule="auto"/>
      <w:ind w:left="720"/>
      <w:contextualSpacing/>
    </w:pPr>
    <w:rPr>
      <w:rFonts w:ascii="Calibri" w:hAnsi="Calibri"/>
      <w:sz w:val="22"/>
      <w:szCs w:val="22"/>
      <w:lang w:eastAsia="en-US"/>
    </w:rPr>
  </w:style>
  <w:style w:type="paragraph" w:customStyle="1" w:styleId="2c">
    <w:name w:val="Без интервала2"/>
    <w:rsid w:val="00737914"/>
    <w:rPr>
      <w:rFonts w:eastAsia="Times New Roman"/>
      <w:sz w:val="22"/>
      <w:szCs w:val="22"/>
      <w:lang w:eastAsia="en-US"/>
    </w:rPr>
  </w:style>
  <w:style w:type="paragraph" w:customStyle="1" w:styleId="rtejustify">
    <w:name w:val="rtejustify"/>
    <w:basedOn w:val="a0"/>
    <w:rsid w:val="00737914"/>
    <w:pPr>
      <w:spacing w:after="288"/>
    </w:pPr>
    <w:rPr>
      <w:sz w:val="21"/>
      <w:szCs w:val="21"/>
    </w:rPr>
  </w:style>
  <w:style w:type="character" w:customStyle="1" w:styleId="blk">
    <w:name w:val="blk"/>
    <w:uiPriority w:val="99"/>
    <w:rsid w:val="00305668"/>
    <w:rPr>
      <w:rFonts w:cs="Times New Roman"/>
    </w:rPr>
  </w:style>
  <w:style w:type="paragraph" w:customStyle="1" w:styleId="afff8">
    <w:name w:val="Знак Знак Знак Знак Знак Знак"/>
    <w:basedOn w:val="a0"/>
    <w:rsid w:val="00F35EB9"/>
    <w:pPr>
      <w:spacing w:after="160" w:line="240" w:lineRule="exact"/>
    </w:pPr>
    <w:rPr>
      <w:rFonts w:ascii="Verdana" w:hAnsi="Verdana"/>
      <w:lang w:val="en-US" w:eastAsia="en-US"/>
    </w:rPr>
  </w:style>
  <w:style w:type="paragraph" w:customStyle="1" w:styleId="afff9">
    <w:name w:val="Заголовок статьи"/>
    <w:basedOn w:val="a0"/>
    <w:next w:val="a0"/>
    <w:rsid w:val="00C97CBE"/>
    <w:pPr>
      <w:autoSpaceDE w:val="0"/>
      <w:autoSpaceDN w:val="0"/>
      <w:adjustRightInd w:val="0"/>
      <w:ind w:left="1612" w:hanging="892"/>
      <w:jc w:val="both"/>
    </w:pPr>
    <w:rPr>
      <w:rFonts w:ascii="Arial" w:hAnsi="Arial"/>
    </w:rPr>
  </w:style>
  <w:style w:type="character" w:customStyle="1" w:styleId="40">
    <w:name w:val="Заголовок 4 Знак"/>
    <w:link w:val="4"/>
    <w:rsid w:val="00AA56B3"/>
    <w:rPr>
      <w:rFonts w:ascii="Calibri" w:eastAsia="Times New Roman" w:hAnsi="Calibri" w:cs="Times New Roman"/>
      <w:b/>
      <w:bCs/>
      <w:sz w:val="28"/>
      <w:szCs w:val="28"/>
    </w:rPr>
  </w:style>
  <w:style w:type="paragraph" w:customStyle="1" w:styleId="43">
    <w:name w:val="Абзац списка4"/>
    <w:basedOn w:val="a0"/>
    <w:uiPriority w:val="99"/>
    <w:rsid w:val="00AA56B3"/>
    <w:pPr>
      <w:spacing w:after="200" w:line="276" w:lineRule="auto"/>
      <w:ind w:left="720"/>
      <w:contextualSpacing/>
    </w:pPr>
    <w:rPr>
      <w:rFonts w:ascii="Calibri" w:hAnsi="Calibri"/>
      <w:sz w:val="22"/>
      <w:szCs w:val="22"/>
      <w:lang w:eastAsia="en-US"/>
    </w:rPr>
  </w:style>
  <w:style w:type="paragraph" w:customStyle="1" w:styleId="35">
    <w:name w:val="Без интервала3"/>
    <w:rsid w:val="00380D5A"/>
    <w:rPr>
      <w:rFonts w:ascii="Times New Roman" w:hAnsi="Times New Roman"/>
    </w:rPr>
  </w:style>
  <w:style w:type="paragraph" w:customStyle="1" w:styleId="afffa">
    <w:name w:val="Знак Знак Знак Знак Знак Знак"/>
    <w:basedOn w:val="a0"/>
    <w:rsid w:val="006B67D8"/>
    <w:pPr>
      <w:spacing w:after="160" w:line="240" w:lineRule="exact"/>
    </w:pPr>
    <w:rPr>
      <w:rFonts w:ascii="Verdana" w:hAnsi="Verdana"/>
      <w:lang w:val="en-US" w:eastAsia="en-US"/>
    </w:rPr>
  </w:style>
  <w:style w:type="paragraph" w:customStyle="1" w:styleId="a">
    <w:name w:val="Знак Знак Знак Знак"/>
    <w:basedOn w:val="a0"/>
    <w:semiHidden/>
    <w:rsid w:val="0054597B"/>
    <w:pPr>
      <w:numPr>
        <w:numId w:val="3"/>
      </w:numPr>
      <w:spacing w:before="120" w:after="160" w:line="240" w:lineRule="exact"/>
      <w:jc w:val="both"/>
    </w:pPr>
    <w:rPr>
      <w:rFonts w:ascii="Verdana" w:hAnsi="Verdana"/>
      <w:sz w:val="20"/>
      <w:szCs w:val="20"/>
      <w:lang w:val="en-US" w:eastAsia="en-US"/>
    </w:rPr>
  </w:style>
  <w:style w:type="paragraph" w:customStyle="1" w:styleId="afffb">
    <w:name w:val="Знак Знак Знак Знак"/>
    <w:basedOn w:val="a0"/>
    <w:semiHidden/>
    <w:rsid w:val="0039387F"/>
    <w:pPr>
      <w:tabs>
        <w:tab w:val="num" w:pos="720"/>
      </w:tabs>
      <w:spacing w:before="120" w:after="160" w:line="240" w:lineRule="exact"/>
      <w:ind w:left="720" w:hanging="360"/>
      <w:jc w:val="both"/>
    </w:pPr>
    <w:rPr>
      <w:rFonts w:ascii="Verdana" w:hAnsi="Verdana"/>
      <w:sz w:val="20"/>
      <w:szCs w:val="20"/>
      <w:lang w:val="en-US" w:eastAsia="en-US"/>
    </w:rPr>
  </w:style>
  <w:style w:type="paragraph" w:customStyle="1" w:styleId="formattexttopleveltext">
    <w:name w:val="formattext topleveltext"/>
    <w:basedOn w:val="a0"/>
    <w:rsid w:val="006C5A3F"/>
    <w:pPr>
      <w:spacing w:before="100" w:beforeAutospacing="1" w:after="100" w:afterAutospacing="1"/>
    </w:pPr>
    <w:rPr>
      <w:rFonts w:eastAsia="Calibri"/>
    </w:rPr>
  </w:style>
  <w:style w:type="paragraph" w:customStyle="1" w:styleId="afffc">
    <w:name w:val="Знак Знак Знак Знак"/>
    <w:basedOn w:val="a0"/>
    <w:rsid w:val="00BC20A9"/>
    <w:pPr>
      <w:tabs>
        <w:tab w:val="num" w:pos="720"/>
      </w:tabs>
      <w:spacing w:before="120" w:after="160" w:line="240" w:lineRule="exact"/>
      <w:ind w:left="720" w:hanging="360"/>
      <w:jc w:val="both"/>
    </w:pPr>
    <w:rPr>
      <w:rFonts w:ascii="Verdana" w:hAnsi="Verdana"/>
      <w:sz w:val="20"/>
      <w:szCs w:val="20"/>
      <w:lang w:val="en-US" w:eastAsia="en-US"/>
    </w:rPr>
  </w:style>
  <w:style w:type="paragraph" w:customStyle="1" w:styleId="50">
    <w:name w:val="Абзац списка5"/>
    <w:basedOn w:val="a0"/>
    <w:rsid w:val="00FB0163"/>
    <w:pPr>
      <w:ind w:left="720"/>
      <w:contextualSpacing/>
    </w:pPr>
    <w:rPr>
      <w:rFonts w:ascii="Times New Roman CYR" w:eastAsia="Calibri" w:hAnsi="Times New Roman CYR"/>
      <w:sz w:val="20"/>
      <w:szCs w:val="20"/>
    </w:rPr>
  </w:style>
  <w:style w:type="character" w:customStyle="1" w:styleId="afffd">
    <w:name w:val="Основной текст_"/>
    <w:link w:val="44"/>
    <w:locked/>
    <w:rsid w:val="00FB0163"/>
    <w:rPr>
      <w:sz w:val="26"/>
      <w:szCs w:val="26"/>
      <w:shd w:val="clear" w:color="auto" w:fill="FFFFFF"/>
    </w:rPr>
  </w:style>
  <w:style w:type="paragraph" w:customStyle="1" w:styleId="44">
    <w:name w:val="Основной текст4"/>
    <w:basedOn w:val="a0"/>
    <w:link w:val="afffd"/>
    <w:rsid w:val="00FB0163"/>
    <w:pPr>
      <w:widowControl w:val="0"/>
      <w:shd w:val="clear" w:color="auto" w:fill="FFFFFF"/>
      <w:spacing w:before="720" w:after="600" w:line="320" w:lineRule="exact"/>
      <w:jc w:val="center"/>
    </w:pPr>
    <w:rPr>
      <w:rFonts w:ascii="Calibri" w:eastAsia="Calibri" w:hAnsi="Calibri"/>
      <w:sz w:val="26"/>
      <w:szCs w:val="26"/>
      <w:shd w:val="clear" w:color="auto" w:fill="FFFFFF"/>
    </w:rPr>
  </w:style>
  <w:style w:type="paragraph" w:customStyle="1" w:styleId="rezul">
    <w:name w:val="rezul"/>
    <w:basedOn w:val="a0"/>
    <w:rsid w:val="00AF5DAA"/>
    <w:pPr>
      <w:widowControl w:val="0"/>
      <w:ind w:firstLine="283"/>
      <w:jc w:val="both"/>
    </w:pPr>
    <w:rPr>
      <w:b/>
      <w:sz w:val="22"/>
      <w:szCs w:val="20"/>
      <w:lang w:val="en-US" w:eastAsia="en-US"/>
    </w:rPr>
  </w:style>
  <w:style w:type="paragraph" w:customStyle="1" w:styleId="afffe">
    <w:name w:val="Знак Знак Знак Знак Знак Знак"/>
    <w:basedOn w:val="a0"/>
    <w:rsid w:val="00A1436C"/>
    <w:pPr>
      <w:spacing w:after="160" w:line="240" w:lineRule="exact"/>
    </w:pPr>
    <w:rPr>
      <w:rFonts w:ascii="Verdana" w:hAnsi="Verdana"/>
      <w:lang w:val="en-US" w:eastAsia="en-US"/>
    </w:rPr>
  </w:style>
  <w:style w:type="paragraph" w:customStyle="1" w:styleId="1c">
    <w:name w:val="Знак1 Знак Знак Знак"/>
    <w:basedOn w:val="a0"/>
    <w:rsid w:val="0056424D"/>
    <w:rPr>
      <w:rFonts w:ascii="Verdana" w:hAnsi="Verdana" w:cs="Verdana"/>
      <w:sz w:val="20"/>
      <w:szCs w:val="20"/>
      <w:lang w:val="en-US" w:eastAsia="en-US"/>
    </w:rPr>
  </w:style>
  <w:style w:type="paragraph" w:customStyle="1" w:styleId="affff">
    <w:basedOn w:val="a0"/>
    <w:next w:val="ac"/>
    <w:uiPriority w:val="10"/>
    <w:qFormat/>
    <w:rsid w:val="00EE72D9"/>
    <w:pPr>
      <w:tabs>
        <w:tab w:val="left" w:pos="8460"/>
      </w:tabs>
      <w:jc w:val="center"/>
    </w:pPr>
    <w:rPr>
      <w:rFonts w:ascii="Calibri" w:eastAsia="Calibri" w:hAnsi="Calibri"/>
      <w:b/>
      <w:bCs/>
      <w:sz w:val="28"/>
      <w:szCs w:val="36"/>
      <w:lang w:val="x-none" w:eastAsia="x-none"/>
    </w:rPr>
  </w:style>
  <w:style w:type="character" w:customStyle="1" w:styleId="NoSpacingChar">
    <w:name w:val="No Spacing Char"/>
    <w:link w:val="1a"/>
    <w:locked/>
    <w:rsid w:val="00EE72D9"/>
    <w:rPr>
      <w:rFonts w:eastAsia="Times New Roman" w:cs="Calibri"/>
      <w:sz w:val="22"/>
      <w:szCs w:val="22"/>
      <w:lang w:eastAsia="en-US"/>
    </w:rPr>
  </w:style>
  <w:style w:type="paragraph" w:customStyle="1" w:styleId="affff0">
    <w:basedOn w:val="a0"/>
    <w:next w:val="ac"/>
    <w:uiPriority w:val="10"/>
    <w:qFormat/>
    <w:rsid w:val="00877622"/>
    <w:pPr>
      <w:tabs>
        <w:tab w:val="left" w:pos="8460"/>
      </w:tabs>
      <w:jc w:val="center"/>
    </w:pPr>
    <w:rPr>
      <w:rFonts w:ascii="Calibri" w:eastAsia="Calibri" w:hAnsi="Calibri"/>
      <w:b/>
      <w:bCs/>
      <w:sz w:val="28"/>
      <w:szCs w:val="36"/>
      <w:lang w:val="x-none" w:eastAsia="x-none"/>
    </w:rPr>
  </w:style>
  <w:style w:type="character" w:customStyle="1" w:styleId="1d">
    <w:name w:val="Основной текст Знак1"/>
    <w:uiPriority w:val="99"/>
    <w:rsid w:val="00877622"/>
    <w:rPr>
      <w:rFonts w:ascii="Times New Roman" w:hAnsi="Times New Roman" w:cs="Times New Roman"/>
      <w:sz w:val="28"/>
      <w:szCs w:val="28"/>
      <w:u w:val="none"/>
    </w:rPr>
  </w:style>
  <w:style w:type="paragraph" w:customStyle="1" w:styleId="111">
    <w:name w:val="Знак Знак1 Знак Знак Знак Знак Знак Знак1 Знак"/>
    <w:basedOn w:val="a0"/>
    <w:rsid w:val="00877622"/>
    <w:pPr>
      <w:widowControl w:val="0"/>
      <w:adjustRightInd w:val="0"/>
      <w:spacing w:after="160" w:line="240" w:lineRule="exact"/>
      <w:jc w:val="right"/>
    </w:pPr>
    <w:rPr>
      <w:sz w:val="20"/>
      <w:szCs w:val="20"/>
      <w:lang w:val="en-GB" w:eastAsia="en-US"/>
    </w:rPr>
  </w:style>
  <w:style w:type="character" w:styleId="affff1">
    <w:name w:val="Unresolved Mention"/>
    <w:basedOn w:val="a1"/>
    <w:uiPriority w:val="99"/>
    <w:semiHidden/>
    <w:unhideWhenUsed/>
    <w:rsid w:val="0081420C"/>
    <w:rPr>
      <w:color w:val="605E5C"/>
      <w:shd w:val="clear" w:color="auto" w:fill="E1DFDD"/>
    </w:rPr>
  </w:style>
  <w:style w:type="paragraph" w:customStyle="1" w:styleId="1e">
    <w:name w:val="Верхний колонтитул1"/>
    <w:basedOn w:val="a0"/>
    <w:rsid w:val="00B46665"/>
    <w:pPr>
      <w:spacing w:before="100" w:beforeAutospacing="1" w:after="100" w:afterAutospacing="1"/>
    </w:pPr>
  </w:style>
  <w:style w:type="paragraph" w:customStyle="1" w:styleId="consplustitle0">
    <w:name w:val="consplustitle"/>
    <w:basedOn w:val="a0"/>
    <w:rsid w:val="00B46665"/>
    <w:pPr>
      <w:spacing w:before="100" w:beforeAutospacing="1" w:after="100" w:afterAutospacing="1"/>
    </w:pPr>
  </w:style>
  <w:style w:type="paragraph" w:customStyle="1" w:styleId="consplusnormal0">
    <w:name w:val="consplusnormal"/>
    <w:basedOn w:val="a0"/>
    <w:rsid w:val="00B46665"/>
    <w:pPr>
      <w:spacing w:before="100" w:beforeAutospacing="1" w:after="100" w:afterAutospacing="1"/>
    </w:pPr>
  </w:style>
  <w:style w:type="character" w:customStyle="1" w:styleId="1f">
    <w:name w:val="1"/>
    <w:basedOn w:val="a1"/>
    <w:rsid w:val="00B46665"/>
  </w:style>
  <w:style w:type="paragraph" w:customStyle="1" w:styleId="CharChar2">
    <w:name w:val="Char Char2"/>
    <w:basedOn w:val="a0"/>
    <w:rsid w:val="00D10807"/>
    <w:rPr>
      <w:rFonts w:ascii="Verdana" w:hAnsi="Verdana" w:cs="Verdana"/>
      <w:sz w:val="20"/>
      <w:szCs w:val="20"/>
      <w:lang w:val="en-US" w:eastAsia="en-US"/>
    </w:rPr>
  </w:style>
  <w:style w:type="character" w:customStyle="1" w:styleId="affff2">
    <w:name w:val="Символ сноски"/>
    <w:qFormat/>
    <w:rsid w:val="00C5094E"/>
  </w:style>
  <w:style w:type="character" w:customStyle="1" w:styleId="affff3">
    <w:name w:val="Привязка сноски"/>
    <w:rsid w:val="00C5094E"/>
    <w:rPr>
      <w:vertAlign w:val="superscript"/>
    </w:rPr>
  </w:style>
  <w:style w:type="paragraph" w:customStyle="1" w:styleId="TableParagraph">
    <w:name w:val="Table Paragraph"/>
    <w:basedOn w:val="a0"/>
    <w:uiPriority w:val="1"/>
    <w:qFormat/>
    <w:rsid w:val="004F0653"/>
    <w:pPr>
      <w:widowControl w:val="0"/>
      <w:autoSpaceDE w:val="0"/>
      <w:autoSpaceDN w:val="0"/>
    </w:pPr>
    <w:rPr>
      <w:sz w:val="22"/>
      <w:szCs w:val="22"/>
      <w:lang w:eastAsia="en-US"/>
    </w:rPr>
  </w:style>
  <w:style w:type="character" w:customStyle="1" w:styleId="a7">
    <w:name w:val="Абзац списка Знак"/>
    <w:link w:val="a6"/>
    <w:qFormat/>
    <w:locked/>
    <w:rsid w:val="00535C1B"/>
    <w:rPr>
      <w:rFonts w:ascii="Times New Roman" w:hAnsi="Times New Roman"/>
      <w:sz w:val="24"/>
      <w:szCs w:val="22"/>
      <w:lang w:eastAsia="en-US"/>
    </w:rPr>
  </w:style>
  <w:style w:type="paragraph" w:customStyle="1" w:styleId="affff4">
    <w:name w:val="Знак Знак Знак Знак Знак Знак"/>
    <w:basedOn w:val="a0"/>
    <w:rsid w:val="00A46BC6"/>
    <w:pPr>
      <w:spacing w:after="160" w:line="240" w:lineRule="exact"/>
    </w:pPr>
    <w:rPr>
      <w:rFonts w:ascii="Verdana" w:hAnsi="Verdana"/>
      <w:lang w:val="en-US" w:eastAsia="en-US"/>
    </w:rPr>
  </w:style>
  <w:style w:type="paragraph" w:styleId="36">
    <w:name w:val="Body Text Indent 3"/>
    <w:basedOn w:val="a0"/>
    <w:link w:val="37"/>
    <w:uiPriority w:val="99"/>
    <w:unhideWhenUsed/>
    <w:rsid w:val="00C21300"/>
    <w:pPr>
      <w:spacing w:after="120"/>
      <w:ind w:left="283"/>
    </w:pPr>
    <w:rPr>
      <w:sz w:val="16"/>
      <w:szCs w:val="16"/>
    </w:rPr>
  </w:style>
  <w:style w:type="character" w:customStyle="1" w:styleId="37">
    <w:name w:val="Основной текст с отступом 3 Знак"/>
    <w:basedOn w:val="a1"/>
    <w:link w:val="36"/>
    <w:uiPriority w:val="99"/>
    <w:rsid w:val="00C21300"/>
    <w:rPr>
      <w:rFonts w:ascii="Times New Roman" w:eastAsia="Times New Roman" w:hAnsi="Times New Roman"/>
      <w:sz w:val="16"/>
      <w:szCs w:val="16"/>
    </w:rPr>
  </w:style>
  <w:style w:type="paragraph" w:customStyle="1" w:styleId="msonormal0">
    <w:name w:val="msonormal"/>
    <w:basedOn w:val="a0"/>
    <w:rsid w:val="000B5341"/>
    <w:pPr>
      <w:spacing w:before="100" w:beforeAutospacing="1" w:after="100" w:afterAutospacing="1"/>
    </w:pPr>
  </w:style>
  <w:style w:type="character" w:customStyle="1" w:styleId="af">
    <w:name w:val="Обычный (Интернет) Знак"/>
    <w:aliases w:val="Обычный (Web) Знак,Обычный (веб) Знак"/>
    <w:link w:val="ae"/>
    <w:locked/>
    <w:rsid w:val="000B5341"/>
    <w:rPr>
      <w:rFonts w:ascii="Times New Roman" w:eastAsia="Times New Roman" w:hAnsi="Times New Roman"/>
      <w:sz w:val="24"/>
      <w:szCs w:val="24"/>
    </w:rPr>
  </w:style>
  <w:style w:type="paragraph" w:customStyle="1" w:styleId="sc-bgwzfd">
    <w:name w:val="sc-bgwzfd"/>
    <w:basedOn w:val="a0"/>
    <w:rsid w:val="00CC4AC4"/>
    <w:pPr>
      <w:spacing w:before="100" w:beforeAutospacing="1" w:after="100" w:afterAutospacing="1"/>
    </w:pPr>
  </w:style>
  <w:style w:type="paragraph" w:customStyle="1" w:styleId="sc-ddcaxn">
    <w:name w:val="sc-ddcaxn"/>
    <w:basedOn w:val="a0"/>
    <w:rsid w:val="00CC4AC4"/>
    <w:pPr>
      <w:spacing w:before="100" w:beforeAutospacing="1" w:after="100" w:afterAutospacing="1"/>
    </w:pPr>
  </w:style>
  <w:style w:type="paragraph" w:styleId="affff5">
    <w:name w:val="Block Text"/>
    <w:basedOn w:val="a0"/>
    <w:uiPriority w:val="99"/>
    <w:unhideWhenUsed/>
    <w:rsid w:val="00CC4AC4"/>
    <w:pPr>
      <w:ind w:left="-709" w:right="-185" w:firstLine="709"/>
      <w:jc w:val="both"/>
    </w:pPr>
    <w:rPr>
      <w:rFonts w:ascii="Arial" w:hAnsi="Arial" w:cs="Arial"/>
      <w:sz w:val="28"/>
      <w:szCs w:val="28"/>
    </w:rPr>
  </w:style>
  <w:style w:type="character" w:customStyle="1" w:styleId="8pl3r">
    <w:name w:val="_8pl3r"/>
    <w:rsid w:val="00CC4AC4"/>
  </w:style>
  <w:style w:type="paragraph" w:customStyle="1" w:styleId="affff6">
    <w:name w:val="Знак Знак Знак Знак Знак Знак"/>
    <w:basedOn w:val="a0"/>
    <w:rsid w:val="006F0742"/>
    <w:pPr>
      <w:spacing w:after="160" w:line="240" w:lineRule="exact"/>
    </w:pPr>
    <w:rPr>
      <w:rFonts w:ascii="Verdana" w:hAnsi="Verdana"/>
      <w:lang w:val="en-US" w:eastAsia="en-US"/>
    </w:rPr>
  </w:style>
  <w:style w:type="paragraph" w:customStyle="1" w:styleId="footnotedescription">
    <w:name w:val="footnote description"/>
    <w:next w:val="a0"/>
    <w:link w:val="footnotedescriptionChar"/>
    <w:hidden/>
    <w:rsid w:val="00821928"/>
    <w:pPr>
      <w:spacing w:line="259" w:lineRule="auto"/>
      <w:ind w:left="614"/>
    </w:pPr>
    <w:rPr>
      <w:rFonts w:ascii="Times New Roman" w:eastAsia="Times New Roman" w:hAnsi="Times New Roman"/>
      <w:color w:val="000000"/>
      <w:szCs w:val="22"/>
      <w:lang w:val="en-US" w:eastAsia="en-US"/>
    </w:rPr>
  </w:style>
  <w:style w:type="character" w:customStyle="1" w:styleId="footnotedescriptionChar">
    <w:name w:val="footnote description Char"/>
    <w:link w:val="footnotedescription"/>
    <w:rsid w:val="00821928"/>
    <w:rPr>
      <w:rFonts w:ascii="Times New Roman" w:eastAsia="Times New Roman" w:hAnsi="Times New Roman"/>
      <w:color w:val="000000"/>
      <w:szCs w:val="22"/>
      <w:lang w:val="en-US" w:eastAsia="en-US"/>
    </w:rPr>
  </w:style>
  <w:style w:type="character" w:customStyle="1" w:styleId="footnotemark">
    <w:name w:val="footnote mark"/>
    <w:hidden/>
    <w:rsid w:val="00821928"/>
    <w:rPr>
      <w:rFonts w:ascii="Times New Roman" w:eastAsia="Times New Roman" w:hAnsi="Times New Roman" w:cs="Times New Roman"/>
      <w:color w:val="000000"/>
      <w:sz w:val="20"/>
      <w:vertAlign w:val="superscript"/>
    </w:rPr>
  </w:style>
  <w:style w:type="paragraph" w:customStyle="1" w:styleId="docdata">
    <w:name w:val="docdata"/>
    <w:aliases w:val="docy,v5,8690,bqiaagaaeyqcaaagiaiaaanqhwaabv4faaaaaaaaaaaaaaaaaaaaaaaaaaaaaaaaaaaaaaaaaaaaaaaaaaaaaaaaaaaaaaaaaaaaaaaaaaaaaaaaaaaaaaaaaaaaaaaaaaaaaaaaaaaaaaaaaaaaaaaaaaaaaaaaaaaaaaaaaaaaaaaaaaaaaaaaaaaaaaaaaaaaaaaaaaaaaaaaaaaaaaaaaaaaaaaaaaaaaaaa"/>
    <w:basedOn w:val="a0"/>
    <w:rsid w:val="0082192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96698">
      <w:bodyDiv w:val="1"/>
      <w:marLeft w:val="0"/>
      <w:marRight w:val="0"/>
      <w:marTop w:val="0"/>
      <w:marBottom w:val="0"/>
      <w:divBdr>
        <w:top w:val="none" w:sz="0" w:space="0" w:color="auto"/>
        <w:left w:val="none" w:sz="0" w:space="0" w:color="auto"/>
        <w:bottom w:val="none" w:sz="0" w:space="0" w:color="auto"/>
        <w:right w:val="none" w:sz="0" w:space="0" w:color="auto"/>
      </w:divBdr>
    </w:div>
    <w:div w:id="59132965">
      <w:bodyDiv w:val="1"/>
      <w:marLeft w:val="0"/>
      <w:marRight w:val="0"/>
      <w:marTop w:val="0"/>
      <w:marBottom w:val="0"/>
      <w:divBdr>
        <w:top w:val="none" w:sz="0" w:space="0" w:color="auto"/>
        <w:left w:val="none" w:sz="0" w:space="0" w:color="auto"/>
        <w:bottom w:val="none" w:sz="0" w:space="0" w:color="auto"/>
        <w:right w:val="none" w:sz="0" w:space="0" w:color="auto"/>
      </w:divBdr>
    </w:div>
    <w:div w:id="68429920">
      <w:bodyDiv w:val="1"/>
      <w:marLeft w:val="0"/>
      <w:marRight w:val="0"/>
      <w:marTop w:val="0"/>
      <w:marBottom w:val="0"/>
      <w:divBdr>
        <w:top w:val="none" w:sz="0" w:space="0" w:color="auto"/>
        <w:left w:val="none" w:sz="0" w:space="0" w:color="auto"/>
        <w:bottom w:val="none" w:sz="0" w:space="0" w:color="auto"/>
        <w:right w:val="none" w:sz="0" w:space="0" w:color="auto"/>
      </w:divBdr>
    </w:div>
    <w:div w:id="75443541">
      <w:bodyDiv w:val="1"/>
      <w:marLeft w:val="0"/>
      <w:marRight w:val="0"/>
      <w:marTop w:val="0"/>
      <w:marBottom w:val="0"/>
      <w:divBdr>
        <w:top w:val="none" w:sz="0" w:space="0" w:color="auto"/>
        <w:left w:val="none" w:sz="0" w:space="0" w:color="auto"/>
        <w:bottom w:val="none" w:sz="0" w:space="0" w:color="auto"/>
        <w:right w:val="none" w:sz="0" w:space="0" w:color="auto"/>
      </w:divBdr>
    </w:div>
    <w:div w:id="81724628">
      <w:bodyDiv w:val="1"/>
      <w:marLeft w:val="0"/>
      <w:marRight w:val="0"/>
      <w:marTop w:val="0"/>
      <w:marBottom w:val="0"/>
      <w:divBdr>
        <w:top w:val="none" w:sz="0" w:space="0" w:color="auto"/>
        <w:left w:val="none" w:sz="0" w:space="0" w:color="auto"/>
        <w:bottom w:val="none" w:sz="0" w:space="0" w:color="auto"/>
        <w:right w:val="none" w:sz="0" w:space="0" w:color="auto"/>
      </w:divBdr>
    </w:div>
    <w:div w:id="134415909">
      <w:bodyDiv w:val="1"/>
      <w:marLeft w:val="0"/>
      <w:marRight w:val="0"/>
      <w:marTop w:val="0"/>
      <w:marBottom w:val="0"/>
      <w:divBdr>
        <w:top w:val="none" w:sz="0" w:space="0" w:color="auto"/>
        <w:left w:val="none" w:sz="0" w:space="0" w:color="auto"/>
        <w:bottom w:val="none" w:sz="0" w:space="0" w:color="auto"/>
        <w:right w:val="none" w:sz="0" w:space="0" w:color="auto"/>
      </w:divBdr>
    </w:div>
    <w:div w:id="249513668">
      <w:bodyDiv w:val="1"/>
      <w:marLeft w:val="0"/>
      <w:marRight w:val="0"/>
      <w:marTop w:val="0"/>
      <w:marBottom w:val="0"/>
      <w:divBdr>
        <w:top w:val="none" w:sz="0" w:space="0" w:color="auto"/>
        <w:left w:val="none" w:sz="0" w:space="0" w:color="auto"/>
        <w:bottom w:val="none" w:sz="0" w:space="0" w:color="auto"/>
        <w:right w:val="none" w:sz="0" w:space="0" w:color="auto"/>
      </w:divBdr>
    </w:div>
    <w:div w:id="263466652">
      <w:bodyDiv w:val="1"/>
      <w:marLeft w:val="0"/>
      <w:marRight w:val="0"/>
      <w:marTop w:val="0"/>
      <w:marBottom w:val="0"/>
      <w:divBdr>
        <w:top w:val="none" w:sz="0" w:space="0" w:color="auto"/>
        <w:left w:val="none" w:sz="0" w:space="0" w:color="auto"/>
        <w:bottom w:val="none" w:sz="0" w:space="0" w:color="auto"/>
        <w:right w:val="none" w:sz="0" w:space="0" w:color="auto"/>
      </w:divBdr>
    </w:div>
    <w:div w:id="266936364">
      <w:bodyDiv w:val="1"/>
      <w:marLeft w:val="0"/>
      <w:marRight w:val="0"/>
      <w:marTop w:val="0"/>
      <w:marBottom w:val="0"/>
      <w:divBdr>
        <w:top w:val="none" w:sz="0" w:space="0" w:color="auto"/>
        <w:left w:val="none" w:sz="0" w:space="0" w:color="auto"/>
        <w:bottom w:val="none" w:sz="0" w:space="0" w:color="auto"/>
        <w:right w:val="none" w:sz="0" w:space="0" w:color="auto"/>
      </w:divBdr>
    </w:div>
    <w:div w:id="318388753">
      <w:bodyDiv w:val="1"/>
      <w:marLeft w:val="0"/>
      <w:marRight w:val="0"/>
      <w:marTop w:val="0"/>
      <w:marBottom w:val="0"/>
      <w:divBdr>
        <w:top w:val="none" w:sz="0" w:space="0" w:color="auto"/>
        <w:left w:val="none" w:sz="0" w:space="0" w:color="auto"/>
        <w:bottom w:val="none" w:sz="0" w:space="0" w:color="auto"/>
        <w:right w:val="none" w:sz="0" w:space="0" w:color="auto"/>
      </w:divBdr>
    </w:div>
    <w:div w:id="370955899">
      <w:bodyDiv w:val="1"/>
      <w:marLeft w:val="0"/>
      <w:marRight w:val="0"/>
      <w:marTop w:val="0"/>
      <w:marBottom w:val="0"/>
      <w:divBdr>
        <w:top w:val="none" w:sz="0" w:space="0" w:color="auto"/>
        <w:left w:val="none" w:sz="0" w:space="0" w:color="auto"/>
        <w:bottom w:val="none" w:sz="0" w:space="0" w:color="auto"/>
        <w:right w:val="none" w:sz="0" w:space="0" w:color="auto"/>
      </w:divBdr>
    </w:div>
    <w:div w:id="415826751">
      <w:bodyDiv w:val="1"/>
      <w:marLeft w:val="0"/>
      <w:marRight w:val="0"/>
      <w:marTop w:val="0"/>
      <w:marBottom w:val="0"/>
      <w:divBdr>
        <w:top w:val="none" w:sz="0" w:space="0" w:color="auto"/>
        <w:left w:val="none" w:sz="0" w:space="0" w:color="auto"/>
        <w:bottom w:val="none" w:sz="0" w:space="0" w:color="auto"/>
        <w:right w:val="none" w:sz="0" w:space="0" w:color="auto"/>
      </w:divBdr>
    </w:div>
    <w:div w:id="433866975">
      <w:bodyDiv w:val="1"/>
      <w:marLeft w:val="0"/>
      <w:marRight w:val="0"/>
      <w:marTop w:val="0"/>
      <w:marBottom w:val="0"/>
      <w:divBdr>
        <w:top w:val="none" w:sz="0" w:space="0" w:color="auto"/>
        <w:left w:val="none" w:sz="0" w:space="0" w:color="auto"/>
        <w:bottom w:val="none" w:sz="0" w:space="0" w:color="auto"/>
        <w:right w:val="none" w:sz="0" w:space="0" w:color="auto"/>
      </w:divBdr>
    </w:div>
    <w:div w:id="632246879">
      <w:bodyDiv w:val="1"/>
      <w:marLeft w:val="0"/>
      <w:marRight w:val="0"/>
      <w:marTop w:val="0"/>
      <w:marBottom w:val="0"/>
      <w:divBdr>
        <w:top w:val="none" w:sz="0" w:space="0" w:color="auto"/>
        <w:left w:val="none" w:sz="0" w:space="0" w:color="auto"/>
        <w:bottom w:val="none" w:sz="0" w:space="0" w:color="auto"/>
        <w:right w:val="none" w:sz="0" w:space="0" w:color="auto"/>
      </w:divBdr>
    </w:div>
    <w:div w:id="861171111">
      <w:bodyDiv w:val="1"/>
      <w:marLeft w:val="0"/>
      <w:marRight w:val="0"/>
      <w:marTop w:val="0"/>
      <w:marBottom w:val="0"/>
      <w:divBdr>
        <w:top w:val="none" w:sz="0" w:space="0" w:color="auto"/>
        <w:left w:val="none" w:sz="0" w:space="0" w:color="auto"/>
        <w:bottom w:val="none" w:sz="0" w:space="0" w:color="auto"/>
        <w:right w:val="none" w:sz="0" w:space="0" w:color="auto"/>
      </w:divBdr>
      <w:divsChild>
        <w:div w:id="1533416299">
          <w:marLeft w:val="0"/>
          <w:marRight w:val="0"/>
          <w:marTop w:val="0"/>
          <w:marBottom w:val="0"/>
          <w:divBdr>
            <w:top w:val="none" w:sz="0" w:space="0" w:color="auto"/>
            <w:left w:val="none" w:sz="0" w:space="0" w:color="auto"/>
            <w:bottom w:val="none" w:sz="0" w:space="0" w:color="auto"/>
            <w:right w:val="none" w:sz="0" w:space="0" w:color="auto"/>
          </w:divBdr>
          <w:divsChild>
            <w:div w:id="714739145">
              <w:marLeft w:val="0"/>
              <w:marRight w:val="0"/>
              <w:marTop w:val="0"/>
              <w:marBottom w:val="0"/>
              <w:divBdr>
                <w:top w:val="none" w:sz="0" w:space="0" w:color="auto"/>
                <w:left w:val="none" w:sz="0" w:space="0" w:color="auto"/>
                <w:bottom w:val="none" w:sz="0" w:space="0" w:color="auto"/>
                <w:right w:val="none" w:sz="0" w:space="0" w:color="auto"/>
              </w:divBdr>
              <w:divsChild>
                <w:div w:id="79537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575139">
          <w:marLeft w:val="0"/>
          <w:marRight w:val="0"/>
          <w:marTop w:val="0"/>
          <w:marBottom w:val="0"/>
          <w:divBdr>
            <w:top w:val="none" w:sz="0" w:space="0" w:color="auto"/>
            <w:left w:val="none" w:sz="0" w:space="0" w:color="auto"/>
            <w:bottom w:val="none" w:sz="0" w:space="0" w:color="auto"/>
            <w:right w:val="none" w:sz="0" w:space="0" w:color="auto"/>
          </w:divBdr>
          <w:divsChild>
            <w:div w:id="507983651">
              <w:marLeft w:val="0"/>
              <w:marRight w:val="0"/>
              <w:marTop w:val="0"/>
              <w:marBottom w:val="0"/>
              <w:divBdr>
                <w:top w:val="none" w:sz="0" w:space="0" w:color="auto"/>
                <w:left w:val="none" w:sz="0" w:space="0" w:color="auto"/>
                <w:bottom w:val="none" w:sz="0" w:space="0" w:color="auto"/>
                <w:right w:val="none" w:sz="0" w:space="0" w:color="auto"/>
              </w:divBdr>
              <w:divsChild>
                <w:div w:id="22553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289795">
          <w:marLeft w:val="0"/>
          <w:marRight w:val="0"/>
          <w:marTop w:val="0"/>
          <w:marBottom w:val="0"/>
          <w:divBdr>
            <w:top w:val="none" w:sz="0" w:space="0" w:color="auto"/>
            <w:left w:val="none" w:sz="0" w:space="0" w:color="auto"/>
            <w:bottom w:val="none" w:sz="0" w:space="0" w:color="auto"/>
            <w:right w:val="none" w:sz="0" w:space="0" w:color="auto"/>
          </w:divBdr>
          <w:divsChild>
            <w:div w:id="1948810916">
              <w:marLeft w:val="0"/>
              <w:marRight w:val="0"/>
              <w:marTop w:val="0"/>
              <w:marBottom w:val="0"/>
              <w:divBdr>
                <w:top w:val="none" w:sz="0" w:space="0" w:color="auto"/>
                <w:left w:val="none" w:sz="0" w:space="0" w:color="auto"/>
                <w:bottom w:val="none" w:sz="0" w:space="0" w:color="auto"/>
                <w:right w:val="none" w:sz="0" w:space="0" w:color="auto"/>
              </w:divBdr>
              <w:divsChild>
                <w:div w:id="6090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222394">
          <w:marLeft w:val="0"/>
          <w:marRight w:val="0"/>
          <w:marTop w:val="0"/>
          <w:marBottom w:val="0"/>
          <w:divBdr>
            <w:top w:val="none" w:sz="0" w:space="0" w:color="auto"/>
            <w:left w:val="none" w:sz="0" w:space="0" w:color="auto"/>
            <w:bottom w:val="none" w:sz="0" w:space="0" w:color="auto"/>
            <w:right w:val="none" w:sz="0" w:space="0" w:color="auto"/>
          </w:divBdr>
          <w:divsChild>
            <w:div w:id="150103099">
              <w:marLeft w:val="0"/>
              <w:marRight w:val="0"/>
              <w:marTop w:val="0"/>
              <w:marBottom w:val="0"/>
              <w:divBdr>
                <w:top w:val="none" w:sz="0" w:space="0" w:color="auto"/>
                <w:left w:val="none" w:sz="0" w:space="0" w:color="auto"/>
                <w:bottom w:val="none" w:sz="0" w:space="0" w:color="auto"/>
                <w:right w:val="none" w:sz="0" w:space="0" w:color="auto"/>
              </w:divBdr>
              <w:divsChild>
                <w:div w:id="204343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26729">
          <w:marLeft w:val="0"/>
          <w:marRight w:val="0"/>
          <w:marTop w:val="0"/>
          <w:marBottom w:val="0"/>
          <w:divBdr>
            <w:top w:val="none" w:sz="0" w:space="0" w:color="auto"/>
            <w:left w:val="none" w:sz="0" w:space="0" w:color="auto"/>
            <w:bottom w:val="none" w:sz="0" w:space="0" w:color="auto"/>
            <w:right w:val="none" w:sz="0" w:space="0" w:color="auto"/>
          </w:divBdr>
          <w:divsChild>
            <w:div w:id="1427652980">
              <w:marLeft w:val="0"/>
              <w:marRight w:val="0"/>
              <w:marTop w:val="0"/>
              <w:marBottom w:val="0"/>
              <w:divBdr>
                <w:top w:val="none" w:sz="0" w:space="0" w:color="auto"/>
                <w:left w:val="none" w:sz="0" w:space="0" w:color="auto"/>
                <w:bottom w:val="none" w:sz="0" w:space="0" w:color="auto"/>
                <w:right w:val="none" w:sz="0" w:space="0" w:color="auto"/>
              </w:divBdr>
              <w:divsChild>
                <w:div w:id="95305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347452">
          <w:marLeft w:val="0"/>
          <w:marRight w:val="0"/>
          <w:marTop w:val="0"/>
          <w:marBottom w:val="0"/>
          <w:divBdr>
            <w:top w:val="none" w:sz="0" w:space="0" w:color="auto"/>
            <w:left w:val="none" w:sz="0" w:space="0" w:color="auto"/>
            <w:bottom w:val="none" w:sz="0" w:space="0" w:color="auto"/>
            <w:right w:val="none" w:sz="0" w:space="0" w:color="auto"/>
          </w:divBdr>
          <w:divsChild>
            <w:div w:id="2127692028">
              <w:marLeft w:val="0"/>
              <w:marRight w:val="0"/>
              <w:marTop w:val="0"/>
              <w:marBottom w:val="0"/>
              <w:divBdr>
                <w:top w:val="none" w:sz="0" w:space="0" w:color="auto"/>
                <w:left w:val="none" w:sz="0" w:space="0" w:color="auto"/>
                <w:bottom w:val="none" w:sz="0" w:space="0" w:color="auto"/>
                <w:right w:val="none" w:sz="0" w:space="0" w:color="auto"/>
              </w:divBdr>
              <w:divsChild>
                <w:div w:id="128334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941628">
      <w:bodyDiv w:val="1"/>
      <w:marLeft w:val="0"/>
      <w:marRight w:val="0"/>
      <w:marTop w:val="0"/>
      <w:marBottom w:val="0"/>
      <w:divBdr>
        <w:top w:val="none" w:sz="0" w:space="0" w:color="auto"/>
        <w:left w:val="none" w:sz="0" w:space="0" w:color="auto"/>
        <w:bottom w:val="none" w:sz="0" w:space="0" w:color="auto"/>
        <w:right w:val="none" w:sz="0" w:space="0" w:color="auto"/>
      </w:divBdr>
    </w:div>
    <w:div w:id="987631687">
      <w:bodyDiv w:val="1"/>
      <w:marLeft w:val="0"/>
      <w:marRight w:val="0"/>
      <w:marTop w:val="0"/>
      <w:marBottom w:val="0"/>
      <w:divBdr>
        <w:top w:val="none" w:sz="0" w:space="0" w:color="auto"/>
        <w:left w:val="none" w:sz="0" w:space="0" w:color="auto"/>
        <w:bottom w:val="none" w:sz="0" w:space="0" w:color="auto"/>
        <w:right w:val="none" w:sz="0" w:space="0" w:color="auto"/>
      </w:divBdr>
    </w:div>
    <w:div w:id="1072311620">
      <w:bodyDiv w:val="1"/>
      <w:marLeft w:val="0"/>
      <w:marRight w:val="0"/>
      <w:marTop w:val="0"/>
      <w:marBottom w:val="0"/>
      <w:divBdr>
        <w:top w:val="none" w:sz="0" w:space="0" w:color="auto"/>
        <w:left w:val="none" w:sz="0" w:space="0" w:color="auto"/>
        <w:bottom w:val="none" w:sz="0" w:space="0" w:color="auto"/>
        <w:right w:val="none" w:sz="0" w:space="0" w:color="auto"/>
      </w:divBdr>
    </w:div>
    <w:div w:id="1220632325">
      <w:bodyDiv w:val="1"/>
      <w:marLeft w:val="0"/>
      <w:marRight w:val="0"/>
      <w:marTop w:val="0"/>
      <w:marBottom w:val="0"/>
      <w:divBdr>
        <w:top w:val="none" w:sz="0" w:space="0" w:color="auto"/>
        <w:left w:val="none" w:sz="0" w:space="0" w:color="auto"/>
        <w:bottom w:val="none" w:sz="0" w:space="0" w:color="auto"/>
        <w:right w:val="none" w:sz="0" w:space="0" w:color="auto"/>
      </w:divBdr>
    </w:div>
    <w:div w:id="1433163784">
      <w:bodyDiv w:val="1"/>
      <w:marLeft w:val="0"/>
      <w:marRight w:val="0"/>
      <w:marTop w:val="0"/>
      <w:marBottom w:val="0"/>
      <w:divBdr>
        <w:top w:val="none" w:sz="0" w:space="0" w:color="auto"/>
        <w:left w:val="none" w:sz="0" w:space="0" w:color="auto"/>
        <w:bottom w:val="none" w:sz="0" w:space="0" w:color="auto"/>
        <w:right w:val="none" w:sz="0" w:space="0" w:color="auto"/>
      </w:divBdr>
    </w:div>
    <w:div w:id="1602910971">
      <w:bodyDiv w:val="1"/>
      <w:marLeft w:val="0"/>
      <w:marRight w:val="0"/>
      <w:marTop w:val="0"/>
      <w:marBottom w:val="0"/>
      <w:divBdr>
        <w:top w:val="none" w:sz="0" w:space="0" w:color="auto"/>
        <w:left w:val="none" w:sz="0" w:space="0" w:color="auto"/>
        <w:bottom w:val="none" w:sz="0" w:space="0" w:color="auto"/>
        <w:right w:val="none" w:sz="0" w:space="0" w:color="auto"/>
      </w:divBdr>
    </w:div>
    <w:div w:id="1618877833">
      <w:bodyDiv w:val="1"/>
      <w:marLeft w:val="0"/>
      <w:marRight w:val="0"/>
      <w:marTop w:val="0"/>
      <w:marBottom w:val="0"/>
      <w:divBdr>
        <w:top w:val="none" w:sz="0" w:space="0" w:color="auto"/>
        <w:left w:val="none" w:sz="0" w:space="0" w:color="auto"/>
        <w:bottom w:val="none" w:sz="0" w:space="0" w:color="auto"/>
        <w:right w:val="none" w:sz="0" w:space="0" w:color="auto"/>
      </w:divBdr>
    </w:div>
    <w:div w:id="1673338772">
      <w:marLeft w:val="0"/>
      <w:marRight w:val="0"/>
      <w:marTop w:val="0"/>
      <w:marBottom w:val="0"/>
      <w:divBdr>
        <w:top w:val="none" w:sz="0" w:space="0" w:color="auto"/>
        <w:left w:val="none" w:sz="0" w:space="0" w:color="auto"/>
        <w:bottom w:val="none" w:sz="0" w:space="0" w:color="auto"/>
        <w:right w:val="none" w:sz="0" w:space="0" w:color="auto"/>
      </w:divBdr>
    </w:div>
    <w:div w:id="1673338773">
      <w:marLeft w:val="0"/>
      <w:marRight w:val="0"/>
      <w:marTop w:val="0"/>
      <w:marBottom w:val="0"/>
      <w:divBdr>
        <w:top w:val="none" w:sz="0" w:space="0" w:color="auto"/>
        <w:left w:val="none" w:sz="0" w:space="0" w:color="auto"/>
        <w:bottom w:val="none" w:sz="0" w:space="0" w:color="auto"/>
        <w:right w:val="none" w:sz="0" w:space="0" w:color="auto"/>
      </w:divBdr>
    </w:div>
    <w:div w:id="1673338774">
      <w:marLeft w:val="0"/>
      <w:marRight w:val="0"/>
      <w:marTop w:val="0"/>
      <w:marBottom w:val="0"/>
      <w:divBdr>
        <w:top w:val="none" w:sz="0" w:space="0" w:color="auto"/>
        <w:left w:val="none" w:sz="0" w:space="0" w:color="auto"/>
        <w:bottom w:val="none" w:sz="0" w:space="0" w:color="auto"/>
        <w:right w:val="none" w:sz="0" w:space="0" w:color="auto"/>
      </w:divBdr>
    </w:div>
    <w:div w:id="1673338775">
      <w:marLeft w:val="0"/>
      <w:marRight w:val="0"/>
      <w:marTop w:val="0"/>
      <w:marBottom w:val="0"/>
      <w:divBdr>
        <w:top w:val="none" w:sz="0" w:space="0" w:color="auto"/>
        <w:left w:val="none" w:sz="0" w:space="0" w:color="auto"/>
        <w:bottom w:val="none" w:sz="0" w:space="0" w:color="auto"/>
        <w:right w:val="none" w:sz="0" w:space="0" w:color="auto"/>
      </w:divBdr>
    </w:div>
    <w:div w:id="1673338776">
      <w:marLeft w:val="0"/>
      <w:marRight w:val="0"/>
      <w:marTop w:val="0"/>
      <w:marBottom w:val="0"/>
      <w:divBdr>
        <w:top w:val="none" w:sz="0" w:space="0" w:color="auto"/>
        <w:left w:val="none" w:sz="0" w:space="0" w:color="auto"/>
        <w:bottom w:val="none" w:sz="0" w:space="0" w:color="auto"/>
        <w:right w:val="none" w:sz="0" w:space="0" w:color="auto"/>
      </w:divBdr>
    </w:div>
    <w:div w:id="1673338777">
      <w:marLeft w:val="0"/>
      <w:marRight w:val="0"/>
      <w:marTop w:val="0"/>
      <w:marBottom w:val="0"/>
      <w:divBdr>
        <w:top w:val="none" w:sz="0" w:space="0" w:color="auto"/>
        <w:left w:val="none" w:sz="0" w:space="0" w:color="auto"/>
        <w:bottom w:val="none" w:sz="0" w:space="0" w:color="auto"/>
        <w:right w:val="none" w:sz="0" w:space="0" w:color="auto"/>
      </w:divBdr>
    </w:div>
    <w:div w:id="1673338778">
      <w:marLeft w:val="0"/>
      <w:marRight w:val="0"/>
      <w:marTop w:val="0"/>
      <w:marBottom w:val="0"/>
      <w:divBdr>
        <w:top w:val="none" w:sz="0" w:space="0" w:color="auto"/>
        <w:left w:val="none" w:sz="0" w:space="0" w:color="auto"/>
        <w:bottom w:val="none" w:sz="0" w:space="0" w:color="auto"/>
        <w:right w:val="none" w:sz="0" w:space="0" w:color="auto"/>
      </w:divBdr>
    </w:div>
    <w:div w:id="1767067905">
      <w:bodyDiv w:val="1"/>
      <w:marLeft w:val="0"/>
      <w:marRight w:val="0"/>
      <w:marTop w:val="0"/>
      <w:marBottom w:val="0"/>
      <w:divBdr>
        <w:top w:val="none" w:sz="0" w:space="0" w:color="auto"/>
        <w:left w:val="none" w:sz="0" w:space="0" w:color="auto"/>
        <w:bottom w:val="none" w:sz="0" w:space="0" w:color="auto"/>
        <w:right w:val="none" w:sz="0" w:space="0" w:color="auto"/>
      </w:divBdr>
    </w:div>
    <w:div w:id="1767842045">
      <w:bodyDiv w:val="1"/>
      <w:marLeft w:val="0"/>
      <w:marRight w:val="0"/>
      <w:marTop w:val="0"/>
      <w:marBottom w:val="0"/>
      <w:divBdr>
        <w:top w:val="none" w:sz="0" w:space="0" w:color="auto"/>
        <w:left w:val="none" w:sz="0" w:space="0" w:color="auto"/>
        <w:bottom w:val="none" w:sz="0" w:space="0" w:color="auto"/>
        <w:right w:val="none" w:sz="0" w:space="0" w:color="auto"/>
      </w:divBdr>
    </w:div>
    <w:div w:id="1787889734">
      <w:bodyDiv w:val="1"/>
      <w:marLeft w:val="0"/>
      <w:marRight w:val="0"/>
      <w:marTop w:val="0"/>
      <w:marBottom w:val="0"/>
      <w:divBdr>
        <w:top w:val="none" w:sz="0" w:space="0" w:color="auto"/>
        <w:left w:val="none" w:sz="0" w:space="0" w:color="auto"/>
        <w:bottom w:val="none" w:sz="0" w:space="0" w:color="auto"/>
        <w:right w:val="none" w:sz="0" w:space="0" w:color="auto"/>
      </w:divBdr>
    </w:div>
    <w:div w:id="1842623467">
      <w:bodyDiv w:val="1"/>
      <w:marLeft w:val="0"/>
      <w:marRight w:val="0"/>
      <w:marTop w:val="0"/>
      <w:marBottom w:val="0"/>
      <w:divBdr>
        <w:top w:val="none" w:sz="0" w:space="0" w:color="auto"/>
        <w:left w:val="none" w:sz="0" w:space="0" w:color="auto"/>
        <w:bottom w:val="none" w:sz="0" w:space="0" w:color="auto"/>
        <w:right w:val="none" w:sz="0" w:space="0" w:color="auto"/>
      </w:divBdr>
    </w:div>
    <w:div w:id="1973561909">
      <w:bodyDiv w:val="1"/>
      <w:marLeft w:val="0"/>
      <w:marRight w:val="0"/>
      <w:marTop w:val="0"/>
      <w:marBottom w:val="0"/>
      <w:divBdr>
        <w:top w:val="none" w:sz="0" w:space="0" w:color="auto"/>
        <w:left w:val="none" w:sz="0" w:space="0" w:color="auto"/>
        <w:bottom w:val="none" w:sz="0" w:space="0" w:color="auto"/>
        <w:right w:val="none" w:sz="0" w:space="0" w:color="auto"/>
      </w:divBdr>
    </w:div>
    <w:div w:id="1998604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onsultant.ru/document/cons_doc_LAW_5013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2036676.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86367.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garantF1://2158712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6BF99-8FDF-4447-937E-57382B296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1215</TotalTime>
  <Pages>20</Pages>
  <Words>6990</Words>
  <Characters>39847</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дума</dc:creator>
  <cp:keywords/>
  <dc:description/>
  <cp:lastModifiedBy>24-2</cp:lastModifiedBy>
  <cp:revision>25</cp:revision>
  <cp:lastPrinted>2026-02-27T02:27:00Z</cp:lastPrinted>
  <dcterms:created xsi:type="dcterms:W3CDTF">2025-07-17T03:13:00Z</dcterms:created>
  <dcterms:modified xsi:type="dcterms:W3CDTF">2026-03-05T03:11:00Z</dcterms:modified>
</cp:coreProperties>
</file>