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687520" w:rsidP="003060C6">
            <w:pPr>
              <w:pStyle w:val="TableParagraph"/>
              <w:spacing w:before="60"/>
              <w:ind w:left="33"/>
              <w:jc w:val="both"/>
              <w:rPr>
                <w:sz w:val="20"/>
                <w:szCs w:val="20"/>
              </w:rPr>
            </w:pPr>
            <w:r w:rsidRPr="00687520">
              <w:rPr>
                <w:sz w:val="20"/>
                <w:szCs w:val="20"/>
                <w:lang w:eastAsia="ru-RU"/>
              </w:rPr>
              <w:t>Муниципально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казенно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учреждени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культуры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687520">
              <w:rPr>
                <w:sz w:val="20"/>
                <w:szCs w:val="20"/>
                <w:lang w:eastAsia="ru-RU"/>
              </w:rPr>
              <w:t>«</w:t>
            </w:r>
            <w:r w:rsidR="003060C6">
              <w:rPr>
                <w:sz w:val="20"/>
                <w:szCs w:val="20"/>
                <w:lang w:eastAsia="ru-RU"/>
              </w:rPr>
              <w:t xml:space="preserve">Клуб </w:t>
            </w:r>
            <w:proofErr w:type="spellStart"/>
            <w:r w:rsidR="003060C6">
              <w:rPr>
                <w:sz w:val="20"/>
                <w:szCs w:val="20"/>
                <w:lang w:eastAsia="ru-RU"/>
              </w:rPr>
              <w:t>Тунгуссского</w:t>
            </w:r>
            <w:proofErr w:type="spellEnd"/>
            <w:r w:rsidRPr="00687520">
              <w:rPr>
                <w:sz w:val="20"/>
                <w:szCs w:val="20"/>
                <w:lang w:eastAsia="ru-RU"/>
              </w:rPr>
              <w:t xml:space="preserve"> сельского поселения» </w:t>
            </w:r>
            <w:r w:rsidR="001F7D3A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МКУК «</w:t>
            </w:r>
            <w:r w:rsidR="003060C6">
              <w:rPr>
                <w:sz w:val="20"/>
                <w:szCs w:val="20"/>
                <w:lang w:eastAsia="ru-RU"/>
              </w:rPr>
              <w:t>КТ</w:t>
            </w:r>
            <w:r>
              <w:rPr>
                <w:sz w:val="20"/>
                <w:szCs w:val="20"/>
                <w:lang w:eastAsia="ru-RU"/>
              </w:rPr>
              <w:t>СП»</w:t>
            </w:r>
            <w:r w:rsidR="001F7D3A">
              <w:rPr>
                <w:sz w:val="20"/>
                <w:szCs w:val="20"/>
                <w:lang w:eastAsia="ru-RU"/>
              </w:rPr>
              <w:t>)</w:t>
            </w:r>
          </w:p>
        </w:tc>
      </w:tr>
      <w:tr w:rsidR="006C26F8" w:rsidTr="006B054D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741673" w:rsidRPr="00315809" w:rsidRDefault="00F126FB" w:rsidP="00741673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</w:t>
            </w:r>
            <w:r w:rsidRPr="00687520">
              <w:rPr>
                <w:sz w:val="20"/>
                <w:szCs w:val="28"/>
              </w:rPr>
              <w:t xml:space="preserve">основании </w:t>
            </w:r>
            <w:r w:rsidR="004C6FD9" w:rsidRPr="00687520">
              <w:rPr>
                <w:sz w:val="20"/>
                <w:szCs w:val="28"/>
              </w:rPr>
              <w:t>приказ</w:t>
            </w:r>
            <w:r w:rsidR="00741673">
              <w:rPr>
                <w:sz w:val="20"/>
                <w:szCs w:val="28"/>
              </w:rPr>
              <w:t>ов</w:t>
            </w:r>
            <w:r w:rsidR="004C6FD9" w:rsidRPr="00687520">
              <w:rPr>
                <w:sz w:val="20"/>
                <w:szCs w:val="28"/>
              </w:rPr>
              <w:t xml:space="preserve"> </w:t>
            </w:r>
            <w:r w:rsidR="00741673">
              <w:rPr>
                <w:sz w:val="20"/>
                <w:szCs w:val="28"/>
              </w:rPr>
              <w:t>Ф</w:t>
            </w:r>
            <w:r w:rsidR="004C6FD9" w:rsidRPr="00687520">
              <w:rPr>
                <w:sz w:val="20"/>
                <w:szCs w:val="28"/>
              </w:rPr>
              <w:t xml:space="preserve">инансового управления администрации Черемховского районного </w:t>
            </w:r>
            <w:r w:rsidR="004C6FD9" w:rsidRPr="00741673">
              <w:rPr>
                <w:sz w:val="20"/>
                <w:szCs w:val="28"/>
              </w:rPr>
              <w:t xml:space="preserve">муниципального образования от </w:t>
            </w:r>
            <w:r w:rsidR="003060C6" w:rsidRPr="00741673">
              <w:rPr>
                <w:sz w:val="20"/>
                <w:szCs w:val="28"/>
              </w:rPr>
              <w:t>02</w:t>
            </w:r>
            <w:r w:rsidR="007A34D3" w:rsidRPr="00741673">
              <w:rPr>
                <w:sz w:val="20"/>
                <w:szCs w:val="28"/>
              </w:rPr>
              <w:t>.0</w:t>
            </w:r>
            <w:r w:rsidR="003060C6" w:rsidRPr="00741673">
              <w:rPr>
                <w:sz w:val="20"/>
                <w:szCs w:val="28"/>
              </w:rPr>
              <w:t>3</w:t>
            </w:r>
            <w:r w:rsidR="004C6FD9" w:rsidRPr="00741673">
              <w:rPr>
                <w:sz w:val="20"/>
                <w:szCs w:val="28"/>
              </w:rPr>
              <w:t>.202</w:t>
            </w:r>
            <w:r w:rsidR="00687520" w:rsidRPr="00741673">
              <w:rPr>
                <w:sz w:val="20"/>
                <w:szCs w:val="28"/>
              </w:rPr>
              <w:t>6</w:t>
            </w:r>
            <w:r w:rsidR="004C6FD9" w:rsidRPr="00741673">
              <w:rPr>
                <w:sz w:val="20"/>
                <w:szCs w:val="28"/>
              </w:rPr>
              <w:t xml:space="preserve"> № </w:t>
            </w:r>
            <w:r w:rsidR="003060C6" w:rsidRPr="00741673">
              <w:rPr>
                <w:sz w:val="20"/>
                <w:szCs w:val="28"/>
              </w:rPr>
              <w:t>17</w:t>
            </w:r>
            <w:r w:rsidR="004C6FD9" w:rsidRPr="00741673">
              <w:rPr>
                <w:sz w:val="20"/>
                <w:szCs w:val="28"/>
              </w:rPr>
              <w:t xml:space="preserve"> </w:t>
            </w:r>
            <w:r w:rsidR="00687520" w:rsidRPr="00741673">
              <w:rPr>
                <w:sz w:val="20"/>
                <w:szCs w:val="28"/>
              </w:rPr>
              <w:t xml:space="preserve">«О проведении контрольного мероприятия в МКУК </w:t>
            </w:r>
            <w:r w:rsidR="0094572A" w:rsidRPr="00741673">
              <w:rPr>
                <w:sz w:val="20"/>
                <w:szCs w:val="28"/>
              </w:rPr>
              <w:t>«</w:t>
            </w:r>
            <w:r w:rsidR="003060C6" w:rsidRPr="00741673">
              <w:rPr>
                <w:sz w:val="20"/>
                <w:szCs w:val="28"/>
              </w:rPr>
              <w:t>КТ</w:t>
            </w:r>
            <w:r w:rsidR="00687520" w:rsidRPr="00741673">
              <w:rPr>
                <w:sz w:val="20"/>
                <w:szCs w:val="28"/>
              </w:rPr>
              <w:t>СП»</w:t>
            </w:r>
            <w:r w:rsidR="00741673" w:rsidRPr="00741673">
              <w:rPr>
                <w:sz w:val="20"/>
                <w:szCs w:val="28"/>
              </w:rPr>
              <w:t>, от 04 марта 2026 г. № 19 «О внесении изменений в приказ от 02 марта 2026 № 17 «О проведении контрольного мероприятия в МКУК «КТСП»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B054D">
        <w:trPr>
          <w:trHeight w:val="78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A62A60" w:rsidRPr="00A62A60" w:rsidRDefault="00A62A60" w:rsidP="008C1AE1">
            <w:pPr>
              <w:adjustRightInd w:val="0"/>
              <w:jc w:val="both"/>
              <w:rPr>
                <w:sz w:val="20"/>
                <w:szCs w:val="20"/>
              </w:rPr>
            </w:pPr>
            <w:r w:rsidRPr="00A62A60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6C26F8" w:rsidRPr="00745FF6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3060C6" w:rsidP="00A62A60">
            <w:pPr>
              <w:pStyle w:val="TableParagraph"/>
              <w:spacing w:before="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2024, </w:t>
            </w:r>
            <w:r w:rsidR="009B2D32" w:rsidRPr="009332B0">
              <w:rPr>
                <w:sz w:val="20"/>
                <w:szCs w:val="20"/>
              </w:rPr>
              <w:t>202</w:t>
            </w:r>
            <w:r w:rsidR="00687520">
              <w:rPr>
                <w:sz w:val="20"/>
                <w:szCs w:val="20"/>
              </w:rPr>
              <w:t>5</w:t>
            </w:r>
            <w:r w:rsidR="009B2D32" w:rsidRPr="009332B0">
              <w:rPr>
                <w:sz w:val="20"/>
                <w:szCs w:val="20"/>
              </w:rPr>
              <w:t xml:space="preserve"> год</w:t>
            </w:r>
            <w:r>
              <w:rPr>
                <w:sz w:val="20"/>
                <w:szCs w:val="20"/>
              </w:rPr>
              <w:t>а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6763A8" w:rsidP="0007066F">
            <w:pPr>
              <w:pStyle w:val="title"/>
              <w:spacing w:before="0" w:beforeAutospacing="0" w:after="0" w:afterAutospacing="0"/>
              <w:ind w:firstLine="3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27 700</w:t>
            </w:r>
            <w:r w:rsidR="003060C6">
              <w:rPr>
                <w:sz w:val="20"/>
                <w:szCs w:val="20"/>
                <w:lang w:eastAsia="en-US"/>
              </w:rPr>
              <w:t>,0</w:t>
            </w:r>
            <w:r w:rsidR="0007066F" w:rsidRPr="0007066F">
              <w:rPr>
                <w:sz w:val="20"/>
                <w:szCs w:val="20"/>
                <w:lang w:eastAsia="en-US"/>
              </w:rPr>
              <w:t xml:space="preserve"> руб.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3060C6">
              <w:rPr>
                <w:sz w:val="20"/>
                <w:szCs w:val="20"/>
              </w:rPr>
              <w:t>17</w:t>
            </w:r>
            <w:r w:rsidR="00262B7E">
              <w:rPr>
                <w:sz w:val="20"/>
                <w:szCs w:val="20"/>
              </w:rPr>
              <w:t>.0</w:t>
            </w:r>
            <w:r w:rsidR="003060C6">
              <w:rPr>
                <w:sz w:val="20"/>
                <w:szCs w:val="20"/>
              </w:rPr>
              <w:t>3</w:t>
            </w:r>
            <w:r w:rsidR="004C6FD9" w:rsidRPr="008200AD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3060C6">
              <w:rPr>
                <w:sz w:val="20"/>
                <w:szCs w:val="20"/>
              </w:rPr>
              <w:t>25.03</w:t>
            </w:r>
            <w:r w:rsidR="00262B7E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</w:p>
          <w:p w:rsidR="006C26F8" w:rsidRPr="004C6FD9" w:rsidRDefault="006C26F8" w:rsidP="003B6F7C">
            <w:pPr>
              <w:shd w:val="clear" w:color="auto" w:fill="FFFFFF"/>
              <w:ind w:firstLine="708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RPr="00741673" w:rsidTr="00FF7AC6">
        <w:trPr>
          <w:trHeight w:val="538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3060C6" w:rsidRPr="00741673" w:rsidRDefault="003060C6" w:rsidP="003060C6">
            <w:pPr>
              <w:tabs>
                <w:tab w:val="left" w:pos="709"/>
              </w:tabs>
              <w:ind w:firstLine="175"/>
              <w:jc w:val="both"/>
              <w:rPr>
                <w:sz w:val="20"/>
                <w:szCs w:val="20"/>
              </w:rPr>
            </w:pPr>
            <w:r w:rsidRPr="00741673">
              <w:rPr>
                <w:sz w:val="20"/>
                <w:szCs w:val="20"/>
              </w:rPr>
              <w:t>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3060C6" w:rsidRPr="00741673" w:rsidRDefault="003060C6" w:rsidP="003060C6">
            <w:pPr>
              <w:ind w:firstLine="175"/>
              <w:jc w:val="both"/>
              <w:rPr>
                <w:sz w:val="20"/>
                <w:szCs w:val="20"/>
              </w:rPr>
            </w:pPr>
            <w:r w:rsidRPr="00741673">
              <w:rPr>
                <w:sz w:val="20"/>
                <w:szCs w:val="20"/>
              </w:rPr>
              <w:t xml:space="preserve">- в нарушение части 6 статьи 38 </w:t>
            </w:r>
            <w:r w:rsidRPr="00741673">
              <w:rPr>
                <w:bCs/>
                <w:iCs/>
                <w:sz w:val="20"/>
                <w:szCs w:val="20"/>
              </w:rPr>
              <w:t>Федерального закона № 44-</w:t>
            </w:r>
            <w:r w:rsidRPr="00741673">
              <w:rPr>
                <w:sz w:val="20"/>
                <w:szCs w:val="20"/>
              </w:rPr>
              <w:t xml:space="preserve">ФЗ </w:t>
            </w:r>
            <w:proofErr w:type="gramStart"/>
            <w:r w:rsidRPr="00741673">
              <w:rPr>
                <w:sz w:val="20"/>
                <w:szCs w:val="20"/>
              </w:rPr>
              <w:t>назначенный</w:t>
            </w:r>
            <w:proofErr w:type="gramEnd"/>
            <w:r w:rsidRPr="00741673">
              <w:rPr>
                <w:sz w:val="20"/>
                <w:szCs w:val="20"/>
              </w:rPr>
              <w:t xml:space="preserve"> контрактным управляющим заведующая МКУК «КТСП»</w:t>
            </w:r>
            <w:r w:rsidRPr="00741673">
              <w:rPr>
                <w:bCs/>
                <w:iCs/>
                <w:sz w:val="20"/>
                <w:szCs w:val="20"/>
              </w:rPr>
              <w:t xml:space="preserve"> не имеет высшего образования или дополнительного профессионального образования в сфере закупок;</w:t>
            </w:r>
            <w:r w:rsidRPr="00741673">
              <w:rPr>
                <w:sz w:val="20"/>
                <w:szCs w:val="20"/>
              </w:rPr>
              <w:t xml:space="preserve"> </w:t>
            </w:r>
          </w:p>
          <w:p w:rsidR="003060C6" w:rsidRPr="00741673" w:rsidRDefault="003060C6" w:rsidP="003060C6">
            <w:pPr>
              <w:adjustRightInd w:val="0"/>
              <w:ind w:firstLine="175"/>
              <w:jc w:val="both"/>
              <w:rPr>
                <w:sz w:val="20"/>
                <w:szCs w:val="20"/>
              </w:rPr>
            </w:pPr>
            <w:r w:rsidRPr="00741673">
              <w:rPr>
                <w:sz w:val="20"/>
                <w:szCs w:val="20"/>
              </w:rPr>
              <w:t>- в 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 на оказание услуг по предоставлению интернет-сайта не использованы</w:t>
            </w:r>
            <w:r w:rsidRPr="00741673">
              <w:rPr>
                <w:b/>
                <w:sz w:val="20"/>
                <w:szCs w:val="20"/>
              </w:rPr>
              <w:t xml:space="preserve"> </w:t>
            </w:r>
            <w:r w:rsidRPr="00741673">
              <w:rPr>
                <w:sz w:val="20"/>
                <w:szCs w:val="20"/>
              </w:rPr>
              <w:t>установленные методы определения цены;</w:t>
            </w:r>
          </w:p>
          <w:p w:rsidR="003060C6" w:rsidRPr="00741673" w:rsidRDefault="003060C6" w:rsidP="003060C6">
            <w:pPr>
              <w:pStyle w:val="a5"/>
              <w:ind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6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- в нарушение </w:t>
            </w:r>
            <w:r w:rsidRPr="00741673">
              <w:rPr>
                <w:rFonts w:ascii="Times New Roman" w:hAnsi="Times New Roman" w:cs="Times New Roman"/>
                <w:sz w:val="20"/>
                <w:szCs w:val="20"/>
              </w:rPr>
              <w:t xml:space="preserve">части 13 статьи 34, </w:t>
            </w:r>
            <w:r w:rsidRPr="0074167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части 1 статьи 94</w:t>
            </w:r>
            <w:r w:rsidRPr="00741673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№ 44-ФЗ МКУК «КТСП» не соблюдены условия договора по оплате оказанных услуг (по 2 договорам на сумму 17 600 руб.);</w:t>
            </w:r>
          </w:p>
          <w:p w:rsidR="003060C6" w:rsidRPr="00741673" w:rsidRDefault="003060C6" w:rsidP="003060C6">
            <w:pPr>
              <w:pStyle w:val="a5"/>
              <w:ind w:firstLine="17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16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416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41673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741673">
              <w:rPr>
                <w:rFonts w:ascii="Times New Roman" w:hAnsi="Times New Roman" w:cs="Times New Roman"/>
                <w:bCs/>
                <w:sz w:val="20"/>
                <w:szCs w:val="20"/>
              </w:rPr>
              <w:t>нарушение части 1 статьи 16</w:t>
            </w:r>
            <w:r w:rsidRPr="007416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4167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Федерального закона № 44-ФЗ два муниципальных контракта (договора) </w:t>
            </w:r>
            <w:r w:rsidRPr="00741673">
              <w:rPr>
                <w:rFonts w:ascii="Times New Roman" w:hAnsi="Times New Roman" w:cs="Times New Roman"/>
                <w:sz w:val="20"/>
                <w:szCs w:val="20"/>
              </w:rPr>
              <w:t xml:space="preserve">на сумму 8 600,0 руб. заключены </w:t>
            </w:r>
            <w:r w:rsidRPr="00741673">
              <w:rPr>
                <w:rFonts w:ascii="Times New Roman" w:hAnsi="Times New Roman" w:cs="Times New Roman"/>
                <w:bCs/>
                <w:sz w:val="20"/>
                <w:szCs w:val="20"/>
              </w:rPr>
              <w:t>Учреждением</w:t>
            </w:r>
            <w:r w:rsidRPr="00741673">
              <w:rPr>
                <w:rFonts w:ascii="Times New Roman" w:hAnsi="Times New Roman" w:cs="Times New Roman"/>
                <w:sz w:val="20"/>
                <w:szCs w:val="20"/>
              </w:rPr>
              <w:t xml:space="preserve"> ранее утверждения </w:t>
            </w:r>
            <w:r w:rsidRPr="00741673">
              <w:rPr>
                <w:rFonts w:ascii="Times New Roman" w:hAnsi="Times New Roman" w:cs="Times New Roman"/>
                <w:bCs/>
                <w:sz w:val="20"/>
                <w:szCs w:val="20"/>
              </w:rPr>
              <w:t>плана-графика</w:t>
            </w:r>
            <w:r w:rsidRPr="00741673">
              <w:rPr>
                <w:rFonts w:ascii="Times New Roman" w:hAnsi="Times New Roman" w:cs="Times New Roman"/>
                <w:sz w:val="20"/>
                <w:szCs w:val="20"/>
              </w:rPr>
              <w:t xml:space="preserve"> закупок товаров, работ, услуг на 2024 финансовый год и на плановый период 2025 и 2026 годов;</w:t>
            </w:r>
          </w:p>
          <w:p w:rsidR="003060C6" w:rsidRPr="00741673" w:rsidRDefault="003060C6" w:rsidP="003060C6">
            <w:pPr>
              <w:ind w:firstLine="175"/>
              <w:jc w:val="both"/>
              <w:rPr>
                <w:bCs/>
                <w:iCs/>
                <w:sz w:val="20"/>
                <w:szCs w:val="20"/>
              </w:rPr>
            </w:pPr>
            <w:r w:rsidRPr="00741673">
              <w:rPr>
                <w:sz w:val="20"/>
                <w:szCs w:val="20"/>
              </w:rPr>
              <w:t>- в нарушение статьи 94</w:t>
            </w:r>
            <w:r w:rsidRPr="00741673">
              <w:rPr>
                <w:b/>
                <w:sz w:val="20"/>
                <w:szCs w:val="20"/>
              </w:rPr>
              <w:t xml:space="preserve"> </w:t>
            </w:r>
            <w:r w:rsidRPr="00741673">
              <w:rPr>
                <w:bCs/>
                <w:iCs/>
                <w:sz w:val="20"/>
                <w:szCs w:val="20"/>
              </w:rPr>
              <w:t xml:space="preserve">Федерального закона № 44-ФЗ Учреждением при исполнении муниципального контракта от </w:t>
            </w:r>
            <w:r w:rsidRPr="00741673">
              <w:rPr>
                <w:sz w:val="20"/>
                <w:szCs w:val="20"/>
              </w:rPr>
              <w:t xml:space="preserve">09.01.2024 № 894 на сумму 1 000,0 руб. </w:t>
            </w:r>
            <w:r w:rsidRPr="00741673">
              <w:rPr>
                <w:bCs/>
                <w:iCs/>
                <w:sz w:val="20"/>
                <w:szCs w:val="20"/>
              </w:rPr>
              <w:t xml:space="preserve">не своевременно выполнен комплекс мер, </w:t>
            </w:r>
            <w:r w:rsidRPr="00741673">
              <w:rPr>
                <w:sz w:val="20"/>
                <w:szCs w:val="20"/>
              </w:rPr>
              <w:t>реализуемых после заключения контракта и направленных на достижение целей осуществления закупки</w:t>
            </w:r>
            <w:r w:rsidRPr="00741673">
              <w:rPr>
                <w:bCs/>
                <w:iCs/>
                <w:sz w:val="20"/>
                <w:szCs w:val="20"/>
              </w:rPr>
              <w:t xml:space="preserve"> путем взаимодействия заказчика с поставщиком;</w:t>
            </w:r>
          </w:p>
          <w:p w:rsidR="003060C6" w:rsidRPr="00741673" w:rsidRDefault="003060C6" w:rsidP="003060C6">
            <w:pPr>
              <w:ind w:firstLine="175"/>
              <w:jc w:val="both"/>
              <w:rPr>
                <w:sz w:val="20"/>
                <w:szCs w:val="20"/>
                <w:shd w:val="clear" w:color="auto" w:fill="FFFFFF"/>
              </w:rPr>
            </w:pPr>
            <w:r w:rsidRPr="00741673">
              <w:rPr>
                <w:sz w:val="20"/>
                <w:szCs w:val="20"/>
              </w:rPr>
              <w:t>- в нарушение пункта 1.2. части 1 статьи 95</w:t>
            </w:r>
            <w:r w:rsidRPr="00741673">
              <w:rPr>
                <w:b/>
                <w:sz w:val="20"/>
                <w:szCs w:val="20"/>
              </w:rPr>
              <w:t xml:space="preserve"> </w:t>
            </w:r>
            <w:r w:rsidRPr="00741673">
              <w:rPr>
                <w:bCs/>
                <w:iCs/>
                <w:sz w:val="20"/>
                <w:szCs w:val="20"/>
              </w:rPr>
              <w:t xml:space="preserve">Федерального закона № 44-ФЗ при увеличении объема услуг по муниципальному контракту от </w:t>
            </w:r>
            <w:r w:rsidRPr="00741673">
              <w:rPr>
                <w:sz w:val="20"/>
                <w:szCs w:val="20"/>
              </w:rPr>
              <w:t xml:space="preserve">16.01.2025 № 894 на сумму 1 900,0 руб., </w:t>
            </w:r>
            <w:r w:rsidRPr="00741673">
              <w:rPr>
                <w:sz w:val="20"/>
                <w:szCs w:val="20"/>
                <w:shd w:val="clear" w:color="auto" w:fill="FFFFFF"/>
              </w:rPr>
              <w:t>цена контракта увеличена более чем на 10%;</w:t>
            </w:r>
          </w:p>
          <w:p w:rsidR="005E5AEF" w:rsidRPr="00741673" w:rsidRDefault="003060C6" w:rsidP="003060C6">
            <w:pPr>
              <w:adjustRightInd w:val="0"/>
              <w:ind w:firstLine="175"/>
              <w:jc w:val="both"/>
              <w:rPr>
                <w:bCs/>
                <w:iCs/>
                <w:sz w:val="20"/>
                <w:szCs w:val="20"/>
              </w:rPr>
            </w:pPr>
            <w:r w:rsidRPr="00741673">
              <w:rPr>
                <w:sz w:val="20"/>
                <w:szCs w:val="20"/>
              </w:rPr>
              <w:t>- в нарушение статьи 94</w:t>
            </w:r>
            <w:r w:rsidRPr="00741673">
              <w:rPr>
                <w:b/>
                <w:sz w:val="20"/>
                <w:szCs w:val="20"/>
              </w:rPr>
              <w:t xml:space="preserve"> </w:t>
            </w:r>
            <w:r w:rsidRPr="00741673">
              <w:rPr>
                <w:bCs/>
                <w:iCs/>
                <w:sz w:val="20"/>
                <w:szCs w:val="20"/>
              </w:rPr>
              <w:t xml:space="preserve">Федерального закона № 44-ФЗ Учреждением при исполнении </w:t>
            </w:r>
            <w:r w:rsidRPr="00741673">
              <w:rPr>
                <w:sz w:val="20"/>
                <w:szCs w:val="20"/>
              </w:rPr>
              <w:t xml:space="preserve">муниципального контракта от 16.01.2025 г. № 894 на сумму 1 900,0 руб. </w:t>
            </w:r>
            <w:r w:rsidRPr="00741673">
              <w:rPr>
                <w:bCs/>
                <w:iCs/>
                <w:sz w:val="20"/>
                <w:szCs w:val="20"/>
              </w:rPr>
              <w:t xml:space="preserve">не выполнен комплекс мер, </w:t>
            </w:r>
            <w:r w:rsidRPr="00741673">
              <w:rPr>
                <w:sz w:val="20"/>
                <w:szCs w:val="20"/>
              </w:rPr>
              <w:t>реализуемых после заключения контракта (договора) и направленных на достижение целей осуществления закупки</w:t>
            </w:r>
            <w:r w:rsidRPr="00741673">
              <w:rPr>
                <w:bCs/>
                <w:iCs/>
                <w:sz w:val="20"/>
                <w:szCs w:val="20"/>
              </w:rPr>
              <w:t xml:space="preserve"> путем взаимодействия заказчика с поставщиком (подрядчиком, исполнителем) при исполнении, изменении, расторжении контракта.</w:t>
            </w: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Pr="0094572A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 w:rsidRPr="0094572A">
              <w:rPr>
                <w:b/>
                <w:sz w:val="20"/>
              </w:rPr>
              <w:t>По результатам контрольного</w:t>
            </w:r>
            <w:r w:rsidRPr="0094572A">
              <w:rPr>
                <w:b/>
                <w:spacing w:val="-13"/>
                <w:sz w:val="20"/>
              </w:rPr>
              <w:t xml:space="preserve"> </w:t>
            </w:r>
            <w:r w:rsidRPr="0094572A"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07066F" w:rsidRPr="0094572A" w:rsidRDefault="0007066F" w:rsidP="0007066F">
            <w:pPr>
              <w:shd w:val="clear" w:color="auto" w:fill="FFFFFF"/>
              <w:ind w:firstLine="33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07066F" w:rsidRPr="0094572A" w:rsidRDefault="0007066F" w:rsidP="0094572A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  <w:p w:rsidR="006C26F8" w:rsidRPr="0094572A" w:rsidRDefault="006C26F8" w:rsidP="00253724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jc w:val="both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667CA"/>
    <w:rsid w:val="0007066F"/>
    <w:rsid w:val="000A6D09"/>
    <w:rsid w:val="000F46FC"/>
    <w:rsid w:val="000F5349"/>
    <w:rsid w:val="00130088"/>
    <w:rsid w:val="00145857"/>
    <w:rsid w:val="001745BC"/>
    <w:rsid w:val="0018687A"/>
    <w:rsid w:val="001A12DD"/>
    <w:rsid w:val="001F7D3A"/>
    <w:rsid w:val="002210A4"/>
    <w:rsid w:val="00244D29"/>
    <w:rsid w:val="00253724"/>
    <w:rsid w:val="00262B7E"/>
    <w:rsid w:val="002A0F52"/>
    <w:rsid w:val="002D0C5B"/>
    <w:rsid w:val="003060C6"/>
    <w:rsid w:val="00315809"/>
    <w:rsid w:val="0036052E"/>
    <w:rsid w:val="003929A0"/>
    <w:rsid w:val="003B6F7C"/>
    <w:rsid w:val="003C5775"/>
    <w:rsid w:val="00483CFC"/>
    <w:rsid w:val="004C3713"/>
    <w:rsid w:val="004C6FD9"/>
    <w:rsid w:val="00506791"/>
    <w:rsid w:val="00546291"/>
    <w:rsid w:val="00592AE5"/>
    <w:rsid w:val="005E5AEF"/>
    <w:rsid w:val="00602F02"/>
    <w:rsid w:val="00616EA6"/>
    <w:rsid w:val="00645DD7"/>
    <w:rsid w:val="006763A8"/>
    <w:rsid w:val="006844EC"/>
    <w:rsid w:val="00687520"/>
    <w:rsid w:val="006B054D"/>
    <w:rsid w:val="006C26F8"/>
    <w:rsid w:val="006D03F2"/>
    <w:rsid w:val="00740C34"/>
    <w:rsid w:val="00741673"/>
    <w:rsid w:val="00745FF6"/>
    <w:rsid w:val="007A34D3"/>
    <w:rsid w:val="007A55F7"/>
    <w:rsid w:val="007B1C2D"/>
    <w:rsid w:val="00811573"/>
    <w:rsid w:val="008200AD"/>
    <w:rsid w:val="00831CC3"/>
    <w:rsid w:val="0084187D"/>
    <w:rsid w:val="008710C2"/>
    <w:rsid w:val="00886CDE"/>
    <w:rsid w:val="008C1AE1"/>
    <w:rsid w:val="008E0E22"/>
    <w:rsid w:val="0090576A"/>
    <w:rsid w:val="009332B0"/>
    <w:rsid w:val="0094572A"/>
    <w:rsid w:val="00996E68"/>
    <w:rsid w:val="009B2D32"/>
    <w:rsid w:val="009D086E"/>
    <w:rsid w:val="00A62A60"/>
    <w:rsid w:val="00A72886"/>
    <w:rsid w:val="00AA5972"/>
    <w:rsid w:val="00AB1C33"/>
    <w:rsid w:val="00B533EC"/>
    <w:rsid w:val="00B54A4F"/>
    <w:rsid w:val="00C0530C"/>
    <w:rsid w:val="00C6717C"/>
    <w:rsid w:val="00C93482"/>
    <w:rsid w:val="00CD7735"/>
    <w:rsid w:val="00D63817"/>
    <w:rsid w:val="00DB6D7C"/>
    <w:rsid w:val="00E479D8"/>
    <w:rsid w:val="00E624DA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qFormat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paragraph" w:customStyle="1" w:styleId="title">
    <w:name w:val="title"/>
    <w:basedOn w:val="a"/>
    <w:qFormat/>
    <w:rsid w:val="000706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07066F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11</cp:revision>
  <dcterms:created xsi:type="dcterms:W3CDTF">2025-08-21T04:11:00Z</dcterms:created>
  <dcterms:modified xsi:type="dcterms:W3CDTF">2026-06-30T04:12:00Z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