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4B8" w:rsidRPr="00470FEE" w:rsidRDefault="00F244B8" w:rsidP="00F244B8">
      <w:pPr>
        <w:spacing w:line="360" w:lineRule="auto"/>
      </w:pPr>
    </w:p>
    <w:p w:rsidR="00F244B8" w:rsidRPr="00470FEE" w:rsidRDefault="00F244B8" w:rsidP="00F244B8">
      <w:pPr>
        <w:jc w:val="center"/>
      </w:pPr>
      <w:r>
        <w:rPr>
          <w:noProof/>
        </w:rPr>
        <w:drawing>
          <wp:inline distT="0" distB="0" distL="0" distR="0">
            <wp:extent cx="1091565" cy="1365885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1565" cy="1365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244B8" w:rsidRPr="00470FEE" w:rsidRDefault="00F244B8" w:rsidP="00F244B8">
      <w:pPr>
        <w:rPr>
          <w:b/>
        </w:rPr>
      </w:pPr>
    </w:p>
    <w:p w:rsidR="00F244B8" w:rsidRPr="00470FEE" w:rsidRDefault="00F244B8" w:rsidP="00D255E2">
      <w:pPr>
        <w:ind w:left="-284" w:firstLine="426"/>
        <w:jc w:val="center"/>
        <w:rPr>
          <w:b/>
          <w:sz w:val="28"/>
          <w:szCs w:val="28"/>
        </w:rPr>
      </w:pPr>
      <w:r w:rsidRPr="00470FEE">
        <w:rPr>
          <w:b/>
        </w:rPr>
        <w:t xml:space="preserve"> </w:t>
      </w:r>
      <w:r w:rsidRPr="00470FEE">
        <w:rPr>
          <w:b/>
          <w:sz w:val="28"/>
          <w:szCs w:val="28"/>
        </w:rPr>
        <w:t>РОССИЙСКАЯ ФЕДЕРАЦИЯ</w:t>
      </w:r>
    </w:p>
    <w:p w:rsidR="00F244B8" w:rsidRPr="00470FEE" w:rsidRDefault="00F244B8" w:rsidP="00D255E2">
      <w:pPr>
        <w:ind w:left="-284" w:firstLine="426"/>
        <w:jc w:val="center"/>
        <w:rPr>
          <w:b/>
          <w:sz w:val="28"/>
          <w:szCs w:val="28"/>
        </w:rPr>
      </w:pPr>
      <w:r w:rsidRPr="00470FEE">
        <w:rPr>
          <w:b/>
          <w:sz w:val="28"/>
          <w:szCs w:val="28"/>
        </w:rPr>
        <w:t>ИРКУТСКАЯ ОБЛАСТЬ</w:t>
      </w:r>
    </w:p>
    <w:p w:rsidR="00F244B8" w:rsidRPr="00470FEE" w:rsidRDefault="00F244B8" w:rsidP="00D255E2">
      <w:pPr>
        <w:ind w:left="-284" w:firstLine="426"/>
        <w:jc w:val="center"/>
        <w:rPr>
          <w:b/>
          <w:sz w:val="28"/>
          <w:szCs w:val="28"/>
        </w:rPr>
      </w:pPr>
      <w:r w:rsidRPr="00470FEE">
        <w:rPr>
          <w:b/>
          <w:sz w:val="28"/>
          <w:szCs w:val="28"/>
        </w:rPr>
        <w:t>НУКУТСКИЙ МУНИЦИПАЛЬНЫЙ ОКРУГ</w:t>
      </w:r>
    </w:p>
    <w:p w:rsidR="00F244B8" w:rsidRPr="00470FEE" w:rsidRDefault="00F244B8" w:rsidP="00D255E2">
      <w:pPr>
        <w:ind w:left="-284" w:firstLine="426"/>
        <w:jc w:val="center"/>
        <w:rPr>
          <w:b/>
          <w:sz w:val="28"/>
          <w:szCs w:val="28"/>
        </w:rPr>
      </w:pPr>
    </w:p>
    <w:p w:rsidR="00F244B8" w:rsidRPr="00470FEE" w:rsidRDefault="00F244B8" w:rsidP="002763FF">
      <w:pPr>
        <w:ind w:left="-284" w:firstLine="426"/>
        <w:jc w:val="center"/>
        <w:rPr>
          <w:b/>
          <w:sz w:val="28"/>
          <w:szCs w:val="28"/>
        </w:rPr>
      </w:pPr>
      <w:r w:rsidRPr="00470FEE">
        <w:rPr>
          <w:b/>
          <w:sz w:val="28"/>
          <w:szCs w:val="28"/>
        </w:rPr>
        <w:t>АДМИНИСТРАЦИЯ НУКУТСКОГО МУНИЦИПАЛЬНОГО ОКРУГА ИРКУТСКОЙ ОБЛАСТИ</w:t>
      </w:r>
    </w:p>
    <w:p w:rsidR="00F244B8" w:rsidRPr="00470FEE" w:rsidRDefault="00F244B8" w:rsidP="00D255E2">
      <w:pPr>
        <w:ind w:left="-284" w:firstLine="426"/>
        <w:jc w:val="center"/>
        <w:rPr>
          <w:b/>
          <w:sz w:val="28"/>
          <w:szCs w:val="28"/>
        </w:rPr>
      </w:pPr>
    </w:p>
    <w:p w:rsidR="00F244B8" w:rsidRPr="00470FEE" w:rsidRDefault="00F244B8" w:rsidP="002763FF">
      <w:pPr>
        <w:ind w:left="-284" w:firstLine="426"/>
        <w:jc w:val="center"/>
        <w:rPr>
          <w:b/>
          <w:sz w:val="28"/>
          <w:szCs w:val="28"/>
        </w:rPr>
      </w:pPr>
      <w:r w:rsidRPr="00470FEE">
        <w:rPr>
          <w:b/>
          <w:sz w:val="28"/>
          <w:szCs w:val="28"/>
        </w:rPr>
        <w:t>ПОСТАНОВЛЕНИЕ</w:t>
      </w:r>
    </w:p>
    <w:p w:rsidR="00F244B8" w:rsidRPr="00470FEE" w:rsidRDefault="00F244B8" w:rsidP="00D255E2">
      <w:pPr>
        <w:ind w:left="-284" w:firstLine="426"/>
        <w:jc w:val="center"/>
        <w:rPr>
          <w:b/>
          <w:bCs/>
          <w:sz w:val="28"/>
          <w:szCs w:val="28"/>
        </w:rPr>
      </w:pPr>
    </w:p>
    <w:p w:rsidR="00F244B8" w:rsidRPr="00470FEE" w:rsidRDefault="00D255E2" w:rsidP="00D255E2">
      <w:pPr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>0</w:t>
      </w:r>
      <w:r w:rsidR="00150823">
        <w:rPr>
          <w:sz w:val="28"/>
          <w:szCs w:val="28"/>
        </w:rPr>
        <w:t>7</w:t>
      </w:r>
      <w:r w:rsidR="00F244B8" w:rsidRPr="00470FEE">
        <w:rPr>
          <w:sz w:val="28"/>
          <w:szCs w:val="28"/>
        </w:rPr>
        <w:t xml:space="preserve"> </w:t>
      </w:r>
      <w:r w:rsidR="00F244B8">
        <w:rPr>
          <w:sz w:val="28"/>
          <w:szCs w:val="28"/>
        </w:rPr>
        <w:t>апреля</w:t>
      </w:r>
      <w:r w:rsidR="00F244B8" w:rsidRPr="00470FEE">
        <w:rPr>
          <w:sz w:val="28"/>
          <w:szCs w:val="28"/>
        </w:rPr>
        <w:t xml:space="preserve"> 2026      </w:t>
      </w:r>
      <w:r w:rsidR="00F244B8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 xml:space="preserve">   </w:t>
      </w:r>
      <w:r w:rsidR="00F244B8">
        <w:rPr>
          <w:sz w:val="28"/>
          <w:szCs w:val="28"/>
        </w:rPr>
        <w:t xml:space="preserve"> </w:t>
      </w:r>
      <w:r w:rsidR="00150823">
        <w:rPr>
          <w:sz w:val="28"/>
          <w:szCs w:val="28"/>
        </w:rPr>
        <w:t xml:space="preserve">    № 417</w:t>
      </w:r>
      <w:r w:rsidR="00F244B8" w:rsidRPr="00470FEE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</w:t>
      </w:r>
      <w:r w:rsidR="00F244B8" w:rsidRPr="00470FEE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</w:t>
      </w:r>
      <w:r w:rsidR="00F244B8" w:rsidRPr="00470FEE">
        <w:rPr>
          <w:sz w:val="28"/>
          <w:szCs w:val="28"/>
        </w:rPr>
        <w:t xml:space="preserve">               п. Новонукутский</w:t>
      </w:r>
    </w:p>
    <w:p w:rsidR="00F244B8" w:rsidRDefault="00F244B8" w:rsidP="00D255E2">
      <w:pPr>
        <w:ind w:left="-284"/>
      </w:pPr>
    </w:p>
    <w:p w:rsidR="00FB2338" w:rsidRPr="00D255E2" w:rsidRDefault="00F244B8" w:rsidP="00D255E2">
      <w:pPr>
        <w:ind w:left="-284"/>
        <w:rPr>
          <w:sz w:val="28"/>
          <w:szCs w:val="28"/>
          <w:lang w:bidi="ru-RU"/>
        </w:rPr>
      </w:pPr>
      <w:r w:rsidRPr="00D255E2">
        <w:rPr>
          <w:sz w:val="28"/>
          <w:szCs w:val="28"/>
          <w:lang w:bidi="ru-RU"/>
        </w:rPr>
        <w:t xml:space="preserve">Об уполномоченном органе контроля </w:t>
      </w:r>
    </w:p>
    <w:p w:rsidR="00FB2338" w:rsidRPr="00D255E2" w:rsidRDefault="00F244B8" w:rsidP="00D255E2">
      <w:pPr>
        <w:ind w:left="-284"/>
        <w:rPr>
          <w:sz w:val="28"/>
          <w:szCs w:val="28"/>
          <w:lang w:bidi="ru-RU"/>
        </w:rPr>
      </w:pPr>
      <w:r w:rsidRPr="00D255E2">
        <w:rPr>
          <w:sz w:val="28"/>
          <w:szCs w:val="28"/>
          <w:lang w:bidi="ru-RU"/>
        </w:rPr>
        <w:t>в сфере закупок товаров, работ, услуг</w:t>
      </w:r>
    </w:p>
    <w:p w:rsidR="00FB2338" w:rsidRPr="00D255E2" w:rsidRDefault="00F244B8" w:rsidP="00D255E2">
      <w:pPr>
        <w:ind w:left="-284"/>
        <w:rPr>
          <w:sz w:val="28"/>
          <w:szCs w:val="28"/>
          <w:lang w:bidi="ru-RU"/>
        </w:rPr>
      </w:pPr>
      <w:r w:rsidRPr="00D255E2">
        <w:rPr>
          <w:sz w:val="28"/>
          <w:szCs w:val="28"/>
          <w:lang w:bidi="ru-RU"/>
        </w:rPr>
        <w:t>для обеспечения муниципальных нужд</w:t>
      </w:r>
    </w:p>
    <w:p w:rsidR="00F244B8" w:rsidRPr="00D255E2" w:rsidRDefault="00F244B8" w:rsidP="00D255E2">
      <w:pPr>
        <w:ind w:left="-284"/>
        <w:rPr>
          <w:sz w:val="28"/>
          <w:szCs w:val="28"/>
        </w:rPr>
      </w:pPr>
      <w:r w:rsidRPr="00D255E2">
        <w:rPr>
          <w:sz w:val="28"/>
          <w:szCs w:val="28"/>
          <w:lang w:bidi="ru-RU"/>
        </w:rPr>
        <w:t>Нукутского муниципального</w:t>
      </w:r>
    </w:p>
    <w:p w:rsidR="00F244B8" w:rsidRPr="00D255E2" w:rsidRDefault="00F244B8" w:rsidP="00D255E2">
      <w:pPr>
        <w:ind w:left="-284"/>
        <w:rPr>
          <w:sz w:val="28"/>
          <w:szCs w:val="28"/>
        </w:rPr>
      </w:pPr>
      <w:r w:rsidRPr="00D255E2">
        <w:rPr>
          <w:sz w:val="28"/>
          <w:szCs w:val="28"/>
        </w:rPr>
        <w:t>округа Иркутской области</w:t>
      </w:r>
    </w:p>
    <w:p w:rsidR="00F244B8" w:rsidRPr="00D255E2" w:rsidRDefault="00F244B8" w:rsidP="00D255E2">
      <w:pPr>
        <w:ind w:left="-284"/>
        <w:rPr>
          <w:sz w:val="28"/>
          <w:szCs w:val="28"/>
        </w:rPr>
      </w:pPr>
    </w:p>
    <w:p w:rsidR="00F244B8" w:rsidRPr="00C64DBB" w:rsidRDefault="00F244B8" w:rsidP="00D255E2">
      <w:pPr>
        <w:ind w:left="-284" w:firstLine="426"/>
      </w:pPr>
    </w:p>
    <w:p w:rsidR="00F244B8" w:rsidRPr="00D255E2" w:rsidRDefault="00F244B8" w:rsidP="00D255E2">
      <w:pPr>
        <w:ind w:left="-284" w:firstLine="426"/>
        <w:jc w:val="both"/>
        <w:rPr>
          <w:color w:val="000000"/>
          <w:sz w:val="28"/>
          <w:szCs w:val="28"/>
          <w:lang w:bidi="ru-RU"/>
        </w:rPr>
      </w:pPr>
      <w:proofErr w:type="gramStart"/>
      <w:r w:rsidRPr="00D255E2">
        <w:rPr>
          <w:color w:val="000000"/>
          <w:sz w:val="28"/>
          <w:szCs w:val="28"/>
          <w:lang w:bidi="ru-RU"/>
        </w:rPr>
        <w:t xml:space="preserve">Во исполнение Федерального закона от 05 апреля 2013 г. № 44-ФЗ «О контрактной системе в сфере товаров, работ, услуг для обеспечения государственных и муниципальных нужд», </w:t>
      </w:r>
      <w:r w:rsidR="003A15E4" w:rsidRPr="00D255E2">
        <w:rPr>
          <w:color w:val="000000"/>
          <w:sz w:val="28"/>
          <w:szCs w:val="28"/>
          <w:lang w:bidi="ru-RU"/>
        </w:rPr>
        <w:t>в соответствии со статьей 1</w:t>
      </w:r>
      <w:r w:rsidR="00443410" w:rsidRPr="00D255E2">
        <w:rPr>
          <w:color w:val="000000"/>
          <w:sz w:val="28"/>
          <w:szCs w:val="28"/>
          <w:lang w:bidi="ru-RU"/>
        </w:rPr>
        <w:t>6</w:t>
      </w:r>
      <w:r w:rsidR="003A15E4" w:rsidRPr="00D255E2">
        <w:rPr>
          <w:color w:val="000000"/>
          <w:sz w:val="28"/>
          <w:szCs w:val="28"/>
          <w:lang w:bidi="ru-RU"/>
        </w:rPr>
        <w:t xml:space="preserve"> Федерального закона от 06.10.2003 № 131-ФЗ «Об общих принципах организации местного самоуправления в Российской Федерации»</w:t>
      </w:r>
      <w:r w:rsidR="00443410" w:rsidRPr="00D255E2">
        <w:rPr>
          <w:color w:val="000000"/>
          <w:sz w:val="28"/>
          <w:szCs w:val="28"/>
          <w:lang w:bidi="ru-RU"/>
        </w:rPr>
        <w:t>,</w:t>
      </w:r>
      <w:r w:rsidR="003A15E4" w:rsidRPr="00D255E2">
        <w:rPr>
          <w:color w:val="000000"/>
          <w:sz w:val="28"/>
          <w:szCs w:val="28"/>
          <w:lang w:bidi="ru-RU"/>
        </w:rPr>
        <w:t xml:space="preserve"> Федеральным законом от 20.03.2025 №33-ФЗ «Об общих принципах организации местного самоуправления в единой системе публичной власти», </w:t>
      </w:r>
      <w:r w:rsidRPr="00D255E2">
        <w:rPr>
          <w:color w:val="000000"/>
          <w:sz w:val="28"/>
          <w:szCs w:val="28"/>
          <w:lang w:bidi="ru-RU"/>
        </w:rPr>
        <w:t>руководствуясь</w:t>
      </w:r>
      <w:proofErr w:type="gramEnd"/>
      <w:r w:rsidRPr="00D255E2">
        <w:rPr>
          <w:color w:val="000000"/>
          <w:sz w:val="28"/>
          <w:szCs w:val="28"/>
          <w:lang w:bidi="ru-RU"/>
        </w:rPr>
        <w:t xml:space="preserve"> статьей 36 Устава Нукутского муниципального округа Иркутской области, Администрация</w:t>
      </w:r>
    </w:p>
    <w:p w:rsidR="00F244B8" w:rsidRPr="00D255E2" w:rsidRDefault="00F244B8" w:rsidP="00D255E2">
      <w:pPr>
        <w:ind w:left="-284" w:firstLine="426"/>
        <w:jc w:val="both"/>
        <w:rPr>
          <w:color w:val="000000"/>
          <w:sz w:val="28"/>
          <w:szCs w:val="28"/>
          <w:lang w:bidi="ru-RU"/>
        </w:rPr>
      </w:pPr>
    </w:p>
    <w:p w:rsidR="00F244B8" w:rsidRPr="00D255E2" w:rsidRDefault="00F244B8" w:rsidP="00D255E2">
      <w:pPr>
        <w:ind w:left="-284" w:firstLine="426"/>
        <w:jc w:val="center"/>
        <w:rPr>
          <w:b/>
          <w:sz w:val="28"/>
          <w:szCs w:val="28"/>
        </w:rPr>
      </w:pPr>
      <w:r w:rsidRPr="00D255E2">
        <w:rPr>
          <w:b/>
          <w:sz w:val="28"/>
          <w:szCs w:val="28"/>
        </w:rPr>
        <w:t>ПОСТАНОВЛЯЕТ:</w:t>
      </w:r>
    </w:p>
    <w:p w:rsidR="00F244B8" w:rsidRPr="00D255E2" w:rsidRDefault="00F244B8" w:rsidP="00D255E2">
      <w:pPr>
        <w:ind w:left="-284" w:firstLine="426"/>
        <w:jc w:val="center"/>
        <w:rPr>
          <w:b/>
          <w:sz w:val="28"/>
          <w:szCs w:val="28"/>
        </w:rPr>
      </w:pPr>
    </w:p>
    <w:p w:rsidR="00F244B8" w:rsidRPr="00D255E2" w:rsidRDefault="003A15E4" w:rsidP="00D255E2">
      <w:pPr>
        <w:ind w:left="-284" w:firstLine="426"/>
        <w:jc w:val="both"/>
        <w:rPr>
          <w:sz w:val="28"/>
          <w:szCs w:val="28"/>
        </w:rPr>
      </w:pPr>
      <w:r w:rsidRPr="00D255E2">
        <w:rPr>
          <w:sz w:val="28"/>
          <w:szCs w:val="28"/>
        </w:rPr>
        <w:t xml:space="preserve">1. </w:t>
      </w:r>
      <w:r w:rsidR="00F244B8" w:rsidRPr="00D255E2">
        <w:rPr>
          <w:sz w:val="28"/>
          <w:szCs w:val="28"/>
        </w:rPr>
        <w:t>Создать уполномоченный орган контроля в сфере закупок товаров, работ, услуг для обеспечения муниципальных нужд Нукутского муниципального округа Иркутской  области.</w:t>
      </w:r>
    </w:p>
    <w:p w:rsidR="00F244B8" w:rsidRPr="00D255E2" w:rsidRDefault="003A15E4" w:rsidP="00D255E2">
      <w:pPr>
        <w:ind w:left="-284" w:firstLine="426"/>
        <w:jc w:val="both"/>
        <w:rPr>
          <w:sz w:val="28"/>
          <w:szCs w:val="28"/>
        </w:rPr>
      </w:pPr>
      <w:r w:rsidRPr="00D255E2">
        <w:rPr>
          <w:sz w:val="28"/>
          <w:szCs w:val="28"/>
        </w:rPr>
        <w:t xml:space="preserve">2. </w:t>
      </w:r>
      <w:r w:rsidR="00F244B8" w:rsidRPr="00D255E2">
        <w:rPr>
          <w:sz w:val="28"/>
          <w:szCs w:val="28"/>
        </w:rPr>
        <w:t xml:space="preserve">Функции уполномоченного органа контроля в сфере закупок товаров, работ, услуг для обеспечения муниципальных нужд Нукутского муниципального округа Иркутской области возложить на </w:t>
      </w:r>
      <w:r w:rsidR="00B95BE1" w:rsidRPr="00D255E2">
        <w:rPr>
          <w:sz w:val="28"/>
          <w:szCs w:val="28"/>
        </w:rPr>
        <w:t xml:space="preserve">Сектор внутреннего </w:t>
      </w:r>
      <w:r w:rsidR="00B95BE1" w:rsidRPr="00D255E2">
        <w:rPr>
          <w:sz w:val="28"/>
          <w:szCs w:val="28"/>
        </w:rPr>
        <w:lastRenderedPageBreak/>
        <w:t>муниципального контроля Администрации Нукутского муниципального округа Иркутской области</w:t>
      </w:r>
      <w:r w:rsidR="00F244B8" w:rsidRPr="00D255E2">
        <w:rPr>
          <w:sz w:val="28"/>
          <w:szCs w:val="28"/>
        </w:rPr>
        <w:t>.</w:t>
      </w:r>
    </w:p>
    <w:p w:rsidR="00F244B8" w:rsidRPr="00D255E2" w:rsidRDefault="003A15E4" w:rsidP="00D255E2">
      <w:pPr>
        <w:ind w:left="-284" w:firstLine="426"/>
        <w:jc w:val="both"/>
        <w:rPr>
          <w:sz w:val="28"/>
          <w:szCs w:val="28"/>
        </w:rPr>
      </w:pPr>
      <w:r w:rsidRPr="00D255E2">
        <w:rPr>
          <w:sz w:val="28"/>
          <w:szCs w:val="28"/>
        </w:rPr>
        <w:t xml:space="preserve">3. </w:t>
      </w:r>
      <w:r w:rsidR="00F244B8" w:rsidRPr="00D255E2">
        <w:rPr>
          <w:sz w:val="28"/>
          <w:szCs w:val="28"/>
        </w:rPr>
        <w:t xml:space="preserve">Утвердить Положение об уполномоченном органе контроля в сфере закупок товаров, работ, услуг для обеспечения муниципальных нужд </w:t>
      </w:r>
      <w:r w:rsidR="00B95BE1" w:rsidRPr="00D255E2">
        <w:rPr>
          <w:sz w:val="28"/>
          <w:szCs w:val="28"/>
        </w:rPr>
        <w:t>Нукутского муниципального округа Иркутской области</w:t>
      </w:r>
      <w:r w:rsidR="00F244B8" w:rsidRPr="00D255E2">
        <w:rPr>
          <w:sz w:val="28"/>
          <w:szCs w:val="28"/>
        </w:rPr>
        <w:t xml:space="preserve"> (Приложение № 1).</w:t>
      </w:r>
    </w:p>
    <w:p w:rsidR="00B95BE1" w:rsidRPr="00D255E2" w:rsidRDefault="003A15E4" w:rsidP="00D255E2">
      <w:pPr>
        <w:ind w:left="-284" w:firstLine="426"/>
        <w:jc w:val="both"/>
        <w:rPr>
          <w:sz w:val="28"/>
          <w:szCs w:val="28"/>
        </w:rPr>
      </w:pPr>
      <w:r w:rsidRPr="00D255E2">
        <w:rPr>
          <w:sz w:val="28"/>
          <w:szCs w:val="28"/>
        </w:rPr>
        <w:t xml:space="preserve">4. </w:t>
      </w:r>
      <w:r w:rsidR="00B95BE1" w:rsidRPr="00D255E2">
        <w:rPr>
          <w:sz w:val="28"/>
          <w:szCs w:val="28"/>
        </w:rPr>
        <w:t>Признать утратившими силу постановление Администрации муниципальног</w:t>
      </w:r>
      <w:r w:rsidRPr="00D255E2">
        <w:rPr>
          <w:sz w:val="28"/>
          <w:szCs w:val="28"/>
        </w:rPr>
        <w:t xml:space="preserve">о образования «Нукутский район» от 22 марта 2022 г. № 128 </w:t>
      </w:r>
      <w:r w:rsidR="00B95BE1" w:rsidRPr="00D255E2">
        <w:rPr>
          <w:sz w:val="28"/>
          <w:szCs w:val="28"/>
        </w:rPr>
        <w:t>«Об уполномоченном органе на осуществление контроля в сфере закупок товаров, работ, услуг для обеспечения муниципальных нужд муниципального образования «Нукутский район»</w:t>
      </w:r>
      <w:r w:rsidRPr="00D255E2">
        <w:rPr>
          <w:sz w:val="28"/>
          <w:szCs w:val="28"/>
        </w:rPr>
        <w:t>.</w:t>
      </w:r>
    </w:p>
    <w:p w:rsidR="00B50398" w:rsidRPr="00D255E2" w:rsidRDefault="003A15E4" w:rsidP="00D255E2">
      <w:pPr>
        <w:ind w:left="-284" w:firstLine="426"/>
        <w:jc w:val="both"/>
        <w:rPr>
          <w:sz w:val="28"/>
          <w:szCs w:val="28"/>
        </w:rPr>
      </w:pPr>
      <w:r w:rsidRPr="00D255E2">
        <w:rPr>
          <w:sz w:val="28"/>
          <w:szCs w:val="28"/>
        </w:rPr>
        <w:t xml:space="preserve">5. </w:t>
      </w:r>
      <w:r w:rsidR="00B50398" w:rsidRPr="00D255E2">
        <w:rPr>
          <w:sz w:val="28"/>
          <w:szCs w:val="28"/>
        </w:rPr>
        <w:t xml:space="preserve">Разместить настоящее постановление в сетевом издании «Нукутский муниципальный </w:t>
      </w:r>
      <w:proofErr w:type="spellStart"/>
      <w:r w:rsidR="00B50398" w:rsidRPr="00D255E2">
        <w:rPr>
          <w:sz w:val="28"/>
          <w:szCs w:val="28"/>
        </w:rPr>
        <w:t>округ</w:t>
      </w:r>
      <w:proofErr w:type="gramStart"/>
      <w:r w:rsidR="00B50398" w:rsidRPr="00D255E2">
        <w:rPr>
          <w:sz w:val="28"/>
          <w:szCs w:val="28"/>
        </w:rPr>
        <w:t>.р</w:t>
      </w:r>
      <w:proofErr w:type="gramEnd"/>
      <w:r w:rsidR="00B50398" w:rsidRPr="00D255E2">
        <w:rPr>
          <w:sz w:val="28"/>
          <w:szCs w:val="28"/>
        </w:rPr>
        <w:t>ф</w:t>
      </w:r>
      <w:proofErr w:type="spellEnd"/>
      <w:r w:rsidR="00B50398" w:rsidRPr="00D255E2">
        <w:rPr>
          <w:sz w:val="28"/>
          <w:szCs w:val="28"/>
        </w:rPr>
        <w:t xml:space="preserve">» в информационно-коммуникационной сети «интернет» по электронному адресу: </w:t>
      </w:r>
      <w:hyperlink r:id="rId8" w:history="1">
        <w:r w:rsidR="00B50398" w:rsidRPr="00D255E2">
          <w:rPr>
            <w:rStyle w:val="a5"/>
            <w:sz w:val="28"/>
            <w:szCs w:val="28"/>
          </w:rPr>
          <w:t>https://nukut.mo38.ru</w:t>
        </w:r>
      </w:hyperlink>
      <w:r w:rsidR="00B50398" w:rsidRPr="00D255E2">
        <w:rPr>
          <w:sz w:val="28"/>
          <w:szCs w:val="28"/>
        </w:rPr>
        <w:t>.</w:t>
      </w:r>
    </w:p>
    <w:p w:rsidR="00B50398" w:rsidRPr="00D255E2" w:rsidRDefault="003A15E4" w:rsidP="00D255E2">
      <w:pPr>
        <w:ind w:left="-284" w:firstLine="426"/>
        <w:jc w:val="both"/>
        <w:rPr>
          <w:sz w:val="28"/>
          <w:szCs w:val="28"/>
        </w:rPr>
      </w:pPr>
      <w:r w:rsidRPr="00D255E2">
        <w:rPr>
          <w:sz w:val="28"/>
          <w:szCs w:val="28"/>
        </w:rPr>
        <w:t xml:space="preserve">6. </w:t>
      </w:r>
      <w:proofErr w:type="gramStart"/>
      <w:r w:rsidR="00B50398" w:rsidRPr="00D255E2">
        <w:rPr>
          <w:sz w:val="28"/>
          <w:szCs w:val="28"/>
        </w:rPr>
        <w:t>Контроль за</w:t>
      </w:r>
      <w:proofErr w:type="gramEnd"/>
      <w:r w:rsidR="00B50398" w:rsidRPr="00D255E2">
        <w:rPr>
          <w:sz w:val="28"/>
          <w:szCs w:val="28"/>
        </w:rPr>
        <w:t xml:space="preserve"> исполнением настоящего постановления возложить на первого заместителя главы Нукутского муниципального округа Н.А. Платонову.</w:t>
      </w:r>
    </w:p>
    <w:p w:rsidR="00B50398" w:rsidRPr="00D255E2" w:rsidRDefault="00B50398" w:rsidP="00D255E2">
      <w:pPr>
        <w:ind w:left="-284" w:firstLine="426"/>
        <w:rPr>
          <w:sz w:val="28"/>
          <w:szCs w:val="28"/>
        </w:rPr>
      </w:pPr>
    </w:p>
    <w:p w:rsidR="00B50398" w:rsidRPr="00D255E2" w:rsidRDefault="00B50398" w:rsidP="00D255E2">
      <w:pPr>
        <w:ind w:left="-284" w:firstLine="426"/>
        <w:rPr>
          <w:sz w:val="28"/>
          <w:szCs w:val="28"/>
        </w:rPr>
      </w:pPr>
    </w:p>
    <w:p w:rsidR="00D255E2" w:rsidRDefault="00C64DBB" w:rsidP="00D255E2">
      <w:pPr>
        <w:ind w:left="-284"/>
        <w:rPr>
          <w:sz w:val="28"/>
          <w:szCs w:val="28"/>
        </w:rPr>
      </w:pPr>
      <w:r w:rsidRPr="00D255E2">
        <w:rPr>
          <w:sz w:val="28"/>
          <w:szCs w:val="28"/>
        </w:rPr>
        <w:t xml:space="preserve">Глава Нукутского </w:t>
      </w:r>
    </w:p>
    <w:p w:rsidR="00B50398" w:rsidRPr="00D255E2" w:rsidRDefault="00C64DBB" w:rsidP="00D255E2">
      <w:pPr>
        <w:ind w:left="-284"/>
        <w:rPr>
          <w:sz w:val="28"/>
          <w:szCs w:val="28"/>
        </w:rPr>
      </w:pPr>
      <w:r w:rsidRPr="00D255E2">
        <w:rPr>
          <w:sz w:val="28"/>
          <w:szCs w:val="28"/>
        </w:rPr>
        <w:t xml:space="preserve">муниципального округа                 </w:t>
      </w:r>
      <w:r w:rsidR="00D255E2">
        <w:rPr>
          <w:sz w:val="28"/>
          <w:szCs w:val="28"/>
        </w:rPr>
        <w:t xml:space="preserve">                </w:t>
      </w:r>
      <w:r w:rsidRPr="00D255E2">
        <w:rPr>
          <w:sz w:val="28"/>
          <w:szCs w:val="28"/>
        </w:rPr>
        <w:tab/>
        <w:t xml:space="preserve">                      </w:t>
      </w:r>
      <w:r w:rsidR="00D255E2">
        <w:rPr>
          <w:sz w:val="28"/>
          <w:szCs w:val="28"/>
        </w:rPr>
        <w:t xml:space="preserve">      </w:t>
      </w:r>
      <w:r w:rsidRPr="00D255E2">
        <w:rPr>
          <w:sz w:val="28"/>
          <w:szCs w:val="28"/>
        </w:rPr>
        <w:t xml:space="preserve">    А.М. Платохонов</w:t>
      </w:r>
    </w:p>
    <w:p w:rsidR="00B50398" w:rsidRPr="00D255E2" w:rsidRDefault="00B50398" w:rsidP="00D255E2">
      <w:pPr>
        <w:ind w:left="-284"/>
        <w:rPr>
          <w:sz w:val="28"/>
          <w:szCs w:val="28"/>
        </w:rPr>
      </w:pPr>
    </w:p>
    <w:p w:rsidR="00B50398" w:rsidRPr="00D255E2" w:rsidRDefault="00B50398" w:rsidP="00D255E2">
      <w:pPr>
        <w:ind w:left="-284"/>
        <w:rPr>
          <w:sz w:val="28"/>
          <w:szCs w:val="28"/>
        </w:rPr>
      </w:pPr>
    </w:p>
    <w:p w:rsidR="00B50398" w:rsidRPr="00D255E2" w:rsidRDefault="00B50398" w:rsidP="00D255E2">
      <w:pPr>
        <w:ind w:left="-284" w:firstLine="426"/>
        <w:rPr>
          <w:sz w:val="28"/>
          <w:szCs w:val="28"/>
        </w:rPr>
      </w:pPr>
    </w:p>
    <w:p w:rsidR="00B50398" w:rsidRPr="00D255E2" w:rsidRDefault="00B50398" w:rsidP="00D255E2">
      <w:pPr>
        <w:ind w:left="-284" w:firstLine="426"/>
        <w:rPr>
          <w:sz w:val="28"/>
          <w:szCs w:val="28"/>
        </w:rPr>
      </w:pPr>
    </w:p>
    <w:p w:rsidR="00B50398" w:rsidRPr="00C64DBB" w:rsidRDefault="00B50398" w:rsidP="00D255E2">
      <w:pPr>
        <w:ind w:left="-284" w:firstLine="426"/>
      </w:pPr>
    </w:p>
    <w:p w:rsidR="00B50398" w:rsidRPr="00C64DBB" w:rsidRDefault="00B50398" w:rsidP="00D255E2">
      <w:pPr>
        <w:ind w:left="-284" w:firstLine="426"/>
      </w:pPr>
    </w:p>
    <w:p w:rsidR="00B50398" w:rsidRPr="00C64DBB" w:rsidRDefault="00B50398" w:rsidP="00D255E2">
      <w:pPr>
        <w:ind w:left="-284" w:firstLine="426"/>
      </w:pPr>
    </w:p>
    <w:p w:rsidR="00B50398" w:rsidRPr="00C64DBB" w:rsidRDefault="00B50398" w:rsidP="00D255E2">
      <w:pPr>
        <w:ind w:left="-284" w:firstLine="426"/>
      </w:pPr>
    </w:p>
    <w:p w:rsidR="00B50398" w:rsidRPr="00C64DBB" w:rsidRDefault="00B50398" w:rsidP="00D255E2">
      <w:pPr>
        <w:ind w:left="-284" w:firstLine="426"/>
      </w:pPr>
    </w:p>
    <w:p w:rsidR="00B50398" w:rsidRPr="00C64DBB" w:rsidRDefault="00B50398" w:rsidP="00D255E2">
      <w:pPr>
        <w:ind w:left="-284" w:firstLine="426"/>
      </w:pPr>
    </w:p>
    <w:p w:rsidR="00B50398" w:rsidRPr="00C64DBB" w:rsidRDefault="00B50398" w:rsidP="00D255E2">
      <w:pPr>
        <w:ind w:left="-284" w:firstLine="426"/>
      </w:pPr>
    </w:p>
    <w:p w:rsidR="00B50398" w:rsidRPr="00C64DBB" w:rsidRDefault="00B50398" w:rsidP="00D255E2">
      <w:pPr>
        <w:ind w:left="-284" w:firstLine="426"/>
      </w:pPr>
    </w:p>
    <w:p w:rsidR="00B50398" w:rsidRPr="00C64DBB" w:rsidRDefault="00B50398" w:rsidP="00C64DBB"/>
    <w:p w:rsidR="00B50398" w:rsidRPr="00C64DBB" w:rsidRDefault="00B50398" w:rsidP="00C64DBB"/>
    <w:p w:rsidR="00B50398" w:rsidRPr="00C64DBB" w:rsidRDefault="00B50398" w:rsidP="00C64DBB"/>
    <w:p w:rsidR="00B50398" w:rsidRPr="00C64DBB" w:rsidRDefault="00B50398" w:rsidP="00C64DBB"/>
    <w:p w:rsidR="00B50398" w:rsidRPr="00C64DBB" w:rsidRDefault="00B50398" w:rsidP="00C64DBB"/>
    <w:p w:rsidR="00B50398" w:rsidRPr="00C64DBB" w:rsidRDefault="00B50398" w:rsidP="00C64DBB"/>
    <w:p w:rsidR="00B50398" w:rsidRPr="00C64DBB" w:rsidRDefault="00B50398" w:rsidP="00C64DBB"/>
    <w:p w:rsidR="00B50398" w:rsidRPr="00C64DBB" w:rsidRDefault="00B50398" w:rsidP="00C64DBB"/>
    <w:p w:rsidR="00B50398" w:rsidRPr="00C64DBB" w:rsidRDefault="00B50398" w:rsidP="00C64DBB"/>
    <w:p w:rsidR="00B50398" w:rsidRPr="00C64DBB" w:rsidRDefault="00B50398" w:rsidP="00C64DBB"/>
    <w:p w:rsidR="00B50398" w:rsidRPr="00C64DBB" w:rsidRDefault="00B50398" w:rsidP="00C64DBB"/>
    <w:p w:rsidR="00B50398" w:rsidRPr="00C64DBB" w:rsidRDefault="00B50398" w:rsidP="00C64DBB"/>
    <w:p w:rsidR="00B50398" w:rsidRPr="00C64DBB" w:rsidRDefault="00B50398" w:rsidP="00C64DBB"/>
    <w:p w:rsidR="00B50398" w:rsidRPr="00C64DBB" w:rsidRDefault="00B50398" w:rsidP="00C64DBB"/>
    <w:p w:rsidR="00B50398" w:rsidRPr="00C64DBB" w:rsidRDefault="00B50398" w:rsidP="00C64DBB"/>
    <w:p w:rsidR="00B50398" w:rsidRPr="00C64DBB" w:rsidRDefault="00B50398" w:rsidP="00C64DBB"/>
    <w:p w:rsidR="00B50398" w:rsidRPr="00C64DBB" w:rsidRDefault="00B50398" w:rsidP="00D255E2">
      <w:pPr>
        <w:tabs>
          <w:tab w:val="left" w:pos="6900"/>
        </w:tabs>
      </w:pPr>
      <w:r w:rsidRPr="00C64DBB">
        <w:lastRenderedPageBreak/>
        <w:tab/>
      </w:r>
      <w:r w:rsidR="00D255E2">
        <w:t xml:space="preserve">           </w:t>
      </w:r>
      <w:r w:rsidRPr="00C64DBB">
        <w:t>Приложение № 1</w:t>
      </w:r>
    </w:p>
    <w:p w:rsidR="00B50398" w:rsidRPr="00C64DBB" w:rsidRDefault="00B50398" w:rsidP="00C64DBB">
      <w:pPr>
        <w:tabs>
          <w:tab w:val="left" w:pos="6900"/>
        </w:tabs>
        <w:jc w:val="right"/>
      </w:pPr>
      <w:r w:rsidRPr="00C64DBB">
        <w:t xml:space="preserve"> к постановлению Администрации </w:t>
      </w:r>
    </w:p>
    <w:p w:rsidR="00B50398" w:rsidRPr="00C64DBB" w:rsidRDefault="00B50398" w:rsidP="00C64DBB">
      <w:pPr>
        <w:tabs>
          <w:tab w:val="left" w:pos="6900"/>
        </w:tabs>
        <w:jc w:val="right"/>
      </w:pPr>
      <w:r w:rsidRPr="00C64DBB">
        <w:t>Нукутского муниципального округа</w:t>
      </w:r>
    </w:p>
    <w:p w:rsidR="00B50398" w:rsidRPr="00C64DBB" w:rsidRDefault="00B50398" w:rsidP="00C64DBB">
      <w:pPr>
        <w:tabs>
          <w:tab w:val="left" w:pos="6900"/>
        </w:tabs>
        <w:jc w:val="right"/>
      </w:pPr>
      <w:r w:rsidRPr="00C64DBB">
        <w:t>Иркутской области</w:t>
      </w:r>
    </w:p>
    <w:p w:rsidR="00B50398" w:rsidRDefault="00B50398" w:rsidP="00C64DBB">
      <w:pPr>
        <w:tabs>
          <w:tab w:val="left" w:pos="6900"/>
        </w:tabs>
        <w:jc w:val="right"/>
      </w:pPr>
      <w:r w:rsidRPr="00C64DBB">
        <w:t xml:space="preserve"> от </w:t>
      </w:r>
      <w:r w:rsidR="00D255E2">
        <w:t>07.04.2026 № 417</w:t>
      </w:r>
    </w:p>
    <w:p w:rsidR="00D255E2" w:rsidRDefault="00D255E2" w:rsidP="00C64DBB">
      <w:pPr>
        <w:tabs>
          <w:tab w:val="left" w:pos="6900"/>
        </w:tabs>
        <w:jc w:val="right"/>
      </w:pPr>
    </w:p>
    <w:p w:rsidR="00D255E2" w:rsidRPr="00C64DBB" w:rsidRDefault="00D255E2" w:rsidP="00C64DBB">
      <w:pPr>
        <w:tabs>
          <w:tab w:val="left" w:pos="6900"/>
        </w:tabs>
        <w:jc w:val="right"/>
      </w:pPr>
    </w:p>
    <w:p w:rsidR="00B50398" w:rsidRPr="00C64DBB" w:rsidRDefault="00B50398" w:rsidP="00D255E2">
      <w:pPr>
        <w:tabs>
          <w:tab w:val="left" w:pos="6900"/>
        </w:tabs>
        <w:ind w:left="-284" w:firstLine="426"/>
        <w:jc w:val="center"/>
        <w:rPr>
          <w:b/>
        </w:rPr>
      </w:pPr>
      <w:r w:rsidRPr="00C64DBB">
        <w:rPr>
          <w:b/>
        </w:rPr>
        <w:t>Положение</w:t>
      </w:r>
    </w:p>
    <w:p w:rsidR="00B50398" w:rsidRPr="00C64DBB" w:rsidRDefault="00B50398" w:rsidP="00D255E2">
      <w:pPr>
        <w:tabs>
          <w:tab w:val="left" w:pos="6900"/>
        </w:tabs>
        <w:ind w:left="-284" w:firstLine="426"/>
        <w:jc w:val="center"/>
        <w:rPr>
          <w:b/>
        </w:rPr>
      </w:pPr>
      <w:r w:rsidRPr="00C64DBB">
        <w:rPr>
          <w:b/>
        </w:rPr>
        <w:t>об уполномоченном органе контроля в сфере закупок товаров, работ,</w:t>
      </w:r>
    </w:p>
    <w:p w:rsidR="00B50398" w:rsidRPr="00C64DBB" w:rsidRDefault="00B50398" w:rsidP="00D255E2">
      <w:pPr>
        <w:tabs>
          <w:tab w:val="left" w:pos="6900"/>
        </w:tabs>
        <w:ind w:left="-284" w:firstLine="426"/>
        <w:jc w:val="center"/>
        <w:rPr>
          <w:b/>
        </w:rPr>
      </w:pPr>
      <w:r w:rsidRPr="00C64DBB">
        <w:rPr>
          <w:b/>
        </w:rPr>
        <w:t>услуг для обеспечения муниципальных нужд Нукутского муниципального округа Иркутской области</w:t>
      </w:r>
    </w:p>
    <w:p w:rsidR="00DC75CF" w:rsidRPr="00C64DBB" w:rsidRDefault="00DC75CF" w:rsidP="00D255E2">
      <w:pPr>
        <w:tabs>
          <w:tab w:val="left" w:pos="6900"/>
        </w:tabs>
        <w:ind w:left="-284" w:firstLine="426"/>
        <w:jc w:val="center"/>
        <w:rPr>
          <w:b/>
        </w:rPr>
      </w:pPr>
    </w:p>
    <w:p w:rsidR="00B50398" w:rsidRPr="00FB2338" w:rsidRDefault="00FB2338" w:rsidP="00D255E2">
      <w:pPr>
        <w:tabs>
          <w:tab w:val="left" w:pos="6900"/>
        </w:tabs>
        <w:ind w:left="-284" w:firstLine="426"/>
        <w:jc w:val="center"/>
        <w:rPr>
          <w:b/>
        </w:rPr>
      </w:pPr>
      <w:r w:rsidRPr="00FB2338">
        <w:rPr>
          <w:b/>
        </w:rPr>
        <w:t>Глава 1. Общие положения</w:t>
      </w:r>
    </w:p>
    <w:p w:rsidR="00B50398" w:rsidRPr="00C64DBB" w:rsidRDefault="00B50398" w:rsidP="00D255E2">
      <w:pPr>
        <w:tabs>
          <w:tab w:val="left" w:pos="6900"/>
        </w:tabs>
        <w:ind w:left="-284" w:firstLine="426"/>
        <w:jc w:val="both"/>
      </w:pPr>
      <w:r w:rsidRPr="00C64DBB">
        <w:t>1.</w:t>
      </w:r>
      <w:r w:rsidR="00D255E2">
        <w:t xml:space="preserve">   </w:t>
      </w:r>
      <w:proofErr w:type="gramStart"/>
      <w:r w:rsidRPr="00C64DBB">
        <w:t xml:space="preserve">Уполномоченный орган контроля в сфере закупок товаров, работ, услуг для обеспечения муниципальных нужд </w:t>
      </w:r>
      <w:r w:rsidR="00DC75CF" w:rsidRPr="00C64DBB">
        <w:t>Нукутского муниципального округа</w:t>
      </w:r>
      <w:r w:rsidRPr="00C64DBB">
        <w:t xml:space="preserve"> (далее - контрольный орган) осуществляет контроль за соблюдением законодательства Российской Федерации и иных нормативных правовых актов о контрактной системе в сфере закупок товаров, работ, услуг для обеспечения муниципальных нужд </w:t>
      </w:r>
      <w:r w:rsidR="00DC75CF" w:rsidRPr="00C64DBB">
        <w:t>Нукутского муниципального округа Иркутской области</w:t>
      </w:r>
      <w:r w:rsidRPr="00C64DBB">
        <w:t xml:space="preserve"> (далее - законодательство о закупках).</w:t>
      </w:r>
      <w:proofErr w:type="gramEnd"/>
    </w:p>
    <w:p w:rsidR="00B50398" w:rsidRPr="00C64DBB" w:rsidRDefault="00ED712D" w:rsidP="00D255E2">
      <w:pPr>
        <w:tabs>
          <w:tab w:val="left" w:pos="6900"/>
        </w:tabs>
        <w:ind w:left="-284" w:firstLine="426"/>
        <w:jc w:val="both"/>
      </w:pPr>
      <w:r w:rsidRPr="00C64DBB">
        <w:t xml:space="preserve"> </w:t>
      </w:r>
      <w:r w:rsidR="00DC75CF" w:rsidRPr="00C64DBB">
        <w:t xml:space="preserve">2. </w:t>
      </w:r>
      <w:r w:rsidR="00D255E2">
        <w:t xml:space="preserve">  </w:t>
      </w:r>
      <w:proofErr w:type="gramStart"/>
      <w:r w:rsidR="00B50398" w:rsidRPr="00C64DBB">
        <w:t xml:space="preserve">Контрольный орган в своей деятельности руководствуется Конституцией Российской Федерации, федеральными конституционными законами, федеральными законами, правовыми актами </w:t>
      </w:r>
      <w:r w:rsidR="003A15E4">
        <w:t xml:space="preserve">Президента Российской Федерации, </w:t>
      </w:r>
      <w:r w:rsidR="00B50398" w:rsidRPr="00C64DBB">
        <w:t>Пра</w:t>
      </w:r>
      <w:r w:rsidR="003A15E4">
        <w:t>вительства Российской Федерации, п</w:t>
      </w:r>
      <w:r w:rsidR="00B50398" w:rsidRPr="00C64DBB">
        <w:t>остановлением Правительства Российской Федерации от 1 октября 2020 г. № 1576 «Об утверждении Правил осуществления контроля в сфере закупок товаров, работ, услуг в отношении заказчиков, контрактных служб, контрактных управляющих, комиссий по осуществлению закупок товаров, работ, услуг и их членов</w:t>
      </w:r>
      <w:proofErr w:type="gramEnd"/>
      <w:r w:rsidR="00B50398" w:rsidRPr="00C64DBB">
        <w:t>, уполномоченных органов, уполномоченных учреждений, специализированных организаций, операторов электронных площадок, операторов специализированных электронных площадок, банков, государственной корпорации развития «ВЭБ</w:t>
      </w:r>
      <w:proofErr w:type="gramStart"/>
      <w:r w:rsidR="00B50398" w:rsidRPr="00C64DBB">
        <w:t>.Р</w:t>
      </w:r>
      <w:proofErr w:type="gramEnd"/>
      <w:r w:rsidR="00B50398" w:rsidRPr="00C64DBB">
        <w:t xml:space="preserve">Ф», региональных гарантийных организаций и о внесении изменений в правила ведения реестра жалоб, плановых и внеплановых проверок, принятых по ним решений и выданных предписаний, представлений», Уставом </w:t>
      </w:r>
      <w:r w:rsidR="00DC75CF" w:rsidRPr="00C64DBB">
        <w:t>Нукутского муниципа</w:t>
      </w:r>
      <w:r w:rsidR="00793383" w:rsidRPr="00C64DBB">
        <w:t>льного округа Иркутской области</w:t>
      </w:r>
      <w:r w:rsidR="00B50398" w:rsidRPr="00C64DBB">
        <w:t xml:space="preserve">, нормативно-правовыми актами Администрации </w:t>
      </w:r>
      <w:r w:rsidR="00793383" w:rsidRPr="00C64DBB">
        <w:t>Нукутского муниципального округа Иркутской области</w:t>
      </w:r>
      <w:r w:rsidR="00B50398" w:rsidRPr="00C64DBB">
        <w:t>, а также настоящим Положением.</w:t>
      </w:r>
    </w:p>
    <w:p w:rsidR="00B50398" w:rsidRPr="00C64DBB" w:rsidRDefault="007A021E" w:rsidP="00D255E2">
      <w:pPr>
        <w:tabs>
          <w:tab w:val="left" w:pos="6900"/>
        </w:tabs>
        <w:ind w:left="-284" w:firstLine="426"/>
        <w:jc w:val="both"/>
      </w:pPr>
      <w:r w:rsidRPr="00C64DBB">
        <w:t xml:space="preserve">  </w:t>
      </w:r>
      <w:r w:rsidR="00DC75CF" w:rsidRPr="00C64DBB">
        <w:t>3.</w:t>
      </w:r>
      <w:r w:rsidR="00BA5681" w:rsidRPr="00C64DBB">
        <w:t xml:space="preserve"> </w:t>
      </w:r>
      <w:r w:rsidR="00B50398" w:rsidRPr="00C64DBB">
        <w:t xml:space="preserve">Контрольный орган осуществляет свою деятельность во взаимодействии с органами местного самоуправления </w:t>
      </w:r>
      <w:r w:rsidRPr="00C64DBB">
        <w:t>Нукутского муниципального округа Иркутской области</w:t>
      </w:r>
      <w:r w:rsidR="00B50398" w:rsidRPr="00C64DBB">
        <w:t xml:space="preserve"> </w:t>
      </w:r>
      <w:r w:rsidRPr="00C64DBB">
        <w:t xml:space="preserve">- </w:t>
      </w:r>
      <w:r w:rsidR="00B50398" w:rsidRPr="00C64DBB">
        <w:t xml:space="preserve">муниципальными учреждениями, </w:t>
      </w:r>
      <w:r w:rsidRPr="00C64DBB">
        <w:t xml:space="preserve">казенными учреждениями, </w:t>
      </w:r>
      <w:r w:rsidR="00B50398" w:rsidRPr="00C64DBB">
        <w:t>организациями, гражданами.</w:t>
      </w:r>
    </w:p>
    <w:p w:rsidR="00B50398" w:rsidRDefault="00ED712D" w:rsidP="00D255E2">
      <w:pPr>
        <w:tabs>
          <w:tab w:val="left" w:pos="6900"/>
        </w:tabs>
        <w:ind w:left="-284" w:firstLine="426"/>
      </w:pPr>
      <w:r w:rsidRPr="00C64DBB">
        <w:t xml:space="preserve"> </w:t>
      </w:r>
      <w:r w:rsidR="007E6FFE" w:rsidRPr="00C64DBB">
        <w:t xml:space="preserve"> </w:t>
      </w:r>
      <w:r w:rsidR="00DC75CF" w:rsidRPr="00C64DBB">
        <w:t>4.</w:t>
      </w:r>
      <w:r w:rsidR="00B50398" w:rsidRPr="00C64DBB">
        <w:t>Задачами контрольного органа явл</w:t>
      </w:r>
      <w:r w:rsidR="003A15E4">
        <w:t xml:space="preserve">яются осуществление </w:t>
      </w:r>
      <w:proofErr w:type="gramStart"/>
      <w:r w:rsidR="003A15E4">
        <w:t>контроля за</w:t>
      </w:r>
      <w:proofErr w:type="gramEnd"/>
      <w:r w:rsidR="003A15E4">
        <w:t xml:space="preserve"> </w:t>
      </w:r>
      <w:r w:rsidR="00B50398" w:rsidRPr="00C64DBB">
        <w:t>соблюдением законодательства о закупках.</w:t>
      </w:r>
    </w:p>
    <w:p w:rsidR="00DF4274" w:rsidRPr="00C64DBB" w:rsidRDefault="00DF4274" w:rsidP="00D255E2">
      <w:pPr>
        <w:tabs>
          <w:tab w:val="left" w:pos="6900"/>
        </w:tabs>
        <w:ind w:left="-284" w:firstLine="426"/>
      </w:pPr>
    </w:p>
    <w:p w:rsidR="00630B97" w:rsidRPr="00BA5681" w:rsidRDefault="00BA5681" w:rsidP="00D255E2">
      <w:pPr>
        <w:widowControl w:val="0"/>
        <w:ind w:left="-284" w:firstLine="426"/>
        <w:jc w:val="center"/>
        <w:rPr>
          <w:b/>
          <w:bCs/>
          <w:color w:val="000000"/>
          <w:lang w:bidi="ru-RU"/>
        </w:rPr>
      </w:pPr>
      <w:r w:rsidRPr="00BA5681">
        <w:rPr>
          <w:b/>
          <w:bCs/>
          <w:color w:val="000000"/>
          <w:lang w:bidi="ru-RU"/>
        </w:rPr>
        <w:t>Глава 2. Функции контрольного органа</w:t>
      </w:r>
    </w:p>
    <w:p w:rsidR="00BA5681" w:rsidRPr="00BA5681" w:rsidRDefault="00BA5681" w:rsidP="00D255E2">
      <w:pPr>
        <w:widowControl w:val="0"/>
        <w:numPr>
          <w:ilvl w:val="0"/>
          <w:numId w:val="1"/>
        </w:numPr>
        <w:tabs>
          <w:tab w:val="left" w:pos="892"/>
        </w:tabs>
        <w:ind w:left="-284" w:firstLine="426"/>
        <w:jc w:val="both"/>
        <w:rPr>
          <w:lang w:bidi="ru-RU"/>
        </w:rPr>
      </w:pPr>
      <w:r w:rsidRPr="00BA5681">
        <w:rPr>
          <w:color w:val="000000"/>
          <w:lang w:bidi="ru-RU"/>
        </w:rPr>
        <w:t xml:space="preserve">Контрольный орган в соответствии с возложенными на него задачами и в установленном порядке осуществляет функции в сфере </w:t>
      </w:r>
      <w:proofErr w:type="gramStart"/>
      <w:r w:rsidRPr="00BA5681">
        <w:rPr>
          <w:color w:val="000000"/>
          <w:lang w:bidi="ru-RU"/>
        </w:rPr>
        <w:t>контроля за</w:t>
      </w:r>
      <w:proofErr w:type="gramEnd"/>
      <w:r w:rsidRPr="00BA5681">
        <w:rPr>
          <w:color w:val="000000"/>
          <w:lang w:bidi="ru-RU"/>
        </w:rPr>
        <w:t xml:space="preserve"> соблюдением законодательства о закупках:</w:t>
      </w:r>
    </w:p>
    <w:p w:rsidR="00BA5681" w:rsidRPr="00BA5681" w:rsidRDefault="00CC3409" w:rsidP="00D255E2">
      <w:pPr>
        <w:pStyle w:val="a6"/>
        <w:widowControl w:val="0"/>
        <w:numPr>
          <w:ilvl w:val="0"/>
          <w:numId w:val="2"/>
        </w:numPr>
        <w:tabs>
          <w:tab w:val="left" w:pos="909"/>
        </w:tabs>
        <w:ind w:left="-284" w:firstLine="426"/>
        <w:jc w:val="both"/>
        <w:rPr>
          <w:lang w:bidi="ru-RU"/>
        </w:rPr>
      </w:pPr>
      <w:r>
        <w:rPr>
          <w:color w:val="000000"/>
          <w:lang w:bidi="ru-RU"/>
        </w:rPr>
        <w:t xml:space="preserve"> </w:t>
      </w:r>
      <w:r w:rsidR="00BA5681" w:rsidRPr="00CC3409">
        <w:rPr>
          <w:color w:val="000000"/>
          <w:lang w:bidi="ru-RU"/>
        </w:rPr>
        <w:t>контроль в сфере закупок в соответствии с частью 3 статьи 99 Федерального закона от</w:t>
      </w:r>
      <w:r w:rsidR="003A15E4" w:rsidRPr="00CC3409">
        <w:rPr>
          <w:color w:val="000000"/>
          <w:lang w:bidi="ru-RU"/>
        </w:rPr>
        <w:t xml:space="preserve"> 05</w:t>
      </w:r>
      <w:r w:rsidR="00FB2338">
        <w:rPr>
          <w:lang w:bidi="ru-RU"/>
        </w:rPr>
        <w:t xml:space="preserve"> </w:t>
      </w:r>
      <w:r w:rsidR="00BA5681" w:rsidRPr="00CC3409">
        <w:rPr>
          <w:color w:val="000000"/>
          <w:lang w:bidi="ru-RU"/>
        </w:rPr>
        <w:t>апреля 2013 г. № 44-ФЗ «О контрактной системе в сфере закупок товаров, работ, услуг для обеспечения государственных и муниципальных нужд» (далее - Федеральный закон № 44-ФЗ) осуществляется в порядке, установленном Федеральным законом № 44-ФЗ и Правительством Российской Федерации;</w:t>
      </w:r>
    </w:p>
    <w:p w:rsidR="00BA5681" w:rsidRPr="00BA5681" w:rsidRDefault="00BA5681" w:rsidP="00D255E2">
      <w:pPr>
        <w:widowControl w:val="0"/>
        <w:numPr>
          <w:ilvl w:val="0"/>
          <w:numId w:val="2"/>
        </w:numPr>
        <w:tabs>
          <w:tab w:val="left" w:pos="938"/>
        </w:tabs>
        <w:ind w:left="-284" w:firstLine="426"/>
        <w:jc w:val="both"/>
        <w:rPr>
          <w:lang w:bidi="ru-RU"/>
        </w:rPr>
      </w:pPr>
      <w:proofErr w:type="gramStart"/>
      <w:r w:rsidRPr="00BA5681">
        <w:rPr>
          <w:color w:val="000000"/>
          <w:lang w:bidi="ru-RU"/>
        </w:rPr>
        <w:t>контроль в сфере закупок в соответствии с частью 8 статьи 99 Федерального закона</w:t>
      </w:r>
      <w:r w:rsidR="003122A5">
        <w:rPr>
          <w:lang w:bidi="ru-RU"/>
        </w:rPr>
        <w:t xml:space="preserve"> </w:t>
      </w:r>
      <w:r w:rsidRPr="00BA5681">
        <w:rPr>
          <w:color w:val="000000"/>
          <w:lang w:bidi="ru-RU"/>
        </w:rPr>
        <w:t>№44-ФЗ</w:t>
      </w:r>
      <w:r w:rsidRPr="00BA5681">
        <w:rPr>
          <w:color w:val="000000"/>
          <w:lang w:bidi="ru-RU"/>
        </w:rPr>
        <w:tab/>
        <w:t>осуществля</w:t>
      </w:r>
      <w:r w:rsidR="0006727F">
        <w:rPr>
          <w:color w:val="000000"/>
          <w:lang w:bidi="ru-RU"/>
        </w:rPr>
        <w:t>ется</w:t>
      </w:r>
      <w:r w:rsidR="0006727F">
        <w:rPr>
          <w:color w:val="000000"/>
          <w:lang w:bidi="ru-RU"/>
        </w:rPr>
        <w:tab/>
        <w:t>в</w:t>
      </w:r>
      <w:r w:rsidR="0006727F">
        <w:rPr>
          <w:color w:val="000000"/>
          <w:lang w:bidi="ru-RU"/>
        </w:rPr>
        <w:tab/>
        <w:t>порядке,</w:t>
      </w:r>
      <w:r w:rsidR="0006727F">
        <w:rPr>
          <w:color w:val="000000"/>
          <w:lang w:bidi="ru-RU"/>
        </w:rPr>
        <w:tab/>
        <w:t>предусмотренном</w:t>
      </w:r>
      <w:r w:rsidR="0006727F" w:rsidRPr="0006727F">
        <w:rPr>
          <w:color w:val="000000"/>
          <w:lang w:bidi="ru-RU"/>
        </w:rPr>
        <w:t xml:space="preserve"> </w:t>
      </w:r>
      <w:r w:rsidRPr="00BA5681">
        <w:rPr>
          <w:color w:val="000000"/>
          <w:lang w:bidi="ru-RU"/>
        </w:rPr>
        <w:t>бюджетным</w:t>
      </w:r>
      <w:r w:rsidR="003122A5">
        <w:rPr>
          <w:lang w:bidi="ru-RU"/>
        </w:rPr>
        <w:t xml:space="preserve"> </w:t>
      </w:r>
      <w:r w:rsidRPr="00BA5681">
        <w:rPr>
          <w:color w:val="000000"/>
          <w:lang w:bidi="ru-RU"/>
        </w:rPr>
        <w:t xml:space="preserve">законодательством Российской Федерации и иными нормативными правовыми актами, регулирующими бюджетные правоотношения, в целях установления законности составления </w:t>
      </w:r>
      <w:r w:rsidRPr="00BA5681">
        <w:rPr>
          <w:color w:val="000000"/>
          <w:lang w:bidi="ru-RU"/>
        </w:rPr>
        <w:lastRenderedPageBreak/>
        <w:t>и исполнения бюджетов бюджетной системы Российской Федерации в отношении расходов, связанных с осуществлением закупок, достоверности учета таких расходов и отчетности в соответстви</w:t>
      </w:r>
      <w:r w:rsidR="00443410">
        <w:rPr>
          <w:color w:val="000000"/>
          <w:lang w:bidi="ru-RU"/>
        </w:rPr>
        <w:t>и с Федеральным законом</w:t>
      </w:r>
      <w:proofErr w:type="gramEnd"/>
      <w:r w:rsidR="00443410">
        <w:rPr>
          <w:color w:val="000000"/>
          <w:lang w:bidi="ru-RU"/>
        </w:rPr>
        <w:t xml:space="preserve"> № 44-ФЗ,</w:t>
      </w:r>
      <w:r w:rsidRPr="00BA5681">
        <w:rPr>
          <w:color w:val="000000"/>
          <w:lang w:bidi="ru-RU"/>
        </w:rPr>
        <w:t xml:space="preserve"> Бюджетным кодексом Российской Федерации и принимаемыми в соответствии с ними нормативными правов</w:t>
      </w:r>
      <w:r w:rsidR="00443410">
        <w:rPr>
          <w:color w:val="000000"/>
          <w:lang w:bidi="ru-RU"/>
        </w:rPr>
        <w:t>ыми актами Российской Федерации;</w:t>
      </w:r>
    </w:p>
    <w:p w:rsidR="00BA5681" w:rsidRPr="00BA5681" w:rsidRDefault="00BA5681" w:rsidP="00D255E2">
      <w:pPr>
        <w:widowControl w:val="0"/>
        <w:numPr>
          <w:ilvl w:val="0"/>
          <w:numId w:val="2"/>
        </w:numPr>
        <w:tabs>
          <w:tab w:val="left" w:pos="938"/>
        </w:tabs>
        <w:ind w:left="-284" w:firstLine="426"/>
        <w:jc w:val="both"/>
        <w:rPr>
          <w:lang w:bidi="ru-RU"/>
        </w:rPr>
      </w:pPr>
      <w:r w:rsidRPr="00BA5681">
        <w:rPr>
          <w:color w:val="000000"/>
          <w:lang w:bidi="ru-RU"/>
        </w:rPr>
        <w:t xml:space="preserve">подготовка информации </w:t>
      </w:r>
      <w:r w:rsidRPr="00C64DBB">
        <w:rPr>
          <w:color w:val="000000"/>
          <w:lang w:bidi="ru-RU"/>
        </w:rPr>
        <w:t>главе Нукутского муниципального округа Иркутской области</w:t>
      </w:r>
      <w:r w:rsidRPr="00BA5681">
        <w:rPr>
          <w:color w:val="000000"/>
          <w:lang w:bidi="ru-RU"/>
        </w:rPr>
        <w:t xml:space="preserve"> о</w:t>
      </w:r>
      <w:r w:rsidR="00FB2338">
        <w:rPr>
          <w:lang w:bidi="ru-RU"/>
        </w:rPr>
        <w:t xml:space="preserve"> </w:t>
      </w:r>
      <w:r w:rsidRPr="00FB2338">
        <w:rPr>
          <w:color w:val="000000"/>
          <w:lang w:bidi="ru-RU"/>
        </w:rPr>
        <w:t>признании осуществленных закупок</w:t>
      </w:r>
      <w:r w:rsidRPr="00FB2338">
        <w:rPr>
          <w:color w:val="000000"/>
          <w:lang w:bidi="ru-RU"/>
        </w:rPr>
        <w:tab/>
        <w:t>для обеспечения муниципальных нужд</w:t>
      </w:r>
    </w:p>
    <w:p w:rsidR="00BA5681" w:rsidRPr="00BA5681" w:rsidRDefault="00BA5681" w:rsidP="00D255E2">
      <w:pPr>
        <w:widowControl w:val="0"/>
        <w:ind w:left="-284" w:firstLine="426"/>
        <w:jc w:val="both"/>
        <w:rPr>
          <w:lang w:bidi="ru-RU"/>
        </w:rPr>
      </w:pPr>
      <w:proofErr w:type="gramStart"/>
      <w:r w:rsidRPr="00BA5681">
        <w:rPr>
          <w:color w:val="000000"/>
          <w:lang w:bidi="ru-RU"/>
        </w:rPr>
        <w:t>недействительными в соответствии с Гражданским кодексом Российской Федерации для дальнейшего обращения в суд, арбитражны</w:t>
      </w:r>
      <w:r w:rsidR="00443410">
        <w:rPr>
          <w:color w:val="000000"/>
          <w:lang w:bidi="ru-RU"/>
        </w:rPr>
        <w:t>й суд с соответствующими исками;</w:t>
      </w:r>
      <w:proofErr w:type="gramEnd"/>
    </w:p>
    <w:p w:rsidR="00BA5681" w:rsidRPr="00BA5681" w:rsidRDefault="00443410" w:rsidP="00D255E2">
      <w:pPr>
        <w:widowControl w:val="0"/>
        <w:tabs>
          <w:tab w:val="left" w:pos="1171"/>
          <w:tab w:val="left" w:pos="4479"/>
        </w:tabs>
        <w:ind w:left="-284" w:firstLine="426"/>
        <w:jc w:val="both"/>
        <w:rPr>
          <w:lang w:bidi="ru-RU"/>
        </w:rPr>
      </w:pPr>
      <w:r>
        <w:rPr>
          <w:color w:val="000000"/>
          <w:lang w:bidi="ru-RU"/>
        </w:rPr>
        <w:t>4)</w:t>
      </w:r>
      <w:r w:rsidR="00BA5681" w:rsidRPr="00BA5681">
        <w:rPr>
          <w:color w:val="000000"/>
          <w:lang w:bidi="ru-RU"/>
        </w:rPr>
        <w:t>выдача обязательных для</w:t>
      </w:r>
      <w:r w:rsidR="00BA5681" w:rsidRPr="00BA5681">
        <w:rPr>
          <w:color w:val="000000"/>
          <w:lang w:bidi="ru-RU"/>
        </w:rPr>
        <w:tab/>
        <w:t>исполнения предписаний об устранении</w:t>
      </w:r>
      <w:r>
        <w:rPr>
          <w:lang w:bidi="ru-RU"/>
        </w:rPr>
        <w:t xml:space="preserve"> </w:t>
      </w:r>
      <w:r w:rsidR="00BA5681" w:rsidRPr="00443410">
        <w:rPr>
          <w:color w:val="000000"/>
          <w:lang w:bidi="ru-RU"/>
        </w:rPr>
        <w:t>нарушений законодательства о закупках в соответствии с законодательством Российской Федерации, в том числе об аннулировании определения поставщиков (подрядчиков,</w:t>
      </w:r>
      <w:r>
        <w:rPr>
          <w:color w:val="000000"/>
          <w:lang w:bidi="ru-RU"/>
        </w:rPr>
        <w:t xml:space="preserve"> исполнителей);</w:t>
      </w:r>
    </w:p>
    <w:p w:rsidR="00BA5681" w:rsidRPr="00BA5681" w:rsidRDefault="00BA5681" w:rsidP="00D255E2">
      <w:pPr>
        <w:pStyle w:val="a6"/>
        <w:widowControl w:val="0"/>
        <w:numPr>
          <w:ilvl w:val="0"/>
          <w:numId w:val="14"/>
        </w:numPr>
        <w:tabs>
          <w:tab w:val="left" w:pos="894"/>
        </w:tabs>
        <w:ind w:left="-284" w:firstLine="426"/>
        <w:jc w:val="both"/>
        <w:rPr>
          <w:lang w:bidi="ru-RU"/>
        </w:rPr>
      </w:pPr>
      <w:r w:rsidRPr="00443410">
        <w:rPr>
          <w:color w:val="000000"/>
          <w:lang w:bidi="ru-RU"/>
        </w:rPr>
        <w:t>согласование заключения контракта с единственным поставщиком (подрядчиком, исполнителем) в случаях, предусмотренных Федеральным законом № 44-ФЗ;</w:t>
      </w:r>
    </w:p>
    <w:p w:rsidR="00BA5681" w:rsidRPr="00BA5681" w:rsidRDefault="00BA5681" w:rsidP="00D255E2">
      <w:pPr>
        <w:widowControl w:val="0"/>
        <w:numPr>
          <w:ilvl w:val="0"/>
          <w:numId w:val="14"/>
        </w:numPr>
        <w:tabs>
          <w:tab w:val="left" w:pos="892"/>
        </w:tabs>
        <w:ind w:left="-284" w:firstLine="426"/>
        <w:jc w:val="both"/>
        <w:rPr>
          <w:lang w:bidi="ru-RU"/>
        </w:rPr>
      </w:pPr>
      <w:r w:rsidRPr="00BA5681">
        <w:rPr>
          <w:color w:val="000000"/>
          <w:lang w:bidi="ru-RU"/>
        </w:rPr>
        <w:t>рассмотрение уведомлений заказчиков об осуществлении закупки у единственного поставщика (подрядчика, исполнителя), в случаях, предусмотрен</w:t>
      </w:r>
      <w:r w:rsidR="00443410">
        <w:rPr>
          <w:color w:val="000000"/>
          <w:lang w:bidi="ru-RU"/>
        </w:rPr>
        <w:t>ных Федеральным законом № 44-ФЗ;</w:t>
      </w:r>
    </w:p>
    <w:p w:rsidR="00BA5681" w:rsidRPr="00BA5681" w:rsidRDefault="00BA5681" w:rsidP="00D255E2">
      <w:pPr>
        <w:widowControl w:val="0"/>
        <w:numPr>
          <w:ilvl w:val="0"/>
          <w:numId w:val="14"/>
        </w:numPr>
        <w:tabs>
          <w:tab w:val="left" w:pos="892"/>
        </w:tabs>
        <w:ind w:left="-284" w:firstLine="426"/>
        <w:jc w:val="both"/>
        <w:rPr>
          <w:lang w:bidi="ru-RU"/>
        </w:rPr>
      </w:pPr>
      <w:r w:rsidRPr="00BA5681">
        <w:rPr>
          <w:color w:val="000000"/>
          <w:lang w:bidi="ru-RU"/>
        </w:rPr>
        <w:t>рассмотрение жалоб участников закупок на действия (бездействие) субъектов контроля, указанных в части 2 статьи 99 Федерального закона № 44-ФЗ, при осуществлении закупок для обеспечения нужд Иркутской области в порядке, установленном главой</w:t>
      </w:r>
      <w:r w:rsidR="00FB2338">
        <w:rPr>
          <w:lang w:bidi="ru-RU"/>
        </w:rPr>
        <w:t xml:space="preserve"> </w:t>
      </w:r>
      <w:r w:rsidRPr="00FB2338">
        <w:rPr>
          <w:color w:val="000000"/>
          <w:lang w:bidi="ru-RU"/>
        </w:rPr>
        <w:t>Федерального закона № 44-ФЗ;</w:t>
      </w:r>
    </w:p>
    <w:p w:rsidR="00BA5681" w:rsidRPr="00BA5681" w:rsidRDefault="00FB2338" w:rsidP="00D255E2">
      <w:pPr>
        <w:pStyle w:val="a6"/>
        <w:widowControl w:val="0"/>
        <w:numPr>
          <w:ilvl w:val="0"/>
          <w:numId w:val="1"/>
        </w:numPr>
        <w:tabs>
          <w:tab w:val="left" w:pos="892"/>
        </w:tabs>
        <w:ind w:left="-284" w:firstLine="426"/>
        <w:jc w:val="both"/>
        <w:rPr>
          <w:lang w:bidi="ru-RU"/>
        </w:rPr>
      </w:pPr>
      <w:r w:rsidRPr="00CC3409">
        <w:rPr>
          <w:color w:val="000000"/>
          <w:lang w:bidi="ru-RU"/>
        </w:rPr>
        <w:t xml:space="preserve"> </w:t>
      </w:r>
      <w:r w:rsidR="00BA5681" w:rsidRPr="00CC3409">
        <w:rPr>
          <w:color w:val="000000"/>
          <w:lang w:bidi="ru-RU"/>
        </w:rPr>
        <w:t xml:space="preserve">Контрольный орган в рамках установленных задач и функций направляет информацию </w:t>
      </w:r>
      <w:proofErr w:type="gramStart"/>
      <w:r w:rsidR="00BA5681" w:rsidRPr="00CC3409">
        <w:rPr>
          <w:color w:val="000000"/>
          <w:lang w:bidi="ru-RU"/>
        </w:rPr>
        <w:t>об административных правонарушениях в установленной сфере деятельности в соответствующие инстанции в соответствии с законод</w:t>
      </w:r>
      <w:r w:rsidR="00CC3409" w:rsidRPr="00CC3409">
        <w:rPr>
          <w:color w:val="000000"/>
          <w:lang w:bidi="ru-RU"/>
        </w:rPr>
        <w:t>ательством</w:t>
      </w:r>
      <w:proofErr w:type="gramEnd"/>
      <w:r w:rsidR="00CC3409" w:rsidRPr="00CC3409">
        <w:rPr>
          <w:color w:val="000000"/>
          <w:lang w:bidi="ru-RU"/>
        </w:rPr>
        <w:t xml:space="preserve"> Российской Федерации:</w:t>
      </w:r>
    </w:p>
    <w:p w:rsidR="00BA5681" w:rsidRPr="00BA5681" w:rsidRDefault="00CC3409" w:rsidP="00D255E2">
      <w:pPr>
        <w:widowControl w:val="0"/>
        <w:tabs>
          <w:tab w:val="left" w:pos="892"/>
        </w:tabs>
        <w:ind w:left="-284" w:firstLine="426"/>
        <w:jc w:val="both"/>
        <w:rPr>
          <w:lang w:bidi="ru-RU"/>
        </w:rPr>
      </w:pPr>
      <w:r>
        <w:rPr>
          <w:color w:val="000000"/>
          <w:lang w:bidi="ru-RU"/>
        </w:rPr>
        <w:t xml:space="preserve">- </w:t>
      </w:r>
      <w:r w:rsidR="00BA5681" w:rsidRPr="00BA5681">
        <w:rPr>
          <w:color w:val="000000"/>
          <w:lang w:bidi="ru-RU"/>
        </w:rPr>
        <w:t>по вопросам своей деятельности издает приказы и распоряжения, разрабатывает проекты правовых актов в установленной сфере деятельности;</w:t>
      </w:r>
    </w:p>
    <w:p w:rsidR="00BA5681" w:rsidRPr="00C64DBB" w:rsidRDefault="00CC3409" w:rsidP="00D255E2">
      <w:pPr>
        <w:widowControl w:val="0"/>
        <w:tabs>
          <w:tab w:val="left" w:pos="949"/>
        </w:tabs>
        <w:ind w:left="-284" w:firstLine="426"/>
        <w:jc w:val="both"/>
        <w:rPr>
          <w:lang w:bidi="ru-RU"/>
        </w:rPr>
      </w:pPr>
      <w:r>
        <w:rPr>
          <w:color w:val="000000"/>
          <w:lang w:bidi="ru-RU"/>
        </w:rPr>
        <w:t xml:space="preserve">-  </w:t>
      </w:r>
      <w:r w:rsidR="00BA5681" w:rsidRPr="00BA5681">
        <w:rPr>
          <w:color w:val="000000"/>
          <w:lang w:bidi="ru-RU"/>
        </w:rPr>
        <w:t>утверждает ежегодный план и показатели своей деятельности;</w:t>
      </w:r>
    </w:p>
    <w:p w:rsidR="00DF6539" w:rsidRPr="00DF6539" w:rsidRDefault="00CC3409" w:rsidP="00D255E2">
      <w:pPr>
        <w:widowControl w:val="0"/>
        <w:tabs>
          <w:tab w:val="left" w:pos="851"/>
          <w:tab w:val="left" w:pos="4209"/>
          <w:tab w:val="left" w:pos="8335"/>
        </w:tabs>
        <w:ind w:left="-284" w:firstLine="426"/>
        <w:jc w:val="both"/>
        <w:rPr>
          <w:lang w:bidi="ru-RU"/>
        </w:rPr>
      </w:pPr>
      <w:r>
        <w:rPr>
          <w:color w:val="000000"/>
          <w:lang w:bidi="ru-RU"/>
        </w:rPr>
        <w:t xml:space="preserve">- </w:t>
      </w:r>
      <w:r w:rsidR="00FB2338">
        <w:rPr>
          <w:color w:val="000000"/>
          <w:lang w:bidi="ru-RU"/>
        </w:rPr>
        <w:t xml:space="preserve"> </w:t>
      </w:r>
      <w:r>
        <w:rPr>
          <w:color w:val="000000"/>
          <w:lang w:bidi="ru-RU"/>
        </w:rPr>
        <w:t xml:space="preserve">обеспечивает защиту, </w:t>
      </w:r>
      <w:r w:rsidR="00DF6539" w:rsidRPr="00DF6539">
        <w:rPr>
          <w:color w:val="000000"/>
          <w:lang w:bidi="ru-RU"/>
        </w:rPr>
        <w:t xml:space="preserve">в </w:t>
      </w:r>
      <w:r>
        <w:rPr>
          <w:color w:val="000000"/>
          <w:lang w:bidi="ru-RU"/>
        </w:rPr>
        <w:t xml:space="preserve">том числе техническую, сведений  </w:t>
      </w:r>
      <w:r w:rsidR="00DF6539" w:rsidRPr="00FB2338">
        <w:rPr>
          <w:color w:val="000000"/>
          <w:lang w:bidi="ru-RU"/>
        </w:rPr>
        <w:t>составляющих государственную тайну, и иной информации, доступ к которой ограничен в соответствии с законодательством;</w:t>
      </w:r>
    </w:p>
    <w:p w:rsidR="00DF6539" w:rsidRPr="00DF6539" w:rsidRDefault="00CC3409" w:rsidP="00D255E2">
      <w:pPr>
        <w:widowControl w:val="0"/>
        <w:tabs>
          <w:tab w:val="left" w:pos="851"/>
        </w:tabs>
        <w:ind w:left="-284" w:firstLine="426"/>
        <w:jc w:val="both"/>
        <w:rPr>
          <w:lang w:bidi="ru-RU"/>
        </w:rPr>
      </w:pPr>
      <w:r>
        <w:rPr>
          <w:color w:val="000000"/>
          <w:lang w:bidi="ru-RU"/>
        </w:rPr>
        <w:t xml:space="preserve">- </w:t>
      </w:r>
      <w:r w:rsidR="00DF6539" w:rsidRPr="00DF6539">
        <w:rPr>
          <w:color w:val="000000"/>
          <w:lang w:bidi="ru-RU"/>
        </w:rPr>
        <w:t xml:space="preserve"> обеспечивает своевременное и полное рассмотрение обращений граждан, направление на них ответов;</w:t>
      </w:r>
    </w:p>
    <w:p w:rsidR="00DF6539" w:rsidRPr="00630B97" w:rsidRDefault="00CC3409" w:rsidP="00D255E2">
      <w:pPr>
        <w:widowControl w:val="0"/>
        <w:tabs>
          <w:tab w:val="left" w:pos="966"/>
        </w:tabs>
        <w:ind w:left="-284" w:firstLine="426"/>
        <w:jc w:val="both"/>
        <w:rPr>
          <w:lang w:bidi="ru-RU"/>
        </w:rPr>
      </w:pPr>
      <w:r>
        <w:rPr>
          <w:color w:val="000000"/>
          <w:lang w:bidi="ru-RU"/>
        </w:rPr>
        <w:t xml:space="preserve"> - </w:t>
      </w:r>
      <w:r w:rsidR="00DF6539" w:rsidRPr="00DF6539">
        <w:rPr>
          <w:color w:val="000000"/>
          <w:lang w:bidi="ru-RU"/>
        </w:rPr>
        <w:t>осуществляет иные функции, предусмотренные законодательством.</w:t>
      </w:r>
    </w:p>
    <w:p w:rsidR="00630B97" w:rsidRPr="00DF6539" w:rsidRDefault="00630B97" w:rsidP="00D255E2">
      <w:pPr>
        <w:widowControl w:val="0"/>
        <w:tabs>
          <w:tab w:val="left" w:pos="966"/>
        </w:tabs>
        <w:ind w:left="-284" w:firstLine="426"/>
        <w:jc w:val="both"/>
        <w:rPr>
          <w:lang w:bidi="ru-RU"/>
        </w:rPr>
      </w:pPr>
    </w:p>
    <w:p w:rsidR="00DF6539" w:rsidRPr="00DF6539" w:rsidRDefault="00DF6539" w:rsidP="00D255E2">
      <w:pPr>
        <w:widowControl w:val="0"/>
        <w:ind w:left="-284" w:firstLine="426"/>
        <w:jc w:val="center"/>
        <w:rPr>
          <w:b/>
          <w:bCs/>
          <w:lang w:bidi="ru-RU"/>
        </w:rPr>
      </w:pPr>
      <w:r w:rsidRPr="00DF6539">
        <w:rPr>
          <w:b/>
          <w:bCs/>
          <w:color w:val="000000"/>
          <w:lang w:bidi="ru-RU"/>
        </w:rPr>
        <w:t>Глава 3. Обеспечение деятельности контрольного органа</w:t>
      </w:r>
    </w:p>
    <w:p w:rsidR="00DF6539" w:rsidRPr="00DF6539" w:rsidRDefault="00DF6539" w:rsidP="00D255E2">
      <w:pPr>
        <w:widowControl w:val="0"/>
        <w:numPr>
          <w:ilvl w:val="0"/>
          <w:numId w:val="6"/>
        </w:numPr>
        <w:tabs>
          <w:tab w:val="left" w:pos="890"/>
        </w:tabs>
        <w:ind w:left="-284" w:firstLine="426"/>
        <w:jc w:val="both"/>
        <w:rPr>
          <w:lang w:bidi="ru-RU"/>
        </w:rPr>
      </w:pPr>
      <w:r w:rsidRPr="00DF6539">
        <w:rPr>
          <w:color w:val="000000"/>
          <w:lang w:bidi="ru-RU"/>
        </w:rPr>
        <w:t>Контрольный орган для решения возложенных задач и реализации функций в установленном порядке вправе:</w:t>
      </w:r>
    </w:p>
    <w:p w:rsidR="00DF6539" w:rsidRPr="00DF6539" w:rsidRDefault="00DF6539" w:rsidP="00D255E2">
      <w:pPr>
        <w:widowControl w:val="0"/>
        <w:numPr>
          <w:ilvl w:val="0"/>
          <w:numId w:val="7"/>
        </w:numPr>
        <w:tabs>
          <w:tab w:val="left" w:pos="915"/>
        </w:tabs>
        <w:ind w:left="-284" w:firstLine="426"/>
        <w:jc w:val="both"/>
        <w:rPr>
          <w:lang w:bidi="ru-RU"/>
        </w:rPr>
      </w:pPr>
      <w:r w:rsidRPr="00DF6539">
        <w:rPr>
          <w:color w:val="000000"/>
          <w:lang w:bidi="ru-RU"/>
        </w:rPr>
        <w:t>запрашивать и получать от органов местного самоуправления, муниципальных учреждений, организаций и граждан необходимую информацию;</w:t>
      </w:r>
    </w:p>
    <w:p w:rsidR="00DF6539" w:rsidRPr="00DF6539" w:rsidRDefault="00DF6539" w:rsidP="00D255E2">
      <w:pPr>
        <w:widowControl w:val="0"/>
        <w:numPr>
          <w:ilvl w:val="0"/>
          <w:numId w:val="7"/>
        </w:numPr>
        <w:tabs>
          <w:tab w:val="left" w:pos="851"/>
        </w:tabs>
        <w:ind w:left="-284" w:firstLine="426"/>
        <w:jc w:val="both"/>
        <w:rPr>
          <w:lang w:bidi="ru-RU"/>
        </w:rPr>
      </w:pPr>
      <w:r w:rsidRPr="00DF6539">
        <w:rPr>
          <w:color w:val="000000"/>
          <w:lang w:bidi="ru-RU"/>
        </w:rPr>
        <w:t xml:space="preserve"> совершать сделки, заключать договоры, соглашения в соответствии с законодательством;</w:t>
      </w:r>
    </w:p>
    <w:p w:rsidR="00DF6539" w:rsidRPr="00DF6539" w:rsidRDefault="00DF6539" w:rsidP="00D255E2">
      <w:pPr>
        <w:widowControl w:val="0"/>
        <w:numPr>
          <w:ilvl w:val="0"/>
          <w:numId w:val="7"/>
        </w:numPr>
        <w:tabs>
          <w:tab w:val="left" w:pos="993"/>
        </w:tabs>
        <w:ind w:left="-284" w:firstLine="426"/>
        <w:jc w:val="both"/>
        <w:rPr>
          <w:lang w:bidi="ru-RU"/>
        </w:rPr>
      </w:pPr>
      <w:r w:rsidRPr="00DF6539">
        <w:rPr>
          <w:color w:val="000000"/>
          <w:lang w:bidi="ru-RU"/>
        </w:rPr>
        <w:t xml:space="preserve"> привлекать в необходимых случаях специалистов органов местного самоуправления, а также специалистов (экспертов) иных органов и организаций для решения вопросов, относящихся к сфере деятельности контрольного органа;</w:t>
      </w:r>
    </w:p>
    <w:p w:rsidR="00DF6539" w:rsidRPr="00DF6539" w:rsidRDefault="00DF6539" w:rsidP="00D255E2">
      <w:pPr>
        <w:widowControl w:val="0"/>
        <w:numPr>
          <w:ilvl w:val="0"/>
          <w:numId w:val="7"/>
        </w:numPr>
        <w:tabs>
          <w:tab w:val="left" w:pos="966"/>
        </w:tabs>
        <w:ind w:left="-284" w:firstLine="426"/>
        <w:jc w:val="both"/>
        <w:rPr>
          <w:lang w:bidi="ru-RU"/>
        </w:rPr>
      </w:pPr>
      <w:r w:rsidRPr="00DF6539">
        <w:rPr>
          <w:color w:val="000000"/>
          <w:lang w:bidi="ru-RU"/>
        </w:rPr>
        <w:t>осуществлять иные права, предусмотренные законодательством.</w:t>
      </w:r>
    </w:p>
    <w:p w:rsidR="00DF6539" w:rsidRPr="00C64DBB" w:rsidRDefault="00DF6539" w:rsidP="00D255E2">
      <w:pPr>
        <w:pStyle w:val="a6"/>
        <w:widowControl w:val="0"/>
        <w:numPr>
          <w:ilvl w:val="0"/>
          <w:numId w:val="6"/>
        </w:numPr>
        <w:tabs>
          <w:tab w:val="left" w:pos="851"/>
        </w:tabs>
        <w:ind w:left="-284" w:firstLine="426"/>
        <w:jc w:val="both"/>
        <w:rPr>
          <w:lang w:bidi="ru-RU"/>
        </w:rPr>
      </w:pPr>
      <w:r w:rsidRPr="00C64DBB">
        <w:rPr>
          <w:color w:val="000000"/>
          <w:lang w:bidi="ru-RU"/>
        </w:rPr>
        <w:t>Для проведения проверок контрольный орган создает комиссию, которая действует от имени такого органа и состоит из должностных лиц, уполномоченных на проведение проверки правовым актом органа контроля (далее соответственно - Комиссия, члены Комиссии).</w:t>
      </w:r>
    </w:p>
    <w:p w:rsidR="00DF6539" w:rsidRPr="00C64DBB" w:rsidRDefault="00DF6539" w:rsidP="00D255E2">
      <w:pPr>
        <w:pStyle w:val="a6"/>
        <w:widowControl w:val="0"/>
        <w:numPr>
          <w:ilvl w:val="0"/>
          <w:numId w:val="6"/>
        </w:numPr>
        <w:tabs>
          <w:tab w:val="left" w:pos="993"/>
        </w:tabs>
        <w:ind w:left="-284" w:firstLine="426"/>
        <w:jc w:val="both"/>
        <w:rPr>
          <w:lang w:bidi="ru-RU"/>
        </w:rPr>
      </w:pPr>
      <w:r w:rsidRPr="00C64DBB">
        <w:rPr>
          <w:color w:val="000000"/>
          <w:lang w:bidi="ru-RU"/>
        </w:rPr>
        <w:t xml:space="preserve">Срок проведения каждой из проверок, предусмотренных настоящим Положением, включая время, необходимое на составление и подписание акта проверки, не </w:t>
      </w:r>
      <w:r w:rsidRPr="00C64DBB">
        <w:rPr>
          <w:color w:val="000000"/>
          <w:lang w:bidi="ru-RU"/>
        </w:rPr>
        <w:lastRenderedPageBreak/>
        <w:t>может превышать двадцать рабочих дней.</w:t>
      </w:r>
    </w:p>
    <w:p w:rsidR="00DF6539" w:rsidRPr="00C64DBB" w:rsidRDefault="00DF6539" w:rsidP="00D255E2">
      <w:pPr>
        <w:pStyle w:val="a6"/>
        <w:widowControl w:val="0"/>
        <w:numPr>
          <w:ilvl w:val="0"/>
          <w:numId w:val="6"/>
        </w:numPr>
        <w:tabs>
          <w:tab w:val="left" w:pos="1016"/>
          <w:tab w:val="left" w:pos="1134"/>
        </w:tabs>
        <w:ind w:left="-284" w:firstLine="426"/>
        <w:jc w:val="both"/>
        <w:rPr>
          <w:lang w:bidi="ru-RU"/>
        </w:rPr>
      </w:pPr>
      <w:r w:rsidRPr="00C64DBB">
        <w:rPr>
          <w:color w:val="000000"/>
          <w:lang w:bidi="ru-RU"/>
        </w:rPr>
        <w:t>В случаях, связанных с необходимостью проведения экспертизы, на основании мотивированного письменного предложения членов Комиссии правовым актом органа контроля срок проведения проверки продлевается, но не более чем на двадцать рабочих дней.</w:t>
      </w:r>
    </w:p>
    <w:p w:rsidR="00DF6539" w:rsidRPr="00DF6539" w:rsidRDefault="005E0266" w:rsidP="00D255E2">
      <w:pPr>
        <w:widowControl w:val="0"/>
        <w:ind w:left="-284" w:firstLine="426"/>
        <w:jc w:val="both"/>
        <w:rPr>
          <w:lang w:bidi="ru-RU"/>
        </w:rPr>
      </w:pPr>
      <w:r w:rsidRPr="00C64DBB">
        <w:rPr>
          <w:color w:val="000000"/>
          <w:lang w:bidi="ru-RU"/>
        </w:rPr>
        <w:t xml:space="preserve"> </w:t>
      </w:r>
      <w:r w:rsidR="00DF6539" w:rsidRPr="00DF6539">
        <w:rPr>
          <w:color w:val="000000"/>
          <w:lang w:bidi="ru-RU"/>
        </w:rPr>
        <w:t>11</w:t>
      </w:r>
      <w:r w:rsidR="00DF6539" w:rsidRPr="00C64DBB">
        <w:rPr>
          <w:color w:val="000000"/>
          <w:lang w:bidi="ru-RU"/>
        </w:rPr>
        <w:t>. П</w:t>
      </w:r>
      <w:r w:rsidR="00DF6539" w:rsidRPr="00DF6539">
        <w:rPr>
          <w:color w:val="000000"/>
          <w:lang w:bidi="ru-RU"/>
        </w:rPr>
        <w:t>роверка проводится на основании правового акта органа контроля о проведении проверки и только теми должностными лицами, которые указаны в правовом акте органа контроля о проведении проверки.</w:t>
      </w:r>
    </w:p>
    <w:p w:rsidR="00DF6539" w:rsidRPr="00DF6539" w:rsidRDefault="00DF6539" w:rsidP="00D255E2">
      <w:pPr>
        <w:widowControl w:val="0"/>
        <w:ind w:left="-284" w:firstLine="426"/>
        <w:jc w:val="both"/>
        <w:rPr>
          <w:lang w:bidi="ru-RU"/>
        </w:rPr>
      </w:pPr>
      <w:r w:rsidRPr="00DF6539">
        <w:rPr>
          <w:color w:val="000000"/>
          <w:lang w:bidi="ru-RU"/>
        </w:rPr>
        <w:t>12. Правовой акт органа контроля о проведении проверки должен содержать:</w:t>
      </w:r>
    </w:p>
    <w:p w:rsidR="00DF6539" w:rsidRPr="00DF6539" w:rsidRDefault="00DF6539" w:rsidP="00D255E2">
      <w:pPr>
        <w:widowControl w:val="0"/>
        <w:numPr>
          <w:ilvl w:val="0"/>
          <w:numId w:val="8"/>
        </w:numPr>
        <w:tabs>
          <w:tab w:val="left" w:pos="904"/>
        </w:tabs>
        <w:ind w:left="-284" w:firstLine="426"/>
        <w:jc w:val="both"/>
        <w:rPr>
          <w:lang w:bidi="ru-RU"/>
        </w:rPr>
      </w:pPr>
      <w:r w:rsidRPr="00DF6539">
        <w:rPr>
          <w:color w:val="000000"/>
          <w:lang w:bidi="ru-RU"/>
        </w:rPr>
        <w:t>фамилии, имена, отчества и должности членов Комиссии, а также привлекаемых к проведению проверки экспертов, представителей экспертных организаций;</w:t>
      </w:r>
    </w:p>
    <w:p w:rsidR="00DF6539" w:rsidRPr="00DF6539" w:rsidRDefault="00DF6539" w:rsidP="00D255E2">
      <w:pPr>
        <w:widowControl w:val="0"/>
        <w:numPr>
          <w:ilvl w:val="0"/>
          <w:numId w:val="8"/>
        </w:numPr>
        <w:tabs>
          <w:tab w:val="left" w:pos="919"/>
        </w:tabs>
        <w:ind w:left="-284" w:firstLine="426"/>
        <w:jc w:val="both"/>
        <w:rPr>
          <w:lang w:bidi="ru-RU"/>
        </w:rPr>
      </w:pPr>
      <w:r w:rsidRPr="00DF6539">
        <w:rPr>
          <w:color w:val="000000"/>
          <w:lang w:bidi="ru-RU"/>
        </w:rPr>
        <w:t>наименование подведомственного заказчика, в отношении которого проводится проверка;</w:t>
      </w:r>
    </w:p>
    <w:p w:rsidR="00DF6539" w:rsidRPr="00DF6539" w:rsidRDefault="00DF6539" w:rsidP="00D255E2">
      <w:pPr>
        <w:widowControl w:val="0"/>
        <w:numPr>
          <w:ilvl w:val="0"/>
          <w:numId w:val="8"/>
        </w:numPr>
        <w:tabs>
          <w:tab w:val="left" w:pos="966"/>
        </w:tabs>
        <w:ind w:left="-284" w:firstLine="426"/>
        <w:jc w:val="both"/>
        <w:rPr>
          <w:lang w:bidi="ru-RU"/>
        </w:rPr>
      </w:pPr>
      <w:r w:rsidRPr="00DF6539">
        <w:rPr>
          <w:color w:val="000000"/>
          <w:lang w:bidi="ru-RU"/>
        </w:rPr>
        <w:t>указание на форму контроля и вид проверки;</w:t>
      </w:r>
    </w:p>
    <w:p w:rsidR="00DF6539" w:rsidRPr="00C64DBB" w:rsidRDefault="00DF6539" w:rsidP="00D255E2">
      <w:pPr>
        <w:widowControl w:val="0"/>
        <w:numPr>
          <w:ilvl w:val="0"/>
          <w:numId w:val="8"/>
        </w:numPr>
        <w:tabs>
          <w:tab w:val="left" w:pos="966"/>
        </w:tabs>
        <w:ind w:left="-284" w:firstLine="426"/>
        <w:jc w:val="both"/>
        <w:rPr>
          <w:lang w:bidi="ru-RU"/>
        </w:rPr>
      </w:pPr>
      <w:r w:rsidRPr="00DF6539">
        <w:rPr>
          <w:color w:val="000000"/>
          <w:lang w:bidi="ru-RU"/>
        </w:rPr>
        <w:t>предмет проверки;</w:t>
      </w:r>
    </w:p>
    <w:p w:rsidR="005E0266" w:rsidRPr="00C64DBB" w:rsidRDefault="005E0266" w:rsidP="00D255E2">
      <w:pPr>
        <w:widowControl w:val="0"/>
        <w:numPr>
          <w:ilvl w:val="0"/>
          <w:numId w:val="9"/>
        </w:numPr>
        <w:tabs>
          <w:tab w:val="left" w:pos="966"/>
        </w:tabs>
        <w:ind w:left="-284" w:firstLine="426"/>
        <w:jc w:val="both"/>
        <w:rPr>
          <w:color w:val="000000"/>
          <w:lang w:bidi="ru-RU"/>
        </w:rPr>
      </w:pPr>
      <w:r w:rsidRPr="00C64DBB">
        <w:rPr>
          <w:color w:val="000000"/>
          <w:lang w:bidi="ru-RU"/>
        </w:rPr>
        <w:t>правовые основания проведения проверки, в том числе нормативные правовые акты, требования которых подлежат проверке;</w:t>
      </w:r>
    </w:p>
    <w:p w:rsidR="005E0266" w:rsidRPr="00C64DBB" w:rsidRDefault="005E0266" w:rsidP="00D255E2">
      <w:pPr>
        <w:widowControl w:val="0"/>
        <w:numPr>
          <w:ilvl w:val="0"/>
          <w:numId w:val="9"/>
        </w:numPr>
        <w:tabs>
          <w:tab w:val="left" w:pos="976"/>
        </w:tabs>
        <w:ind w:left="-284" w:firstLine="426"/>
        <w:jc w:val="both"/>
        <w:rPr>
          <w:color w:val="000000"/>
          <w:lang w:bidi="ru-RU"/>
        </w:rPr>
      </w:pPr>
      <w:r w:rsidRPr="00C64DBB">
        <w:rPr>
          <w:color w:val="000000"/>
          <w:lang w:bidi="ru-RU"/>
        </w:rPr>
        <w:t>дату начала и окончания проведения проверки.</w:t>
      </w:r>
    </w:p>
    <w:p w:rsidR="005E0266" w:rsidRPr="00C64DBB" w:rsidRDefault="005E0266" w:rsidP="00D255E2">
      <w:pPr>
        <w:widowControl w:val="0"/>
        <w:numPr>
          <w:ilvl w:val="0"/>
          <w:numId w:val="10"/>
        </w:numPr>
        <w:tabs>
          <w:tab w:val="left" w:pos="966"/>
        </w:tabs>
        <w:ind w:left="-284" w:firstLine="426"/>
        <w:jc w:val="both"/>
        <w:rPr>
          <w:color w:val="000000"/>
          <w:lang w:bidi="ru-RU"/>
        </w:rPr>
      </w:pPr>
      <w:r w:rsidRPr="00C64DBB">
        <w:rPr>
          <w:color w:val="000000"/>
          <w:lang w:bidi="ru-RU"/>
        </w:rPr>
        <w:t>При проведении проверок члены Комиссии, привлекаемые к проведению проверки эксперты, представители экспертных организаций имеют право:</w:t>
      </w:r>
    </w:p>
    <w:p w:rsidR="005E0266" w:rsidRPr="00C64DBB" w:rsidRDefault="005E0266" w:rsidP="00D255E2">
      <w:pPr>
        <w:widowControl w:val="0"/>
        <w:numPr>
          <w:ilvl w:val="0"/>
          <w:numId w:val="11"/>
        </w:numPr>
        <w:tabs>
          <w:tab w:val="left" w:pos="966"/>
        </w:tabs>
        <w:ind w:left="-284" w:firstLine="426"/>
        <w:jc w:val="both"/>
        <w:rPr>
          <w:color w:val="000000"/>
          <w:lang w:bidi="ru-RU"/>
        </w:rPr>
      </w:pPr>
      <w:r w:rsidRPr="00C64DBB">
        <w:rPr>
          <w:color w:val="000000"/>
          <w:lang w:bidi="ru-RU"/>
        </w:rPr>
        <w:t>в случае осуществления выездной проверки - на беспрепятственный доступ на территорию, в помещения заказчика, на фотосъемку, видеозапись, копирование документов;</w:t>
      </w:r>
    </w:p>
    <w:p w:rsidR="005E0266" w:rsidRPr="00C64DBB" w:rsidRDefault="005E0266" w:rsidP="00D255E2">
      <w:pPr>
        <w:widowControl w:val="0"/>
        <w:numPr>
          <w:ilvl w:val="0"/>
          <w:numId w:val="11"/>
        </w:numPr>
        <w:tabs>
          <w:tab w:val="left" w:pos="966"/>
        </w:tabs>
        <w:ind w:left="-284" w:firstLine="426"/>
        <w:jc w:val="both"/>
        <w:rPr>
          <w:color w:val="000000"/>
          <w:lang w:bidi="ru-RU"/>
        </w:rPr>
      </w:pPr>
      <w:r w:rsidRPr="00C64DBB">
        <w:rPr>
          <w:color w:val="000000"/>
          <w:lang w:bidi="ru-RU"/>
        </w:rPr>
        <w:t>на истребование и получение от заказчика в пределах предмета проверки необходимых для осуществления проверки сведений и документов.</w:t>
      </w:r>
    </w:p>
    <w:p w:rsidR="005E0266" w:rsidRPr="001C5E23" w:rsidRDefault="005E0266" w:rsidP="00D255E2">
      <w:pPr>
        <w:widowControl w:val="0"/>
        <w:numPr>
          <w:ilvl w:val="0"/>
          <w:numId w:val="10"/>
        </w:numPr>
        <w:tabs>
          <w:tab w:val="left" w:pos="966"/>
        </w:tabs>
        <w:ind w:left="-284" w:firstLine="426"/>
        <w:jc w:val="both"/>
        <w:rPr>
          <w:color w:val="000000"/>
          <w:lang w:bidi="ru-RU"/>
        </w:rPr>
      </w:pPr>
      <w:r w:rsidRPr="00C64DBB">
        <w:rPr>
          <w:color w:val="000000"/>
          <w:lang w:bidi="ru-RU"/>
        </w:rPr>
        <w:t>По результатам проверки Комиссия составляет акт проверки в двух экземплярах, который подписывается всеми членами Комиссии, а также всеми привлекаемыми к проведению проверки экспертами, представителями экспертных организаций.</w:t>
      </w:r>
      <w:r w:rsidR="001C5E23">
        <w:rPr>
          <w:color w:val="000000"/>
          <w:lang w:bidi="ru-RU"/>
        </w:rPr>
        <w:t xml:space="preserve"> </w:t>
      </w:r>
      <w:r w:rsidRPr="001C5E23">
        <w:rPr>
          <w:color w:val="000000"/>
          <w:lang w:bidi="ru-RU"/>
        </w:rPr>
        <w:t>Один экземпляр акта проверки направляется с сопроводительным письмом заказчику, в отношении которого проведена проверка, в срок не позднее пяти рабочих дней со дня подписания акта проверки.</w:t>
      </w:r>
    </w:p>
    <w:p w:rsidR="005E0266" w:rsidRPr="00C64DBB" w:rsidRDefault="00630B97" w:rsidP="00D255E2">
      <w:pPr>
        <w:widowControl w:val="0"/>
        <w:tabs>
          <w:tab w:val="left" w:pos="966"/>
        </w:tabs>
        <w:ind w:left="-284" w:firstLine="426"/>
        <w:jc w:val="both"/>
        <w:rPr>
          <w:color w:val="000000"/>
          <w:lang w:bidi="ru-RU"/>
        </w:rPr>
      </w:pPr>
      <w:r>
        <w:rPr>
          <w:color w:val="000000"/>
          <w:lang w:bidi="ru-RU"/>
        </w:rPr>
        <w:t>1</w:t>
      </w:r>
      <w:r w:rsidR="005E0266" w:rsidRPr="00C64DBB">
        <w:rPr>
          <w:color w:val="000000"/>
          <w:lang w:bidi="ru-RU"/>
        </w:rPr>
        <w:t>5. В акте проверки указываются:</w:t>
      </w:r>
    </w:p>
    <w:p w:rsidR="005E0266" w:rsidRPr="00C64DBB" w:rsidRDefault="005E0266" w:rsidP="00D255E2">
      <w:pPr>
        <w:widowControl w:val="0"/>
        <w:numPr>
          <w:ilvl w:val="0"/>
          <w:numId w:val="12"/>
        </w:numPr>
        <w:tabs>
          <w:tab w:val="left" w:pos="958"/>
        </w:tabs>
        <w:ind w:left="-284" w:firstLine="426"/>
        <w:jc w:val="both"/>
        <w:rPr>
          <w:color w:val="000000"/>
          <w:lang w:bidi="ru-RU"/>
        </w:rPr>
      </w:pPr>
      <w:r w:rsidRPr="00C64DBB">
        <w:rPr>
          <w:color w:val="000000"/>
          <w:lang w:bidi="ru-RU"/>
        </w:rPr>
        <w:t>дата, номер и место составления акта проверки;</w:t>
      </w:r>
    </w:p>
    <w:p w:rsidR="005E0266" w:rsidRPr="00C64DBB" w:rsidRDefault="005E0266" w:rsidP="00D255E2">
      <w:pPr>
        <w:widowControl w:val="0"/>
        <w:numPr>
          <w:ilvl w:val="0"/>
          <w:numId w:val="12"/>
        </w:numPr>
        <w:tabs>
          <w:tab w:val="left" w:pos="980"/>
        </w:tabs>
        <w:ind w:left="-284" w:firstLine="426"/>
        <w:jc w:val="both"/>
        <w:rPr>
          <w:color w:val="000000"/>
          <w:lang w:bidi="ru-RU"/>
        </w:rPr>
      </w:pPr>
      <w:r w:rsidRPr="00C64DBB">
        <w:rPr>
          <w:color w:val="000000"/>
          <w:lang w:bidi="ru-RU"/>
        </w:rPr>
        <w:t>наименование органа ведомственного контроля;</w:t>
      </w:r>
    </w:p>
    <w:p w:rsidR="005E0266" w:rsidRPr="00C64DBB" w:rsidRDefault="005E0266" w:rsidP="00D255E2">
      <w:pPr>
        <w:widowControl w:val="0"/>
        <w:numPr>
          <w:ilvl w:val="0"/>
          <w:numId w:val="12"/>
        </w:numPr>
        <w:tabs>
          <w:tab w:val="left" w:pos="966"/>
        </w:tabs>
        <w:ind w:left="-284" w:firstLine="426"/>
        <w:jc w:val="both"/>
        <w:rPr>
          <w:color w:val="000000"/>
          <w:lang w:bidi="ru-RU"/>
        </w:rPr>
      </w:pPr>
      <w:r w:rsidRPr="00C64DBB">
        <w:rPr>
          <w:color w:val="000000"/>
          <w:lang w:bidi="ru-RU"/>
        </w:rPr>
        <w:t>дата и номер правового акта органа контроля, на основании которого проводилась проверка;</w:t>
      </w:r>
    </w:p>
    <w:p w:rsidR="005E0266" w:rsidRPr="00C64DBB" w:rsidRDefault="005E0266" w:rsidP="00D255E2">
      <w:pPr>
        <w:widowControl w:val="0"/>
        <w:numPr>
          <w:ilvl w:val="0"/>
          <w:numId w:val="12"/>
        </w:numPr>
        <w:tabs>
          <w:tab w:val="left" w:pos="966"/>
        </w:tabs>
        <w:ind w:left="-284" w:firstLine="426"/>
        <w:jc w:val="both"/>
        <w:rPr>
          <w:color w:val="000000"/>
          <w:lang w:bidi="ru-RU"/>
        </w:rPr>
      </w:pPr>
      <w:r w:rsidRPr="00C64DBB">
        <w:rPr>
          <w:color w:val="000000"/>
          <w:lang w:bidi="ru-RU"/>
        </w:rPr>
        <w:t>фамилии, имена, отчества и должности членов Комиссии, а также привлекаемых к проведению проверки экспертов, представителей экспертных организаций;</w:t>
      </w:r>
    </w:p>
    <w:p w:rsidR="005E0266" w:rsidRPr="00C64DBB" w:rsidRDefault="005E0266" w:rsidP="00D255E2">
      <w:pPr>
        <w:widowControl w:val="0"/>
        <w:numPr>
          <w:ilvl w:val="0"/>
          <w:numId w:val="12"/>
        </w:numPr>
        <w:tabs>
          <w:tab w:val="left" w:pos="966"/>
        </w:tabs>
        <w:ind w:left="-284" w:firstLine="426"/>
        <w:jc w:val="both"/>
        <w:rPr>
          <w:color w:val="000000"/>
          <w:lang w:bidi="ru-RU"/>
        </w:rPr>
      </w:pPr>
      <w:r w:rsidRPr="00C64DBB">
        <w:rPr>
          <w:color w:val="000000"/>
          <w:lang w:bidi="ru-RU"/>
        </w:rPr>
        <w:t>наименование, адрес заказчика, в отношении которого проводилась проверка, а также фамилия, имя, отчество и должность руководителя заказчика или уполномоченного им лица, присутствовавшего при проведении проверки;</w:t>
      </w:r>
    </w:p>
    <w:p w:rsidR="005E0266" w:rsidRPr="00C64DBB" w:rsidRDefault="005E0266" w:rsidP="00D255E2">
      <w:pPr>
        <w:widowControl w:val="0"/>
        <w:numPr>
          <w:ilvl w:val="0"/>
          <w:numId w:val="12"/>
        </w:numPr>
        <w:tabs>
          <w:tab w:val="left" w:pos="984"/>
        </w:tabs>
        <w:ind w:left="-284" w:firstLine="426"/>
        <w:jc w:val="both"/>
        <w:rPr>
          <w:color w:val="000000"/>
          <w:lang w:bidi="ru-RU"/>
        </w:rPr>
      </w:pPr>
      <w:r w:rsidRPr="00C64DBB">
        <w:rPr>
          <w:color w:val="000000"/>
          <w:lang w:bidi="ru-RU"/>
        </w:rPr>
        <w:t>основания, форма контроля и вид проверки;</w:t>
      </w:r>
    </w:p>
    <w:p w:rsidR="005E0266" w:rsidRPr="00C64DBB" w:rsidRDefault="005E0266" w:rsidP="00D255E2">
      <w:pPr>
        <w:widowControl w:val="0"/>
        <w:numPr>
          <w:ilvl w:val="0"/>
          <w:numId w:val="12"/>
        </w:numPr>
        <w:tabs>
          <w:tab w:val="left" w:pos="984"/>
        </w:tabs>
        <w:ind w:left="-284" w:firstLine="426"/>
        <w:jc w:val="both"/>
        <w:rPr>
          <w:color w:val="000000"/>
          <w:lang w:bidi="ru-RU"/>
        </w:rPr>
      </w:pPr>
      <w:r w:rsidRPr="00C64DBB">
        <w:rPr>
          <w:color w:val="000000"/>
          <w:lang w:bidi="ru-RU"/>
        </w:rPr>
        <w:t>дата, продолжительность и место проведения проверки;</w:t>
      </w:r>
    </w:p>
    <w:p w:rsidR="005E0266" w:rsidRPr="00C64DBB" w:rsidRDefault="005E0266" w:rsidP="00D255E2">
      <w:pPr>
        <w:widowControl w:val="0"/>
        <w:numPr>
          <w:ilvl w:val="0"/>
          <w:numId w:val="12"/>
        </w:numPr>
        <w:tabs>
          <w:tab w:val="left" w:pos="966"/>
        </w:tabs>
        <w:ind w:left="-284" w:firstLine="426"/>
        <w:jc w:val="both"/>
        <w:rPr>
          <w:color w:val="000000"/>
          <w:lang w:bidi="ru-RU"/>
        </w:rPr>
      </w:pPr>
      <w:r w:rsidRPr="00C64DBB">
        <w:rPr>
          <w:color w:val="000000"/>
          <w:lang w:bidi="ru-RU"/>
        </w:rPr>
        <w:t>сведения о результатах проведения проверки, в том числе о выявленных нарушениях, об их характере и о лицах, допустивших указанные нарушения;</w:t>
      </w:r>
    </w:p>
    <w:p w:rsidR="005E0266" w:rsidRPr="00C64DBB" w:rsidRDefault="005E0266" w:rsidP="00D255E2">
      <w:pPr>
        <w:widowControl w:val="0"/>
        <w:numPr>
          <w:ilvl w:val="0"/>
          <w:numId w:val="12"/>
        </w:numPr>
        <w:tabs>
          <w:tab w:val="left" w:pos="966"/>
        </w:tabs>
        <w:ind w:left="-284" w:firstLine="426"/>
        <w:jc w:val="both"/>
        <w:rPr>
          <w:color w:val="000000"/>
          <w:lang w:bidi="ru-RU"/>
        </w:rPr>
      </w:pPr>
      <w:r w:rsidRPr="00C64DBB">
        <w:rPr>
          <w:color w:val="000000"/>
          <w:lang w:bidi="ru-RU"/>
        </w:rPr>
        <w:t>срок устранения выявленных нарушений, который устанавливается в зависимости от характера выявленных нарушений и не может составлять более одного месяца;</w:t>
      </w:r>
    </w:p>
    <w:p w:rsidR="005E0266" w:rsidRPr="00C64DBB" w:rsidRDefault="005E0266" w:rsidP="00D255E2">
      <w:pPr>
        <w:widowControl w:val="0"/>
        <w:tabs>
          <w:tab w:val="left" w:pos="966"/>
        </w:tabs>
        <w:ind w:left="-284" w:firstLine="426"/>
        <w:jc w:val="both"/>
        <w:rPr>
          <w:color w:val="000000"/>
          <w:lang w:bidi="ru-RU"/>
        </w:rPr>
      </w:pPr>
      <w:r w:rsidRPr="00C64DBB">
        <w:rPr>
          <w:color w:val="000000"/>
          <w:lang w:bidi="ru-RU"/>
        </w:rPr>
        <w:t>В акте проверки не допускаются выводы, предложения, факты, не подтвержденные соответствующими документами.</w:t>
      </w:r>
    </w:p>
    <w:p w:rsidR="005E0266" w:rsidRPr="00C64DBB" w:rsidRDefault="005E0266" w:rsidP="00D255E2">
      <w:pPr>
        <w:widowControl w:val="0"/>
        <w:numPr>
          <w:ilvl w:val="0"/>
          <w:numId w:val="13"/>
        </w:numPr>
        <w:tabs>
          <w:tab w:val="left" w:pos="966"/>
        </w:tabs>
        <w:ind w:left="-284" w:firstLine="426"/>
        <w:jc w:val="both"/>
        <w:rPr>
          <w:color w:val="000000"/>
          <w:lang w:bidi="ru-RU"/>
        </w:rPr>
      </w:pPr>
      <w:r w:rsidRPr="00C64DBB">
        <w:rPr>
          <w:color w:val="000000"/>
          <w:lang w:bidi="ru-RU"/>
        </w:rPr>
        <w:t>Акт проверки не позднее одного рабочего дня со дня подписания</w:t>
      </w:r>
      <w:r w:rsidR="001C5E23">
        <w:rPr>
          <w:color w:val="000000"/>
          <w:lang w:bidi="ru-RU"/>
        </w:rPr>
        <w:t xml:space="preserve"> размешается на официальном сайт</w:t>
      </w:r>
      <w:r w:rsidRPr="00C64DBB">
        <w:rPr>
          <w:color w:val="000000"/>
          <w:lang w:bidi="ru-RU"/>
        </w:rPr>
        <w:t>е органа ведомственного контроля в информационн</w:t>
      </w:r>
      <w:proofErr w:type="gramStart"/>
      <w:r w:rsidRPr="00C64DBB">
        <w:rPr>
          <w:color w:val="000000"/>
          <w:lang w:bidi="ru-RU"/>
        </w:rPr>
        <w:t>о-</w:t>
      </w:r>
      <w:proofErr w:type="gramEnd"/>
      <w:r w:rsidRPr="00C64DBB">
        <w:rPr>
          <w:color w:val="000000"/>
          <w:lang w:bidi="ru-RU"/>
        </w:rPr>
        <w:t xml:space="preserve"> телекоммуникационной сети «Интернет».</w:t>
      </w:r>
    </w:p>
    <w:p w:rsidR="005E0266" w:rsidRPr="00C64DBB" w:rsidRDefault="005E0266" w:rsidP="00D255E2">
      <w:pPr>
        <w:widowControl w:val="0"/>
        <w:numPr>
          <w:ilvl w:val="0"/>
          <w:numId w:val="13"/>
        </w:numPr>
        <w:tabs>
          <w:tab w:val="left" w:pos="966"/>
        </w:tabs>
        <w:ind w:left="-284" w:firstLine="426"/>
        <w:jc w:val="both"/>
        <w:rPr>
          <w:color w:val="000000"/>
          <w:lang w:bidi="ru-RU"/>
        </w:rPr>
      </w:pPr>
      <w:r w:rsidRPr="00C64DBB">
        <w:rPr>
          <w:color w:val="000000"/>
          <w:lang w:bidi="ru-RU"/>
        </w:rPr>
        <w:lastRenderedPageBreak/>
        <w:t>При наличии возражений в отношении акта проверки заказчик, в отношении которого проведена проверка, в срок, не превышающий десяти рабочих дней со дня его получения, вправе представить письменные возражения по фактам, изложенным в акте проверки.</w:t>
      </w:r>
    </w:p>
    <w:p w:rsidR="00C64DBB" w:rsidRPr="00C64DBB" w:rsidRDefault="00C64DBB" w:rsidP="00D255E2">
      <w:pPr>
        <w:widowControl w:val="0"/>
        <w:tabs>
          <w:tab w:val="left" w:pos="966"/>
        </w:tabs>
        <w:ind w:left="-284" w:firstLine="426"/>
        <w:jc w:val="both"/>
        <w:rPr>
          <w:lang w:bidi="ru-RU"/>
        </w:rPr>
      </w:pPr>
      <w:r w:rsidRPr="00C64DBB">
        <w:rPr>
          <w:lang w:bidi="ru-RU"/>
        </w:rPr>
        <w:t>Орган контроля обязан проверить правильность фактов, изложенных в письменных возражениях, и подготовить по ним ответ. Срок подготовки ответа на письменные возражения не может превышать десять рабочих дней со дня получения указанных возражений.</w:t>
      </w:r>
    </w:p>
    <w:p w:rsidR="00C64DBB" w:rsidRDefault="00C64DBB" w:rsidP="00D255E2">
      <w:pPr>
        <w:widowControl w:val="0"/>
        <w:tabs>
          <w:tab w:val="left" w:pos="966"/>
        </w:tabs>
        <w:ind w:left="-284" w:firstLine="426"/>
        <w:jc w:val="both"/>
        <w:rPr>
          <w:lang w:bidi="ru-RU"/>
        </w:rPr>
      </w:pPr>
      <w:r w:rsidRPr="00C64DBB">
        <w:rPr>
          <w:lang w:bidi="ru-RU"/>
        </w:rPr>
        <w:t>Письменные возражения заказчика на акт проверки и ответ органа контроля на возражения заказчика должны быть размещены на официальном сайте органа контроля в информационно-телекоммуникационной сети «Интернет» не позднее десяти рабочих дней со дня их получения, подписания соответственно.</w:t>
      </w:r>
    </w:p>
    <w:p w:rsidR="00C64DBB" w:rsidRDefault="00C64DBB" w:rsidP="00D255E2">
      <w:pPr>
        <w:tabs>
          <w:tab w:val="left" w:pos="6900"/>
        </w:tabs>
        <w:ind w:left="-284" w:firstLine="426"/>
        <w:jc w:val="both"/>
      </w:pPr>
    </w:p>
    <w:p w:rsidR="00FB2338" w:rsidRDefault="00FB2338" w:rsidP="00D255E2">
      <w:pPr>
        <w:ind w:left="-284" w:firstLine="426"/>
        <w:jc w:val="center"/>
        <w:rPr>
          <w:rFonts w:eastAsia="Calibri"/>
          <w:lang w:eastAsia="en-US"/>
        </w:rPr>
      </w:pPr>
    </w:p>
    <w:p w:rsidR="00FB2338" w:rsidRDefault="00FB2338" w:rsidP="00D255E2">
      <w:pPr>
        <w:ind w:left="-284" w:firstLine="426"/>
        <w:jc w:val="center"/>
        <w:rPr>
          <w:rFonts w:eastAsia="Calibri"/>
          <w:lang w:eastAsia="en-US"/>
        </w:rPr>
      </w:pPr>
    </w:p>
    <w:p w:rsidR="00FB2338" w:rsidRDefault="00FB2338" w:rsidP="00D255E2">
      <w:pPr>
        <w:ind w:left="-284" w:firstLine="426"/>
        <w:jc w:val="center"/>
        <w:rPr>
          <w:rFonts w:eastAsia="Calibri"/>
          <w:lang w:eastAsia="en-US"/>
        </w:rPr>
      </w:pPr>
    </w:p>
    <w:p w:rsidR="00FB2338" w:rsidRDefault="00FB2338" w:rsidP="00D255E2">
      <w:pPr>
        <w:ind w:left="-284" w:firstLine="426"/>
        <w:jc w:val="center"/>
        <w:rPr>
          <w:rFonts w:eastAsia="Calibri"/>
          <w:lang w:eastAsia="en-US"/>
        </w:rPr>
      </w:pPr>
    </w:p>
    <w:p w:rsidR="00FB2338" w:rsidRDefault="00FB2338" w:rsidP="00D255E2">
      <w:pPr>
        <w:ind w:left="-284" w:firstLine="426"/>
        <w:jc w:val="center"/>
        <w:rPr>
          <w:rFonts w:eastAsia="Calibri"/>
          <w:lang w:eastAsia="en-US"/>
        </w:rPr>
      </w:pPr>
    </w:p>
    <w:p w:rsidR="00FB2338" w:rsidRDefault="00FB2338" w:rsidP="00D255E2">
      <w:pPr>
        <w:ind w:left="-284" w:firstLine="426"/>
        <w:jc w:val="center"/>
        <w:rPr>
          <w:rFonts w:eastAsia="Calibri"/>
          <w:lang w:eastAsia="en-US"/>
        </w:rPr>
      </w:pPr>
    </w:p>
    <w:p w:rsidR="00FB2338" w:rsidRDefault="00FB2338" w:rsidP="00D255E2">
      <w:pPr>
        <w:ind w:left="-284" w:firstLine="426"/>
        <w:jc w:val="center"/>
        <w:rPr>
          <w:rFonts w:eastAsia="Calibri"/>
          <w:lang w:eastAsia="en-US"/>
        </w:rPr>
      </w:pPr>
    </w:p>
    <w:p w:rsidR="00FB2338" w:rsidRDefault="00FB2338" w:rsidP="00D255E2">
      <w:pPr>
        <w:ind w:left="-284" w:firstLine="426"/>
        <w:jc w:val="center"/>
        <w:rPr>
          <w:rFonts w:eastAsia="Calibri"/>
          <w:lang w:eastAsia="en-US"/>
        </w:rPr>
      </w:pPr>
    </w:p>
    <w:p w:rsidR="00FB2338" w:rsidRDefault="00FB2338" w:rsidP="00D255E2">
      <w:pPr>
        <w:ind w:left="-284" w:firstLine="426"/>
        <w:jc w:val="center"/>
        <w:rPr>
          <w:rFonts w:eastAsia="Calibri"/>
          <w:lang w:eastAsia="en-US"/>
        </w:rPr>
      </w:pPr>
    </w:p>
    <w:p w:rsidR="00FB2338" w:rsidRDefault="00FB2338" w:rsidP="00D255E2">
      <w:pPr>
        <w:ind w:left="-284" w:firstLine="426"/>
        <w:jc w:val="center"/>
        <w:rPr>
          <w:rFonts w:eastAsia="Calibri"/>
          <w:lang w:eastAsia="en-US"/>
        </w:rPr>
      </w:pPr>
    </w:p>
    <w:p w:rsidR="00FB2338" w:rsidRDefault="00FB2338" w:rsidP="00D255E2">
      <w:pPr>
        <w:ind w:left="-284" w:firstLine="426"/>
        <w:jc w:val="center"/>
        <w:rPr>
          <w:rFonts w:eastAsia="Calibri"/>
          <w:lang w:eastAsia="en-US"/>
        </w:rPr>
      </w:pPr>
    </w:p>
    <w:p w:rsidR="00FB2338" w:rsidRDefault="00FB2338" w:rsidP="00D255E2">
      <w:pPr>
        <w:ind w:left="-284" w:firstLine="426"/>
        <w:jc w:val="center"/>
        <w:rPr>
          <w:rFonts w:eastAsia="Calibri"/>
          <w:lang w:eastAsia="en-US"/>
        </w:rPr>
      </w:pPr>
    </w:p>
    <w:p w:rsidR="00FB2338" w:rsidRDefault="00FB2338" w:rsidP="00D255E2">
      <w:pPr>
        <w:ind w:left="-284" w:firstLine="426"/>
        <w:jc w:val="center"/>
        <w:rPr>
          <w:rFonts w:eastAsia="Calibri"/>
          <w:lang w:eastAsia="en-US"/>
        </w:rPr>
      </w:pPr>
    </w:p>
    <w:p w:rsidR="00FB2338" w:rsidRDefault="00FB2338" w:rsidP="00D255E2">
      <w:pPr>
        <w:ind w:left="-284" w:firstLine="426"/>
        <w:jc w:val="center"/>
        <w:rPr>
          <w:rFonts w:eastAsia="Calibri"/>
          <w:lang w:eastAsia="en-US"/>
        </w:rPr>
      </w:pPr>
    </w:p>
    <w:p w:rsidR="00FB2338" w:rsidRDefault="00FB2338" w:rsidP="00D255E2">
      <w:pPr>
        <w:ind w:left="-284" w:firstLine="426"/>
        <w:jc w:val="center"/>
        <w:rPr>
          <w:rFonts w:eastAsia="Calibri"/>
          <w:lang w:eastAsia="en-US"/>
        </w:rPr>
      </w:pPr>
    </w:p>
    <w:p w:rsidR="00FB2338" w:rsidRDefault="00FB2338" w:rsidP="00D255E2">
      <w:pPr>
        <w:ind w:left="-284" w:firstLine="426"/>
        <w:jc w:val="center"/>
        <w:rPr>
          <w:rFonts w:eastAsia="Calibri"/>
          <w:lang w:eastAsia="en-US"/>
        </w:rPr>
      </w:pPr>
    </w:p>
    <w:p w:rsidR="00FB2338" w:rsidRDefault="00FB2338" w:rsidP="00D255E2">
      <w:pPr>
        <w:ind w:left="-284" w:firstLine="426"/>
        <w:jc w:val="center"/>
        <w:rPr>
          <w:rFonts w:eastAsia="Calibri"/>
          <w:lang w:eastAsia="en-US"/>
        </w:rPr>
      </w:pPr>
    </w:p>
    <w:p w:rsidR="00FB2338" w:rsidRDefault="00FB2338" w:rsidP="00D255E2">
      <w:pPr>
        <w:ind w:left="-284" w:firstLine="426"/>
        <w:jc w:val="center"/>
        <w:rPr>
          <w:rFonts w:eastAsia="Calibri"/>
          <w:lang w:eastAsia="en-US"/>
        </w:rPr>
      </w:pPr>
    </w:p>
    <w:p w:rsidR="00FB2338" w:rsidRDefault="00FB2338" w:rsidP="00D255E2">
      <w:pPr>
        <w:ind w:left="-284" w:firstLine="426"/>
        <w:jc w:val="center"/>
        <w:rPr>
          <w:rFonts w:eastAsia="Calibri"/>
          <w:lang w:eastAsia="en-US"/>
        </w:rPr>
      </w:pPr>
    </w:p>
    <w:p w:rsidR="00FB2338" w:rsidRDefault="00FB2338" w:rsidP="00D255E2">
      <w:pPr>
        <w:ind w:left="-284" w:firstLine="426"/>
        <w:jc w:val="center"/>
        <w:rPr>
          <w:rFonts w:eastAsia="Calibri"/>
          <w:lang w:eastAsia="en-US"/>
        </w:rPr>
      </w:pPr>
      <w:bookmarkStart w:id="0" w:name="_GoBack"/>
      <w:bookmarkEnd w:id="0"/>
    </w:p>
    <w:p w:rsidR="00FB2338" w:rsidRDefault="00FB2338" w:rsidP="00C64DBB">
      <w:pPr>
        <w:jc w:val="center"/>
        <w:rPr>
          <w:rFonts w:eastAsia="Calibri"/>
          <w:lang w:eastAsia="en-US"/>
        </w:rPr>
      </w:pPr>
    </w:p>
    <w:p w:rsidR="00FB2338" w:rsidRDefault="00FB2338" w:rsidP="00C64DBB">
      <w:pPr>
        <w:jc w:val="center"/>
        <w:rPr>
          <w:rFonts w:eastAsia="Calibri"/>
          <w:lang w:eastAsia="en-US"/>
        </w:rPr>
      </w:pPr>
    </w:p>
    <w:p w:rsidR="00FB2338" w:rsidRDefault="00FB2338" w:rsidP="00C64DBB">
      <w:pPr>
        <w:jc w:val="center"/>
        <w:rPr>
          <w:rFonts w:eastAsia="Calibri"/>
          <w:lang w:eastAsia="en-US"/>
        </w:rPr>
      </w:pPr>
    </w:p>
    <w:p w:rsidR="00FB2338" w:rsidRDefault="00FB2338" w:rsidP="00C64DBB">
      <w:pPr>
        <w:jc w:val="center"/>
        <w:rPr>
          <w:rFonts w:eastAsia="Calibri"/>
          <w:lang w:eastAsia="en-US"/>
        </w:rPr>
      </w:pPr>
    </w:p>
    <w:p w:rsidR="00FB2338" w:rsidRDefault="00FB2338" w:rsidP="00C64DBB">
      <w:pPr>
        <w:jc w:val="center"/>
        <w:rPr>
          <w:rFonts w:eastAsia="Calibri"/>
          <w:lang w:eastAsia="en-US"/>
        </w:rPr>
      </w:pPr>
    </w:p>
    <w:p w:rsidR="00FB2338" w:rsidRDefault="00FB2338" w:rsidP="00C64DBB">
      <w:pPr>
        <w:jc w:val="center"/>
        <w:rPr>
          <w:rFonts w:eastAsia="Calibri"/>
          <w:lang w:eastAsia="en-US"/>
        </w:rPr>
      </w:pPr>
    </w:p>
    <w:p w:rsidR="00FB2338" w:rsidRDefault="00FB2338" w:rsidP="00C64DBB">
      <w:pPr>
        <w:jc w:val="center"/>
        <w:rPr>
          <w:rFonts w:eastAsia="Calibri"/>
          <w:lang w:eastAsia="en-US"/>
        </w:rPr>
      </w:pPr>
    </w:p>
    <w:p w:rsidR="00FB2338" w:rsidRDefault="00FB2338" w:rsidP="00C64DBB">
      <w:pPr>
        <w:jc w:val="center"/>
        <w:rPr>
          <w:rFonts w:eastAsia="Calibri"/>
          <w:lang w:eastAsia="en-US"/>
        </w:rPr>
      </w:pPr>
    </w:p>
    <w:p w:rsidR="00FB2338" w:rsidRDefault="00FB2338" w:rsidP="00C64DBB">
      <w:pPr>
        <w:jc w:val="center"/>
        <w:rPr>
          <w:rFonts w:eastAsia="Calibri"/>
          <w:lang w:eastAsia="en-US"/>
        </w:rPr>
      </w:pPr>
    </w:p>
    <w:p w:rsidR="00FB2338" w:rsidRDefault="00FB2338" w:rsidP="00C64DBB">
      <w:pPr>
        <w:jc w:val="center"/>
        <w:rPr>
          <w:rFonts w:eastAsia="Calibri"/>
          <w:lang w:eastAsia="en-US"/>
        </w:rPr>
      </w:pPr>
    </w:p>
    <w:p w:rsidR="00FB2338" w:rsidRDefault="00FB2338" w:rsidP="00C64DBB">
      <w:pPr>
        <w:jc w:val="center"/>
        <w:rPr>
          <w:rFonts w:eastAsia="Calibri"/>
          <w:lang w:eastAsia="en-US"/>
        </w:rPr>
      </w:pPr>
    </w:p>
    <w:p w:rsidR="00FB2338" w:rsidRDefault="00FB2338" w:rsidP="00C64DBB">
      <w:pPr>
        <w:jc w:val="center"/>
        <w:rPr>
          <w:rFonts w:eastAsia="Calibri"/>
          <w:lang w:eastAsia="en-US"/>
        </w:rPr>
      </w:pPr>
    </w:p>
    <w:sectPr w:rsidR="00FB23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F53E1"/>
    <w:multiLevelType w:val="multilevel"/>
    <w:tmpl w:val="3A6480D0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CB24711"/>
    <w:multiLevelType w:val="multilevel"/>
    <w:tmpl w:val="2DB6283E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0C87A0D"/>
    <w:multiLevelType w:val="multilevel"/>
    <w:tmpl w:val="38D479E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AD50E63"/>
    <w:multiLevelType w:val="multilevel"/>
    <w:tmpl w:val="354E63A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3673A1B"/>
    <w:multiLevelType w:val="hybridMultilevel"/>
    <w:tmpl w:val="222C3292"/>
    <w:lvl w:ilvl="0" w:tplc="6EEA7468">
      <w:start w:val="5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642C9C"/>
    <w:multiLevelType w:val="multilevel"/>
    <w:tmpl w:val="D9D69622"/>
    <w:lvl w:ilvl="0">
      <w:start w:val="16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85E1A45"/>
    <w:multiLevelType w:val="multilevel"/>
    <w:tmpl w:val="1AF6D446"/>
    <w:lvl w:ilvl="0">
      <w:start w:val="3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0E96930"/>
    <w:multiLevelType w:val="multilevel"/>
    <w:tmpl w:val="2F80C42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758397C"/>
    <w:multiLevelType w:val="multilevel"/>
    <w:tmpl w:val="39C80F4E"/>
    <w:lvl w:ilvl="0">
      <w:start w:val="13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4115BF1"/>
    <w:multiLevelType w:val="multilevel"/>
    <w:tmpl w:val="EEF81EC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092536E"/>
    <w:multiLevelType w:val="multilevel"/>
    <w:tmpl w:val="087CD0E8"/>
    <w:lvl w:ilvl="0">
      <w:start w:val="5"/>
      <w:numFmt w:val="decimal"/>
      <w:lvlText w:val="%1)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59704F6"/>
    <w:multiLevelType w:val="multilevel"/>
    <w:tmpl w:val="CB36661E"/>
    <w:lvl w:ilvl="0">
      <w:start w:val="1"/>
      <w:numFmt w:val="decimal"/>
      <w:lvlText w:val="%1)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95B65AE"/>
    <w:multiLevelType w:val="multilevel"/>
    <w:tmpl w:val="1D36FCE4"/>
    <w:lvl w:ilvl="0">
      <w:start w:val="5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C2432E8"/>
    <w:multiLevelType w:val="multilevel"/>
    <w:tmpl w:val="7FA6A104"/>
    <w:lvl w:ilvl="0">
      <w:start w:val="1"/>
      <w:numFmt w:val="decimal"/>
      <w:lvlText w:val="%1)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2"/>
  </w:num>
  <w:num w:numId="4">
    <w:abstractNumId w:val="7"/>
  </w:num>
  <w:num w:numId="5">
    <w:abstractNumId w:val="6"/>
  </w:num>
  <w:num w:numId="6">
    <w:abstractNumId w:val="1"/>
  </w:num>
  <w:num w:numId="7">
    <w:abstractNumId w:val="3"/>
  </w:num>
  <w:num w:numId="8">
    <w:abstractNumId w:val="9"/>
  </w:num>
  <w:num w:numId="9">
    <w:abstractNumId w:val="10"/>
  </w:num>
  <w:num w:numId="10">
    <w:abstractNumId w:val="8"/>
  </w:num>
  <w:num w:numId="11">
    <w:abstractNumId w:val="11"/>
  </w:num>
  <w:num w:numId="12">
    <w:abstractNumId w:val="13"/>
  </w:num>
  <w:num w:numId="13">
    <w:abstractNumId w:val="5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44B8"/>
    <w:rsid w:val="0006727F"/>
    <w:rsid w:val="00150823"/>
    <w:rsid w:val="001C5E23"/>
    <w:rsid w:val="002763FF"/>
    <w:rsid w:val="003122A5"/>
    <w:rsid w:val="00315276"/>
    <w:rsid w:val="003A15E4"/>
    <w:rsid w:val="00443410"/>
    <w:rsid w:val="005E0266"/>
    <w:rsid w:val="00630B97"/>
    <w:rsid w:val="006A7D9C"/>
    <w:rsid w:val="00793383"/>
    <w:rsid w:val="007A021E"/>
    <w:rsid w:val="007E6FFE"/>
    <w:rsid w:val="00B50398"/>
    <w:rsid w:val="00B575D6"/>
    <w:rsid w:val="00B95BE1"/>
    <w:rsid w:val="00BA5681"/>
    <w:rsid w:val="00BB2AA9"/>
    <w:rsid w:val="00C64DBB"/>
    <w:rsid w:val="00CC3409"/>
    <w:rsid w:val="00CF4B86"/>
    <w:rsid w:val="00D255E2"/>
    <w:rsid w:val="00DC75CF"/>
    <w:rsid w:val="00DF4274"/>
    <w:rsid w:val="00DF6539"/>
    <w:rsid w:val="00ED712D"/>
    <w:rsid w:val="00F244B8"/>
    <w:rsid w:val="00F81365"/>
    <w:rsid w:val="00FA379E"/>
    <w:rsid w:val="00FB2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4B8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44B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44B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basedOn w:val="a0"/>
    <w:link w:val="20"/>
    <w:rsid w:val="00F244B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244B8"/>
    <w:pPr>
      <w:widowControl w:val="0"/>
      <w:shd w:val="clear" w:color="auto" w:fill="FFFFFF"/>
      <w:spacing w:line="0" w:lineRule="atLeast"/>
      <w:ind w:hanging="360"/>
    </w:pPr>
    <w:rPr>
      <w:sz w:val="22"/>
      <w:szCs w:val="22"/>
      <w:lang w:eastAsia="en-US"/>
    </w:rPr>
  </w:style>
  <w:style w:type="character" w:styleId="a5">
    <w:name w:val="Hyperlink"/>
    <w:basedOn w:val="a0"/>
    <w:uiPriority w:val="99"/>
    <w:unhideWhenUsed/>
    <w:rsid w:val="00B50398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DF653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4B8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44B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44B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basedOn w:val="a0"/>
    <w:link w:val="20"/>
    <w:rsid w:val="00F244B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244B8"/>
    <w:pPr>
      <w:widowControl w:val="0"/>
      <w:shd w:val="clear" w:color="auto" w:fill="FFFFFF"/>
      <w:spacing w:line="0" w:lineRule="atLeast"/>
      <w:ind w:hanging="360"/>
    </w:pPr>
    <w:rPr>
      <w:sz w:val="22"/>
      <w:szCs w:val="22"/>
      <w:lang w:eastAsia="en-US"/>
    </w:rPr>
  </w:style>
  <w:style w:type="character" w:styleId="a5">
    <w:name w:val="Hyperlink"/>
    <w:basedOn w:val="a0"/>
    <w:uiPriority w:val="99"/>
    <w:unhideWhenUsed/>
    <w:rsid w:val="00B50398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DF65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ukut.mo38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EA9060-D14D-469B-82E0-C68EC8832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1913</Words>
  <Characters>10907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АДМ-АРМ2</dc:creator>
  <cp:lastModifiedBy>User</cp:lastModifiedBy>
  <cp:revision>9</cp:revision>
  <cp:lastPrinted>2026-04-17T06:09:00Z</cp:lastPrinted>
  <dcterms:created xsi:type="dcterms:W3CDTF">2026-04-07T03:36:00Z</dcterms:created>
  <dcterms:modified xsi:type="dcterms:W3CDTF">2026-04-17T06:10:00Z</dcterms:modified>
</cp:coreProperties>
</file>