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6D17A2" w:rsidTr="00426B4D">
        <w:trPr>
          <w:trHeight w:val="2552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:rsidR="00AC62A8" w:rsidRDefault="00AC62A8" w:rsidP="00AC62A8">
            <w:pPr>
              <w:keepNext/>
              <w:spacing w:line="360" w:lineRule="auto"/>
              <w:jc w:val="center"/>
              <w:outlineLvl w:val="0"/>
              <w:rPr>
                <w:rFonts w:cs="Arial Unicode MS"/>
                <w:b/>
                <w:sz w:val="28"/>
                <w:szCs w:val="20"/>
              </w:rPr>
            </w:pPr>
            <w:r>
              <w:rPr>
                <w:rFonts w:cs="Arial Unicode MS"/>
                <w:b/>
                <w:sz w:val="28"/>
                <w:szCs w:val="20"/>
              </w:rPr>
              <w:t xml:space="preserve">Р о с </w:t>
            </w:r>
            <w:proofErr w:type="spellStart"/>
            <w:r>
              <w:rPr>
                <w:rFonts w:cs="Arial Unicode MS"/>
                <w:b/>
                <w:sz w:val="28"/>
                <w:szCs w:val="20"/>
              </w:rPr>
              <w:t>с</w:t>
            </w:r>
            <w:proofErr w:type="spellEnd"/>
            <w:r>
              <w:rPr>
                <w:rFonts w:cs="Arial Unicode MS"/>
                <w:b/>
                <w:sz w:val="28"/>
                <w:szCs w:val="20"/>
              </w:rPr>
              <w:t xml:space="preserve"> и й с к а </w:t>
            </w:r>
            <w:proofErr w:type="gramStart"/>
            <w:r>
              <w:rPr>
                <w:rFonts w:cs="Arial Unicode MS"/>
                <w:b/>
                <w:sz w:val="28"/>
                <w:szCs w:val="20"/>
              </w:rPr>
              <w:t>я  Ф</w:t>
            </w:r>
            <w:proofErr w:type="gramEnd"/>
            <w:r>
              <w:rPr>
                <w:rFonts w:cs="Arial Unicode MS"/>
                <w:b/>
                <w:sz w:val="28"/>
                <w:szCs w:val="20"/>
              </w:rPr>
              <w:t xml:space="preserve"> е д е р а ц и я</w:t>
            </w:r>
          </w:p>
          <w:p w:rsidR="00AC62A8" w:rsidRDefault="00AC62A8" w:rsidP="00AC62A8">
            <w:pPr>
              <w:keepNext/>
              <w:jc w:val="center"/>
              <w:outlineLvl w:val="4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Иркутская область</w:t>
            </w:r>
          </w:p>
          <w:p w:rsidR="00823D15" w:rsidRDefault="00823D15" w:rsidP="00823D15">
            <w:pPr>
              <w:jc w:val="center"/>
              <w:rPr>
                <w:b/>
                <w:sz w:val="32"/>
                <w:szCs w:val="20"/>
              </w:rPr>
            </w:pPr>
            <w:proofErr w:type="spellStart"/>
            <w:r>
              <w:rPr>
                <w:b/>
                <w:sz w:val="32"/>
                <w:szCs w:val="20"/>
              </w:rPr>
              <w:t>Тайшетский</w:t>
            </w:r>
            <w:proofErr w:type="spellEnd"/>
            <w:r>
              <w:rPr>
                <w:b/>
                <w:sz w:val="32"/>
                <w:szCs w:val="20"/>
              </w:rPr>
              <w:t xml:space="preserve"> муниципальный округ Иркутской области</w:t>
            </w:r>
          </w:p>
          <w:p w:rsidR="00823D15" w:rsidRDefault="00823D15" w:rsidP="00823D15">
            <w:pPr>
              <w:keepNext/>
              <w:jc w:val="center"/>
              <w:outlineLvl w:val="5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ДУМА ТАЙШЕТСКОГО МУНИЦИПАЛЬНОГО ОКРУГА ИРКУТСКОЙ ОБЛАСТИ</w:t>
            </w:r>
          </w:p>
          <w:p w:rsidR="00823D15" w:rsidRDefault="00823D15" w:rsidP="00823D15">
            <w:pPr>
              <w:jc w:val="center"/>
              <w:rPr>
                <w:b/>
                <w:sz w:val="32"/>
                <w:szCs w:val="20"/>
              </w:rPr>
            </w:pPr>
          </w:p>
          <w:p w:rsidR="006D17A2" w:rsidRDefault="00823D15" w:rsidP="00823D15">
            <w:pPr>
              <w:keepNext/>
              <w:jc w:val="center"/>
              <w:outlineLvl w:val="6"/>
              <w:rPr>
                <w:b/>
                <w:sz w:val="44"/>
                <w:szCs w:val="20"/>
              </w:rPr>
            </w:pPr>
            <w:r>
              <w:rPr>
                <w:b/>
                <w:sz w:val="44"/>
                <w:szCs w:val="20"/>
              </w:rPr>
              <w:t>РЕШЕНИЕ</w:t>
            </w:r>
          </w:p>
        </w:tc>
      </w:tr>
    </w:tbl>
    <w:p w:rsidR="006D17A2" w:rsidRDefault="006D17A2" w:rsidP="006D17A2">
      <w:pPr>
        <w:ind w:right="-568"/>
        <w:rPr>
          <w:szCs w:val="20"/>
        </w:rPr>
      </w:pPr>
    </w:p>
    <w:p w:rsidR="006D17A2" w:rsidRDefault="006D17A2" w:rsidP="000B1B09">
      <w:pPr>
        <w:spacing w:line="276" w:lineRule="auto"/>
        <w:jc w:val="both"/>
      </w:pPr>
      <w:r w:rsidRPr="008D7252">
        <w:t>от</w:t>
      </w:r>
      <w:r>
        <w:t xml:space="preserve"> «_____» __________ 2025 года                                                      </w:t>
      </w:r>
      <w:r>
        <w:tab/>
      </w:r>
      <w:r>
        <w:tab/>
        <w:t xml:space="preserve">№ </w:t>
      </w:r>
    </w:p>
    <w:p w:rsidR="00E26A0E" w:rsidRDefault="00E26A0E" w:rsidP="000B1B09">
      <w:pPr>
        <w:spacing w:line="276" w:lineRule="auto"/>
        <w:jc w:val="both"/>
      </w:pPr>
    </w:p>
    <w:p w:rsidR="00E26A0E" w:rsidRPr="00191155" w:rsidRDefault="00E26A0E" w:rsidP="000B1B09">
      <w:pPr>
        <w:spacing w:line="276" w:lineRule="auto"/>
        <w:jc w:val="both"/>
      </w:pPr>
      <w:r>
        <w:t>О создании муниципального казённого</w:t>
      </w:r>
      <w:r w:rsidR="00A51EA7">
        <w:t xml:space="preserve"> </w:t>
      </w:r>
      <w:r>
        <w:t>учреждения</w:t>
      </w:r>
      <w:r w:rsidR="00191155">
        <w:t xml:space="preserve"> </w:t>
      </w:r>
      <w:r>
        <w:t>«</w:t>
      </w:r>
      <w:r w:rsidR="00A322CF" w:rsidRPr="00A322CF">
        <w:t xml:space="preserve">Управление по гражданской обороне и чрезвычайным ситуациям администрации </w:t>
      </w:r>
      <w:proofErr w:type="spellStart"/>
      <w:r w:rsidR="00A322CF" w:rsidRPr="00A322CF">
        <w:t>Тайшетского</w:t>
      </w:r>
      <w:proofErr w:type="spellEnd"/>
      <w:r w:rsidR="00A322CF" w:rsidRPr="00A322CF">
        <w:t xml:space="preserve"> муниципального округа</w:t>
      </w:r>
      <w:r w:rsidR="00BD54AC">
        <w:t>»</w:t>
      </w:r>
      <w:r>
        <w:t xml:space="preserve"> </w:t>
      </w:r>
      <w:r>
        <w:rPr>
          <w:color w:val="000000"/>
        </w:rPr>
        <w:tab/>
      </w:r>
    </w:p>
    <w:p w:rsidR="00E26A0E" w:rsidRDefault="00E26A0E" w:rsidP="000B1B09">
      <w:pPr>
        <w:spacing w:line="276" w:lineRule="auto"/>
        <w:jc w:val="both"/>
        <w:rPr>
          <w:color w:val="000000"/>
        </w:rPr>
      </w:pPr>
    </w:p>
    <w:p w:rsidR="00E26A0E" w:rsidRDefault="00E26A0E" w:rsidP="000B1B09">
      <w:pPr>
        <w:widowControl w:val="0"/>
        <w:spacing w:line="276" w:lineRule="auto"/>
        <w:ind w:firstLine="567"/>
        <w:contextualSpacing/>
        <w:jc w:val="both"/>
      </w:pPr>
      <w:r>
        <w:t xml:space="preserve">Руководствуясь статьями 50.1, 51 Гражданского кодекса Российской Федерации, </w:t>
      </w:r>
      <w:r w:rsidR="005A76F3">
        <w:t xml:space="preserve">статьями 16, 16.1 </w:t>
      </w:r>
      <w:r w:rsidR="00241882" w:rsidRPr="00BD54AC">
        <w:t>Федеральн</w:t>
      </w:r>
      <w:r w:rsidR="005A76F3">
        <w:t>ого</w:t>
      </w:r>
      <w:r w:rsidR="00241882" w:rsidRPr="00BD54AC">
        <w:t xml:space="preserve"> закон</w:t>
      </w:r>
      <w:r w:rsidR="005A76F3">
        <w:t>а</w:t>
      </w:r>
      <w:r w:rsidR="00241882">
        <w:t xml:space="preserve"> </w:t>
      </w:r>
      <w:r w:rsidR="00241882" w:rsidRPr="00BD54AC">
        <w:t>от 6 октября 2003 года № 131-ФЗ «Об общих принципах организации местного самоуправления в Российской Федерации»,</w:t>
      </w:r>
      <w:r w:rsidR="00241882">
        <w:t xml:space="preserve"> </w:t>
      </w:r>
      <w:r>
        <w:t>статьями 13, 14, 22 Федерального закона от 20 марта 2025 года № 33-ФЗ «Об общих принципах организации местного самоуправления в единой системе публичной власти», статьей 12 Федерального закона от 8 августа 2001 года № 129-ФЗ «О государственной регистрации юридических лиц и индивидуальных предпринимателей»,</w:t>
      </w:r>
      <w:r>
        <w:rPr>
          <w:color w:val="000000"/>
        </w:rPr>
        <w:t xml:space="preserve"> законом Иркутской области от 23 апреля 2025 года № 26-ОЗ «О</w:t>
      </w:r>
      <w:r>
        <w:t xml:space="preserve"> преобразовании всех поселений, входящих в состав муниципального образования «</w:t>
      </w:r>
      <w:proofErr w:type="spellStart"/>
      <w:r>
        <w:t>Тайшетский</w:t>
      </w:r>
      <w:proofErr w:type="spellEnd"/>
      <w:r>
        <w:t xml:space="preserve"> муниципальный район Иркутской области», путем их объединения»,</w:t>
      </w:r>
      <w:r w:rsidR="00A322CF" w:rsidRPr="00A322CF">
        <w:t xml:space="preserve"> решением Думы </w:t>
      </w:r>
      <w:proofErr w:type="spellStart"/>
      <w:r w:rsidR="00A322CF" w:rsidRPr="00A322CF">
        <w:t>Тайшетского</w:t>
      </w:r>
      <w:proofErr w:type="spellEnd"/>
      <w:r w:rsidR="00A322CF" w:rsidRPr="00A322CF">
        <w:t xml:space="preserve"> муниципального округа Иркутской области от 22 сентября 2025 года № 10 «Об утверждении Положения о порядке правопреемства органов местного самоуправления </w:t>
      </w:r>
      <w:proofErr w:type="spellStart"/>
      <w:r w:rsidR="00A322CF" w:rsidRPr="00A322CF">
        <w:t>Тайшетского</w:t>
      </w:r>
      <w:proofErr w:type="spellEnd"/>
      <w:r w:rsidR="00A322CF" w:rsidRPr="00A322CF">
        <w:t xml:space="preserve"> муниципального округа Иркутской области»</w:t>
      </w:r>
      <w:r w:rsidR="00A322CF">
        <w:t>,</w:t>
      </w:r>
      <w:r>
        <w:t xml:space="preserve"> Дума </w:t>
      </w:r>
      <w:proofErr w:type="spellStart"/>
      <w:r>
        <w:t>Тайшетского</w:t>
      </w:r>
      <w:proofErr w:type="spellEnd"/>
      <w:r>
        <w:t xml:space="preserve"> муниципального округа Иркутской области</w:t>
      </w:r>
    </w:p>
    <w:p w:rsidR="00E26A0E" w:rsidRDefault="00E26A0E" w:rsidP="000B1B09">
      <w:pPr>
        <w:widowControl w:val="0"/>
        <w:spacing w:line="276" w:lineRule="auto"/>
        <w:ind w:firstLine="567"/>
        <w:contextualSpacing/>
        <w:jc w:val="both"/>
      </w:pPr>
    </w:p>
    <w:p w:rsidR="00E26A0E" w:rsidRDefault="00E26A0E" w:rsidP="000B1B09">
      <w:pPr>
        <w:widowControl w:val="0"/>
        <w:spacing w:line="276" w:lineRule="auto"/>
        <w:contextualSpacing/>
        <w:rPr>
          <w:b/>
        </w:rPr>
      </w:pPr>
      <w:r>
        <w:rPr>
          <w:b/>
        </w:rPr>
        <w:t>РЕШИЛА:</w:t>
      </w:r>
    </w:p>
    <w:p w:rsidR="00E26A0E" w:rsidRDefault="00E26A0E" w:rsidP="000B1B09">
      <w:pPr>
        <w:widowControl w:val="0"/>
        <w:tabs>
          <w:tab w:val="left" w:pos="993"/>
        </w:tabs>
        <w:spacing w:line="276" w:lineRule="auto"/>
        <w:ind w:firstLine="567"/>
        <w:contextualSpacing/>
        <w:jc w:val="center"/>
      </w:pPr>
    </w:p>
    <w:p w:rsidR="00A10650" w:rsidRDefault="00A10650" w:rsidP="000B1B09">
      <w:pPr>
        <w:widowControl w:val="0"/>
        <w:tabs>
          <w:tab w:val="left" w:pos="993"/>
        </w:tabs>
        <w:spacing w:line="276" w:lineRule="auto"/>
        <w:ind w:firstLine="567"/>
        <w:contextualSpacing/>
        <w:jc w:val="both"/>
        <w:rPr>
          <w:color w:val="000000"/>
        </w:rPr>
      </w:pPr>
      <w:r>
        <w:rPr>
          <w:color w:val="000000"/>
        </w:rPr>
        <w:t>1. Создать муниципальное казённое учреждение «</w:t>
      </w:r>
      <w:r w:rsidR="00C97082" w:rsidRPr="00C97082">
        <w:rPr>
          <w:color w:val="000000"/>
        </w:rPr>
        <w:t xml:space="preserve">Управление по гражданской обороне и чрезвычайным ситуациям администрации </w:t>
      </w:r>
      <w:proofErr w:type="spellStart"/>
      <w:r w:rsidR="00C97082" w:rsidRPr="00C97082">
        <w:rPr>
          <w:color w:val="000000"/>
        </w:rPr>
        <w:t>Тайшетского</w:t>
      </w:r>
      <w:proofErr w:type="spellEnd"/>
      <w:r w:rsidR="00C97082" w:rsidRPr="00C97082">
        <w:rPr>
          <w:color w:val="000000"/>
        </w:rPr>
        <w:t xml:space="preserve"> муниципального округа</w:t>
      </w:r>
      <w:r>
        <w:rPr>
          <w:color w:val="000000"/>
        </w:rPr>
        <w:t>» и наделить его правами юридического лица.</w:t>
      </w:r>
    </w:p>
    <w:p w:rsidR="00A10650" w:rsidRDefault="00A10650" w:rsidP="000B1B09">
      <w:pPr>
        <w:widowControl w:val="0"/>
        <w:tabs>
          <w:tab w:val="left" w:pos="993"/>
        </w:tabs>
        <w:spacing w:line="276" w:lineRule="auto"/>
        <w:ind w:firstLine="567"/>
        <w:contextualSpacing/>
        <w:jc w:val="both"/>
        <w:rPr>
          <w:color w:val="000000"/>
        </w:rPr>
      </w:pPr>
      <w:r>
        <w:rPr>
          <w:color w:val="000000"/>
        </w:rPr>
        <w:t>2. Утвердить Положение о муниципальном казённом учреждении «</w:t>
      </w:r>
      <w:r w:rsidR="00C97082" w:rsidRPr="00C97082">
        <w:rPr>
          <w:color w:val="000000"/>
        </w:rPr>
        <w:t xml:space="preserve">Управление по гражданской обороне и чрезвычайным ситуациям администрации </w:t>
      </w:r>
      <w:proofErr w:type="spellStart"/>
      <w:r w:rsidR="00C97082" w:rsidRPr="00C97082">
        <w:rPr>
          <w:color w:val="000000"/>
        </w:rPr>
        <w:t>Тайшетского</w:t>
      </w:r>
      <w:proofErr w:type="spellEnd"/>
      <w:r w:rsidR="00C97082" w:rsidRPr="00C97082">
        <w:rPr>
          <w:color w:val="000000"/>
        </w:rPr>
        <w:t xml:space="preserve"> муниципального округа</w:t>
      </w:r>
      <w:r>
        <w:rPr>
          <w:color w:val="000000"/>
        </w:rPr>
        <w:t>» (прилагается).</w:t>
      </w:r>
    </w:p>
    <w:p w:rsidR="00CA1EFB" w:rsidRDefault="00CA1EFB" w:rsidP="000B1B09">
      <w:pPr>
        <w:widowControl w:val="0"/>
        <w:tabs>
          <w:tab w:val="left" w:pos="993"/>
        </w:tabs>
        <w:spacing w:line="276" w:lineRule="auto"/>
        <w:ind w:firstLine="567"/>
        <w:contextualSpacing/>
        <w:jc w:val="both"/>
        <w:rPr>
          <w:color w:val="000000"/>
        </w:rPr>
      </w:pPr>
      <w:r>
        <w:rPr>
          <w:color w:val="000000"/>
        </w:rPr>
        <w:t xml:space="preserve">3. </w:t>
      </w:r>
      <w:r w:rsidR="00C97082" w:rsidRPr="00C97082">
        <w:rPr>
          <w:color w:val="000000"/>
        </w:rPr>
        <w:t xml:space="preserve">Администрации </w:t>
      </w:r>
      <w:proofErr w:type="spellStart"/>
      <w:r w:rsidR="00C97082" w:rsidRPr="00C97082">
        <w:rPr>
          <w:color w:val="000000"/>
        </w:rPr>
        <w:t>Тайшетского</w:t>
      </w:r>
      <w:proofErr w:type="spellEnd"/>
      <w:r w:rsidR="00C97082" w:rsidRPr="00C97082">
        <w:rPr>
          <w:color w:val="000000"/>
        </w:rPr>
        <w:t xml:space="preserve"> муниципального округа обеспечить государственную регистрацию муниципального казённого учреждения</w:t>
      </w:r>
      <w:r w:rsidRPr="00CA1EFB">
        <w:rPr>
          <w:color w:val="000000"/>
        </w:rPr>
        <w:t xml:space="preserve"> «Управление </w:t>
      </w:r>
      <w:r w:rsidRPr="00CA1EFB">
        <w:t>по гражданской обороне и чрезвычайным ситуациям</w:t>
      </w:r>
      <w:r w:rsidRPr="00CA1EFB">
        <w:rPr>
          <w:color w:val="000000"/>
        </w:rPr>
        <w:t xml:space="preserve"> администрации </w:t>
      </w:r>
      <w:proofErr w:type="spellStart"/>
      <w:r w:rsidRPr="00CA1EFB">
        <w:rPr>
          <w:color w:val="000000"/>
        </w:rPr>
        <w:t>Тайшетского</w:t>
      </w:r>
      <w:proofErr w:type="spellEnd"/>
      <w:r w:rsidRPr="00CA1EFB">
        <w:rPr>
          <w:color w:val="000000"/>
        </w:rPr>
        <w:t xml:space="preserve"> муниципального округа».</w:t>
      </w:r>
    </w:p>
    <w:p w:rsidR="00A10650" w:rsidRDefault="00CA1EFB" w:rsidP="000B1B09">
      <w:pPr>
        <w:widowControl w:val="0"/>
        <w:tabs>
          <w:tab w:val="left" w:pos="993"/>
        </w:tabs>
        <w:spacing w:line="276" w:lineRule="auto"/>
        <w:ind w:firstLine="567"/>
        <w:contextualSpacing/>
        <w:jc w:val="both"/>
        <w:rPr>
          <w:color w:val="000000"/>
        </w:rPr>
      </w:pPr>
      <w:r>
        <w:rPr>
          <w:color w:val="000000"/>
        </w:rPr>
        <w:t>4</w:t>
      </w:r>
      <w:r w:rsidR="00A10650">
        <w:rPr>
          <w:color w:val="000000"/>
        </w:rPr>
        <w:t>. Настоящее решение вступает в силу со дня его принятия.</w:t>
      </w:r>
    </w:p>
    <w:p w:rsidR="00A10650" w:rsidRPr="00C93339" w:rsidRDefault="00CA1EFB" w:rsidP="000B1B09">
      <w:pPr>
        <w:pStyle w:val="1"/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sz w:val="24"/>
        </w:rPr>
      </w:pPr>
      <w:r>
        <w:rPr>
          <w:sz w:val="24"/>
        </w:rPr>
        <w:t>5</w:t>
      </w:r>
      <w:r w:rsidR="00A10650">
        <w:rPr>
          <w:sz w:val="24"/>
        </w:rPr>
        <w:t>.</w:t>
      </w:r>
      <w:r w:rsidR="00A10650" w:rsidRPr="00C93339">
        <w:rPr>
          <w:sz w:val="24"/>
        </w:rPr>
        <w:t> Опубликовать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настоящее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решение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в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Бюллетене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нормативных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правовых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актов</w:t>
      </w:r>
      <w:r w:rsidR="00A10650" w:rsidRPr="00C93339">
        <w:rPr>
          <w:sz w:val="24"/>
        </w:rPr>
        <w:t xml:space="preserve"> </w:t>
      </w:r>
      <w:proofErr w:type="spellStart"/>
      <w:r w:rsidR="00A10650" w:rsidRPr="00C93339">
        <w:rPr>
          <w:sz w:val="24"/>
        </w:rPr>
        <w:t>Тайшетского</w:t>
      </w:r>
      <w:proofErr w:type="spellEnd"/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района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«Официальная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среда»</w:t>
      </w:r>
      <w:r w:rsidR="00A10650" w:rsidRPr="00C93339">
        <w:rPr>
          <w:sz w:val="24"/>
        </w:rPr>
        <w:t xml:space="preserve">, </w:t>
      </w:r>
      <w:r w:rsidR="00A10650" w:rsidRPr="00C93339">
        <w:rPr>
          <w:sz w:val="24"/>
        </w:rPr>
        <w:t>разместить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на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официальном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сайте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lastRenderedPageBreak/>
        <w:t>администрации</w:t>
      </w:r>
      <w:r w:rsidR="00A10650" w:rsidRPr="00C93339">
        <w:rPr>
          <w:sz w:val="24"/>
        </w:rPr>
        <w:t xml:space="preserve"> </w:t>
      </w:r>
      <w:proofErr w:type="spellStart"/>
      <w:r w:rsidR="00A10650" w:rsidRPr="00C93339">
        <w:rPr>
          <w:sz w:val="24"/>
        </w:rPr>
        <w:t>Тайшетского</w:t>
      </w:r>
      <w:proofErr w:type="spellEnd"/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района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и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в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сетевом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издании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«Портал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правовой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информации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администрации</w:t>
      </w:r>
      <w:r w:rsidR="00A10650" w:rsidRPr="00C93339">
        <w:rPr>
          <w:sz w:val="24"/>
        </w:rPr>
        <w:t xml:space="preserve"> </w:t>
      </w:r>
      <w:proofErr w:type="spellStart"/>
      <w:r w:rsidR="00A10650" w:rsidRPr="00C93339">
        <w:rPr>
          <w:sz w:val="24"/>
        </w:rPr>
        <w:t>Тайшетского</w:t>
      </w:r>
      <w:proofErr w:type="spellEnd"/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района</w:t>
      </w:r>
      <w:r w:rsidR="00A10650" w:rsidRPr="00C93339">
        <w:rPr>
          <w:color w:val="000000"/>
          <w:sz w:val="24"/>
        </w:rPr>
        <w:t>»</w:t>
      </w:r>
      <w:r w:rsidR="00A10650" w:rsidRPr="00C93339">
        <w:rPr>
          <w:color w:val="000000"/>
          <w:sz w:val="24"/>
        </w:rPr>
        <w:t xml:space="preserve"> (</w:t>
      </w:r>
      <w:hyperlink r:id="rId8" w:history="1">
        <w:r w:rsidR="00A10650" w:rsidRPr="00C93339">
          <w:rPr>
            <w:color w:val="000000"/>
            <w:sz w:val="24"/>
            <w:u w:val="single"/>
          </w:rPr>
          <w:t>https://npa-tr.ru</w:t>
        </w:r>
      </w:hyperlink>
      <w:r w:rsidR="00A10650" w:rsidRPr="00C93339">
        <w:rPr>
          <w:color w:val="000000"/>
          <w:sz w:val="24"/>
        </w:rPr>
        <w:t>).</w:t>
      </w:r>
    </w:p>
    <w:p w:rsidR="00191155" w:rsidRDefault="00191155" w:rsidP="000B1B09">
      <w:pPr>
        <w:overflowPunct w:val="0"/>
        <w:autoSpaceDE w:val="0"/>
        <w:autoSpaceDN w:val="0"/>
        <w:adjustRightInd w:val="0"/>
      </w:pPr>
    </w:p>
    <w:p w:rsidR="000B1B09" w:rsidRDefault="000B1B09" w:rsidP="000B1B09">
      <w:pPr>
        <w:overflowPunct w:val="0"/>
        <w:autoSpaceDE w:val="0"/>
        <w:autoSpaceDN w:val="0"/>
        <w:adjustRightInd w:val="0"/>
      </w:pPr>
    </w:p>
    <w:p w:rsidR="000B1B09" w:rsidRDefault="000B1B09" w:rsidP="000B1B09">
      <w:pPr>
        <w:overflowPunct w:val="0"/>
        <w:autoSpaceDE w:val="0"/>
        <w:autoSpaceDN w:val="0"/>
        <w:adjustRightInd w:val="0"/>
      </w:pPr>
    </w:p>
    <w:p w:rsidR="0073708E" w:rsidRDefault="0073708E">
      <w:pPr>
        <w:overflowPunct w:val="0"/>
        <w:autoSpaceDE w:val="0"/>
        <w:autoSpaceDN w:val="0"/>
        <w:adjustRightInd w:val="0"/>
        <w:jc w:val="both"/>
      </w:pPr>
      <w:r>
        <w:t>Председатель Думы</w:t>
      </w:r>
    </w:p>
    <w:p w:rsidR="0073708E" w:rsidRDefault="00E26A0E" w:rsidP="000B1B09">
      <w:pPr>
        <w:overflowPunct w:val="0"/>
        <w:autoSpaceDE w:val="0"/>
        <w:autoSpaceDN w:val="0"/>
        <w:adjustRightInd w:val="0"/>
      </w:pPr>
      <w:proofErr w:type="spellStart"/>
      <w:r>
        <w:t>Тайшетского</w:t>
      </w:r>
      <w:proofErr w:type="spellEnd"/>
      <w:r w:rsidR="0073708E">
        <w:t xml:space="preserve"> </w:t>
      </w:r>
      <w:r>
        <w:t>муниципального округа</w:t>
      </w:r>
      <w:r w:rsidR="0073708E">
        <w:t xml:space="preserve">                                                                   </w:t>
      </w:r>
      <w:r>
        <w:t xml:space="preserve">И.В. </w:t>
      </w:r>
      <w:proofErr w:type="spellStart"/>
      <w:r>
        <w:t>Ронжина</w:t>
      </w:r>
      <w:proofErr w:type="spellEnd"/>
    </w:p>
    <w:p w:rsidR="000B1B09" w:rsidRDefault="000B1B09" w:rsidP="000B1B09">
      <w:pPr>
        <w:overflowPunct w:val="0"/>
        <w:autoSpaceDE w:val="0"/>
        <w:autoSpaceDN w:val="0"/>
        <w:adjustRightInd w:val="0"/>
      </w:pPr>
    </w:p>
    <w:p w:rsidR="000B1B09" w:rsidRDefault="000B1B09" w:rsidP="000B1B09">
      <w:pPr>
        <w:overflowPunct w:val="0"/>
        <w:autoSpaceDE w:val="0"/>
        <w:autoSpaceDN w:val="0"/>
        <w:adjustRightInd w:val="0"/>
      </w:pPr>
    </w:p>
    <w:p w:rsidR="000B1B09" w:rsidRDefault="000B1B09" w:rsidP="000B1B09">
      <w:pPr>
        <w:overflowPunct w:val="0"/>
        <w:autoSpaceDE w:val="0"/>
        <w:autoSpaceDN w:val="0"/>
        <w:adjustRightInd w:val="0"/>
      </w:pPr>
    </w:p>
    <w:p w:rsidR="00E26A0E" w:rsidRDefault="00E26A0E">
      <w:pPr>
        <w:overflowPunct w:val="0"/>
        <w:autoSpaceDE w:val="0"/>
        <w:autoSpaceDN w:val="0"/>
        <w:adjustRightInd w:val="0"/>
        <w:jc w:val="both"/>
      </w:pPr>
      <w:r>
        <w:t xml:space="preserve">Мэр </w:t>
      </w:r>
      <w:proofErr w:type="spellStart"/>
      <w:r>
        <w:t>Тайшетского</w:t>
      </w:r>
      <w:proofErr w:type="spellEnd"/>
      <w:r>
        <w:t xml:space="preserve"> муниципального округа</w:t>
      </w:r>
    </w:p>
    <w:p w:rsidR="00E26A0E" w:rsidRDefault="00E26A0E">
      <w:pPr>
        <w:tabs>
          <w:tab w:val="left" w:pos="7797"/>
        </w:tabs>
        <w:overflowPunct w:val="0"/>
        <w:autoSpaceDE w:val="0"/>
        <w:autoSpaceDN w:val="0"/>
        <w:adjustRightInd w:val="0"/>
        <w:jc w:val="both"/>
      </w:pPr>
      <w:r>
        <w:t>Иркутской области                                                                                                       А.С. Кузин</w:t>
      </w:r>
    </w:p>
    <w:p w:rsidR="00A10650" w:rsidRDefault="00A10650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A10650" w:rsidRDefault="00A10650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A10650" w:rsidRDefault="00A10650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A10650" w:rsidRDefault="00A10650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A10650" w:rsidRDefault="00A10650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A10650" w:rsidRDefault="00A10650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E26A0E" w:rsidRDefault="00E26A0E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  <w:r w:rsidRPr="00404724">
        <w:lastRenderedPageBreak/>
        <w:t>УТВЕРЖДЕНО</w:t>
      </w:r>
    </w:p>
    <w:p w:rsidR="00E26A0E" w:rsidRDefault="00E26A0E">
      <w:pPr>
        <w:widowControl w:val="0"/>
        <w:autoSpaceDE w:val="0"/>
        <w:autoSpaceDN w:val="0"/>
        <w:adjustRightInd w:val="0"/>
        <w:jc w:val="right"/>
      </w:pPr>
      <w:r>
        <w:t xml:space="preserve">решением Думы </w:t>
      </w:r>
      <w:proofErr w:type="spellStart"/>
      <w:r>
        <w:t>Тайшетского</w:t>
      </w:r>
      <w:proofErr w:type="spellEnd"/>
      <w:r>
        <w:t xml:space="preserve"> </w:t>
      </w:r>
    </w:p>
    <w:p w:rsidR="00E26A0E" w:rsidRDefault="00E26A0E">
      <w:pPr>
        <w:widowControl w:val="0"/>
        <w:autoSpaceDE w:val="0"/>
        <w:autoSpaceDN w:val="0"/>
        <w:adjustRightInd w:val="0"/>
        <w:jc w:val="right"/>
      </w:pPr>
      <w:r>
        <w:t>муниципального округа Иркутской области</w:t>
      </w:r>
    </w:p>
    <w:p w:rsidR="00E26A0E" w:rsidRDefault="00E26A0E">
      <w:pPr>
        <w:widowControl w:val="0"/>
        <w:autoSpaceDE w:val="0"/>
        <w:autoSpaceDN w:val="0"/>
        <w:adjustRightInd w:val="0"/>
        <w:jc w:val="right"/>
      </w:pPr>
      <w:r>
        <w:t>от __</w:t>
      </w:r>
      <w:proofErr w:type="gramStart"/>
      <w:r>
        <w:t>_._</w:t>
      </w:r>
      <w:proofErr w:type="gramEnd"/>
      <w:r>
        <w:t>__</w:t>
      </w:r>
      <w:r w:rsidR="00F75DFC">
        <w:t xml:space="preserve"> </w:t>
      </w:r>
      <w:r>
        <w:t>2025 года № _____</w:t>
      </w:r>
    </w:p>
    <w:p w:rsidR="00E26A0E" w:rsidRDefault="00E26A0E">
      <w:pPr>
        <w:widowControl w:val="0"/>
        <w:autoSpaceDE w:val="0"/>
        <w:autoSpaceDN w:val="0"/>
        <w:adjustRightInd w:val="0"/>
        <w:jc w:val="right"/>
      </w:pPr>
    </w:p>
    <w:p w:rsidR="00E26A0E" w:rsidRDefault="00E26A0E" w:rsidP="00FF6F1A">
      <w:pPr>
        <w:widowControl w:val="0"/>
        <w:autoSpaceDE w:val="0"/>
        <w:autoSpaceDN w:val="0"/>
        <w:adjustRightInd w:val="0"/>
        <w:jc w:val="right"/>
      </w:pPr>
    </w:p>
    <w:p w:rsidR="00E26A0E" w:rsidRPr="00D00DA2" w:rsidRDefault="00E26A0E" w:rsidP="00FF6F1A">
      <w:pPr>
        <w:jc w:val="center"/>
        <w:rPr>
          <w:color w:val="000000" w:themeColor="text1"/>
        </w:rPr>
      </w:pPr>
      <w:r w:rsidRPr="00D00DA2">
        <w:rPr>
          <w:color w:val="000000" w:themeColor="text1"/>
        </w:rPr>
        <w:t>ПОЛОЖЕНИЕ</w:t>
      </w:r>
    </w:p>
    <w:p w:rsidR="00E26A0E" w:rsidRPr="00D00DA2" w:rsidRDefault="00E26A0E" w:rsidP="00FF6F1A">
      <w:pPr>
        <w:jc w:val="center"/>
        <w:rPr>
          <w:color w:val="000000" w:themeColor="text1"/>
        </w:rPr>
      </w:pPr>
      <w:r w:rsidRPr="00D00DA2">
        <w:rPr>
          <w:color w:val="000000" w:themeColor="text1"/>
        </w:rPr>
        <w:t>О МУНИЦИПАЛЬНОМ КАЗЁННОМ УЧРЕЖДЕНИИ «</w:t>
      </w:r>
      <w:r w:rsidR="00667C51" w:rsidRPr="00D00DA2">
        <w:rPr>
          <w:color w:val="000000" w:themeColor="text1"/>
        </w:rPr>
        <w:t xml:space="preserve">УПРАВЛЕНИЕ ПО </w:t>
      </w:r>
      <w:r w:rsidR="00764E66" w:rsidRPr="00D00DA2">
        <w:rPr>
          <w:color w:val="000000" w:themeColor="text1"/>
        </w:rPr>
        <w:t>ГРАЖДАНСКОЙ ОБОРОНЕ И ЧРЕЗВЫЧАЙНЫ</w:t>
      </w:r>
      <w:r w:rsidR="00882D53" w:rsidRPr="00D00DA2">
        <w:rPr>
          <w:color w:val="000000" w:themeColor="text1"/>
        </w:rPr>
        <w:t>М</w:t>
      </w:r>
      <w:r w:rsidR="00764E66" w:rsidRPr="00D00DA2">
        <w:rPr>
          <w:color w:val="000000" w:themeColor="text1"/>
        </w:rPr>
        <w:t xml:space="preserve"> СИТУАЦИЯ</w:t>
      </w:r>
      <w:r w:rsidR="00882D53" w:rsidRPr="00D00DA2">
        <w:rPr>
          <w:color w:val="000000" w:themeColor="text1"/>
        </w:rPr>
        <w:t>М</w:t>
      </w:r>
      <w:r w:rsidRPr="00D00DA2">
        <w:rPr>
          <w:color w:val="000000" w:themeColor="text1"/>
        </w:rPr>
        <w:t xml:space="preserve"> АДМИНИСТРАЦИИ ТАЙШЕТСКОГО </w:t>
      </w:r>
      <w:r w:rsidR="00E9551B" w:rsidRPr="00D00DA2">
        <w:rPr>
          <w:color w:val="000000" w:themeColor="text1"/>
        </w:rPr>
        <w:t>МУНИЦИПАЛЬНОГО ОКРУГА»</w:t>
      </w:r>
    </w:p>
    <w:p w:rsidR="00E26A0E" w:rsidRPr="00D00DA2" w:rsidRDefault="00E26A0E" w:rsidP="00FF6F1A">
      <w:pPr>
        <w:jc w:val="center"/>
        <w:rPr>
          <w:color w:val="000000" w:themeColor="text1"/>
        </w:rPr>
      </w:pPr>
    </w:p>
    <w:p w:rsidR="00E26A0E" w:rsidRPr="00D00DA2" w:rsidRDefault="00E26A0E" w:rsidP="00FF6F1A">
      <w:pPr>
        <w:pStyle w:val="ad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00DA2">
        <w:rPr>
          <w:rFonts w:ascii="Times New Roman" w:hAnsi="Times New Roman"/>
          <w:b/>
          <w:color w:val="000000" w:themeColor="text1"/>
          <w:sz w:val="24"/>
          <w:szCs w:val="24"/>
        </w:rPr>
        <w:t>Общие положения</w:t>
      </w:r>
    </w:p>
    <w:p w:rsidR="00E26A0E" w:rsidRPr="00D00DA2" w:rsidRDefault="00E26A0E" w:rsidP="00FF6F1A">
      <w:pPr>
        <w:pStyle w:val="ad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26A0E" w:rsidRPr="00D00DA2" w:rsidRDefault="00E26A0E" w:rsidP="00FF6F1A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Настоящее Положение о муниципальном казённом учреждении «</w:t>
      </w:r>
      <w:r w:rsidR="00667C51" w:rsidRPr="00D00DA2">
        <w:rPr>
          <w:color w:val="000000" w:themeColor="text1"/>
        </w:rPr>
        <w:t xml:space="preserve">Управление по </w:t>
      </w:r>
      <w:r w:rsidR="00B47E2F" w:rsidRPr="00D00DA2">
        <w:rPr>
          <w:color w:val="000000" w:themeColor="text1"/>
        </w:rPr>
        <w:t>гражданской обороне и чрезвычайным ситуациям</w:t>
      </w:r>
      <w:r w:rsidRPr="00D00DA2">
        <w:rPr>
          <w:color w:val="000000" w:themeColor="text1"/>
        </w:rPr>
        <w:t xml:space="preserve"> администрации </w:t>
      </w:r>
      <w:proofErr w:type="spellStart"/>
      <w:r w:rsidRPr="00D00DA2">
        <w:rPr>
          <w:color w:val="000000" w:themeColor="text1"/>
        </w:rPr>
        <w:t>Та</w:t>
      </w:r>
      <w:r w:rsidR="00BD54AC" w:rsidRPr="00D00DA2">
        <w:rPr>
          <w:color w:val="000000" w:themeColor="text1"/>
        </w:rPr>
        <w:t>йшетского</w:t>
      </w:r>
      <w:proofErr w:type="spellEnd"/>
      <w:r w:rsidR="00BD54AC" w:rsidRPr="00D00DA2">
        <w:rPr>
          <w:color w:val="000000" w:themeColor="text1"/>
        </w:rPr>
        <w:t xml:space="preserve"> муниципального округа»</w:t>
      </w:r>
      <w:r w:rsidRPr="00D00DA2">
        <w:rPr>
          <w:color w:val="000000" w:themeColor="text1"/>
        </w:rPr>
        <w:t xml:space="preserve"> (далее – Положение) разработано в соответствии с Конституцией Российской Федерации, Гражданским кодексом Российской Федерации, Бюджетным кодексом Российской Федерации, </w:t>
      </w:r>
      <w:r w:rsidR="005A76F3" w:rsidRPr="00D00DA2">
        <w:rPr>
          <w:color w:val="000000" w:themeColor="text1"/>
        </w:rPr>
        <w:t>ф</w:t>
      </w:r>
      <w:r w:rsidRPr="00D00DA2">
        <w:rPr>
          <w:color w:val="000000" w:themeColor="text1"/>
        </w:rPr>
        <w:t>едеральным</w:t>
      </w:r>
      <w:r w:rsidR="00BD54AC" w:rsidRPr="00D00DA2">
        <w:rPr>
          <w:color w:val="000000" w:themeColor="text1"/>
        </w:rPr>
        <w:t>и</w:t>
      </w:r>
      <w:r w:rsidRPr="00D00DA2">
        <w:rPr>
          <w:color w:val="000000" w:themeColor="text1"/>
        </w:rPr>
        <w:t xml:space="preserve"> закон</w:t>
      </w:r>
      <w:r w:rsidR="00BD54AC" w:rsidRPr="00D00DA2">
        <w:rPr>
          <w:color w:val="000000" w:themeColor="text1"/>
        </w:rPr>
        <w:t>ами</w:t>
      </w:r>
      <w:r w:rsidR="00554415" w:rsidRPr="00D00DA2">
        <w:rPr>
          <w:color w:val="000000" w:themeColor="text1"/>
        </w:rPr>
        <w:t xml:space="preserve"> от 21 декабря 1994 года № 68-ФЗ «О защите населения и территорий от чрезвычайных ситуаций природного и техногенного характера», от 21 декабря 1994 года № 69-ФЗ «О пожарной безопасности», от 12 февраля 1998 года № 28-ФЗ «О гражданской обороне», </w:t>
      </w:r>
      <w:r w:rsidR="00BD54AC" w:rsidRPr="00D00DA2">
        <w:rPr>
          <w:color w:val="000000" w:themeColor="text1"/>
        </w:rPr>
        <w:t>от 6 октября 2003 года № 131-ФЗ «Об общих принципах организации местного самоуправления в Российской Федерации»,</w:t>
      </w:r>
      <w:r w:rsidR="00554415" w:rsidRPr="00D00DA2">
        <w:rPr>
          <w:color w:val="000000" w:themeColor="text1"/>
        </w:rPr>
        <w:t xml:space="preserve"> </w:t>
      </w:r>
      <w:r w:rsidR="009E702A" w:rsidRPr="00D00DA2">
        <w:rPr>
          <w:color w:val="000000" w:themeColor="text1"/>
        </w:rPr>
        <w:t xml:space="preserve">от </w:t>
      </w:r>
      <w:r w:rsidRPr="00D00DA2">
        <w:rPr>
          <w:color w:val="000000" w:themeColor="text1"/>
        </w:rPr>
        <w:t>20 марта 2025 года № 33-ФЗ «Об общих принципах организации местного самоуправления в единой системе публичной власти», Законом Иркутской области от 23 апреля 2025 года № 26-ОЗ «О преобразовании всех поселений, входящих в состав муниципального образования «</w:t>
      </w:r>
      <w:proofErr w:type="spellStart"/>
      <w:r w:rsidRPr="00D00DA2">
        <w:rPr>
          <w:color w:val="000000" w:themeColor="text1"/>
        </w:rPr>
        <w:t>Тайшетский</w:t>
      </w:r>
      <w:proofErr w:type="spellEnd"/>
      <w:r w:rsidRPr="00D00DA2">
        <w:rPr>
          <w:color w:val="000000" w:themeColor="text1"/>
        </w:rPr>
        <w:t xml:space="preserve"> муниципальный район Иркутской области», путем их объединения», муниципальными  нормативными  правовыми  актами  органов местного самоуправления  муниципального образования «</w:t>
      </w:r>
      <w:proofErr w:type="spellStart"/>
      <w:r w:rsidRPr="00D00DA2">
        <w:rPr>
          <w:color w:val="000000" w:themeColor="text1"/>
        </w:rPr>
        <w:t>Тайшетский</w:t>
      </w:r>
      <w:proofErr w:type="spellEnd"/>
      <w:r w:rsidRPr="00D00DA2">
        <w:rPr>
          <w:color w:val="000000" w:themeColor="text1"/>
        </w:rPr>
        <w:t xml:space="preserve"> муниципальный округ  Иркутской области» (далее - мун</w:t>
      </w:r>
      <w:r w:rsidR="005B3053" w:rsidRPr="00D00DA2">
        <w:rPr>
          <w:color w:val="000000" w:themeColor="text1"/>
        </w:rPr>
        <w:t>иципальные правовые акты округа</w:t>
      </w:r>
      <w:r w:rsidRPr="00D00DA2">
        <w:rPr>
          <w:color w:val="000000" w:themeColor="text1"/>
        </w:rPr>
        <w:t>).</w:t>
      </w:r>
    </w:p>
    <w:p w:rsidR="00CE5AF7" w:rsidRPr="00D00DA2" w:rsidRDefault="00E26A0E" w:rsidP="00FF6F1A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Муниципальное казённое учреждение «</w:t>
      </w:r>
      <w:r w:rsidR="00667C51" w:rsidRPr="00D00DA2">
        <w:rPr>
          <w:color w:val="000000" w:themeColor="text1"/>
        </w:rPr>
        <w:t xml:space="preserve">Управление по </w:t>
      </w:r>
      <w:r w:rsidR="00B47E2F" w:rsidRPr="00D00DA2">
        <w:rPr>
          <w:color w:val="000000" w:themeColor="text1"/>
        </w:rPr>
        <w:t xml:space="preserve">гражданской обороне и чрезвычайным ситуациям </w:t>
      </w:r>
      <w:r w:rsidRPr="00D00DA2">
        <w:rPr>
          <w:color w:val="000000" w:themeColor="text1"/>
        </w:rPr>
        <w:t xml:space="preserve">администрации </w:t>
      </w:r>
      <w:proofErr w:type="spellStart"/>
      <w:r w:rsidRPr="00D00DA2">
        <w:rPr>
          <w:color w:val="000000" w:themeColor="text1"/>
        </w:rPr>
        <w:t>Тайшетского</w:t>
      </w:r>
      <w:proofErr w:type="spellEnd"/>
      <w:r w:rsidRPr="00D00DA2">
        <w:rPr>
          <w:color w:val="000000" w:themeColor="text1"/>
        </w:rPr>
        <w:t xml:space="preserve"> муниципального </w:t>
      </w:r>
      <w:r w:rsidR="00667C51" w:rsidRPr="00D00DA2">
        <w:rPr>
          <w:color w:val="000000" w:themeColor="text1"/>
        </w:rPr>
        <w:t>округа</w:t>
      </w:r>
      <w:r w:rsidR="00BD54AC" w:rsidRPr="00D00DA2">
        <w:rPr>
          <w:color w:val="000000" w:themeColor="text1"/>
        </w:rPr>
        <w:t>»</w:t>
      </w:r>
      <w:r w:rsidR="00667C51" w:rsidRPr="00D00DA2">
        <w:rPr>
          <w:color w:val="000000" w:themeColor="text1"/>
        </w:rPr>
        <w:t xml:space="preserve"> (</w:t>
      </w:r>
      <w:r w:rsidRPr="00D00DA2">
        <w:rPr>
          <w:color w:val="000000" w:themeColor="text1"/>
        </w:rPr>
        <w:t xml:space="preserve">далее – </w:t>
      </w:r>
      <w:r w:rsidR="00667C51" w:rsidRPr="00D00DA2">
        <w:rPr>
          <w:color w:val="000000" w:themeColor="text1"/>
        </w:rPr>
        <w:t>Управление</w:t>
      </w:r>
      <w:r w:rsidRPr="00D00DA2">
        <w:rPr>
          <w:color w:val="000000" w:themeColor="text1"/>
        </w:rPr>
        <w:t xml:space="preserve">) является </w:t>
      </w:r>
      <w:r w:rsidR="00667C51" w:rsidRPr="00D00DA2">
        <w:rPr>
          <w:color w:val="000000" w:themeColor="text1"/>
        </w:rPr>
        <w:t>отраслевым (функциональным) органом</w:t>
      </w:r>
      <w:r w:rsidRPr="00D00DA2">
        <w:rPr>
          <w:color w:val="000000" w:themeColor="text1"/>
        </w:rPr>
        <w:t xml:space="preserve"> </w:t>
      </w:r>
      <w:r w:rsidR="00667C51" w:rsidRPr="00D00DA2">
        <w:rPr>
          <w:color w:val="000000" w:themeColor="text1"/>
        </w:rPr>
        <w:t xml:space="preserve">администрации </w:t>
      </w:r>
      <w:proofErr w:type="spellStart"/>
      <w:r w:rsidR="00667C51" w:rsidRPr="00D00DA2">
        <w:rPr>
          <w:color w:val="000000" w:themeColor="text1"/>
        </w:rPr>
        <w:t>Тайшетского</w:t>
      </w:r>
      <w:proofErr w:type="spellEnd"/>
      <w:r w:rsidRPr="00D00DA2">
        <w:rPr>
          <w:color w:val="000000" w:themeColor="text1"/>
        </w:rPr>
        <w:t xml:space="preserve"> </w:t>
      </w:r>
      <w:r w:rsidR="00667C51" w:rsidRPr="00D00DA2">
        <w:rPr>
          <w:color w:val="000000" w:themeColor="text1"/>
        </w:rPr>
        <w:t>муниципального округа</w:t>
      </w:r>
      <w:r w:rsidRPr="00D00DA2">
        <w:rPr>
          <w:color w:val="000000" w:themeColor="text1"/>
        </w:rPr>
        <w:t xml:space="preserve"> (далее - Администрация округа), </w:t>
      </w:r>
      <w:r w:rsidR="00CE5AF7" w:rsidRPr="00D00DA2">
        <w:rPr>
          <w:color w:val="000000" w:themeColor="text1"/>
        </w:rPr>
        <w:t xml:space="preserve">созданным  для осуществления в пределах  своих полномочий на территории </w:t>
      </w:r>
      <w:proofErr w:type="spellStart"/>
      <w:r w:rsidR="00CE5AF7" w:rsidRPr="00D00DA2">
        <w:rPr>
          <w:color w:val="000000" w:themeColor="text1"/>
        </w:rPr>
        <w:t>Тайшетского</w:t>
      </w:r>
      <w:proofErr w:type="spellEnd"/>
      <w:r w:rsidR="00CE5AF7" w:rsidRPr="00D00DA2">
        <w:rPr>
          <w:color w:val="000000" w:themeColor="text1"/>
        </w:rPr>
        <w:t xml:space="preserve"> муниципального округа Иркутской области (далее – муниципальный округ) деятельности  по реализации полномочий Администрации округа по решению вопросов местного значения. </w:t>
      </w:r>
    </w:p>
    <w:p w:rsidR="00E26A0E" w:rsidRPr="00D00DA2" w:rsidRDefault="00667C51" w:rsidP="00FF6F1A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Управление</w:t>
      </w:r>
      <w:r w:rsidR="00E26A0E" w:rsidRPr="00D00DA2">
        <w:rPr>
          <w:color w:val="000000" w:themeColor="text1"/>
        </w:rPr>
        <w:t xml:space="preserve"> обладает правами юридического лица, действует на основании общих для организаций данного вида положений </w:t>
      </w:r>
      <w:r w:rsidR="005A76F3" w:rsidRPr="00D00DA2">
        <w:rPr>
          <w:color w:val="000000" w:themeColor="text1"/>
        </w:rPr>
        <w:t>ф</w:t>
      </w:r>
      <w:r w:rsidR="00E26A0E" w:rsidRPr="00D00DA2">
        <w:rPr>
          <w:color w:val="000000" w:themeColor="text1"/>
        </w:rPr>
        <w:t>едеральн</w:t>
      </w:r>
      <w:r w:rsidR="00C709AC" w:rsidRPr="00D00DA2">
        <w:rPr>
          <w:color w:val="000000" w:themeColor="text1"/>
        </w:rPr>
        <w:t>ых</w:t>
      </w:r>
      <w:r w:rsidR="00E26A0E" w:rsidRPr="00D00DA2">
        <w:rPr>
          <w:color w:val="000000" w:themeColor="text1"/>
        </w:rPr>
        <w:t xml:space="preserve"> закон</w:t>
      </w:r>
      <w:r w:rsidR="00C709AC" w:rsidRPr="00D00DA2">
        <w:rPr>
          <w:color w:val="000000" w:themeColor="text1"/>
        </w:rPr>
        <w:t>ов</w:t>
      </w:r>
      <w:r w:rsidR="00E26A0E" w:rsidRPr="00D00DA2">
        <w:rPr>
          <w:color w:val="000000" w:themeColor="text1"/>
        </w:rPr>
        <w:t xml:space="preserve"> </w:t>
      </w:r>
      <w:r w:rsidR="00876962" w:rsidRPr="00D00DA2">
        <w:rPr>
          <w:color w:val="000000" w:themeColor="text1"/>
        </w:rPr>
        <w:t xml:space="preserve"> от 21 декабря 1994 года № 68-ФЗ «О защите населения и территорий от чрезвычайных ситуаций природного и техногенного характера», от 21 декабря 1994 года № 69-ФЗ «О пожарной безопасности», от 12 февраля 1998 года № 28-ФЗ «О гражданской обороне», </w:t>
      </w:r>
      <w:r w:rsidR="00C709AC" w:rsidRPr="00D00DA2">
        <w:rPr>
          <w:color w:val="000000" w:themeColor="text1"/>
        </w:rPr>
        <w:t xml:space="preserve">от 6 октября 2003 года № 131-ФЗ «Об общих принципах организации местного самоуправления в Российской Федерации», </w:t>
      </w:r>
      <w:r w:rsidR="00E26A0E" w:rsidRPr="00D00DA2">
        <w:rPr>
          <w:color w:val="000000" w:themeColor="text1"/>
        </w:rPr>
        <w:t>от 20 марта 2025 года № 33-ФЗ «Об общих принципах организации местного самоуправления в единой системе публичной власти», Закона Иркутской области от 23 апреля 2025 года № 26-ОЗ «О преобразовании всех поселений, входящих в состав муниципального образования «</w:t>
      </w:r>
      <w:proofErr w:type="spellStart"/>
      <w:r w:rsidR="00E26A0E" w:rsidRPr="00D00DA2">
        <w:rPr>
          <w:color w:val="000000" w:themeColor="text1"/>
        </w:rPr>
        <w:t>Тайшетский</w:t>
      </w:r>
      <w:proofErr w:type="spellEnd"/>
      <w:r w:rsidR="00E26A0E" w:rsidRPr="00D00DA2">
        <w:rPr>
          <w:color w:val="000000" w:themeColor="text1"/>
        </w:rPr>
        <w:t xml:space="preserve"> муниципальный район Иркутской области», путем их объединения» в соответствии с Гражданским кодексом Российской Федерации и является муниципальным казённым учреждением. </w:t>
      </w:r>
    </w:p>
    <w:p w:rsidR="00E26A0E" w:rsidRPr="00D00DA2" w:rsidRDefault="00667C51" w:rsidP="00FF6F1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Управление</w:t>
      </w:r>
      <w:r w:rsidR="00E26A0E" w:rsidRPr="00D00DA2">
        <w:rPr>
          <w:color w:val="000000" w:themeColor="text1"/>
        </w:rPr>
        <w:t xml:space="preserve"> имеет самостоятельный баланс, лицевой счет, печать со своим полным наименованием, штампы, бланки.</w:t>
      </w:r>
    </w:p>
    <w:p w:rsidR="00E26A0E" w:rsidRPr="00D00DA2" w:rsidRDefault="00C709AC" w:rsidP="00FF6F1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lastRenderedPageBreak/>
        <w:t xml:space="preserve">Финансирование деятельности Управления </w:t>
      </w:r>
      <w:r w:rsidR="00E26A0E" w:rsidRPr="00D00DA2">
        <w:rPr>
          <w:color w:val="000000" w:themeColor="text1"/>
        </w:rPr>
        <w:t xml:space="preserve">осуществляется в соответствии с бюджетной сметой в пределах ассигнований, предусмотренных на эти цели в бюджете </w:t>
      </w:r>
      <w:proofErr w:type="spellStart"/>
      <w:r w:rsidR="0032727A" w:rsidRPr="00D00DA2">
        <w:rPr>
          <w:color w:val="000000" w:themeColor="text1"/>
        </w:rPr>
        <w:t>Тайшетского</w:t>
      </w:r>
      <w:proofErr w:type="spellEnd"/>
      <w:r w:rsidR="0032727A" w:rsidRPr="00D00DA2">
        <w:rPr>
          <w:color w:val="000000" w:themeColor="text1"/>
        </w:rPr>
        <w:t xml:space="preserve"> муниципального </w:t>
      </w:r>
      <w:r w:rsidR="00E26A0E" w:rsidRPr="00D00DA2">
        <w:rPr>
          <w:color w:val="000000" w:themeColor="text1"/>
        </w:rPr>
        <w:t>округа</w:t>
      </w:r>
      <w:r w:rsidR="0032727A" w:rsidRPr="00D00DA2">
        <w:rPr>
          <w:color w:val="000000" w:themeColor="text1"/>
        </w:rPr>
        <w:t xml:space="preserve"> Иркутской области (далее – бюджет округа)</w:t>
      </w:r>
      <w:r w:rsidR="00E26A0E" w:rsidRPr="00D00DA2">
        <w:rPr>
          <w:color w:val="000000" w:themeColor="text1"/>
        </w:rPr>
        <w:t>.</w:t>
      </w:r>
    </w:p>
    <w:p w:rsidR="00E26A0E" w:rsidRPr="00D00DA2" w:rsidRDefault="001F06F8" w:rsidP="00FF6F1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Управление</w:t>
      </w:r>
      <w:r w:rsidR="00E26A0E" w:rsidRPr="00D00DA2">
        <w:rPr>
          <w:color w:val="000000" w:themeColor="text1"/>
        </w:rPr>
        <w:t xml:space="preserve"> </w:t>
      </w:r>
      <w:r w:rsidR="00C709AC" w:rsidRPr="00D00DA2">
        <w:rPr>
          <w:color w:val="000000" w:themeColor="text1"/>
        </w:rPr>
        <w:t xml:space="preserve">для </w:t>
      </w:r>
      <w:r w:rsidR="00E26A0E" w:rsidRPr="00D00DA2">
        <w:rPr>
          <w:color w:val="000000" w:themeColor="text1"/>
        </w:rPr>
        <w:t xml:space="preserve">достижения целей своей деятельности вправе от своего имени совершать сделки, приобретать и осуществлять имущественные и личные неимущественные права, быть истцом и ответчиком в суде. </w:t>
      </w:r>
    </w:p>
    <w:p w:rsidR="00E26A0E" w:rsidRPr="00D00DA2" w:rsidRDefault="00DA7ADE" w:rsidP="00FF6F1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Управление отвечает</w:t>
      </w:r>
      <w:r w:rsidR="00CA064A" w:rsidRPr="00D00DA2">
        <w:rPr>
          <w:color w:val="000000" w:themeColor="text1"/>
        </w:rPr>
        <w:t xml:space="preserve"> по своим обязательствам </w:t>
      </w:r>
      <w:r w:rsidR="00E26A0E" w:rsidRPr="00D00DA2">
        <w:rPr>
          <w:color w:val="000000" w:themeColor="text1"/>
        </w:rPr>
        <w:t xml:space="preserve">находящимися в его распоряжении денежными средствами, а при их недостаточности – субсидиарную ответственность по его обязательствам несет </w:t>
      </w:r>
      <w:r w:rsidR="00DB2A10" w:rsidRPr="00D00DA2">
        <w:rPr>
          <w:color w:val="000000" w:themeColor="text1"/>
        </w:rPr>
        <w:t xml:space="preserve">муниципальный </w:t>
      </w:r>
      <w:r w:rsidR="00E26A0E" w:rsidRPr="00D00DA2">
        <w:rPr>
          <w:color w:val="000000" w:themeColor="text1"/>
        </w:rPr>
        <w:t xml:space="preserve">округ в порядке, определяемом законом. </w:t>
      </w:r>
    </w:p>
    <w:p w:rsidR="00E26A0E" w:rsidRPr="00D00DA2" w:rsidRDefault="00E26A0E" w:rsidP="00FF6F1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Права юридического лица в части ведения уставной деятельности у </w:t>
      </w:r>
      <w:r w:rsidR="001F06F8" w:rsidRPr="00D00DA2">
        <w:rPr>
          <w:color w:val="000000" w:themeColor="text1"/>
        </w:rPr>
        <w:t>Управления</w:t>
      </w:r>
      <w:r w:rsidRPr="00D00DA2">
        <w:rPr>
          <w:color w:val="000000" w:themeColor="text1"/>
        </w:rPr>
        <w:t xml:space="preserve"> возникают с момента его государственной регистрации.</w:t>
      </w:r>
    </w:p>
    <w:p w:rsidR="00E26A0E" w:rsidRPr="00D00DA2" w:rsidRDefault="00E26A0E" w:rsidP="00FF6F1A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В своей деятельности </w:t>
      </w:r>
      <w:r w:rsidR="00207239" w:rsidRPr="00D00DA2">
        <w:rPr>
          <w:color w:val="000000" w:themeColor="text1"/>
        </w:rPr>
        <w:t>Управление</w:t>
      </w:r>
      <w:r w:rsidRPr="00D00DA2">
        <w:rPr>
          <w:color w:val="000000" w:themeColor="text1"/>
        </w:rPr>
        <w:t xml:space="preserve"> руководствуется Конституцией Российской Федерации, общепризнанными принципами и нормами международного права, международными договорами Российской Федерации, федеральными конституционными законами, федеральными законами и иными нормативными правовыми актами Российской Федерации, Уставом Иркутской области, законами и иными нормативными правовыми актами Иркутской области, муниципальными правовыми актами</w:t>
      </w:r>
      <w:r w:rsidR="00C709AC" w:rsidRPr="00D00DA2">
        <w:rPr>
          <w:color w:val="000000" w:themeColor="text1"/>
        </w:rPr>
        <w:t xml:space="preserve"> округа</w:t>
      </w:r>
      <w:r w:rsidRPr="00D00DA2">
        <w:rPr>
          <w:color w:val="000000" w:themeColor="text1"/>
        </w:rPr>
        <w:t>.</w:t>
      </w:r>
    </w:p>
    <w:p w:rsidR="00E26A0E" w:rsidRPr="00D00DA2" w:rsidRDefault="00E26A0E" w:rsidP="00FF6F1A">
      <w:pPr>
        <w:pStyle w:val="ac"/>
        <w:numPr>
          <w:ilvl w:val="1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Взаимодействие </w:t>
      </w:r>
      <w:r w:rsidR="00207239" w:rsidRPr="00D00DA2">
        <w:rPr>
          <w:color w:val="000000" w:themeColor="text1"/>
        </w:rPr>
        <w:t>Управления</w:t>
      </w:r>
      <w:r w:rsidRPr="00D00DA2">
        <w:rPr>
          <w:color w:val="000000" w:themeColor="text1"/>
        </w:rPr>
        <w:t xml:space="preserve"> с Думой</w:t>
      </w:r>
      <w:r w:rsidR="0032727A" w:rsidRPr="00D00DA2">
        <w:rPr>
          <w:color w:val="000000" w:themeColor="text1"/>
        </w:rPr>
        <w:t xml:space="preserve"> </w:t>
      </w:r>
      <w:proofErr w:type="spellStart"/>
      <w:r w:rsidR="0032727A" w:rsidRPr="00D00DA2">
        <w:rPr>
          <w:color w:val="000000" w:themeColor="text1"/>
        </w:rPr>
        <w:t>Тайшетского</w:t>
      </w:r>
      <w:proofErr w:type="spellEnd"/>
      <w:r w:rsidR="0032727A" w:rsidRPr="00D00DA2">
        <w:rPr>
          <w:color w:val="000000" w:themeColor="text1"/>
        </w:rPr>
        <w:t xml:space="preserve"> муниципального</w:t>
      </w:r>
      <w:r w:rsidRPr="00D00DA2">
        <w:rPr>
          <w:color w:val="000000" w:themeColor="text1"/>
        </w:rPr>
        <w:t xml:space="preserve"> округа</w:t>
      </w:r>
      <w:r w:rsidR="0032727A" w:rsidRPr="00D00DA2">
        <w:rPr>
          <w:color w:val="000000" w:themeColor="text1"/>
        </w:rPr>
        <w:t xml:space="preserve"> Иркутской области (далее – Дума округа)</w:t>
      </w:r>
      <w:r w:rsidRPr="00D00DA2">
        <w:rPr>
          <w:color w:val="000000" w:themeColor="text1"/>
        </w:rPr>
        <w:t xml:space="preserve">, </w:t>
      </w:r>
      <w:r w:rsidR="0032727A" w:rsidRPr="00D00DA2">
        <w:rPr>
          <w:color w:val="000000" w:themeColor="text1"/>
        </w:rPr>
        <w:t>м</w:t>
      </w:r>
      <w:r w:rsidRPr="00D00DA2">
        <w:rPr>
          <w:color w:val="000000" w:themeColor="text1"/>
        </w:rPr>
        <w:t>эром</w:t>
      </w:r>
      <w:r w:rsidR="0032727A" w:rsidRPr="00D00DA2">
        <w:rPr>
          <w:color w:val="000000" w:themeColor="text1"/>
        </w:rPr>
        <w:t xml:space="preserve"> </w:t>
      </w:r>
      <w:proofErr w:type="spellStart"/>
      <w:r w:rsidR="0032727A" w:rsidRPr="00D00DA2">
        <w:rPr>
          <w:color w:val="000000" w:themeColor="text1"/>
        </w:rPr>
        <w:t>Тайшетского</w:t>
      </w:r>
      <w:proofErr w:type="spellEnd"/>
      <w:r w:rsidR="0032727A" w:rsidRPr="00D00DA2">
        <w:rPr>
          <w:color w:val="000000" w:themeColor="text1"/>
        </w:rPr>
        <w:t xml:space="preserve"> муниципального</w:t>
      </w:r>
      <w:r w:rsidRPr="00D00DA2">
        <w:rPr>
          <w:color w:val="000000" w:themeColor="text1"/>
        </w:rPr>
        <w:t xml:space="preserve"> округа</w:t>
      </w:r>
      <w:r w:rsidR="009613F1" w:rsidRPr="00D00DA2">
        <w:rPr>
          <w:color w:val="000000" w:themeColor="text1"/>
        </w:rPr>
        <w:t xml:space="preserve"> Иркутской области (далее – Мэр округа), отраслевыми (функциональными) органами и территориальными отделами администрации </w:t>
      </w:r>
      <w:proofErr w:type="spellStart"/>
      <w:r w:rsidR="009613F1" w:rsidRPr="00D00DA2">
        <w:rPr>
          <w:color w:val="000000" w:themeColor="text1"/>
        </w:rPr>
        <w:t>Тайшетского</w:t>
      </w:r>
      <w:proofErr w:type="spellEnd"/>
      <w:r w:rsidR="009613F1" w:rsidRPr="00D00DA2">
        <w:rPr>
          <w:color w:val="000000" w:themeColor="text1"/>
        </w:rPr>
        <w:t xml:space="preserve"> муниципального округа Иркутской области</w:t>
      </w:r>
      <w:r w:rsidRPr="00D00DA2">
        <w:rPr>
          <w:color w:val="000000" w:themeColor="text1"/>
        </w:rPr>
        <w:t xml:space="preserve"> осуществляется в соответствии с федеральными законами, законами Иркутской области, муниципальными правовыми актами</w:t>
      </w:r>
      <w:r w:rsidR="00CA064A" w:rsidRPr="00D00DA2">
        <w:rPr>
          <w:color w:val="000000" w:themeColor="text1"/>
        </w:rPr>
        <w:t xml:space="preserve"> округа</w:t>
      </w:r>
      <w:r w:rsidRPr="00D00DA2">
        <w:rPr>
          <w:color w:val="000000" w:themeColor="text1"/>
        </w:rPr>
        <w:t xml:space="preserve">. </w:t>
      </w:r>
    </w:p>
    <w:p w:rsidR="00E26A0E" w:rsidRPr="00D00DA2" w:rsidRDefault="00E26A0E" w:rsidP="00FF6F1A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Учредителем </w:t>
      </w:r>
      <w:r w:rsidR="00207239" w:rsidRPr="00D00DA2">
        <w:rPr>
          <w:color w:val="000000" w:themeColor="text1"/>
        </w:rPr>
        <w:t>Управления</w:t>
      </w:r>
      <w:r w:rsidRPr="00D00DA2">
        <w:rPr>
          <w:color w:val="000000" w:themeColor="text1"/>
        </w:rPr>
        <w:t xml:space="preserve"> является муниципальное образование </w:t>
      </w:r>
      <w:r w:rsidR="00DB2A10" w:rsidRPr="00D00DA2">
        <w:rPr>
          <w:color w:val="000000" w:themeColor="text1"/>
        </w:rPr>
        <w:t>«</w:t>
      </w:r>
      <w:proofErr w:type="spellStart"/>
      <w:r w:rsidRPr="00D00DA2">
        <w:rPr>
          <w:color w:val="000000" w:themeColor="text1"/>
        </w:rPr>
        <w:t>Тайшетский</w:t>
      </w:r>
      <w:proofErr w:type="spellEnd"/>
      <w:r w:rsidRPr="00D00DA2">
        <w:rPr>
          <w:color w:val="000000" w:themeColor="text1"/>
        </w:rPr>
        <w:t xml:space="preserve"> муниципальный округ Иркутской области</w:t>
      </w:r>
      <w:r w:rsidR="00DB2A10" w:rsidRPr="00D00DA2">
        <w:rPr>
          <w:color w:val="000000" w:themeColor="text1"/>
        </w:rPr>
        <w:t>»</w:t>
      </w:r>
      <w:r w:rsidRPr="00D00DA2">
        <w:rPr>
          <w:color w:val="000000" w:themeColor="text1"/>
        </w:rPr>
        <w:t xml:space="preserve">.  </w:t>
      </w:r>
    </w:p>
    <w:p w:rsidR="00E26A0E" w:rsidRPr="00D00DA2" w:rsidRDefault="00E26A0E" w:rsidP="00FF6F1A">
      <w:pPr>
        <w:tabs>
          <w:tab w:val="left" w:pos="993"/>
        </w:tabs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Функции и полномочия учредителя от имени муниципального образования </w:t>
      </w:r>
      <w:proofErr w:type="spellStart"/>
      <w:r w:rsidRPr="00D00DA2">
        <w:rPr>
          <w:color w:val="000000" w:themeColor="text1"/>
        </w:rPr>
        <w:t>Тайшетский</w:t>
      </w:r>
      <w:proofErr w:type="spellEnd"/>
      <w:r w:rsidRPr="00D00DA2">
        <w:rPr>
          <w:color w:val="000000" w:themeColor="text1"/>
        </w:rPr>
        <w:t xml:space="preserve"> муниципальный округ Иркутской области осуществляет Администрация округа (далее - Учредитель). </w:t>
      </w:r>
    </w:p>
    <w:p w:rsidR="00E26A0E" w:rsidRPr="00D00DA2" w:rsidRDefault="00E26A0E" w:rsidP="00FF6F1A">
      <w:pPr>
        <w:pStyle w:val="21"/>
        <w:shd w:val="clear" w:color="auto" w:fill="auto"/>
        <w:spacing w:before="0" w:after="0" w:line="240" w:lineRule="auto"/>
        <w:ind w:right="40" w:firstLine="567"/>
        <w:rPr>
          <w:color w:val="000000" w:themeColor="text1"/>
          <w:sz w:val="24"/>
          <w:szCs w:val="24"/>
        </w:rPr>
      </w:pPr>
      <w:r w:rsidRPr="00D00DA2">
        <w:rPr>
          <w:color w:val="000000" w:themeColor="text1"/>
          <w:sz w:val="24"/>
          <w:szCs w:val="24"/>
        </w:rPr>
        <w:t xml:space="preserve">Функции и полномочия собственника имущества осуществляет </w:t>
      </w:r>
      <w:r w:rsidR="0070129E" w:rsidRPr="00D00DA2">
        <w:rPr>
          <w:color w:val="000000" w:themeColor="text1"/>
          <w:sz w:val="24"/>
          <w:szCs w:val="24"/>
        </w:rPr>
        <w:t xml:space="preserve">муниципальное казённое учреждение «Управление имущественных и земельных отношений администрации </w:t>
      </w:r>
      <w:proofErr w:type="spellStart"/>
      <w:r w:rsidR="0070129E" w:rsidRPr="00D00DA2">
        <w:rPr>
          <w:color w:val="000000" w:themeColor="text1"/>
          <w:sz w:val="24"/>
          <w:szCs w:val="24"/>
        </w:rPr>
        <w:t>Тайшетского</w:t>
      </w:r>
      <w:proofErr w:type="spellEnd"/>
      <w:r w:rsidR="0070129E" w:rsidRPr="00D00DA2">
        <w:rPr>
          <w:color w:val="000000" w:themeColor="text1"/>
          <w:sz w:val="24"/>
          <w:szCs w:val="24"/>
        </w:rPr>
        <w:t xml:space="preserve"> муниципального округа» </w:t>
      </w:r>
      <w:r w:rsidRPr="00D00DA2">
        <w:rPr>
          <w:color w:val="000000" w:themeColor="text1"/>
          <w:sz w:val="24"/>
          <w:szCs w:val="24"/>
        </w:rPr>
        <w:t>(далее - Собственник).</w:t>
      </w:r>
    </w:p>
    <w:p w:rsidR="00E26A0E" w:rsidRPr="00D00DA2" w:rsidRDefault="00E26A0E" w:rsidP="00FF6F1A">
      <w:pPr>
        <w:pStyle w:val="21"/>
        <w:shd w:val="clear" w:color="auto" w:fill="auto"/>
        <w:spacing w:before="0" w:after="0" w:line="240" w:lineRule="auto"/>
        <w:ind w:right="40" w:firstLine="567"/>
        <w:rPr>
          <w:color w:val="000000" w:themeColor="text1"/>
          <w:sz w:val="24"/>
          <w:szCs w:val="24"/>
        </w:rPr>
      </w:pPr>
      <w:r w:rsidRPr="00D00DA2">
        <w:rPr>
          <w:color w:val="000000" w:themeColor="text1"/>
          <w:sz w:val="24"/>
          <w:szCs w:val="24"/>
        </w:rPr>
        <w:t xml:space="preserve">Учредитель определяет приоритетные направления деятельности </w:t>
      </w:r>
      <w:r w:rsidR="00207239" w:rsidRPr="00D00DA2">
        <w:rPr>
          <w:color w:val="000000" w:themeColor="text1"/>
          <w:sz w:val="24"/>
          <w:szCs w:val="24"/>
        </w:rPr>
        <w:t>Управления</w:t>
      </w:r>
      <w:r w:rsidRPr="00D00DA2">
        <w:rPr>
          <w:color w:val="000000" w:themeColor="text1"/>
          <w:sz w:val="24"/>
          <w:szCs w:val="24"/>
        </w:rPr>
        <w:t>, принципы формирования</w:t>
      </w:r>
      <w:r w:rsidR="009613F1" w:rsidRPr="00D00DA2">
        <w:rPr>
          <w:color w:val="000000" w:themeColor="text1"/>
          <w:sz w:val="24"/>
          <w:szCs w:val="24"/>
        </w:rPr>
        <w:t xml:space="preserve"> и использования его имущества</w:t>
      </w:r>
      <w:r w:rsidRPr="00D00DA2">
        <w:rPr>
          <w:color w:val="000000" w:themeColor="text1"/>
          <w:sz w:val="24"/>
          <w:szCs w:val="24"/>
        </w:rPr>
        <w:t>, прини</w:t>
      </w:r>
      <w:r w:rsidR="00882D53" w:rsidRPr="00D00DA2">
        <w:rPr>
          <w:color w:val="000000" w:themeColor="text1"/>
          <w:sz w:val="24"/>
          <w:szCs w:val="24"/>
        </w:rPr>
        <w:t>мает решение о реорганизации и</w:t>
      </w:r>
      <w:r w:rsidRPr="00D00DA2">
        <w:rPr>
          <w:color w:val="000000" w:themeColor="text1"/>
          <w:sz w:val="24"/>
          <w:szCs w:val="24"/>
        </w:rPr>
        <w:t xml:space="preserve"> ликвидации </w:t>
      </w:r>
      <w:r w:rsidR="00207239" w:rsidRPr="00D00DA2">
        <w:rPr>
          <w:color w:val="000000" w:themeColor="text1"/>
          <w:sz w:val="24"/>
          <w:szCs w:val="24"/>
        </w:rPr>
        <w:t>Управления</w:t>
      </w:r>
      <w:r w:rsidRPr="00D00DA2">
        <w:rPr>
          <w:color w:val="000000" w:themeColor="text1"/>
          <w:sz w:val="24"/>
          <w:szCs w:val="24"/>
        </w:rPr>
        <w:t xml:space="preserve">. </w:t>
      </w:r>
    </w:p>
    <w:p w:rsidR="00E75AFD" w:rsidRPr="00D00DA2" w:rsidRDefault="00E26A0E" w:rsidP="00FF6F1A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Адрес </w:t>
      </w:r>
      <w:r w:rsidR="00207239" w:rsidRPr="00D00DA2">
        <w:rPr>
          <w:color w:val="000000" w:themeColor="text1"/>
        </w:rPr>
        <w:t>Управления</w:t>
      </w:r>
      <w:r w:rsidR="00E75AFD" w:rsidRPr="00D00DA2">
        <w:rPr>
          <w:color w:val="000000" w:themeColor="text1"/>
        </w:rPr>
        <w:t xml:space="preserve">: 665006, Иркутская область, муниципальный район </w:t>
      </w:r>
      <w:proofErr w:type="spellStart"/>
      <w:r w:rsidR="00E75AFD" w:rsidRPr="00D00DA2">
        <w:rPr>
          <w:color w:val="000000" w:themeColor="text1"/>
        </w:rPr>
        <w:t>Тайшетский</w:t>
      </w:r>
      <w:proofErr w:type="spellEnd"/>
      <w:r w:rsidR="00E75AFD" w:rsidRPr="00D00DA2">
        <w:rPr>
          <w:color w:val="000000" w:themeColor="text1"/>
        </w:rPr>
        <w:t xml:space="preserve">, городское поселение </w:t>
      </w:r>
      <w:proofErr w:type="spellStart"/>
      <w:r w:rsidR="00E75AFD" w:rsidRPr="00D00DA2">
        <w:rPr>
          <w:color w:val="000000" w:themeColor="text1"/>
        </w:rPr>
        <w:t>Тайшетское</w:t>
      </w:r>
      <w:proofErr w:type="spellEnd"/>
      <w:r w:rsidR="00E75AFD" w:rsidRPr="00D00DA2">
        <w:rPr>
          <w:color w:val="000000" w:themeColor="text1"/>
        </w:rPr>
        <w:t>, г. Тайшет, ул. Октябрьская, д. 86/1.</w:t>
      </w:r>
    </w:p>
    <w:p w:rsidR="00ED03FE" w:rsidRPr="00D00DA2" w:rsidRDefault="00E26A0E" w:rsidP="00FF6F1A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Полное наименование учреждения: муниципальное казённое учреждение </w:t>
      </w:r>
      <w:r w:rsidR="00ED03FE" w:rsidRPr="00D00DA2">
        <w:rPr>
          <w:color w:val="000000" w:themeColor="text1"/>
        </w:rPr>
        <w:t xml:space="preserve">«Управление по гражданской обороне и чрезвычайным ситуациям администрации </w:t>
      </w:r>
      <w:proofErr w:type="spellStart"/>
      <w:r w:rsidR="00ED03FE" w:rsidRPr="00D00DA2">
        <w:rPr>
          <w:color w:val="000000" w:themeColor="text1"/>
        </w:rPr>
        <w:t>Тайшетского</w:t>
      </w:r>
      <w:proofErr w:type="spellEnd"/>
      <w:r w:rsidR="00ED03FE" w:rsidRPr="00D00DA2">
        <w:rPr>
          <w:color w:val="000000" w:themeColor="text1"/>
        </w:rPr>
        <w:t xml:space="preserve"> муниципального округа».</w:t>
      </w:r>
    </w:p>
    <w:p w:rsidR="00811D5F" w:rsidRPr="00D00DA2" w:rsidRDefault="00E26A0E" w:rsidP="00FF6F1A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Сокращенное наименование учреждения: </w:t>
      </w:r>
      <w:r w:rsidR="00811D5F" w:rsidRPr="00D00DA2">
        <w:rPr>
          <w:color w:val="000000" w:themeColor="text1"/>
        </w:rPr>
        <w:t xml:space="preserve">Управление по гражданской обороне и чрезвычайным ситуациям администрации </w:t>
      </w:r>
      <w:proofErr w:type="spellStart"/>
      <w:r w:rsidR="00811D5F" w:rsidRPr="00D00DA2">
        <w:rPr>
          <w:color w:val="000000" w:themeColor="text1"/>
        </w:rPr>
        <w:t>Тайшетского</w:t>
      </w:r>
      <w:proofErr w:type="spellEnd"/>
      <w:r w:rsidR="00811D5F" w:rsidRPr="00D00DA2">
        <w:rPr>
          <w:color w:val="000000" w:themeColor="text1"/>
        </w:rPr>
        <w:t xml:space="preserve"> муниципального округа.</w:t>
      </w:r>
    </w:p>
    <w:p w:rsidR="00E26A0E" w:rsidRPr="00D00DA2" w:rsidRDefault="00E26A0E" w:rsidP="00FF6F1A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Учредительным документом </w:t>
      </w:r>
      <w:r w:rsidR="00302D34" w:rsidRPr="00D00DA2">
        <w:rPr>
          <w:color w:val="000000" w:themeColor="text1"/>
        </w:rPr>
        <w:t>Управления</w:t>
      </w:r>
      <w:r w:rsidRPr="00D00DA2">
        <w:rPr>
          <w:color w:val="000000" w:themeColor="text1"/>
        </w:rPr>
        <w:t xml:space="preserve"> является настоящее Положение.</w:t>
      </w:r>
    </w:p>
    <w:p w:rsidR="00BE38A5" w:rsidRPr="00D00DA2" w:rsidRDefault="00302D34" w:rsidP="00FF6F1A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Управление подконтрольно и подотчетно в своей деятельности </w:t>
      </w:r>
      <w:r w:rsidR="00C709AC" w:rsidRPr="00D00DA2">
        <w:rPr>
          <w:color w:val="000000" w:themeColor="text1"/>
        </w:rPr>
        <w:t>М</w:t>
      </w:r>
      <w:r w:rsidR="00291F82" w:rsidRPr="00D00DA2">
        <w:rPr>
          <w:color w:val="000000" w:themeColor="text1"/>
        </w:rPr>
        <w:t xml:space="preserve">эру округа, </w:t>
      </w:r>
      <w:r w:rsidR="00BE38A5" w:rsidRPr="00D00DA2">
        <w:rPr>
          <w:color w:val="000000" w:themeColor="text1"/>
        </w:rPr>
        <w:t xml:space="preserve">заместителю мэра </w:t>
      </w:r>
      <w:proofErr w:type="spellStart"/>
      <w:r w:rsidR="00BE38A5" w:rsidRPr="00D00DA2">
        <w:rPr>
          <w:color w:val="000000" w:themeColor="text1"/>
        </w:rPr>
        <w:t>Тайшетского</w:t>
      </w:r>
      <w:proofErr w:type="spellEnd"/>
      <w:r w:rsidR="00BE38A5" w:rsidRPr="00D00DA2">
        <w:rPr>
          <w:color w:val="000000" w:themeColor="text1"/>
        </w:rPr>
        <w:t xml:space="preserve"> муниципального округа по вопросам жилищно-коммунального хозяйства, гражданской обороны и чрезвычайным ситуациям.</w:t>
      </w:r>
    </w:p>
    <w:p w:rsidR="00302D34" w:rsidRPr="00D00DA2" w:rsidRDefault="00302D34" w:rsidP="00FF6F1A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Перечень должностей Управления определяется </w:t>
      </w:r>
      <w:r w:rsidR="00DB2A10" w:rsidRPr="00D00DA2">
        <w:rPr>
          <w:color w:val="000000" w:themeColor="text1"/>
        </w:rPr>
        <w:t>М</w:t>
      </w:r>
      <w:r w:rsidRPr="00D00DA2">
        <w:rPr>
          <w:color w:val="000000" w:themeColor="text1"/>
        </w:rPr>
        <w:t xml:space="preserve">эром округа и утверждается постановлением </w:t>
      </w:r>
      <w:r w:rsidR="00DB2A10" w:rsidRPr="00D00DA2">
        <w:rPr>
          <w:color w:val="000000" w:themeColor="text1"/>
        </w:rPr>
        <w:t>А</w:t>
      </w:r>
      <w:r w:rsidRPr="00D00DA2">
        <w:rPr>
          <w:color w:val="000000" w:themeColor="text1"/>
        </w:rPr>
        <w:t>дминистрации округа.</w:t>
      </w:r>
    </w:p>
    <w:p w:rsidR="00E26A0E" w:rsidRPr="00D00DA2" w:rsidRDefault="00302D34" w:rsidP="00FF6F1A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Сотрудники Управления замещают должности муниципальной службы в соответствии с законодательством о муниципальной службе, иными муниципальными правовыми актами округа. В штатное расписание Управления включ</w:t>
      </w:r>
      <w:r w:rsidR="00175517" w:rsidRPr="00D00DA2">
        <w:rPr>
          <w:color w:val="000000" w:themeColor="text1"/>
        </w:rPr>
        <w:t xml:space="preserve">аются </w:t>
      </w:r>
      <w:r w:rsidRPr="00D00DA2">
        <w:rPr>
          <w:color w:val="000000" w:themeColor="text1"/>
        </w:rPr>
        <w:t>должности, относящиеся к д</w:t>
      </w:r>
      <w:r w:rsidR="00175517" w:rsidRPr="00D00DA2">
        <w:rPr>
          <w:color w:val="000000" w:themeColor="text1"/>
        </w:rPr>
        <w:t xml:space="preserve">олжностям муниципальной службы, </w:t>
      </w:r>
      <w:r w:rsidRPr="00D00DA2">
        <w:rPr>
          <w:color w:val="000000" w:themeColor="text1"/>
        </w:rPr>
        <w:t>должности технического и вспомогательного персонала.</w:t>
      </w:r>
    </w:p>
    <w:p w:rsidR="00590C8B" w:rsidRPr="00D00DA2" w:rsidRDefault="00590C8B" w:rsidP="00FF6F1A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color w:val="000000" w:themeColor="text1"/>
        </w:rPr>
      </w:pPr>
    </w:p>
    <w:p w:rsidR="00E26A0E" w:rsidRPr="00D00DA2" w:rsidRDefault="00E26A0E" w:rsidP="00FF6F1A">
      <w:pPr>
        <w:numPr>
          <w:ilvl w:val="0"/>
          <w:numId w:val="1"/>
        </w:numPr>
        <w:tabs>
          <w:tab w:val="left" w:pos="851"/>
        </w:tabs>
        <w:ind w:left="0" w:firstLine="567"/>
        <w:jc w:val="center"/>
        <w:rPr>
          <w:b/>
          <w:color w:val="000000" w:themeColor="text1"/>
        </w:rPr>
      </w:pPr>
      <w:r w:rsidRPr="00D00DA2">
        <w:rPr>
          <w:b/>
          <w:color w:val="000000" w:themeColor="text1"/>
        </w:rPr>
        <w:t xml:space="preserve">Основные задачи и принципы деятельности </w:t>
      </w:r>
      <w:r w:rsidR="00175517" w:rsidRPr="00D00DA2">
        <w:rPr>
          <w:b/>
          <w:color w:val="000000" w:themeColor="text1"/>
        </w:rPr>
        <w:t>Управления</w:t>
      </w:r>
    </w:p>
    <w:p w:rsidR="00175517" w:rsidRPr="00D00DA2" w:rsidRDefault="00175517" w:rsidP="00FF6F1A">
      <w:pPr>
        <w:tabs>
          <w:tab w:val="left" w:pos="993"/>
        </w:tabs>
        <w:ind w:firstLine="567"/>
        <w:jc w:val="both"/>
        <w:rPr>
          <w:b/>
          <w:color w:val="000000" w:themeColor="text1"/>
        </w:rPr>
      </w:pPr>
    </w:p>
    <w:p w:rsidR="00175517" w:rsidRPr="00D00DA2" w:rsidRDefault="00175517" w:rsidP="00FF6F1A">
      <w:pPr>
        <w:tabs>
          <w:tab w:val="left" w:pos="993"/>
        </w:tabs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2.1. Основными задачами Управления является осуществление полномочий по  решению  вопросов местного значения  муниципального округа, относящихся к ведению Администрации округа, в соответствии с </w:t>
      </w:r>
      <w:r w:rsidR="009613F1" w:rsidRPr="00D00DA2">
        <w:rPr>
          <w:color w:val="000000" w:themeColor="text1"/>
        </w:rPr>
        <w:t>ф</w:t>
      </w:r>
      <w:r w:rsidRPr="00D00DA2">
        <w:rPr>
          <w:color w:val="000000" w:themeColor="text1"/>
        </w:rPr>
        <w:t xml:space="preserve">едеральными законами  от 6 октября 2003 года № 131-ФЗ «Об общих принципах организации местного самоуправления в Российской Федерации», от 20 марта 2025 года № 33-ФЗ «Об общих принципах организации местного самоуправления в единой системе публичной власти», а также осуществление отдельных  государственных  полномочий, переданных органам местного самоуправления  федеральными законами  и законами  Иркутской области. </w:t>
      </w:r>
    </w:p>
    <w:p w:rsidR="00175517" w:rsidRPr="00D00DA2" w:rsidRDefault="00175517" w:rsidP="00FF6F1A">
      <w:pPr>
        <w:tabs>
          <w:tab w:val="left" w:pos="993"/>
          <w:tab w:val="left" w:pos="1418"/>
        </w:tabs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2.2. Деятельность Территориального отдела основана на принципах:</w:t>
      </w:r>
    </w:p>
    <w:p w:rsidR="00175517" w:rsidRPr="00D00DA2" w:rsidRDefault="00175517" w:rsidP="00FF6F1A">
      <w:pPr>
        <w:tabs>
          <w:tab w:val="left" w:pos="993"/>
          <w:tab w:val="left" w:pos="1418"/>
        </w:tabs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законности;</w:t>
      </w:r>
    </w:p>
    <w:p w:rsidR="00175517" w:rsidRPr="00D00DA2" w:rsidRDefault="00175517" w:rsidP="00FF6F1A">
      <w:pPr>
        <w:tabs>
          <w:tab w:val="left" w:pos="993"/>
          <w:tab w:val="left" w:pos="1418"/>
        </w:tabs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гласности;</w:t>
      </w:r>
    </w:p>
    <w:p w:rsidR="00175517" w:rsidRPr="00D00DA2" w:rsidRDefault="00175517" w:rsidP="00FF6F1A">
      <w:pPr>
        <w:tabs>
          <w:tab w:val="left" w:pos="993"/>
          <w:tab w:val="left" w:pos="1418"/>
        </w:tabs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самостоятельности в пределах полномочий;</w:t>
      </w:r>
    </w:p>
    <w:p w:rsidR="00175517" w:rsidRPr="00D00DA2" w:rsidRDefault="00175517" w:rsidP="00FF6F1A">
      <w:pPr>
        <w:tabs>
          <w:tab w:val="left" w:pos="993"/>
          <w:tab w:val="left" w:pos="1418"/>
        </w:tabs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профессионализма и компетенции должностных лиц Территориального отдела, муниципальных служащих и технического персонала;</w:t>
      </w:r>
    </w:p>
    <w:p w:rsidR="00175517" w:rsidRPr="00D00DA2" w:rsidRDefault="00175517" w:rsidP="00FF6F1A">
      <w:pPr>
        <w:tabs>
          <w:tab w:val="left" w:pos="993"/>
          <w:tab w:val="left" w:pos="1418"/>
        </w:tabs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ответственности работников за неисполнение или ненадлежащее исполнение своих должностных обязанностей;</w:t>
      </w:r>
    </w:p>
    <w:p w:rsidR="00175517" w:rsidRPr="00D00DA2" w:rsidRDefault="00175517" w:rsidP="00FF6F1A">
      <w:pPr>
        <w:tabs>
          <w:tab w:val="left" w:pos="993"/>
          <w:tab w:val="left" w:pos="1418"/>
        </w:tabs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равного доступа граждан к муниципальной службе;</w:t>
      </w:r>
    </w:p>
    <w:p w:rsidR="005B5C2C" w:rsidRPr="00D00DA2" w:rsidRDefault="00175517" w:rsidP="00FF6F1A">
      <w:pPr>
        <w:tabs>
          <w:tab w:val="left" w:pos="993"/>
          <w:tab w:val="left" w:pos="1418"/>
        </w:tabs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подконтрольности и подотчетности.</w:t>
      </w:r>
    </w:p>
    <w:p w:rsidR="005B5C2C" w:rsidRPr="00D00DA2" w:rsidRDefault="005B5C2C" w:rsidP="00FF6F1A">
      <w:pPr>
        <w:ind w:firstLine="567"/>
        <w:jc w:val="both"/>
        <w:rPr>
          <w:color w:val="000000" w:themeColor="text1"/>
        </w:rPr>
      </w:pPr>
    </w:p>
    <w:p w:rsidR="00E26A0E" w:rsidRPr="00D00DA2" w:rsidRDefault="00E26A0E" w:rsidP="00FF6F1A">
      <w:pPr>
        <w:pStyle w:val="21"/>
        <w:shd w:val="clear" w:color="auto" w:fill="auto"/>
        <w:tabs>
          <w:tab w:val="left" w:pos="1228"/>
        </w:tabs>
        <w:spacing w:before="0" w:after="0" w:line="240" w:lineRule="auto"/>
        <w:ind w:right="40" w:firstLine="567"/>
        <w:jc w:val="center"/>
        <w:rPr>
          <w:b/>
          <w:color w:val="000000" w:themeColor="text1"/>
          <w:sz w:val="24"/>
          <w:szCs w:val="24"/>
        </w:rPr>
      </w:pPr>
      <w:r w:rsidRPr="00D00DA2">
        <w:rPr>
          <w:b/>
          <w:color w:val="000000" w:themeColor="text1"/>
          <w:sz w:val="24"/>
          <w:szCs w:val="24"/>
        </w:rPr>
        <w:t xml:space="preserve">3.  Полномочия и функции </w:t>
      </w:r>
      <w:r w:rsidR="00F07E79" w:rsidRPr="00D00DA2">
        <w:rPr>
          <w:b/>
          <w:color w:val="000000" w:themeColor="text1"/>
          <w:sz w:val="24"/>
          <w:szCs w:val="24"/>
        </w:rPr>
        <w:t>Управления</w:t>
      </w:r>
    </w:p>
    <w:p w:rsidR="00E26A0E" w:rsidRPr="00D00DA2" w:rsidRDefault="00E26A0E" w:rsidP="00FF6F1A">
      <w:pPr>
        <w:pStyle w:val="af"/>
        <w:ind w:firstLine="567"/>
        <w:jc w:val="both"/>
        <w:rPr>
          <w:color w:val="000000" w:themeColor="text1"/>
          <w:spacing w:val="3"/>
          <w:sz w:val="20"/>
          <w:szCs w:val="20"/>
        </w:rPr>
      </w:pPr>
      <w:bookmarkStart w:id="0" w:name="_Hlk211522652"/>
      <w:bookmarkStart w:id="1" w:name="_Hlk211522130"/>
    </w:p>
    <w:p w:rsidR="001F3692" w:rsidRPr="00D00DA2" w:rsidRDefault="00E26A0E" w:rsidP="00FF6F1A">
      <w:pPr>
        <w:pStyle w:val="af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3.1. Полномочиями </w:t>
      </w:r>
      <w:r w:rsidR="00334BE7" w:rsidRPr="00D00DA2">
        <w:rPr>
          <w:color w:val="000000" w:themeColor="text1"/>
        </w:rPr>
        <w:t>Управления</w:t>
      </w:r>
      <w:r w:rsidRPr="00D00DA2">
        <w:rPr>
          <w:color w:val="000000" w:themeColor="text1"/>
        </w:rPr>
        <w:t xml:space="preserve"> являются: </w:t>
      </w:r>
    </w:p>
    <w:p w:rsidR="00236CE3" w:rsidRPr="00D00DA2" w:rsidRDefault="00236CE3" w:rsidP="00FF6F1A">
      <w:pPr>
        <w:pStyle w:val="stylet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проведение </w:t>
      </w:r>
      <w:r w:rsidR="00E0043E" w:rsidRPr="00D00DA2">
        <w:rPr>
          <w:color w:val="000000" w:themeColor="text1"/>
        </w:rPr>
        <w:t>в установленном порядке проверок</w:t>
      </w:r>
      <w:r w:rsidRPr="00D00DA2">
        <w:rPr>
          <w:color w:val="000000" w:themeColor="text1"/>
        </w:rPr>
        <w:t xml:space="preserve"> органов управления </w:t>
      </w:r>
      <w:proofErr w:type="spellStart"/>
      <w:r w:rsidR="00AA33F0" w:rsidRPr="00D00DA2">
        <w:rPr>
          <w:color w:val="000000" w:themeColor="text1"/>
        </w:rPr>
        <w:t>Тайшетского</w:t>
      </w:r>
      <w:proofErr w:type="spellEnd"/>
      <w:r w:rsidR="00AA33F0" w:rsidRPr="00D00DA2">
        <w:rPr>
          <w:color w:val="000000" w:themeColor="text1"/>
        </w:rPr>
        <w:t xml:space="preserve"> территориального</w:t>
      </w:r>
      <w:r w:rsidRPr="00D00DA2">
        <w:rPr>
          <w:color w:val="000000" w:themeColor="text1"/>
        </w:rPr>
        <w:t xml:space="preserve"> звена областной территориальной подсистемы единой государственной системы предупреждения и ликвидации чрезвычайной ситуации и организаций на территории муниципального образования </w:t>
      </w:r>
      <w:r w:rsidR="00FC2C91" w:rsidRPr="00D00DA2">
        <w:rPr>
          <w:color w:val="000000" w:themeColor="text1"/>
        </w:rPr>
        <w:t>«</w:t>
      </w:r>
      <w:proofErr w:type="spellStart"/>
      <w:r w:rsidRPr="00D00DA2">
        <w:rPr>
          <w:color w:val="000000" w:themeColor="text1"/>
        </w:rPr>
        <w:t>Тайшетский</w:t>
      </w:r>
      <w:proofErr w:type="spellEnd"/>
      <w:r w:rsidRPr="00D00DA2">
        <w:rPr>
          <w:color w:val="000000" w:themeColor="text1"/>
        </w:rPr>
        <w:t xml:space="preserve"> муниципальный округ Иркутской области</w:t>
      </w:r>
      <w:r w:rsidR="00FC2C91" w:rsidRPr="00D00DA2">
        <w:rPr>
          <w:color w:val="000000" w:themeColor="text1"/>
        </w:rPr>
        <w:t>»</w:t>
      </w:r>
      <w:r w:rsidRPr="00D00DA2">
        <w:rPr>
          <w:color w:val="000000" w:themeColor="text1"/>
        </w:rPr>
        <w:t xml:space="preserve"> по вопросам гражданской обороны, защиты населения и территорий от чрезвычайных ситуаций и обеспечения первичных мер пожарной безопасности;</w:t>
      </w:r>
    </w:p>
    <w:p w:rsidR="009E2012" w:rsidRPr="00D00DA2" w:rsidRDefault="000A568F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организация и осуществление мероприятий по территориальной обороне и гражданской обороне, защите населения и территории муниципального округа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средств;</w:t>
      </w:r>
    </w:p>
    <w:p w:rsidR="000F3F13" w:rsidRPr="00D00DA2" w:rsidRDefault="000F3F13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осуществление мероприятий по обеспечению </w:t>
      </w:r>
      <w:hyperlink r:id="rId9" w:anchor="dst100044" w:history="1">
        <w:r w:rsidRPr="00D00DA2">
          <w:rPr>
            <w:rStyle w:val="a4"/>
            <w:color w:val="000000" w:themeColor="text1"/>
            <w:u w:val="none"/>
          </w:rPr>
          <w:t>безопасности</w:t>
        </w:r>
      </w:hyperlink>
      <w:r w:rsidRPr="00D00DA2">
        <w:rPr>
          <w:color w:val="000000" w:themeColor="text1"/>
        </w:rPr>
        <w:t> людей на водных объектах, охране их жизни и здоровья;</w:t>
      </w:r>
    </w:p>
    <w:p w:rsidR="0086098A" w:rsidRPr="00D00DA2" w:rsidRDefault="0086098A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</w:p>
    <w:p w:rsidR="00E95FF9" w:rsidRPr="00D00DA2" w:rsidRDefault="000F3F13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 </w:t>
      </w:r>
      <w:hyperlink r:id="rId10" w:anchor="dst100130" w:history="1">
        <w:r w:rsidRPr="00D00DA2">
          <w:rPr>
            <w:rStyle w:val="a4"/>
            <w:color w:val="000000" w:themeColor="text1"/>
            <w:u w:val="none"/>
          </w:rPr>
          <w:t>дружин</w:t>
        </w:r>
      </w:hyperlink>
      <w:r w:rsidR="00C62300" w:rsidRPr="00D00DA2">
        <w:rPr>
          <w:color w:val="000000" w:themeColor="text1"/>
        </w:rPr>
        <w:t>;</w:t>
      </w:r>
    </w:p>
    <w:p w:rsidR="004D2FC4" w:rsidRPr="00D00DA2" w:rsidRDefault="00170016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проведение мероприятий по гражданской обороне, разработка и реализация планов гражданс</w:t>
      </w:r>
      <w:r w:rsidR="00E95FF9" w:rsidRPr="00D00DA2">
        <w:rPr>
          <w:color w:val="000000" w:themeColor="text1"/>
        </w:rPr>
        <w:t>кой обороны и защиты населения, в том числе:</w:t>
      </w:r>
    </w:p>
    <w:p w:rsidR="0070557A" w:rsidRPr="00D00DA2" w:rsidRDefault="009E2012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осуществление</w:t>
      </w:r>
      <w:r w:rsidR="0070557A" w:rsidRPr="00D00DA2">
        <w:rPr>
          <w:color w:val="000000" w:themeColor="text1"/>
        </w:rPr>
        <w:t xml:space="preserve"> подготовк</w:t>
      </w:r>
      <w:r w:rsidRPr="00D00DA2">
        <w:rPr>
          <w:color w:val="000000" w:themeColor="text1"/>
        </w:rPr>
        <w:t>и</w:t>
      </w:r>
      <w:r w:rsidR="0070557A" w:rsidRPr="00D00DA2">
        <w:rPr>
          <w:color w:val="000000" w:themeColor="text1"/>
        </w:rPr>
        <w:t xml:space="preserve"> населения в области гражданской обороны;</w:t>
      </w:r>
    </w:p>
    <w:p w:rsidR="00605005" w:rsidRPr="00D00DA2" w:rsidRDefault="00605005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lastRenderedPageBreak/>
        <w:t xml:space="preserve">осуществление создания, </w:t>
      </w:r>
      <w:proofErr w:type="spellStart"/>
      <w:r w:rsidRPr="00D00DA2">
        <w:rPr>
          <w:color w:val="000000" w:themeColor="text1"/>
        </w:rPr>
        <w:t>реконструирования</w:t>
      </w:r>
      <w:proofErr w:type="spellEnd"/>
      <w:r w:rsidRPr="00D00DA2">
        <w:rPr>
          <w:color w:val="000000" w:themeColor="text1"/>
        </w:rPr>
        <w:t xml:space="preserve"> и поддерживания в состоянии постоянной готовности к использованию муниципальных систем оповещения населения, защитных сооружений и других объектов гражданской обороны;</w:t>
      </w:r>
    </w:p>
    <w:p w:rsidR="0070557A" w:rsidRPr="00D00DA2" w:rsidRDefault="00BB3204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осуществление</w:t>
      </w:r>
      <w:r w:rsidR="0070557A" w:rsidRPr="00D00DA2">
        <w:rPr>
          <w:color w:val="000000" w:themeColor="text1"/>
        </w:rPr>
        <w:t xml:space="preserve"> мероприяти</w:t>
      </w:r>
      <w:r w:rsidRPr="00D00DA2">
        <w:rPr>
          <w:color w:val="000000" w:themeColor="text1"/>
        </w:rPr>
        <w:t>й</w:t>
      </w:r>
      <w:r w:rsidR="0070557A" w:rsidRPr="00D00DA2">
        <w:rPr>
          <w:color w:val="000000" w:themeColor="text1"/>
        </w:rPr>
        <w:t xml:space="preserve"> по подготовке к эвакуации населения, материальных и культурных ценностей в безопасные районы;</w:t>
      </w:r>
    </w:p>
    <w:p w:rsidR="0070557A" w:rsidRPr="00D00DA2" w:rsidRDefault="00BB3204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осуществлени</w:t>
      </w:r>
      <w:r w:rsidR="00605005" w:rsidRPr="00D00DA2">
        <w:rPr>
          <w:color w:val="000000" w:themeColor="text1"/>
        </w:rPr>
        <w:t>е</w:t>
      </w:r>
      <w:r w:rsidRPr="00D00DA2">
        <w:rPr>
          <w:color w:val="000000" w:themeColor="text1"/>
        </w:rPr>
        <w:t xml:space="preserve"> проведения</w:t>
      </w:r>
      <w:r w:rsidR="0070557A" w:rsidRPr="00D00DA2">
        <w:rPr>
          <w:color w:val="000000" w:themeColor="text1"/>
        </w:rPr>
        <w:t xml:space="preserve"> первоочередны</w:t>
      </w:r>
      <w:r w:rsidRPr="00D00DA2">
        <w:rPr>
          <w:color w:val="000000" w:themeColor="text1"/>
        </w:rPr>
        <w:t>х</w:t>
      </w:r>
      <w:r w:rsidR="0070557A" w:rsidRPr="00D00DA2">
        <w:rPr>
          <w:color w:val="000000" w:themeColor="text1"/>
        </w:rPr>
        <w:t xml:space="preserve"> мероприяти</w:t>
      </w:r>
      <w:r w:rsidRPr="00D00DA2">
        <w:rPr>
          <w:color w:val="000000" w:themeColor="text1"/>
        </w:rPr>
        <w:t>й</w:t>
      </w:r>
      <w:r w:rsidR="0070557A" w:rsidRPr="00D00DA2">
        <w:rPr>
          <w:color w:val="000000" w:themeColor="text1"/>
        </w:rPr>
        <w:t xml:space="preserve"> по поддержанию устойчивого функционирования организаций в военное время;</w:t>
      </w:r>
    </w:p>
    <w:p w:rsidR="0070557A" w:rsidRPr="00D00DA2" w:rsidRDefault="00BB3204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осуществление создания</w:t>
      </w:r>
      <w:r w:rsidR="0070557A" w:rsidRPr="00D00DA2">
        <w:rPr>
          <w:color w:val="000000" w:themeColor="text1"/>
        </w:rPr>
        <w:t xml:space="preserve"> и содержа</w:t>
      </w:r>
      <w:r w:rsidRPr="00D00DA2">
        <w:rPr>
          <w:color w:val="000000" w:themeColor="text1"/>
        </w:rPr>
        <w:t>ния</w:t>
      </w:r>
      <w:r w:rsidR="0070557A" w:rsidRPr="00D00DA2">
        <w:rPr>
          <w:color w:val="000000" w:themeColor="text1"/>
        </w:rPr>
        <w:t xml:space="preserve"> в целях гражданской обороны запас</w:t>
      </w:r>
      <w:r w:rsidR="00605005" w:rsidRPr="00D00DA2">
        <w:rPr>
          <w:color w:val="000000" w:themeColor="text1"/>
        </w:rPr>
        <w:t>ов</w:t>
      </w:r>
      <w:r w:rsidR="0070557A" w:rsidRPr="00D00DA2">
        <w:rPr>
          <w:color w:val="000000" w:themeColor="text1"/>
        </w:rPr>
        <w:t xml:space="preserve"> продовольствия, медицинских средств индивидуальной защиты и иных средств;</w:t>
      </w:r>
    </w:p>
    <w:p w:rsidR="00605005" w:rsidRPr="00D00DA2" w:rsidRDefault="00605005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обеспечение и осуществление своевременного оповещения населения;</w:t>
      </w:r>
    </w:p>
    <w:p w:rsidR="00605005" w:rsidRPr="00D00DA2" w:rsidRDefault="00605005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в пределах своих полномочий осуществляют создание и поддерж</w:t>
      </w:r>
      <w:r w:rsidR="00FA6FEA" w:rsidRPr="00D00DA2">
        <w:rPr>
          <w:color w:val="000000" w:themeColor="text1"/>
        </w:rPr>
        <w:t>ание</w:t>
      </w:r>
      <w:r w:rsidRPr="00D00DA2">
        <w:rPr>
          <w:color w:val="000000" w:themeColor="text1"/>
        </w:rPr>
        <w:t xml:space="preserve"> в состоянии готовности сил и средств гражданской обороны, необходимых для решения вопросов местного значения;</w:t>
      </w:r>
    </w:p>
    <w:p w:rsidR="0070557A" w:rsidRPr="00D00DA2" w:rsidRDefault="00FA6FEA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осуществление</w:t>
      </w:r>
      <w:r w:rsidR="00BB3204" w:rsidRPr="00D00DA2">
        <w:rPr>
          <w:color w:val="000000" w:themeColor="text1"/>
        </w:rPr>
        <w:t xml:space="preserve"> </w:t>
      </w:r>
      <w:r w:rsidR="0070557A" w:rsidRPr="00D00DA2">
        <w:rPr>
          <w:color w:val="000000" w:themeColor="text1"/>
        </w:rPr>
        <w:t>определ</w:t>
      </w:r>
      <w:r w:rsidR="00BB3204" w:rsidRPr="00D00DA2">
        <w:rPr>
          <w:color w:val="000000" w:themeColor="text1"/>
        </w:rPr>
        <w:t>ени</w:t>
      </w:r>
      <w:r w:rsidRPr="00D00DA2">
        <w:rPr>
          <w:color w:val="000000" w:themeColor="text1"/>
        </w:rPr>
        <w:t>я</w:t>
      </w:r>
      <w:r w:rsidR="00BB3204" w:rsidRPr="00D00DA2">
        <w:rPr>
          <w:color w:val="000000" w:themeColor="text1"/>
        </w:rPr>
        <w:t xml:space="preserve"> </w:t>
      </w:r>
      <w:r w:rsidR="0070557A" w:rsidRPr="00D00DA2">
        <w:rPr>
          <w:color w:val="000000" w:themeColor="text1"/>
        </w:rPr>
        <w:t>переч</w:t>
      </w:r>
      <w:r w:rsidR="00605005" w:rsidRPr="00D00DA2">
        <w:rPr>
          <w:color w:val="000000" w:themeColor="text1"/>
        </w:rPr>
        <w:t>ня</w:t>
      </w:r>
      <w:r w:rsidR="0070557A" w:rsidRPr="00D00DA2">
        <w:rPr>
          <w:color w:val="000000" w:themeColor="text1"/>
        </w:rPr>
        <w:t xml:space="preserve"> организаций, обеспечивающих выполнение мероприятий местног</w:t>
      </w:r>
      <w:r w:rsidR="00D30138" w:rsidRPr="00D00DA2">
        <w:rPr>
          <w:color w:val="000000" w:themeColor="text1"/>
        </w:rPr>
        <w:t>о уровня по гражданской обороне;</w:t>
      </w:r>
    </w:p>
    <w:p w:rsidR="0070557A" w:rsidRPr="00D00DA2" w:rsidRDefault="0070557A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участие в предупреждении и ликвидации последствий чрезвычайных ситуаций на территории </w:t>
      </w:r>
      <w:proofErr w:type="spellStart"/>
      <w:r w:rsidRPr="00D00DA2">
        <w:rPr>
          <w:color w:val="000000" w:themeColor="text1"/>
        </w:rPr>
        <w:t>Тайшетского</w:t>
      </w:r>
      <w:proofErr w:type="spellEnd"/>
      <w:r w:rsidRPr="00D00DA2">
        <w:rPr>
          <w:color w:val="000000" w:themeColor="text1"/>
        </w:rPr>
        <w:t xml:space="preserve"> муниципального округа, в том числе:</w:t>
      </w:r>
    </w:p>
    <w:p w:rsidR="001A18D5" w:rsidRPr="00D00DA2" w:rsidRDefault="001A18D5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осуществл</w:t>
      </w:r>
      <w:r w:rsidR="003545FC" w:rsidRPr="00D00DA2">
        <w:rPr>
          <w:color w:val="000000" w:themeColor="text1"/>
        </w:rPr>
        <w:t>ение</w:t>
      </w:r>
      <w:r w:rsidRPr="00D00DA2">
        <w:rPr>
          <w:color w:val="000000" w:themeColor="text1"/>
        </w:rPr>
        <w:t xml:space="preserve"> подготовк</w:t>
      </w:r>
      <w:r w:rsidR="003545FC" w:rsidRPr="00D00DA2">
        <w:rPr>
          <w:color w:val="000000" w:themeColor="text1"/>
        </w:rPr>
        <w:t>и</w:t>
      </w:r>
      <w:r w:rsidRPr="00D00DA2">
        <w:rPr>
          <w:color w:val="000000" w:themeColor="text1"/>
        </w:rPr>
        <w:t xml:space="preserve"> и содержание в готовности необходимых сил и </w:t>
      </w:r>
      <w:proofErr w:type="gramStart"/>
      <w:r w:rsidRPr="00D00DA2">
        <w:rPr>
          <w:color w:val="000000" w:themeColor="text1"/>
        </w:rPr>
        <w:t>средств для защиты населения</w:t>
      </w:r>
      <w:proofErr w:type="gramEnd"/>
      <w:r w:rsidRPr="00D00DA2">
        <w:rPr>
          <w:color w:val="000000" w:themeColor="text1"/>
        </w:rPr>
        <w:t xml:space="preserve"> и территорий от чрезвычайных ситуаций, а также </w:t>
      </w:r>
      <w:r w:rsidR="00B27DFC" w:rsidRPr="00D00DA2">
        <w:rPr>
          <w:color w:val="000000" w:themeColor="text1"/>
        </w:rPr>
        <w:t xml:space="preserve">осуществление </w:t>
      </w:r>
      <w:r w:rsidRPr="00D00DA2">
        <w:rPr>
          <w:color w:val="000000" w:themeColor="text1"/>
        </w:rPr>
        <w:t>подготовк</w:t>
      </w:r>
      <w:r w:rsidR="00B27DFC" w:rsidRPr="00D00DA2">
        <w:rPr>
          <w:color w:val="000000" w:themeColor="text1"/>
        </w:rPr>
        <w:t>и</w:t>
      </w:r>
      <w:r w:rsidRPr="00D00DA2">
        <w:rPr>
          <w:color w:val="000000" w:themeColor="text1"/>
        </w:rPr>
        <w:t xml:space="preserve"> населения в области защиты от чрезвычайных ситуаций;</w:t>
      </w:r>
    </w:p>
    <w:p w:rsidR="00B27DFC" w:rsidRPr="00D00DA2" w:rsidRDefault="00B27DFC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принятие решения об отнесении возникших чрезвычайных ситуаций к чрезвычайным ситуациям муниципального характера, организация и проведение эвакуационных мероприятий при угрозе возникновения или возникновении чрезвычайных ситуаций;</w:t>
      </w:r>
    </w:p>
    <w:p w:rsidR="00B27DFC" w:rsidRPr="00D00DA2" w:rsidRDefault="00B27DFC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информирование населения о чрезвычайных ситуациях;</w:t>
      </w:r>
    </w:p>
    <w:p w:rsidR="00B27DFC" w:rsidRPr="00D00DA2" w:rsidRDefault="00B27DFC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создание резервов финансовых и материальных ресурсов для ликвидации чрезвычайных ситуаций;</w:t>
      </w:r>
    </w:p>
    <w:p w:rsidR="00B27DFC" w:rsidRPr="00D00DA2" w:rsidRDefault="00B27DFC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организация и проведение аварийно-спасательных и других неотложных работ, а также поддержание общественного порядка при их проведении; при недостаточности собственных сил и средств обращение за помощью к исполнительным органам субъектов Российской Федерации;</w:t>
      </w:r>
    </w:p>
    <w:p w:rsidR="00B27DFC" w:rsidRPr="00D00DA2" w:rsidRDefault="00B27DFC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содействие устойчивому функционированию организаций в чрезвычайных ситуациях;</w:t>
      </w:r>
    </w:p>
    <w:p w:rsidR="00B27DFC" w:rsidRPr="00D00DA2" w:rsidRDefault="00B27DFC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создание при органах местного самоуправления постоянно действующих органов управления и консультативных органов, специально уполномоченных на решение задач в области защиты населения и территорий от чрезвычайных ситуаций;</w:t>
      </w:r>
    </w:p>
    <w:p w:rsidR="00B27DFC" w:rsidRPr="00D00DA2" w:rsidRDefault="00B27DFC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подготовка предложений о введении режима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B27DFC" w:rsidRPr="00D00DA2" w:rsidRDefault="00B27DFC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участие в создании, эксплуатации и развитии системы обеспечения вызова экстренных оперативных служб по единому номеру «112»;</w:t>
      </w:r>
    </w:p>
    <w:p w:rsidR="00B27DFC" w:rsidRPr="00D00DA2" w:rsidRDefault="00B27DFC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создание и поддержание в постоянной готовности муниципальной системы оповещения и информирования населения о чрезвычайных ситуациях;</w:t>
      </w:r>
    </w:p>
    <w:p w:rsidR="001A18D5" w:rsidRPr="00D00DA2" w:rsidRDefault="001A18D5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осуществл</w:t>
      </w:r>
      <w:r w:rsidR="00B27DFC" w:rsidRPr="00D00DA2">
        <w:rPr>
          <w:color w:val="000000" w:themeColor="text1"/>
        </w:rPr>
        <w:t xml:space="preserve">ение </w:t>
      </w:r>
      <w:r w:rsidRPr="00D00DA2">
        <w:rPr>
          <w:color w:val="000000" w:themeColor="text1"/>
        </w:rPr>
        <w:t>сбор</w:t>
      </w:r>
      <w:r w:rsidR="00B27DFC" w:rsidRPr="00D00DA2">
        <w:rPr>
          <w:color w:val="000000" w:themeColor="text1"/>
        </w:rPr>
        <w:t>а</w:t>
      </w:r>
      <w:r w:rsidRPr="00D00DA2">
        <w:rPr>
          <w:color w:val="000000" w:themeColor="text1"/>
        </w:rPr>
        <w:t xml:space="preserve"> информации в области защиты населения и территорий от чрезвычайных ситуаций и обмен такой информацией, обеспеч</w:t>
      </w:r>
      <w:r w:rsidR="00B27DFC" w:rsidRPr="00D00DA2">
        <w:rPr>
          <w:color w:val="000000" w:themeColor="text1"/>
        </w:rPr>
        <w:t>ение</w:t>
      </w:r>
      <w:r w:rsidRPr="00D00DA2">
        <w:rPr>
          <w:color w:val="000000" w:themeColor="text1"/>
        </w:rPr>
        <w:t>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</w:t>
      </w:r>
      <w:r w:rsidR="00B27DFC" w:rsidRPr="00D00DA2">
        <w:rPr>
          <w:color w:val="000000" w:themeColor="text1"/>
        </w:rPr>
        <w:t xml:space="preserve">го </w:t>
      </w:r>
      <w:r w:rsidRPr="00D00DA2">
        <w:rPr>
          <w:color w:val="000000" w:themeColor="text1"/>
        </w:rPr>
        <w:t>оповещени</w:t>
      </w:r>
      <w:r w:rsidR="00B27DFC" w:rsidRPr="00D00DA2">
        <w:rPr>
          <w:color w:val="000000" w:themeColor="text1"/>
        </w:rPr>
        <w:t>я</w:t>
      </w:r>
      <w:r w:rsidRPr="00D00DA2">
        <w:rPr>
          <w:color w:val="000000" w:themeColor="text1"/>
        </w:rPr>
        <w:t xml:space="preserve"> населения об угрозе возникновения или о возникновении чрезвычайных ситуаций;</w:t>
      </w:r>
    </w:p>
    <w:p w:rsidR="001A18D5" w:rsidRPr="00D00DA2" w:rsidRDefault="00B27DFC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разработка</w:t>
      </w:r>
      <w:r w:rsidR="001A18D5" w:rsidRPr="00D00DA2">
        <w:rPr>
          <w:color w:val="000000" w:themeColor="text1"/>
        </w:rPr>
        <w:t xml:space="preserve"> </w:t>
      </w:r>
      <w:r w:rsidR="00634BF3" w:rsidRPr="00D00DA2">
        <w:rPr>
          <w:color w:val="000000" w:themeColor="text1"/>
        </w:rPr>
        <w:t>и представл</w:t>
      </w:r>
      <w:r w:rsidRPr="00D00DA2">
        <w:rPr>
          <w:color w:val="000000" w:themeColor="text1"/>
        </w:rPr>
        <w:t>ение</w:t>
      </w:r>
      <w:r w:rsidR="00634BF3" w:rsidRPr="00D00DA2">
        <w:rPr>
          <w:color w:val="000000" w:themeColor="text1"/>
        </w:rPr>
        <w:t xml:space="preserve"> на</w:t>
      </w:r>
      <w:r w:rsidR="00336314" w:rsidRPr="00D00DA2">
        <w:rPr>
          <w:color w:val="000000" w:themeColor="text1"/>
        </w:rPr>
        <w:t xml:space="preserve"> </w:t>
      </w:r>
      <w:r w:rsidR="00634BF3" w:rsidRPr="00D00DA2">
        <w:rPr>
          <w:color w:val="000000" w:themeColor="text1"/>
        </w:rPr>
        <w:t xml:space="preserve">утверждение </w:t>
      </w:r>
      <w:r w:rsidR="001A18D5" w:rsidRPr="00D00DA2">
        <w:rPr>
          <w:color w:val="000000" w:themeColor="text1"/>
        </w:rPr>
        <w:t>план</w:t>
      </w:r>
      <w:r w:rsidRPr="00D00DA2">
        <w:rPr>
          <w:color w:val="000000" w:themeColor="text1"/>
        </w:rPr>
        <w:t>ов</w:t>
      </w:r>
      <w:r w:rsidR="001A18D5" w:rsidRPr="00D00DA2">
        <w:rPr>
          <w:color w:val="000000" w:themeColor="text1"/>
        </w:rPr>
        <w:t xml:space="preserve"> действий по предупреждению и ликвидации чрезвычайных ситуаций на территориях муниципальных образований;</w:t>
      </w:r>
    </w:p>
    <w:p w:rsidR="001A18D5" w:rsidRPr="00D00DA2" w:rsidRDefault="001A18D5" w:rsidP="00FF6F1A">
      <w:pPr>
        <w:ind w:firstLine="567"/>
        <w:jc w:val="both"/>
        <w:rPr>
          <w:color w:val="000000" w:themeColor="text1"/>
        </w:rPr>
      </w:pPr>
      <w:proofErr w:type="spellStart"/>
      <w:r w:rsidRPr="00D00DA2">
        <w:rPr>
          <w:color w:val="000000" w:themeColor="text1"/>
        </w:rPr>
        <w:t>устанавл</w:t>
      </w:r>
      <w:r w:rsidR="00B27DFC" w:rsidRPr="00D00DA2">
        <w:rPr>
          <w:color w:val="000000" w:themeColor="text1"/>
        </w:rPr>
        <w:t>ение</w:t>
      </w:r>
      <w:proofErr w:type="spellEnd"/>
      <w:r w:rsidRPr="00D00DA2">
        <w:rPr>
          <w:color w:val="000000" w:themeColor="text1"/>
        </w:rPr>
        <w:t xml:space="preserve"> при ликвидации чрезвычайных ситуаций федерального, межрегионального, регионального, межмуниципального и муниципального характера факт</w:t>
      </w:r>
      <w:r w:rsidR="00B27DFC" w:rsidRPr="00D00DA2">
        <w:rPr>
          <w:color w:val="000000" w:themeColor="text1"/>
        </w:rPr>
        <w:t>ов</w:t>
      </w:r>
      <w:r w:rsidRPr="00D00DA2">
        <w:rPr>
          <w:color w:val="000000" w:themeColor="text1"/>
        </w:rPr>
        <w:t xml:space="preserve"> проживания граждан Российской Федерации, иностранных граждан и лиц без </w:t>
      </w:r>
      <w:r w:rsidRPr="00D00DA2">
        <w:rPr>
          <w:color w:val="000000" w:themeColor="text1"/>
        </w:rPr>
        <w:lastRenderedPageBreak/>
        <w:t>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ситуации;</w:t>
      </w:r>
    </w:p>
    <w:p w:rsidR="00B71292" w:rsidRPr="00D00DA2" w:rsidRDefault="00B71292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обеспечение первичных мер пожарной безопасности в границах населенных пунктов: город Тайшет, село Старый </w:t>
      </w:r>
      <w:proofErr w:type="spellStart"/>
      <w:r w:rsidRPr="00D00DA2">
        <w:rPr>
          <w:color w:val="000000" w:themeColor="text1"/>
        </w:rPr>
        <w:t>Акульшет</w:t>
      </w:r>
      <w:proofErr w:type="spellEnd"/>
      <w:r w:rsidRPr="00D00DA2">
        <w:rPr>
          <w:color w:val="000000" w:themeColor="text1"/>
        </w:rPr>
        <w:t xml:space="preserve">, деревня Парижская Коммуна, поселок ж/д станции </w:t>
      </w:r>
      <w:proofErr w:type="spellStart"/>
      <w:r w:rsidRPr="00D00DA2">
        <w:rPr>
          <w:color w:val="000000" w:themeColor="text1"/>
        </w:rPr>
        <w:t>Акульшет</w:t>
      </w:r>
      <w:proofErr w:type="spellEnd"/>
      <w:r w:rsidRPr="00D00DA2">
        <w:rPr>
          <w:color w:val="000000" w:themeColor="text1"/>
        </w:rPr>
        <w:t>, в том числе:</w:t>
      </w:r>
    </w:p>
    <w:p w:rsidR="00A74BC6" w:rsidRPr="00D00DA2" w:rsidRDefault="00A74BC6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A74BC6" w:rsidRPr="00D00DA2" w:rsidRDefault="00A74BC6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территориях;</w:t>
      </w:r>
    </w:p>
    <w:p w:rsidR="00A74BC6" w:rsidRPr="00D00DA2" w:rsidRDefault="00A74BC6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оснащение территорий общего пользования первичными средствами тушения пожаров и противопожарным инвентарем;</w:t>
      </w:r>
    </w:p>
    <w:p w:rsidR="00A74BC6" w:rsidRPr="00D00DA2" w:rsidRDefault="00A74BC6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организация и принятие мер по оповещению населения и подразделений Государственной противопожарной службы о пожаре;</w:t>
      </w:r>
    </w:p>
    <w:p w:rsidR="00A74BC6" w:rsidRPr="00D00DA2" w:rsidRDefault="00A74BC6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A74BC6" w:rsidRPr="00D00DA2" w:rsidRDefault="00A74BC6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включение мероприятий по обеспечению пожарной безопасности в планы, схемы и программы развития территори</w:t>
      </w:r>
      <w:r w:rsidR="00381586" w:rsidRPr="00D00DA2">
        <w:rPr>
          <w:color w:val="000000" w:themeColor="text1"/>
        </w:rPr>
        <w:t>и</w:t>
      </w:r>
      <w:r w:rsidRPr="00D00DA2">
        <w:rPr>
          <w:color w:val="000000" w:themeColor="text1"/>
        </w:rPr>
        <w:t xml:space="preserve"> </w:t>
      </w:r>
      <w:r w:rsidR="00381586" w:rsidRPr="00D00DA2">
        <w:rPr>
          <w:color w:val="000000" w:themeColor="text1"/>
        </w:rPr>
        <w:t>округа</w:t>
      </w:r>
      <w:r w:rsidRPr="00D00DA2">
        <w:rPr>
          <w:color w:val="000000" w:themeColor="text1"/>
        </w:rPr>
        <w:t>;</w:t>
      </w:r>
    </w:p>
    <w:p w:rsidR="00A74BC6" w:rsidRPr="00D00DA2" w:rsidRDefault="00A74BC6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A74BC6" w:rsidRPr="00D00DA2" w:rsidRDefault="00575A8C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выработка предложений об </w:t>
      </w:r>
      <w:r w:rsidR="00A74BC6" w:rsidRPr="00D00DA2">
        <w:rPr>
          <w:color w:val="000000" w:themeColor="text1"/>
        </w:rPr>
        <w:t>установлени</w:t>
      </w:r>
      <w:r w:rsidRPr="00D00DA2">
        <w:rPr>
          <w:color w:val="000000" w:themeColor="text1"/>
        </w:rPr>
        <w:t>и</w:t>
      </w:r>
      <w:r w:rsidR="00A74BC6" w:rsidRPr="00D00DA2">
        <w:rPr>
          <w:color w:val="000000" w:themeColor="text1"/>
        </w:rPr>
        <w:t xml:space="preserve"> особого противопожарного режима в случ</w:t>
      </w:r>
      <w:r w:rsidR="00B71292" w:rsidRPr="00D00DA2">
        <w:rPr>
          <w:color w:val="000000" w:themeColor="text1"/>
        </w:rPr>
        <w:t>ае повышения пожарной опасности;</w:t>
      </w:r>
    </w:p>
    <w:p w:rsidR="00A74BC6" w:rsidRPr="00D00DA2" w:rsidRDefault="00A74BC6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включение мероприятий по обеспечению пожарной безопасности в планы, схемы и программы развития территорий поселений, муниципальных и городских округов;</w:t>
      </w:r>
    </w:p>
    <w:p w:rsidR="00B71292" w:rsidRPr="00D00DA2" w:rsidRDefault="00B71292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курирование вопросов о принятых первичных мерах пожарной безопасности в границах территорий муниципального округа, подведомственных территориальны</w:t>
      </w:r>
      <w:r w:rsidR="00C0555E" w:rsidRPr="00D00DA2">
        <w:rPr>
          <w:color w:val="000000" w:themeColor="text1"/>
        </w:rPr>
        <w:t>м отделам муниципального округа.</w:t>
      </w:r>
    </w:p>
    <w:p w:rsidR="00175517" w:rsidRPr="00D00DA2" w:rsidRDefault="001F3692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3.2. </w:t>
      </w:r>
      <w:r w:rsidR="00CA1EFB" w:rsidRPr="00D00DA2">
        <w:rPr>
          <w:color w:val="000000" w:themeColor="text1"/>
        </w:rPr>
        <w:t>Функциями Управления являются:</w:t>
      </w:r>
    </w:p>
    <w:p w:rsidR="00384069" w:rsidRPr="00D00DA2" w:rsidRDefault="00384069" w:rsidP="00FF6F1A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00DA2">
        <w:rPr>
          <w:rFonts w:eastAsia="Calibri"/>
          <w:color w:val="000000" w:themeColor="text1"/>
          <w:lang w:eastAsia="en-US"/>
        </w:rPr>
        <w:t>осуществление полномочий учредителя в отношении муниципальных организаций, подведомственных Управлению, проведение процедуры создания, реорганизации, ликвидации муниципальных организаций, контроль за их деятельностью;</w:t>
      </w:r>
    </w:p>
    <w:p w:rsidR="00375B65" w:rsidRPr="00D00DA2" w:rsidRDefault="00323F59" w:rsidP="00FF6F1A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00DA2">
        <w:rPr>
          <w:rFonts w:eastAsia="Calibri"/>
          <w:color w:val="000000" w:themeColor="text1"/>
          <w:lang w:eastAsia="en-US"/>
        </w:rPr>
        <w:t>направление</w:t>
      </w:r>
      <w:r w:rsidR="00C75763" w:rsidRPr="00D00DA2">
        <w:rPr>
          <w:rFonts w:eastAsia="Calibri"/>
          <w:color w:val="000000" w:themeColor="text1"/>
          <w:lang w:eastAsia="en-US"/>
        </w:rPr>
        <w:t xml:space="preserve"> запросов</w:t>
      </w:r>
      <w:r w:rsidR="00375B65" w:rsidRPr="00D00DA2">
        <w:rPr>
          <w:rFonts w:eastAsia="Calibri"/>
          <w:color w:val="000000" w:themeColor="text1"/>
          <w:lang w:eastAsia="en-US"/>
        </w:rPr>
        <w:t xml:space="preserve"> в установленном порядке </w:t>
      </w:r>
      <w:r w:rsidRPr="00D00DA2">
        <w:rPr>
          <w:rFonts w:eastAsia="Calibri"/>
          <w:color w:val="000000" w:themeColor="text1"/>
          <w:lang w:eastAsia="en-US"/>
        </w:rPr>
        <w:t>в</w:t>
      </w:r>
      <w:r w:rsidR="00375B65" w:rsidRPr="00D00DA2">
        <w:rPr>
          <w:rFonts w:eastAsia="Calibri"/>
          <w:color w:val="000000" w:themeColor="text1"/>
          <w:lang w:eastAsia="en-US"/>
        </w:rPr>
        <w:t xml:space="preserve"> орган</w:t>
      </w:r>
      <w:r w:rsidRPr="00D00DA2">
        <w:rPr>
          <w:rFonts w:eastAsia="Calibri"/>
          <w:color w:val="000000" w:themeColor="text1"/>
          <w:lang w:eastAsia="en-US"/>
        </w:rPr>
        <w:t>ы</w:t>
      </w:r>
      <w:r w:rsidR="00375B65" w:rsidRPr="00D00DA2">
        <w:rPr>
          <w:rFonts w:eastAsia="Calibri"/>
          <w:color w:val="000000" w:themeColor="text1"/>
          <w:lang w:eastAsia="en-US"/>
        </w:rPr>
        <w:t xml:space="preserve"> исполнительной власти Иркутской области, орган</w:t>
      </w:r>
      <w:r w:rsidRPr="00D00DA2">
        <w:rPr>
          <w:rFonts w:eastAsia="Calibri"/>
          <w:color w:val="000000" w:themeColor="text1"/>
          <w:lang w:eastAsia="en-US"/>
        </w:rPr>
        <w:t>ы</w:t>
      </w:r>
      <w:r w:rsidR="00375B65" w:rsidRPr="00D00DA2">
        <w:rPr>
          <w:rFonts w:eastAsia="Calibri"/>
          <w:color w:val="000000" w:themeColor="text1"/>
          <w:lang w:eastAsia="en-US"/>
        </w:rPr>
        <w:t xml:space="preserve"> местного самоуправления, а также </w:t>
      </w:r>
      <w:r w:rsidR="00C75763" w:rsidRPr="00D00DA2">
        <w:rPr>
          <w:rFonts w:eastAsia="Calibri"/>
          <w:color w:val="000000" w:themeColor="text1"/>
          <w:lang w:eastAsia="en-US"/>
        </w:rPr>
        <w:t>отраслевы</w:t>
      </w:r>
      <w:r w:rsidRPr="00D00DA2">
        <w:rPr>
          <w:rFonts w:eastAsia="Calibri"/>
          <w:color w:val="000000" w:themeColor="text1"/>
          <w:lang w:eastAsia="en-US"/>
        </w:rPr>
        <w:t>е</w:t>
      </w:r>
      <w:r w:rsidR="00C75763" w:rsidRPr="00D00DA2">
        <w:rPr>
          <w:rFonts w:eastAsia="Calibri"/>
          <w:color w:val="000000" w:themeColor="text1"/>
          <w:lang w:eastAsia="en-US"/>
        </w:rPr>
        <w:t xml:space="preserve"> (функциональны</w:t>
      </w:r>
      <w:r w:rsidRPr="00D00DA2">
        <w:rPr>
          <w:rFonts w:eastAsia="Calibri"/>
          <w:color w:val="000000" w:themeColor="text1"/>
          <w:lang w:eastAsia="en-US"/>
        </w:rPr>
        <w:t>е</w:t>
      </w:r>
      <w:r w:rsidR="00C75763" w:rsidRPr="00D00DA2">
        <w:rPr>
          <w:rFonts w:eastAsia="Calibri"/>
          <w:color w:val="000000" w:themeColor="text1"/>
          <w:lang w:eastAsia="en-US"/>
        </w:rPr>
        <w:t>) орган</w:t>
      </w:r>
      <w:r w:rsidRPr="00D00DA2">
        <w:rPr>
          <w:rFonts w:eastAsia="Calibri"/>
          <w:color w:val="000000" w:themeColor="text1"/>
          <w:lang w:eastAsia="en-US"/>
        </w:rPr>
        <w:t>ы</w:t>
      </w:r>
      <w:r w:rsidR="00C75763" w:rsidRPr="00D00DA2">
        <w:rPr>
          <w:rFonts w:eastAsia="Calibri"/>
          <w:color w:val="000000" w:themeColor="text1"/>
          <w:lang w:eastAsia="en-US"/>
        </w:rPr>
        <w:t xml:space="preserve"> и территориальны</w:t>
      </w:r>
      <w:r w:rsidRPr="00D00DA2">
        <w:rPr>
          <w:rFonts w:eastAsia="Calibri"/>
          <w:color w:val="000000" w:themeColor="text1"/>
          <w:lang w:eastAsia="en-US"/>
        </w:rPr>
        <w:t>е</w:t>
      </w:r>
      <w:r w:rsidR="00C75763" w:rsidRPr="00D00DA2">
        <w:rPr>
          <w:rFonts w:eastAsia="Calibri"/>
          <w:color w:val="000000" w:themeColor="text1"/>
          <w:lang w:eastAsia="en-US"/>
        </w:rPr>
        <w:t xml:space="preserve"> отдел</w:t>
      </w:r>
      <w:r w:rsidRPr="00D00DA2">
        <w:rPr>
          <w:rFonts w:eastAsia="Calibri"/>
          <w:color w:val="000000" w:themeColor="text1"/>
          <w:lang w:eastAsia="en-US"/>
        </w:rPr>
        <w:t>ы</w:t>
      </w:r>
      <w:r w:rsidR="00C75763" w:rsidRPr="00D00DA2">
        <w:rPr>
          <w:rFonts w:eastAsia="Calibri"/>
          <w:color w:val="000000" w:themeColor="text1"/>
          <w:lang w:eastAsia="en-US"/>
        </w:rPr>
        <w:t xml:space="preserve"> администрации </w:t>
      </w:r>
      <w:proofErr w:type="spellStart"/>
      <w:r w:rsidR="00C75763" w:rsidRPr="00D00DA2">
        <w:rPr>
          <w:rFonts w:eastAsia="Calibri"/>
          <w:color w:val="000000" w:themeColor="text1"/>
          <w:lang w:eastAsia="en-US"/>
        </w:rPr>
        <w:t>Тайшетского</w:t>
      </w:r>
      <w:proofErr w:type="spellEnd"/>
      <w:r w:rsidR="00C75763" w:rsidRPr="00D00DA2">
        <w:rPr>
          <w:rFonts w:eastAsia="Calibri"/>
          <w:color w:val="000000" w:themeColor="text1"/>
          <w:lang w:eastAsia="en-US"/>
        </w:rPr>
        <w:t xml:space="preserve"> муниципального округа</w:t>
      </w:r>
      <w:r w:rsidR="00375B65" w:rsidRPr="00D00DA2">
        <w:rPr>
          <w:rFonts w:eastAsia="Calibri"/>
          <w:color w:val="000000" w:themeColor="text1"/>
          <w:lang w:eastAsia="en-US"/>
        </w:rPr>
        <w:t xml:space="preserve">, их </w:t>
      </w:r>
      <w:r w:rsidRPr="00D00DA2">
        <w:rPr>
          <w:rFonts w:eastAsia="Calibri"/>
          <w:color w:val="000000" w:themeColor="text1"/>
          <w:lang w:eastAsia="en-US"/>
        </w:rPr>
        <w:t>филиалы</w:t>
      </w:r>
      <w:r w:rsidR="00375B65" w:rsidRPr="00D00DA2">
        <w:rPr>
          <w:rFonts w:eastAsia="Calibri"/>
          <w:color w:val="000000" w:themeColor="text1"/>
          <w:lang w:eastAsia="en-US"/>
        </w:rPr>
        <w:t xml:space="preserve"> </w:t>
      </w:r>
      <w:r w:rsidRPr="00D00DA2">
        <w:rPr>
          <w:rFonts w:eastAsia="Calibri"/>
          <w:color w:val="000000" w:themeColor="text1"/>
          <w:lang w:eastAsia="en-US"/>
        </w:rPr>
        <w:t xml:space="preserve">для получения </w:t>
      </w:r>
      <w:r w:rsidR="00375B65" w:rsidRPr="00D00DA2">
        <w:rPr>
          <w:rFonts w:eastAsia="Calibri"/>
          <w:color w:val="000000" w:themeColor="text1"/>
          <w:lang w:eastAsia="en-US"/>
        </w:rPr>
        <w:t>информаци</w:t>
      </w:r>
      <w:r w:rsidRPr="00D00DA2">
        <w:rPr>
          <w:rFonts w:eastAsia="Calibri"/>
          <w:color w:val="000000" w:themeColor="text1"/>
          <w:lang w:eastAsia="en-US"/>
        </w:rPr>
        <w:t>и</w:t>
      </w:r>
      <w:r w:rsidR="00375B65" w:rsidRPr="00D00DA2">
        <w:rPr>
          <w:rFonts w:eastAsia="Calibri"/>
          <w:color w:val="000000" w:themeColor="text1"/>
          <w:lang w:eastAsia="en-US"/>
        </w:rPr>
        <w:t xml:space="preserve"> и сведени</w:t>
      </w:r>
      <w:r w:rsidRPr="00D00DA2">
        <w:rPr>
          <w:rFonts w:eastAsia="Calibri"/>
          <w:color w:val="000000" w:themeColor="text1"/>
          <w:lang w:eastAsia="en-US"/>
        </w:rPr>
        <w:t>й</w:t>
      </w:r>
      <w:r w:rsidR="00375B65" w:rsidRPr="00D00DA2">
        <w:rPr>
          <w:rFonts w:eastAsia="Calibri"/>
          <w:color w:val="000000" w:themeColor="text1"/>
          <w:lang w:eastAsia="en-US"/>
        </w:rPr>
        <w:t>, необходимы</w:t>
      </w:r>
      <w:r w:rsidRPr="00D00DA2">
        <w:rPr>
          <w:rFonts w:eastAsia="Calibri"/>
          <w:color w:val="000000" w:themeColor="text1"/>
          <w:lang w:eastAsia="en-US"/>
        </w:rPr>
        <w:t>х</w:t>
      </w:r>
      <w:r w:rsidR="00375B65" w:rsidRPr="00D00DA2">
        <w:rPr>
          <w:rFonts w:eastAsia="Calibri"/>
          <w:color w:val="000000" w:themeColor="text1"/>
          <w:lang w:eastAsia="en-US"/>
        </w:rPr>
        <w:t xml:space="preserve"> для выполнения возложенных на него задач;</w:t>
      </w:r>
      <w:r w:rsidR="00C75763" w:rsidRPr="00D00DA2">
        <w:rPr>
          <w:rFonts w:eastAsia="Calibri"/>
          <w:color w:val="000000" w:themeColor="text1"/>
          <w:lang w:eastAsia="en-US"/>
        </w:rPr>
        <w:t xml:space="preserve">  </w:t>
      </w:r>
    </w:p>
    <w:p w:rsidR="00CA1EFB" w:rsidRPr="00D00DA2" w:rsidRDefault="00CA1EFB" w:rsidP="00FF6F1A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  <w:lang w:val="x-none"/>
        </w:rPr>
        <w:t xml:space="preserve">исполнение функции заказчика для планирования и осуществления закупок товаров (работ, услуг) для обеспечения муниципальных нужд округа в части, касающейся полномочий </w:t>
      </w:r>
      <w:r w:rsidRPr="00D00DA2">
        <w:rPr>
          <w:color w:val="000000" w:themeColor="text1"/>
        </w:rPr>
        <w:t>Управления</w:t>
      </w:r>
      <w:r w:rsidRPr="00D00DA2">
        <w:rPr>
          <w:color w:val="000000" w:themeColor="text1"/>
          <w:lang w:val="x-none"/>
        </w:rPr>
        <w:t xml:space="preserve">, и заключение муниципальных контрактов (договоров) на поставку товаров, выполнение работ, оказание услуг в соответствии с действующим законодательством о контрактной системе в сфере закупок товаров, работ, услуг для обеспечения муниципальных нужд; контроль за  исполнением муниципальных контрактов </w:t>
      </w:r>
      <w:r w:rsidR="00F765CC" w:rsidRPr="00D00DA2">
        <w:rPr>
          <w:color w:val="000000" w:themeColor="text1"/>
          <w:lang w:val="x-none"/>
        </w:rPr>
        <w:t>(договоров), в том числе за исполнением гарантийных обязательств Подрядчика, Исполнителя;</w:t>
      </w:r>
      <w:r w:rsidR="00F765CC" w:rsidRPr="00D00DA2">
        <w:rPr>
          <w:color w:val="000000" w:themeColor="text1"/>
        </w:rPr>
        <w:t xml:space="preserve"> </w:t>
      </w:r>
    </w:p>
    <w:p w:rsidR="00DF2D6C" w:rsidRPr="00D00DA2" w:rsidRDefault="00DF2D6C" w:rsidP="00FF6F1A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в</w:t>
      </w:r>
      <w:r w:rsidR="00710FEA" w:rsidRPr="00D00DA2">
        <w:rPr>
          <w:color w:val="000000" w:themeColor="text1"/>
        </w:rPr>
        <w:t>несение</w:t>
      </w:r>
      <w:r w:rsidRPr="00D00DA2">
        <w:rPr>
          <w:color w:val="000000" w:themeColor="text1"/>
        </w:rPr>
        <w:t xml:space="preserve"> на рассмотрение Думы округа, согласно плана работы Думы округа, отчёта о деятельности Управления;</w:t>
      </w:r>
    </w:p>
    <w:p w:rsidR="00FC2C91" w:rsidRPr="00D00DA2" w:rsidRDefault="00FC2C91" w:rsidP="00FF6F1A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осуществление иных функций, установленных законодательством Российской Федерации, нормативными правовыми актами округа.</w:t>
      </w:r>
      <w:r w:rsidR="00773B51" w:rsidRPr="00D00DA2">
        <w:rPr>
          <w:color w:val="000000" w:themeColor="text1"/>
        </w:rPr>
        <w:t xml:space="preserve"> </w:t>
      </w:r>
    </w:p>
    <w:bookmarkEnd w:id="0"/>
    <w:bookmarkEnd w:id="1"/>
    <w:p w:rsidR="00E26A0E" w:rsidRPr="00D00DA2" w:rsidRDefault="00E26A0E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lastRenderedPageBreak/>
        <w:t>3.</w:t>
      </w:r>
      <w:r w:rsidR="001F3692" w:rsidRPr="00D00DA2">
        <w:rPr>
          <w:color w:val="000000" w:themeColor="text1"/>
        </w:rPr>
        <w:t>3</w:t>
      </w:r>
      <w:r w:rsidRPr="00D00DA2">
        <w:rPr>
          <w:color w:val="000000" w:themeColor="text1"/>
        </w:rPr>
        <w:t xml:space="preserve">. </w:t>
      </w:r>
      <w:r w:rsidR="000B5737" w:rsidRPr="00D00DA2">
        <w:rPr>
          <w:color w:val="000000" w:themeColor="text1"/>
        </w:rPr>
        <w:t>Управление</w:t>
      </w:r>
      <w:r w:rsidRPr="00D00DA2">
        <w:rPr>
          <w:color w:val="000000" w:themeColor="text1"/>
        </w:rPr>
        <w:t xml:space="preserve"> разрабатывает и принимает меры по предупреждению коррупции в соответствии с требованиями Федерального закона от 25 декабря 2008 года № 273</w:t>
      </w:r>
      <w:r w:rsidR="00CD4139" w:rsidRPr="00D00DA2">
        <w:rPr>
          <w:color w:val="000000" w:themeColor="text1"/>
        </w:rPr>
        <w:t>-ФЗ</w:t>
      </w:r>
      <w:r w:rsidRPr="00D00DA2">
        <w:rPr>
          <w:color w:val="000000" w:themeColor="text1"/>
        </w:rPr>
        <w:t xml:space="preserve"> «О противодействии коррупции».</w:t>
      </w:r>
    </w:p>
    <w:p w:rsidR="00E0043E" w:rsidRPr="00D00DA2" w:rsidRDefault="00E26A0E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3.</w:t>
      </w:r>
      <w:r w:rsidR="001F3692" w:rsidRPr="00D00DA2">
        <w:rPr>
          <w:color w:val="000000" w:themeColor="text1"/>
        </w:rPr>
        <w:t>4</w:t>
      </w:r>
      <w:r w:rsidRPr="00D00DA2">
        <w:rPr>
          <w:color w:val="000000" w:themeColor="text1"/>
        </w:rPr>
        <w:t xml:space="preserve">. Распоряжения </w:t>
      </w:r>
      <w:r w:rsidR="005A4CE2" w:rsidRPr="00D00DA2">
        <w:rPr>
          <w:color w:val="000000" w:themeColor="text1"/>
        </w:rPr>
        <w:t>Управления</w:t>
      </w:r>
      <w:r w:rsidRPr="00D00DA2">
        <w:rPr>
          <w:color w:val="000000" w:themeColor="text1"/>
        </w:rPr>
        <w:t xml:space="preserve">, издаваемые в пределах его полномочий, являются обязательными к исполнению для работников </w:t>
      </w:r>
      <w:r w:rsidR="00665287" w:rsidRPr="00D00DA2">
        <w:rPr>
          <w:color w:val="000000" w:themeColor="text1"/>
        </w:rPr>
        <w:t>Управления, подведомственных учреждений.</w:t>
      </w:r>
    </w:p>
    <w:p w:rsidR="00964358" w:rsidRPr="00D00DA2" w:rsidRDefault="00964358" w:rsidP="00FF6F1A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p w:rsidR="00E26A0E" w:rsidRPr="00D00DA2" w:rsidRDefault="007E11B1" w:rsidP="00FF6F1A">
      <w:pPr>
        <w:autoSpaceDE w:val="0"/>
        <w:autoSpaceDN w:val="0"/>
        <w:adjustRightInd w:val="0"/>
        <w:ind w:left="567"/>
        <w:jc w:val="center"/>
        <w:rPr>
          <w:b/>
          <w:color w:val="000000" w:themeColor="text1"/>
        </w:rPr>
      </w:pPr>
      <w:r w:rsidRPr="00D00DA2">
        <w:rPr>
          <w:b/>
          <w:color w:val="000000" w:themeColor="text1"/>
        </w:rPr>
        <w:t xml:space="preserve">4. </w:t>
      </w:r>
      <w:r w:rsidR="00E26A0E" w:rsidRPr="00D00DA2">
        <w:rPr>
          <w:b/>
          <w:color w:val="000000" w:themeColor="text1"/>
        </w:rPr>
        <w:t xml:space="preserve">Права </w:t>
      </w:r>
      <w:r w:rsidR="00F07E79" w:rsidRPr="00D00DA2">
        <w:rPr>
          <w:b/>
          <w:color w:val="000000" w:themeColor="text1"/>
        </w:rPr>
        <w:t>Управления</w:t>
      </w:r>
    </w:p>
    <w:p w:rsidR="001F3692" w:rsidRPr="00D00DA2" w:rsidRDefault="001F3692" w:rsidP="00FF6F1A">
      <w:pPr>
        <w:autoSpaceDE w:val="0"/>
        <w:autoSpaceDN w:val="0"/>
        <w:adjustRightInd w:val="0"/>
        <w:ind w:firstLine="567"/>
        <w:rPr>
          <w:b/>
          <w:color w:val="000000" w:themeColor="text1"/>
        </w:rPr>
      </w:pPr>
    </w:p>
    <w:p w:rsidR="00E26A0E" w:rsidRPr="00D00DA2" w:rsidRDefault="00B20923" w:rsidP="00FF6F1A">
      <w:pPr>
        <w:tabs>
          <w:tab w:val="left" w:pos="993"/>
        </w:tabs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4.1. </w:t>
      </w:r>
      <w:r w:rsidR="00123EE9" w:rsidRPr="00D00DA2">
        <w:rPr>
          <w:color w:val="000000" w:themeColor="text1"/>
        </w:rPr>
        <w:t>Управление</w:t>
      </w:r>
      <w:r w:rsidR="00E26A0E" w:rsidRPr="00D00DA2">
        <w:rPr>
          <w:color w:val="000000" w:themeColor="text1"/>
        </w:rPr>
        <w:t xml:space="preserve"> для решения возложенных на него полномочий имеет право:</w:t>
      </w:r>
    </w:p>
    <w:p w:rsidR="00E26A0E" w:rsidRPr="00D00DA2" w:rsidRDefault="00E26A0E" w:rsidP="00FF6F1A">
      <w:pPr>
        <w:pStyle w:val="af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вносить на рассмотрение Администрации округа предложения по формированию бюджета округа, в части касающейся деятельности </w:t>
      </w:r>
      <w:r w:rsidR="00123EE9" w:rsidRPr="00D00DA2">
        <w:rPr>
          <w:color w:val="000000" w:themeColor="text1"/>
        </w:rPr>
        <w:t>Управления</w:t>
      </w:r>
      <w:r w:rsidRPr="00D00DA2">
        <w:rPr>
          <w:color w:val="000000" w:themeColor="text1"/>
        </w:rPr>
        <w:t>;</w:t>
      </w:r>
    </w:p>
    <w:p w:rsidR="00E26A0E" w:rsidRPr="00D00DA2" w:rsidRDefault="00E26A0E" w:rsidP="00FF6F1A">
      <w:pPr>
        <w:pStyle w:val="af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издавать распоряжения, инструкции на основе и во исполнение действующего законодательства;</w:t>
      </w:r>
    </w:p>
    <w:p w:rsidR="00E67842" w:rsidRPr="00D00DA2" w:rsidRDefault="00E67842" w:rsidP="00FF6F1A">
      <w:pPr>
        <w:pStyle w:val="af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разрабатывать </w:t>
      </w:r>
      <w:r w:rsidR="00710FEA" w:rsidRPr="00D00DA2">
        <w:rPr>
          <w:color w:val="000000" w:themeColor="text1"/>
        </w:rPr>
        <w:t xml:space="preserve">проекты </w:t>
      </w:r>
      <w:r w:rsidRPr="00D00DA2">
        <w:rPr>
          <w:color w:val="000000" w:themeColor="text1"/>
        </w:rPr>
        <w:t>муниципальны</w:t>
      </w:r>
      <w:r w:rsidR="00710FEA" w:rsidRPr="00D00DA2">
        <w:rPr>
          <w:color w:val="000000" w:themeColor="text1"/>
        </w:rPr>
        <w:t>х</w:t>
      </w:r>
      <w:r w:rsidRPr="00D00DA2">
        <w:rPr>
          <w:color w:val="000000" w:themeColor="text1"/>
        </w:rPr>
        <w:t xml:space="preserve"> правовы</w:t>
      </w:r>
      <w:r w:rsidR="00710FEA" w:rsidRPr="00D00DA2">
        <w:rPr>
          <w:color w:val="000000" w:themeColor="text1"/>
        </w:rPr>
        <w:t>х</w:t>
      </w:r>
      <w:r w:rsidRPr="00D00DA2">
        <w:rPr>
          <w:color w:val="000000" w:themeColor="text1"/>
        </w:rPr>
        <w:t xml:space="preserve"> акт</w:t>
      </w:r>
      <w:r w:rsidR="00710FEA" w:rsidRPr="00D00DA2">
        <w:rPr>
          <w:color w:val="000000" w:themeColor="text1"/>
        </w:rPr>
        <w:t>ов</w:t>
      </w:r>
      <w:r w:rsidRPr="00D00DA2">
        <w:rPr>
          <w:color w:val="000000" w:themeColor="text1"/>
        </w:rPr>
        <w:t xml:space="preserve"> округа;</w:t>
      </w:r>
    </w:p>
    <w:p w:rsidR="00E26A0E" w:rsidRPr="00D00DA2" w:rsidRDefault="00E26A0E" w:rsidP="00FF6F1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представлять интересы </w:t>
      </w:r>
      <w:r w:rsidR="00123EE9" w:rsidRPr="00D00DA2">
        <w:rPr>
          <w:color w:val="000000" w:themeColor="text1"/>
        </w:rPr>
        <w:t>Управления</w:t>
      </w:r>
      <w:r w:rsidRPr="00D00DA2">
        <w:rPr>
          <w:color w:val="000000" w:themeColor="text1"/>
        </w:rPr>
        <w:t xml:space="preserve"> в правоохранительных и судебных органах, в государственных и иных организациях в пределах своих полномочий, направлять материалы для решения вопросов о привлечении к дисциплинарной, административной или уголовной ответственности в специально уполномоченные органы;</w:t>
      </w:r>
    </w:p>
    <w:p w:rsidR="00E26A0E" w:rsidRPr="00D00DA2" w:rsidRDefault="00E26A0E" w:rsidP="00FF6F1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выступать в качестве истца, ответчика и третьего лица в мировых судах, в судах общей юрисдикции, арбитражных судах, Верховном суде Российской Федерации, Конституционном суде Российской Федерации в соответствии с действующим законодательством Российской Федерации;</w:t>
      </w:r>
    </w:p>
    <w:p w:rsidR="00E26A0E" w:rsidRPr="00D00DA2" w:rsidRDefault="00E26A0E" w:rsidP="00FF6F1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заключать соглашения, муниципальные контракты и договоры, предусмотренные действующим законодательством Российской Федерации;</w:t>
      </w:r>
    </w:p>
    <w:p w:rsidR="00E26A0E" w:rsidRPr="00D00DA2" w:rsidRDefault="00E26A0E" w:rsidP="00FF6F1A">
      <w:pPr>
        <w:tabs>
          <w:tab w:val="left" w:pos="993"/>
        </w:tabs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создавать временные и постоянные комиссии, экспертные и рабочие группы, необходимые для решения стоящих перед ним задач.</w:t>
      </w:r>
    </w:p>
    <w:p w:rsidR="00E26A0E" w:rsidRPr="00D00DA2" w:rsidRDefault="00E26A0E" w:rsidP="00FF6F1A">
      <w:pPr>
        <w:tabs>
          <w:tab w:val="left" w:pos="993"/>
        </w:tabs>
        <w:ind w:firstLine="567"/>
        <w:jc w:val="both"/>
        <w:rPr>
          <w:color w:val="000000" w:themeColor="text1"/>
        </w:rPr>
      </w:pPr>
    </w:p>
    <w:p w:rsidR="00E26A0E" w:rsidRPr="00D00DA2" w:rsidRDefault="00E26A0E" w:rsidP="00FF6F1A">
      <w:pPr>
        <w:pStyle w:val="ad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center"/>
        <w:rPr>
          <w:rStyle w:val="a5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D00DA2">
        <w:rPr>
          <w:rStyle w:val="a5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Организация деятельности </w:t>
      </w:r>
      <w:r w:rsidR="00E950CB" w:rsidRPr="00D00DA2">
        <w:rPr>
          <w:rStyle w:val="a5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Управления</w:t>
      </w:r>
    </w:p>
    <w:p w:rsidR="008E6EAA" w:rsidRPr="00D00DA2" w:rsidRDefault="008E6EAA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>5.1. Деятельностью Управления руководит на принципах единоначалия начальник Управления.</w:t>
      </w:r>
    </w:p>
    <w:p w:rsidR="008E6EAA" w:rsidRPr="00D00DA2" w:rsidRDefault="008E6EAA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>5.2.</w:t>
      </w:r>
      <w:r w:rsidR="00964358" w:rsidRPr="00D00DA2">
        <w:rPr>
          <w:rFonts w:eastAsia="Calibri"/>
          <w:color w:val="000000" w:themeColor="text1"/>
          <w:szCs w:val="25"/>
        </w:rPr>
        <w:t xml:space="preserve"> </w:t>
      </w:r>
      <w:r w:rsidRPr="00D00DA2">
        <w:rPr>
          <w:rFonts w:eastAsia="Calibri"/>
          <w:color w:val="000000" w:themeColor="text1"/>
          <w:szCs w:val="25"/>
        </w:rPr>
        <w:t xml:space="preserve">Начальник Управления назначается на должность и освобождается от должности Мэром округа.  </w:t>
      </w:r>
    </w:p>
    <w:p w:rsidR="008E6EAA" w:rsidRPr="00D00DA2" w:rsidRDefault="008E6EAA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>5.3. При составлении штатного расписания Управления используются наименования должностей муниципальной службы, предусмотренные реестром должностей муниципальной службы.</w:t>
      </w:r>
    </w:p>
    <w:p w:rsidR="008E6EAA" w:rsidRPr="00D00DA2" w:rsidRDefault="008E6EAA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 xml:space="preserve">5.4. Начальник Управления в пределах своих полномочий: </w:t>
      </w:r>
    </w:p>
    <w:p w:rsidR="008E6EAA" w:rsidRPr="00D00DA2" w:rsidRDefault="008E6EAA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>осуществляет общее руководство деятельностью Управления;</w:t>
      </w:r>
    </w:p>
    <w:p w:rsidR="00D33673" w:rsidRPr="00D00DA2" w:rsidRDefault="00D33673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>от имени Управления в пределах своей компетенции приобретает и осуществляет имущественные права и обязанности;</w:t>
      </w:r>
    </w:p>
    <w:p w:rsidR="00D33673" w:rsidRPr="00D00DA2" w:rsidRDefault="00D33673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>от имени Управления в пределах своей компетенции подписывает договоры (соглашения), выдает доверенности, совершает иные юридические действия;</w:t>
      </w:r>
    </w:p>
    <w:p w:rsidR="00D33673" w:rsidRPr="00D00DA2" w:rsidRDefault="00D33673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>действует от имени Управления без доверенности, представляет его интересы во всех государственных и муниципальных учреждениях, организациях, предприятиях, судебных органах в отношениях с иными юридическими и физическими лицами по вопросам и задачам, определяемым настоящим Положением;</w:t>
      </w:r>
    </w:p>
    <w:p w:rsidR="006E1BA0" w:rsidRPr="00D00DA2" w:rsidRDefault="006E1BA0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>в пределах своей компетенции координирует работу по безопасности, охране труда, гражданской обороне и противопожарной безопасности, антитеррористической защищенности Управления;</w:t>
      </w:r>
    </w:p>
    <w:p w:rsidR="008E6EAA" w:rsidRPr="00D00DA2" w:rsidRDefault="008E6EAA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 xml:space="preserve">использует материальные ресурсы и расходует финансовые средства, предоставленные </w:t>
      </w:r>
      <w:r w:rsidR="0084624F" w:rsidRPr="00D00DA2">
        <w:rPr>
          <w:rFonts w:eastAsia="Calibri"/>
          <w:color w:val="000000" w:themeColor="text1"/>
          <w:szCs w:val="25"/>
        </w:rPr>
        <w:t>Управлению</w:t>
      </w:r>
      <w:r w:rsidRPr="00D00DA2">
        <w:rPr>
          <w:rFonts w:eastAsia="Calibri"/>
          <w:color w:val="000000" w:themeColor="text1"/>
          <w:szCs w:val="25"/>
        </w:rPr>
        <w:t xml:space="preserve"> для осуществления полномочий, в порядке и пределах, </w:t>
      </w:r>
      <w:r w:rsidRPr="00D00DA2">
        <w:rPr>
          <w:rFonts w:eastAsia="Calibri"/>
          <w:color w:val="000000" w:themeColor="text1"/>
          <w:szCs w:val="25"/>
        </w:rPr>
        <w:lastRenderedPageBreak/>
        <w:t>установленных федеральными законами, законами Иркутской области, муниципальными правовыми актами</w:t>
      </w:r>
      <w:r w:rsidR="0084624F" w:rsidRPr="00D00DA2">
        <w:rPr>
          <w:rFonts w:eastAsia="Calibri"/>
          <w:color w:val="000000" w:themeColor="text1"/>
          <w:szCs w:val="25"/>
        </w:rPr>
        <w:t xml:space="preserve"> округа</w:t>
      </w:r>
      <w:r w:rsidRPr="00D00DA2">
        <w:rPr>
          <w:rFonts w:eastAsia="Calibri"/>
          <w:color w:val="000000" w:themeColor="text1"/>
          <w:szCs w:val="25"/>
        </w:rPr>
        <w:t>;</w:t>
      </w:r>
    </w:p>
    <w:p w:rsidR="00034680" w:rsidRPr="00D00DA2" w:rsidRDefault="00034680" w:rsidP="00FF6F1A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</w:rPr>
      </w:pPr>
      <w:r w:rsidRPr="00D00DA2">
        <w:rPr>
          <w:rFonts w:eastAsia="Calibri"/>
          <w:color w:val="000000" w:themeColor="text1"/>
        </w:rPr>
        <w:t>является распорядителем денежных средств, полученных из бюджета округа на обеспечение деятельности Управления, обеспечивает соблюдение финансовой и учетной дисциплины;</w:t>
      </w:r>
    </w:p>
    <w:p w:rsidR="008E6EAA" w:rsidRPr="00D00DA2" w:rsidRDefault="008E6EAA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 xml:space="preserve">в соответствии с утвержденной структурой, в пределах норматива численности и доведенного фонда оплаты труда разрабатывает и утверждает штатное расписание </w:t>
      </w:r>
      <w:r w:rsidR="0084624F" w:rsidRPr="00D00DA2">
        <w:rPr>
          <w:rFonts w:eastAsia="Calibri"/>
          <w:color w:val="000000" w:themeColor="text1"/>
          <w:szCs w:val="25"/>
        </w:rPr>
        <w:t>Управления</w:t>
      </w:r>
      <w:r w:rsidRPr="00D00DA2">
        <w:rPr>
          <w:rFonts w:eastAsia="Calibri"/>
          <w:color w:val="000000" w:themeColor="text1"/>
          <w:szCs w:val="25"/>
        </w:rPr>
        <w:t xml:space="preserve">, утверждает положения о структурных органах, назначает на должность и освобождает от должности муниципальных служащих и иных работников </w:t>
      </w:r>
      <w:r w:rsidR="0084624F" w:rsidRPr="00D00DA2">
        <w:rPr>
          <w:rFonts w:eastAsia="Calibri"/>
          <w:color w:val="000000" w:themeColor="text1"/>
          <w:szCs w:val="25"/>
        </w:rPr>
        <w:t>Управления</w:t>
      </w:r>
      <w:r w:rsidRPr="00D00DA2">
        <w:rPr>
          <w:rFonts w:eastAsia="Calibri"/>
          <w:color w:val="000000" w:themeColor="text1"/>
          <w:szCs w:val="25"/>
        </w:rPr>
        <w:t>, распределяет их обязанности, применяет к ним меры поощрения и дисциплинарного взыскания;</w:t>
      </w:r>
    </w:p>
    <w:p w:rsidR="008E6EAA" w:rsidRPr="00D00DA2" w:rsidRDefault="008E6EAA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 xml:space="preserve">рассматривает отчеты и доклады работников </w:t>
      </w:r>
      <w:r w:rsidR="0084624F" w:rsidRPr="00D00DA2">
        <w:rPr>
          <w:rFonts w:eastAsia="Calibri"/>
          <w:color w:val="000000" w:themeColor="text1"/>
          <w:szCs w:val="25"/>
        </w:rPr>
        <w:t>Управления</w:t>
      </w:r>
      <w:r w:rsidRPr="00D00DA2">
        <w:rPr>
          <w:rFonts w:eastAsia="Calibri"/>
          <w:color w:val="000000" w:themeColor="text1"/>
          <w:szCs w:val="25"/>
        </w:rPr>
        <w:t>;</w:t>
      </w:r>
    </w:p>
    <w:p w:rsidR="008E6EAA" w:rsidRPr="00D00DA2" w:rsidRDefault="008E6EAA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 xml:space="preserve">организует взаимодействие </w:t>
      </w:r>
      <w:r w:rsidR="0084624F" w:rsidRPr="00D00DA2">
        <w:rPr>
          <w:rFonts w:eastAsia="Calibri"/>
          <w:color w:val="000000" w:themeColor="text1"/>
          <w:szCs w:val="25"/>
        </w:rPr>
        <w:t>Управления</w:t>
      </w:r>
      <w:r w:rsidRPr="00D00DA2">
        <w:rPr>
          <w:rFonts w:eastAsia="Calibri"/>
          <w:color w:val="000000" w:themeColor="text1"/>
          <w:szCs w:val="25"/>
        </w:rPr>
        <w:t xml:space="preserve"> с органами государственной власти, органами местного самоуправления других муниципальных образований, муниципальными предприятиями и учреждениями, организациями всех форм собственности;</w:t>
      </w:r>
    </w:p>
    <w:p w:rsidR="008E6EAA" w:rsidRPr="00D00DA2" w:rsidRDefault="008E6EAA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>открывает и закрывает в установленном законодательством порядке счета, подписывает и визирует финансовые и иные документы в пределах своей компетенции;</w:t>
      </w:r>
    </w:p>
    <w:p w:rsidR="006E1BA0" w:rsidRPr="00D00DA2" w:rsidRDefault="006E1BA0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>организует прием граждан, рассматривает предложения, заявления и жалобы граждан, по вопросам своей компетенции принимает по ним решения, а в иных случаях в соответствии с законодательством направляет их в соответствующие органы местного самоуправления, государственные органы и организации;</w:t>
      </w:r>
    </w:p>
    <w:p w:rsidR="008E6EAA" w:rsidRPr="00D00DA2" w:rsidRDefault="008E6EAA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 xml:space="preserve">участвует в заседаниях и совещаниях, проводимых органами местного самоуправления при обсуждении вопросов, входящих в компетенцию </w:t>
      </w:r>
      <w:r w:rsidR="001F51B8" w:rsidRPr="00D00DA2">
        <w:rPr>
          <w:rFonts w:eastAsia="Calibri"/>
          <w:color w:val="000000" w:themeColor="text1"/>
          <w:szCs w:val="25"/>
        </w:rPr>
        <w:t>Управления</w:t>
      </w:r>
      <w:r w:rsidRPr="00D00DA2">
        <w:rPr>
          <w:rFonts w:eastAsia="Calibri"/>
          <w:color w:val="000000" w:themeColor="text1"/>
          <w:szCs w:val="25"/>
        </w:rPr>
        <w:t>;</w:t>
      </w:r>
    </w:p>
    <w:p w:rsidR="006E1BA0" w:rsidRPr="00D00DA2" w:rsidRDefault="006E1BA0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 xml:space="preserve">осуществляет иные полномочия по вопросам местного значения муниципального округа, осуществлению переданных государственных полномочий </w:t>
      </w:r>
      <w:proofErr w:type="gramStart"/>
      <w:r w:rsidRPr="00D00DA2">
        <w:rPr>
          <w:rFonts w:eastAsia="Calibri"/>
          <w:color w:val="000000" w:themeColor="text1"/>
          <w:szCs w:val="25"/>
        </w:rPr>
        <w:t>в пределах</w:t>
      </w:r>
      <w:proofErr w:type="gramEnd"/>
      <w:r w:rsidRPr="00D00DA2">
        <w:rPr>
          <w:rFonts w:eastAsia="Calibri"/>
          <w:color w:val="000000" w:themeColor="text1"/>
          <w:szCs w:val="25"/>
        </w:rPr>
        <w:t xml:space="preserve"> установленных для него задач и функций в соответствии с действующим законодательством.</w:t>
      </w:r>
    </w:p>
    <w:p w:rsidR="00034680" w:rsidRPr="00D00DA2" w:rsidRDefault="00034680" w:rsidP="00FF6F1A">
      <w:pPr>
        <w:ind w:firstLine="567"/>
        <w:contextualSpacing/>
        <w:jc w:val="both"/>
        <w:rPr>
          <w:rFonts w:eastAsia="Calibri"/>
          <w:color w:val="000000" w:themeColor="text1"/>
        </w:rPr>
      </w:pPr>
      <w:r w:rsidRPr="00D00DA2">
        <w:rPr>
          <w:rFonts w:eastAsia="Calibri"/>
          <w:color w:val="000000" w:themeColor="text1"/>
          <w:szCs w:val="25"/>
        </w:rPr>
        <w:t xml:space="preserve">5.5.   </w:t>
      </w:r>
      <w:r w:rsidRPr="00D00DA2">
        <w:rPr>
          <w:rFonts w:eastAsia="Calibri"/>
          <w:color w:val="000000" w:themeColor="text1"/>
        </w:rPr>
        <w:t xml:space="preserve">В отсутствие начальника Управления (командировка, болезнь, отпуск, по иным основаниям) его обязанности выполняет заместитель начальника Управления, назначаемый </w:t>
      </w:r>
      <w:proofErr w:type="gramStart"/>
      <w:r w:rsidR="00191155" w:rsidRPr="00D00DA2">
        <w:rPr>
          <w:rFonts w:eastAsia="Calibri"/>
          <w:color w:val="000000" w:themeColor="text1"/>
        </w:rPr>
        <w:t>распоряжением</w:t>
      </w:r>
      <w:r w:rsidR="006E1BA0" w:rsidRPr="00D00DA2">
        <w:rPr>
          <w:rFonts w:eastAsia="Calibri"/>
          <w:color w:val="000000" w:themeColor="text1"/>
        </w:rPr>
        <w:t xml:space="preserve"> Управления</w:t>
      </w:r>
      <w:proofErr w:type="gramEnd"/>
      <w:r w:rsidRPr="00D00DA2">
        <w:rPr>
          <w:rFonts w:eastAsia="Calibri"/>
          <w:color w:val="000000" w:themeColor="text1"/>
        </w:rPr>
        <w:t xml:space="preserve"> исполняющим обязанности. </w:t>
      </w:r>
    </w:p>
    <w:p w:rsidR="008E6EAA" w:rsidRPr="00D00DA2" w:rsidRDefault="008E6EAA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>5.</w:t>
      </w:r>
      <w:r w:rsidR="00034680" w:rsidRPr="00D00DA2">
        <w:rPr>
          <w:rFonts w:eastAsia="Calibri"/>
          <w:color w:val="000000" w:themeColor="text1"/>
          <w:szCs w:val="25"/>
        </w:rPr>
        <w:t>6</w:t>
      </w:r>
      <w:r w:rsidRPr="00D00DA2">
        <w:rPr>
          <w:rFonts w:eastAsia="Calibri"/>
          <w:color w:val="000000" w:themeColor="text1"/>
          <w:szCs w:val="25"/>
        </w:rPr>
        <w:t xml:space="preserve">. Деятельностью структурных подразделений </w:t>
      </w:r>
      <w:r w:rsidR="001F51B8" w:rsidRPr="00D00DA2">
        <w:rPr>
          <w:rFonts w:eastAsia="Calibri"/>
          <w:color w:val="000000" w:themeColor="text1"/>
          <w:szCs w:val="25"/>
        </w:rPr>
        <w:t>Управления</w:t>
      </w:r>
      <w:r w:rsidRPr="00D00DA2">
        <w:rPr>
          <w:rFonts w:eastAsia="Calibri"/>
          <w:color w:val="000000" w:themeColor="text1"/>
          <w:szCs w:val="25"/>
        </w:rPr>
        <w:t xml:space="preserve"> руководят их начальники, которые несут персональную ответственность за состояние работы подразделений.</w:t>
      </w:r>
    </w:p>
    <w:p w:rsidR="008E6EAA" w:rsidRPr="00D00DA2" w:rsidRDefault="008E6EAA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>5.</w:t>
      </w:r>
      <w:r w:rsidR="00034680" w:rsidRPr="00D00DA2">
        <w:rPr>
          <w:rFonts w:eastAsia="Calibri"/>
          <w:color w:val="000000" w:themeColor="text1"/>
          <w:szCs w:val="25"/>
        </w:rPr>
        <w:t>7</w:t>
      </w:r>
      <w:r w:rsidRPr="00D00DA2">
        <w:rPr>
          <w:rFonts w:eastAsia="Calibri"/>
          <w:color w:val="000000" w:themeColor="text1"/>
          <w:szCs w:val="25"/>
        </w:rPr>
        <w:t xml:space="preserve">. Начальник </w:t>
      </w:r>
      <w:r w:rsidR="001F51B8" w:rsidRPr="00D00DA2">
        <w:rPr>
          <w:rFonts w:eastAsia="Calibri"/>
          <w:color w:val="000000" w:themeColor="text1"/>
          <w:szCs w:val="25"/>
        </w:rPr>
        <w:t>Управления</w:t>
      </w:r>
      <w:r w:rsidRPr="00D00DA2">
        <w:rPr>
          <w:rFonts w:eastAsia="Calibri"/>
          <w:color w:val="000000" w:themeColor="text1"/>
          <w:szCs w:val="25"/>
        </w:rPr>
        <w:t xml:space="preserve"> несет персональную ответственность:</w:t>
      </w:r>
    </w:p>
    <w:p w:rsidR="008E6EAA" w:rsidRPr="00D00DA2" w:rsidRDefault="008E6EAA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 xml:space="preserve">за выполнение </w:t>
      </w:r>
      <w:r w:rsidR="001F51B8" w:rsidRPr="00D00DA2">
        <w:rPr>
          <w:rFonts w:eastAsia="Calibri"/>
          <w:color w:val="000000" w:themeColor="text1"/>
          <w:szCs w:val="25"/>
        </w:rPr>
        <w:t>Управлением</w:t>
      </w:r>
      <w:r w:rsidRPr="00D00DA2">
        <w:rPr>
          <w:rFonts w:eastAsia="Calibri"/>
          <w:color w:val="000000" w:themeColor="text1"/>
          <w:szCs w:val="25"/>
        </w:rPr>
        <w:t xml:space="preserve"> задач и функций, возложенных на него настоящим Положением; </w:t>
      </w:r>
    </w:p>
    <w:p w:rsidR="008E6EAA" w:rsidRPr="00D00DA2" w:rsidRDefault="008E6EAA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 xml:space="preserve">своевременность рассмотрения обращений граждан и юридических лиц по вопросам своей компетенции; </w:t>
      </w:r>
    </w:p>
    <w:p w:rsidR="008E6EAA" w:rsidRPr="00D00DA2" w:rsidRDefault="008E6EAA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>соблюдение финансовой дисциплины;</w:t>
      </w:r>
    </w:p>
    <w:p w:rsidR="008E6EAA" w:rsidRPr="00D00DA2" w:rsidRDefault="008E6EAA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>хранение и правильное использование печати;</w:t>
      </w:r>
    </w:p>
    <w:p w:rsidR="008E6EAA" w:rsidRPr="00D00DA2" w:rsidRDefault="008E6EAA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 xml:space="preserve">создание работникам </w:t>
      </w:r>
      <w:r w:rsidR="001F51B8" w:rsidRPr="00D00DA2">
        <w:rPr>
          <w:rFonts w:eastAsia="Calibri"/>
          <w:color w:val="000000" w:themeColor="text1"/>
          <w:szCs w:val="25"/>
        </w:rPr>
        <w:t>Управления</w:t>
      </w:r>
      <w:r w:rsidRPr="00D00DA2">
        <w:rPr>
          <w:rFonts w:eastAsia="Calibri"/>
          <w:color w:val="000000" w:themeColor="text1"/>
          <w:szCs w:val="25"/>
        </w:rPr>
        <w:t xml:space="preserve"> условий труда, соответствующих требованиям законодательства.</w:t>
      </w:r>
    </w:p>
    <w:p w:rsidR="008C33E7" w:rsidRPr="00D00DA2" w:rsidRDefault="008C33E7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>5.8.</w:t>
      </w:r>
      <w:r w:rsidRPr="00D00DA2">
        <w:rPr>
          <w:color w:val="000000" w:themeColor="text1"/>
        </w:rPr>
        <w:t xml:space="preserve"> </w:t>
      </w:r>
      <w:r w:rsidRPr="00D00DA2">
        <w:rPr>
          <w:rFonts w:eastAsia="Calibri"/>
          <w:color w:val="000000" w:themeColor="text1"/>
          <w:szCs w:val="25"/>
        </w:rPr>
        <w:t>Работники Управления несут персональную ответственность за:</w:t>
      </w:r>
    </w:p>
    <w:p w:rsidR="008C33E7" w:rsidRPr="00D00DA2" w:rsidRDefault="008C33E7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 xml:space="preserve">невыполнение задач и функций, возложенных на Управление; </w:t>
      </w:r>
    </w:p>
    <w:p w:rsidR="008C33E7" w:rsidRPr="00D00DA2" w:rsidRDefault="008C33E7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 xml:space="preserve">нарушение действующего законодательства; </w:t>
      </w:r>
    </w:p>
    <w:p w:rsidR="008C33E7" w:rsidRPr="00D00DA2" w:rsidRDefault="008C33E7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 xml:space="preserve">несоблюдение правил производственной и трудовой дисциплины в Управлении; </w:t>
      </w:r>
    </w:p>
    <w:p w:rsidR="008C33E7" w:rsidRPr="00D00DA2" w:rsidRDefault="008C33E7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 xml:space="preserve">несоблюдение правил техники безопасности и противопожарных мероприятий и охраны труда; </w:t>
      </w:r>
    </w:p>
    <w:p w:rsidR="008C33E7" w:rsidRPr="00D00DA2" w:rsidRDefault="008C33E7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 xml:space="preserve">разглашение сведений, составляющих государственную и коммерческую тайну, информации, имеющей конфиденциальный характер, которая была получена ими при выполнении своих должностных обязанностей; </w:t>
      </w:r>
    </w:p>
    <w:p w:rsidR="008C33E7" w:rsidRPr="00D00DA2" w:rsidRDefault="008C33E7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lastRenderedPageBreak/>
        <w:t xml:space="preserve">неисполнение либо несвоевременное исполнение своих должностных обязанностей; </w:t>
      </w:r>
    </w:p>
    <w:p w:rsidR="008C33E7" w:rsidRPr="00D00DA2" w:rsidRDefault="008C33E7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 xml:space="preserve">несоблюдение запретов и ограничений, установленных законодательством о муниципальной службе; </w:t>
      </w:r>
    </w:p>
    <w:p w:rsidR="008C33E7" w:rsidRPr="00D00DA2" w:rsidRDefault="008C33E7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>необеспечение или ненадлежащее обеспечение руководства Администрации округа информацией о деятельности Управления.</w:t>
      </w:r>
    </w:p>
    <w:p w:rsidR="008E6EAA" w:rsidRPr="00D00DA2" w:rsidRDefault="008E6EAA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>5.</w:t>
      </w:r>
      <w:r w:rsidR="008C33E7" w:rsidRPr="00D00DA2">
        <w:rPr>
          <w:rFonts w:eastAsia="Calibri"/>
          <w:color w:val="000000" w:themeColor="text1"/>
          <w:szCs w:val="25"/>
        </w:rPr>
        <w:t>9</w:t>
      </w:r>
      <w:r w:rsidRPr="00D00DA2">
        <w:rPr>
          <w:rFonts w:eastAsia="Calibri"/>
          <w:color w:val="000000" w:themeColor="text1"/>
          <w:szCs w:val="25"/>
        </w:rPr>
        <w:t xml:space="preserve">. Порядок ведения делопроизводства в </w:t>
      </w:r>
      <w:r w:rsidR="001F51B8" w:rsidRPr="00D00DA2">
        <w:rPr>
          <w:rFonts w:eastAsia="Calibri"/>
          <w:color w:val="000000" w:themeColor="text1"/>
          <w:szCs w:val="25"/>
        </w:rPr>
        <w:t>Управлении</w:t>
      </w:r>
      <w:r w:rsidRPr="00D00DA2">
        <w:rPr>
          <w:rFonts w:eastAsia="Calibri"/>
          <w:color w:val="000000" w:themeColor="text1"/>
          <w:szCs w:val="25"/>
        </w:rPr>
        <w:t>, хранение документов и передача их в архив осуществляются в соответствии с номенклатурой дел и инструкцией о делопроизводстве, утвержденной правовым актом Администрации округа.</w:t>
      </w:r>
    </w:p>
    <w:p w:rsidR="008E6EAA" w:rsidRPr="00D00DA2" w:rsidRDefault="008E6EAA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>5.</w:t>
      </w:r>
      <w:r w:rsidR="008C33E7" w:rsidRPr="00D00DA2">
        <w:rPr>
          <w:rFonts w:eastAsia="Calibri"/>
          <w:color w:val="000000" w:themeColor="text1"/>
          <w:szCs w:val="25"/>
        </w:rPr>
        <w:t>10</w:t>
      </w:r>
      <w:r w:rsidRPr="00D00DA2">
        <w:rPr>
          <w:rFonts w:eastAsia="Calibri"/>
          <w:color w:val="000000" w:themeColor="text1"/>
          <w:szCs w:val="25"/>
        </w:rPr>
        <w:t xml:space="preserve">. </w:t>
      </w:r>
      <w:r w:rsidRPr="00D00DA2">
        <w:rPr>
          <w:rFonts w:eastAsia="Calibri"/>
          <w:color w:val="000000" w:themeColor="text1"/>
          <w:szCs w:val="25"/>
        </w:rPr>
        <w:tab/>
        <w:t xml:space="preserve">Ликвидация и реорганизация </w:t>
      </w:r>
      <w:r w:rsidR="001F51B8" w:rsidRPr="00D00DA2">
        <w:rPr>
          <w:rFonts w:eastAsia="Calibri"/>
          <w:color w:val="000000" w:themeColor="text1"/>
          <w:szCs w:val="25"/>
        </w:rPr>
        <w:t>Управления</w:t>
      </w:r>
      <w:r w:rsidRPr="00D00DA2">
        <w:rPr>
          <w:rFonts w:eastAsia="Calibri"/>
          <w:color w:val="000000" w:themeColor="text1"/>
          <w:szCs w:val="25"/>
        </w:rPr>
        <w:t xml:space="preserve"> осуществляются в порядке, предусмотренном законодательством Российской Федерации и </w:t>
      </w:r>
      <w:r w:rsidR="000261CD" w:rsidRPr="00D00DA2">
        <w:rPr>
          <w:rFonts w:eastAsia="Calibri"/>
          <w:color w:val="000000" w:themeColor="text1"/>
          <w:szCs w:val="25"/>
        </w:rPr>
        <w:t>муниципальными</w:t>
      </w:r>
      <w:r w:rsidRPr="00D00DA2">
        <w:rPr>
          <w:rFonts w:eastAsia="Calibri"/>
          <w:color w:val="000000" w:themeColor="text1"/>
          <w:szCs w:val="25"/>
        </w:rPr>
        <w:t xml:space="preserve"> правовыми актами округа.</w:t>
      </w:r>
    </w:p>
    <w:p w:rsidR="00FF1D84" w:rsidRPr="00D00DA2" w:rsidRDefault="00FF1D84" w:rsidP="00FF6F1A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</w:rPr>
      </w:pPr>
    </w:p>
    <w:p w:rsidR="00F07E79" w:rsidRPr="00D00DA2" w:rsidRDefault="00F07E79" w:rsidP="00FF6F1A">
      <w:pPr>
        <w:pStyle w:val="af"/>
        <w:numPr>
          <w:ilvl w:val="0"/>
          <w:numId w:val="2"/>
        </w:numPr>
        <w:tabs>
          <w:tab w:val="left" w:pos="851"/>
        </w:tabs>
        <w:ind w:left="0" w:firstLine="567"/>
        <w:jc w:val="center"/>
        <w:rPr>
          <w:b/>
          <w:bCs/>
          <w:color w:val="000000" w:themeColor="text1"/>
        </w:rPr>
      </w:pPr>
      <w:r w:rsidRPr="00D00DA2">
        <w:rPr>
          <w:b/>
          <w:bCs/>
          <w:color w:val="000000" w:themeColor="text1"/>
        </w:rPr>
        <w:t>Имущество и финансы Управления</w:t>
      </w:r>
    </w:p>
    <w:p w:rsidR="00F07E79" w:rsidRPr="00D00DA2" w:rsidRDefault="00F07E79" w:rsidP="00FF6F1A">
      <w:pPr>
        <w:pStyle w:val="af"/>
        <w:ind w:firstLine="567"/>
        <w:jc w:val="both"/>
        <w:rPr>
          <w:b/>
          <w:bCs/>
          <w:color w:val="000000" w:themeColor="text1"/>
        </w:rPr>
      </w:pPr>
    </w:p>
    <w:p w:rsidR="00F07E79" w:rsidRPr="00D00DA2" w:rsidRDefault="00F07E79" w:rsidP="00FF6F1A">
      <w:pPr>
        <w:pStyle w:val="af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6.1. Имущество Управления составляют основные, закрепленные за ним на праве оперативного управления, а также оборотные средства.</w:t>
      </w:r>
    </w:p>
    <w:p w:rsidR="00F07E79" w:rsidRPr="00D00DA2" w:rsidRDefault="00F07E79" w:rsidP="00FF6F1A">
      <w:pPr>
        <w:pStyle w:val="af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6.2. </w:t>
      </w:r>
      <w:r w:rsidR="00093480" w:rsidRPr="00D00DA2">
        <w:rPr>
          <w:color w:val="000000" w:themeColor="text1"/>
        </w:rPr>
        <w:t>При ликвидации или реорганизации Управления имущество подлежит передаче в казну муниципального округа.</w:t>
      </w:r>
    </w:p>
    <w:p w:rsidR="00F07E79" w:rsidRPr="00D00DA2" w:rsidRDefault="00F07E79" w:rsidP="00FF6F1A">
      <w:pPr>
        <w:pStyle w:val="af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6.</w:t>
      </w:r>
      <w:r w:rsidR="0047556D" w:rsidRPr="00D00DA2">
        <w:rPr>
          <w:color w:val="000000" w:themeColor="text1"/>
        </w:rPr>
        <w:t>3</w:t>
      </w:r>
      <w:r w:rsidRPr="00D00DA2">
        <w:rPr>
          <w:color w:val="000000" w:themeColor="text1"/>
        </w:rPr>
        <w:t xml:space="preserve">. Управление не вправе осуществлять виды </w:t>
      </w:r>
      <w:r w:rsidR="00F02104" w:rsidRPr="00D00DA2">
        <w:rPr>
          <w:color w:val="000000" w:themeColor="text1"/>
        </w:rPr>
        <w:t>деятельности,</w:t>
      </w:r>
      <w:r w:rsidRPr="00D00DA2">
        <w:rPr>
          <w:color w:val="000000" w:themeColor="text1"/>
        </w:rPr>
        <w:t xml:space="preserve"> не указанные в настоящем Положении. </w:t>
      </w:r>
    </w:p>
    <w:p w:rsidR="00FF1D84" w:rsidRPr="00D00DA2" w:rsidRDefault="00FF1D84" w:rsidP="00FF6F1A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5"/>
          <w:szCs w:val="25"/>
        </w:rPr>
      </w:pPr>
    </w:p>
    <w:p w:rsidR="00E26A0E" w:rsidRPr="00D00DA2" w:rsidRDefault="00E26A0E" w:rsidP="00FF6F1A">
      <w:pPr>
        <w:pStyle w:val="af"/>
        <w:numPr>
          <w:ilvl w:val="0"/>
          <w:numId w:val="2"/>
        </w:numPr>
        <w:tabs>
          <w:tab w:val="left" w:pos="851"/>
        </w:tabs>
        <w:ind w:left="0" w:firstLine="567"/>
        <w:jc w:val="center"/>
        <w:rPr>
          <w:b/>
          <w:bCs/>
          <w:color w:val="000000" w:themeColor="text1"/>
        </w:rPr>
      </w:pPr>
      <w:r w:rsidRPr="00D00DA2">
        <w:rPr>
          <w:b/>
          <w:bCs/>
          <w:color w:val="000000" w:themeColor="text1"/>
        </w:rPr>
        <w:t xml:space="preserve">Ответственность </w:t>
      </w:r>
      <w:r w:rsidR="00F07E79" w:rsidRPr="00D00DA2">
        <w:rPr>
          <w:b/>
          <w:bCs/>
          <w:color w:val="000000" w:themeColor="text1"/>
        </w:rPr>
        <w:t>Управления</w:t>
      </w:r>
    </w:p>
    <w:p w:rsidR="00E26A0E" w:rsidRPr="00D00DA2" w:rsidRDefault="00E26A0E" w:rsidP="00FF6F1A">
      <w:pPr>
        <w:pStyle w:val="af"/>
        <w:ind w:firstLine="567"/>
        <w:jc w:val="both"/>
        <w:rPr>
          <w:b/>
          <w:bCs/>
          <w:color w:val="000000" w:themeColor="text1"/>
        </w:rPr>
      </w:pPr>
    </w:p>
    <w:p w:rsidR="00E26A0E" w:rsidRPr="00D00DA2" w:rsidRDefault="00E26A0E" w:rsidP="00FF6F1A">
      <w:pPr>
        <w:pStyle w:val="af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7.1. </w:t>
      </w:r>
      <w:r w:rsidR="00F07E79" w:rsidRPr="00D00DA2">
        <w:rPr>
          <w:color w:val="000000" w:themeColor="text1"/>
        </w:rPr>
        <w:t>Управление</w:t>
      </w:r>
      <w:r w:rsidRPr="00D00DA2">
        <w:rPr>
          <w:color w:val="000000" w:themeColor="text1"/>
        </w:rPr>
        <w:t xml:space="preserve"> несет ответственность:</w:t>
      </w:r>
    </w:p>
    <w:p w:rsidR="00E26A0E" w:rsidRPr="00D00DA2" w:rsidRDefault="00E26A0E" w:rsidP="00FF6F1A">
      <w:pPr>
        <w:pStyle w:val="af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за нарушение договорных, расчетных и налоговых обязательств;</w:t>
      </w:r>
    </w:p>
    <w:p w:rsidR="00E26A0E" w:rsidRPr="00D00DA2" w:rsidRDefault="00E26A0E" w:rsidP="00FF6F1A">
      <w:pPr>
        <w:pStyle w:val="af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за сохранность закрепленного на п</w:t>
      </w:r>
      <w:bookmarkStart w:id="2" w:name="_GoBack"/>
      <w:bookmarkEnd w:id="2"/>
      <w:r w:rsidRPr="00D00DA2">
        <w:rPr>
          <w:color w:val="000000" w:themeColor="text1"/>
        </w:rPr>
        <w:t>раве оперативного управления или постоянного бессрочного пользования имущества;</w:t>
      </w:r>
    </w:p>
    <w:p w:rsidR="00E26A0E" w:rsidRPr="00D00DA2" w:rsidRDefault="00E26A0E" w:rsidP="00FF6F1A">
      <w:pPr>
        <w:pStyle w:val="af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за сохранность документов (учетных, управленческих, финансово-хозяйственных, по личному составу и другие);</w:t>
      </w:r>
    </w:p>
    <w:p w:rsidR="00E26A0E" w:rsidRPr="00D00DA2" w:rsidRDefault="00E26A0E" w:rsidP="00FF6F1A">
      <w:pPr>
        <w:pStyle w:val="af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за достоверность бюджетного учета и статистической отчетности;</w:t>
      </w:r>
    </w:p>
    <w:p w:rsidR="00E26A0E" w:rsidRPr="00D00DA2" w:rsidRDefault="00E26A0E" w:rsidP="00FF6F1A">
      <w:pPr>
        <w:pStyle w:val="af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за конфиденциальность персонифицированной информации, полученной в процессе осуществления своей деятельности, за исключением случаев, установленных законодательством Российской Федерации.</w:t>
      </w:r>
    </w:p>
    <w:p w:rsidR="00E26A0E" w:rsidRPr="00D00DA2" w:rsidRDefault="00E26A0E" w:rsidP="00FF6F1A">
      <w:pPr>
        <w:pStyle w:val="af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7.2. Все должностные лица и сотрудники, работающие с обращениями граждан, юридических лиц, поступающими на рассмотрение в </w:t>
      </w:r>
      <w:r w:rsidR="00F07E79" w:rsidRPr="00D00DA2">
        <w:rPr>
          <w:color w:val="000000" w:themeColor="text1"/>
        </w:rPr>
        <w:t>Управление</w:t>
      </w:r>
      <w:r w:rsidRPr="00D00DA2">
        <w:rPr>
          <w:color w:val="000000" w:themeColor="text1"/>
        </w:rPr>
        <w:t>, несут ответственность за сохранность находящихся у них на рассмотрении обращений и документов, связанных с их рассмотрением.</w:t>
      </w:r>
    </w:p>
    <w:p w:rsidR="00E26A0E" w:rsidRPr="00D00DA2" w:rsidRDefault="00E26A0E" w:rsidP="00FF6F1A">
      <w:pPr>
        <w:pStyle w:val="af"/>
        <w:ind w:firstLine="567"/>
        <w:jc w:val="center"/>
        <w:rPr>
          <w:color w:val="000000" w:themeColor="text1"/>
        </w:rPr>
      </w:pPr>
    </w:p>
    <w:p w:rsidR="00E26A0E" w:rsidRPr="00D00DA2" w:rsidRDefault="00E26A0E" w:rsidP="00FF6F1A">
      <w:pPr>
        <w:pStyle w:val="af"/>
        <w:numPr>
          <w:ilvl w:val="0"/>
          <w:numId w:val="2"/>
        </w:numPr>
        <w:tabs>
          <w:tab w:val="left" w:pos="851"/>
        </w:tabs>
        <w:ind w:left="0" w:firstLine="567"/>
        <w:jc w:val="center"/>
        <w:rPr>
          <w:b/>
          <w:bCs/>
          <w:color w:val="000000" w:themeColor="text1"/>
        </w:rPr>
      </w:pPr>
      <w:r w:rsidRPr="00D00DA2">
        <w:rPr>
          <w:b/>
          <w:bCs/>
          <w:color w:val="000000" w:themeColor="text1"/>
        </w:rPr>
        <w:t>Порядок внесения изменений и дополнений в настоящее Положение</w:t>
      </w:r>
    </w:p>
    <w:p w:rsidR="00E26A0E" w:rsidRPr="00D00DA2" w:rsidRDefault="00E26A0E" w:rsidP="00FF6F1A">
      <w:pPr>
        <w:pStyle w:val="af"/>
        <w:ind w:firstLine="567"/>
        <w:jc w:val="both"/>
        <w:rPr>
          <w:b/>
          <w:bCs/>
          <w:color w:val="000000" w:themeColor="text1"/>
        </w:rPr>
      </w:pPr>
    </w:p>
    <w:p w:rsidR="00E26A0E" w:rsidRPr="00D00DA2" w:rsidRDefault="00E26A0E" w:rsidP="00FF6F1A">
      <w:pPr>
        <w:pStyle w:val="af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8.1. </w:t>
      </w:r>
      <w:r w:rsidR="0017523E" w:rsidRPr="00D00DA2">
        <w:rPr>
          <w:color w:val="000000" w:themeColor="text1"/>
        </w:rPr>
        <w:t>Изменения в настоящее Положение утверждаются Думой округа.</w:t>
      </w:r>
    </w:p>
    <w:p w:rsidR="007E11B1" w:rsidRPr="00D00DA2" w:rsidRDefault="00E26A0E" w:rsidP="00FF6F1A">
      <w:pPr>
        <w:pStyle w:val="af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8.2. Изменения, внесенные в настоящее Положение, подлежат государственной регистрации.</w:t>
      </w:r>
    </w:p>
    <w:p w:rsidR="00A215AE" w:rsidRDefault="00A215AE" w:rsidP="00AF0340">
      <w:pPr>
        <w:pStyle w:val="af"/>
        <w:jc w:val="both"/>
      </w:pPr>
    </w:p>
    <w:p w:rsidR="00FF6F1A" w:rsidRDefault="00FF6F1A" w:rsidP="00AF0340">
      <w:pPr>
        <w:pStyle w:val="af"/>
        <w:jc w:val="both"/>
      </w:pPr>
    </w:p>
    <w:p w:rsidR="00E26A0E" w:rsidRDefault="00E26A0E">
      <w:pPr>
        <w:overflowPunct w:val="0"/>
        <w:autoSpaceDE w:val="0"/>
        <w:autoSpaceDN w:val="0"/>
        <w:adjustRightInd w:val="0"/>
        <w:jc w:val="both"/>
      </w:pPr>
      <w:r>
        <w:t xml:space="preserve">Председатель Думы  </w:t>
      </w:r>
    </w:p>
    <w:p w:rsidR="00E26A0E" w:rsidRDefault="00E26A0E" w:rsidP="0073708E">
      <w:pPr>
        <w:overflowPunct w:val="0"/>
        <w:autoSpaceDE w:val="0"/>
        <w:autoSpaceDN w:val="0"/>
        <w:adjustRightInd w:val="0"/>
        <w:jc w:val="both"/>
      </w:pPr>
      <w:proofErr w:type="spellStart"/>
      <w:r>
        <w:t>Тайшетского</w:t>
      </w:r>
      <w:proofErr w:type="spellEnd"/>
      <w:r>
        <w:t xml:space="preserve"> муниципального округа</w:t>
      </w:r>
      <w:r w:rsidR="0073708E">
        <w:t xml:space="preserve">                                                 </w:t>
      </w:r>
      <w:r w:rsidR="007E11B1">
        <w:t xml:space="preserve">                 </w:t>
      </w:r>
      <w:r w:rsidR="0073708E">
        <w:t xml:space="preserve"> </w:t>
      </w:r>
      <w:r>
        <w:t xml:space="preserve">И.В. </w:t>
      </w:r>
      <w:proofErr w:type="spellStart"/>
      <w:r>
        <w:t>Ронжина</w:t>
      </w:r>
      <w:proofErr w:type="spellEnd"/>
    </w:p>
    <w:p w:rsidR="00AF0340" w:rsidRDefault="00AF0340">
      <w:pPr>
        <w:tabs>
          <w:tab w:val="left" w:pos="8789"/>
        </w:tabs>
        <w:overflowPunct w:val="0"/>
        <w:autoSpaceDE w:val="0"/>
        <w:autoSpaceDN w:val="0"/>
        <w:adjustRightInd w:val="0"/>
        <w:jc w:val="both"/>
      </w:pPr>
    </w:p>
    <w:p w:rsidR="00FF6F1A" w:rsidRDefault="00FF6F1A">
      <w:pPr>
        <w:tabs>
          <w:tab w:val="left" w:pos="8789"/>
        </w:tabs>
        <w:overflowPunct w:val="0"/>
        <w:autoSpaceDE w:val="0"/>
        <w:autoSpaceDN w:val="0"/>
        <w:adjustRightInd w:val="0"/>
        <w:jc w:val="both"/>
      </w:pPr>
    </w:p>
    <w:p w:rsidR="00E26A0E" w:rsidRDefault="00E26A0E">
      <w:pPr>
        <w:overflowPunct w:val="0"/>
        <w:autoSpaceDE w:val="0"/>
        <w:autoSpaceDN w:val="0"/>
        <w:adjustRightInd w:val="0"/>
        <w:jc w:val="both"/>
      </w:pPr>
      <w:r>
        <w:t xml:space="preserve">Мэр </w:t>
      </w:r>
      <w:proofErr w:type="spellStart"/>
      <w:r>
        <w:t>Тайшетского</w:t>
      </w:r>
      <w:proofErr w:type="spellEnd"/>
      <w:r>
        <w:t xml:space="preserve"> муниципального округа</w:t>
      </w:r>
    </w:p>
    <w:p w:rsidR="00E26A0E" w:rsidRDefault="00E26A0E" w:rsidP="00AF0340">
      <w:pPr>
        <w:tabs>
          <w:tab w:val="left" w:pos="7797"/>
        </w:tabs>
        <w:overflowPunct w:val="0"/>
        <w:autoSpaceDE w:val="0"/>
        <w:autoSpaceDN w:val="0"/>
        <w:adjustRightInd w:val="0"/>
        <w:jc w:val="both"/>
      </w:pPr>
      <w:r>
        <w:t>Иркутской области                                                                                                       А.С. Кузин</w:t>
      </w:r>
    </w:p>
    <w:sectPr w:rsidR="00E26A0E" w:rsidSect="00A51EA7">
      <w:footerReference w:type="default" r:id="rId11"/>
      <w:pgSz w:w="11906" w:h="16838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032" w:rsidRDefault="001F7032">
      <w:r>
        <w:separator/>
      </w:r>
    </w:p>
  </w:endnote>
  <w:endnote w:type="continuationSeparator" w:id="0">
    <w:p w:rsidR="001F7032" w:rsidRDefault="001F7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A0E" w:rsidRDefault="00E26A0E">
    <w:pPr>
      <w:pStyle w:val="aa"/>
      <w:jc w:val="right"/>
    </w:pPr>
  </w:p>
  <w:p w:rsidR="00E26A0E" w:rsidRDefault="00E26A0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032" w:rsidRDefault="001F7032">
      <w:r>
        <w:separator/>
      </w:r>
    </w:p>
  </w:footnote>
  <w:footnote w:type="continuationSeparator" w:id="0">
    <w:p w:rsidR="001F7032" w:rsidRDefault="001F7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D1A35"/>
    <w:multiLevelType w:val="hybridMultilevel"/>
    <w:tmpl w:val="FA0AD45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2299"/>
    <w:multiLevelType w:val="multilevel"/>
    <w:tmpl w:val="57622299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9805572"/>
    <w:multiLevelType w:val="multilevel"/>
    <w:tmpl w:val="F9583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64013491"/>
    <w:multiLevelType w:val="multilevel"/>
    <w:tmpl w:val="57622299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AB31EF2"/>
    <w:multiLevelType w:val="multilevel"/>
    <w:tmpl w:val="57622299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D62"/>
    <w:rsid w:val="000030CA"/>
    <w:rsid w:val="00010278"/>
    <w:rsid w:val="00024005"/>
    <w:rsid w:val="000242A2"/>
    <w:rsid w:val="000261CD"/>
    <w:rsid w:val="000265D6"/>
    <w:rsid w:val="00034680"/>
    <w:rsid w:val="00037A64"/>
    <w:rsid w:val="000432D9"/>
    <w:rsid w:val="00044307"/>
    <w:rsid w:val="000447FF"/>
    <w:rsid w:val="00044F2D"/>
    <w:rsid w:val="000459C3"/>
    <w:rsid w:val="0005678B"/>
    <w:rsid w:val="000623E4"/>
    <w:rsid w:val="00070F63"/>
    <w:rsid w:val="0007790C"/>
    <w:rsid w:val="0007793A"/>
    <w:rsid w:val="00083EEA"/>
    <w:rsid w:val="00086EC8"/>
    <w:rsid w:val="000877B2"/>
    <w:rsid w:val="000924A4"/>
    <w:rsid w:val="00093480"/>
    <w:rsid w:val="000A14DA"/>
    <w:rsid w:val="000A2967"/>
    <w:rsid w:val="000A568F"/>
    <w:rsid w:val="000B1043"/>
    <w:rsid w:val="000B17E4"/>
    <w:rsid w:val="000B1B09"/>
    <w:rsid w:val="000B5737"/>
    <w:rsid w:val="000C2561"/>
    <w:rsid w:val="000C2C8B"/>
    <w:rsid w:val="000C2EDA"/>
    <w:rsid w:val="000C34FB"/>
    <w:rsid w:val="000C4A51"/>
    <w:rsid w:val="000C5568"/>
    <w:rsid w:val="000C7E4E"/>
    <w:rsid w:val="000E4843"/>
    <w:rsid w:val="000E6615"/>
    <w:rsid w:val="000F0182"/>
    <w:rsid w:val="000F1EF4"/>
    <w:rsid w:val="000F3F13"/>
    <w:rsid w:val="000F4F5E"/>
    <w:rsid w:val="00102DDA"/>
    <w:rsid w:val="001037B4"/>
    <w:rsid w:val="00103D62"/>
    <w:rsid w:val="00103FA1"/>
    <w:rsid w:val="00115CD8"/>
    <w:rsid w:val="00121903"/>
    <w:rsid w:val="00123EE9"/>
    <w:rsid w:val="00125E64"/>
    <w:rsid w:val="00127A76"/>
    <w:rsid w:val="0013637A"/>
    <w:rsid w:val="0014249C"/>
    <w:rsid w:val="0015281E"/>
    <w:rsid w:val="001636C3"/>
    <w:rsid w:val="0016643F"/>
    <w:rsid w:val="00170016"/>
    <w:rsid w:val="001716BA"/>
    <w:rsid w:val="0017372F"/>
    <w:rsid w:val="0017501D"/>
    <w:rsid w:val="0017523E"/>
    <w:rsid w:val="00175517"/>
    <w:rsid w:val="0018082A"/>
    <w:rsid w:val="00181C30"/>
    <w:rsid w:val="00186228"/>
    <w:rsid w:val="00190054"/>
    <w:rsid w:val="00191155"/>
    <w:rsid w:val="00192B06"/>
    <w:rsid w:val="00193B15"/>
    <w:rsid w:val="001A03F3"/>
    <w:rsid w:val="001A18D5"/>
    <w:rsid w:val="001A4D84"/>
    <w:rsid w:val="001B017D"/>
    <w:rsid w:val="001B61B8"/>
    <w:rsid w:val="001C03E2"/>
    <w:rsid w:val="001C6AEC"/>
    <w:rsid w:val="001E259A"/>
    <w:rsid w:val="001F06F8"/>
    <w:rsid w:val="001F0A14"/>
    <w:rsid w:val="001F3692"/>
    <w:rsid w:val="001F51B8"/>
    <w:rsid w:val="001F7032"/>
    <w:rsid w:val="0020050F"/>
    <w:rsid w:val="00206990"/>
    <w:rsid w:val="00207239"/>
    <w:rsid w:val="00207576"/>
    <w:rsid w:val="00212311"/>
    <w:rsid w:val="0022101D"/>
    <w:rsid w:val="00227966"/>
    <w:rsid w:val="002306C8"/>
    <w:rsid w:val="00232C2C"/>
    <w:rsid w:val="00235C27"/>
    <w:rsid w:val="00236CE3"/>
    <w:rsid w:val="00241882"/>
    <w:rsid w:val="00250F97"/>
    <w:rsid w:val="00255448"/>
    <w:rsid w:val="00260F3B"/>
    <w:rsid w:val="00266E3D"/>
    <w:rsid w:val="00276DBB"/>
    <w:rsid w:val="00280E2C"/>
    <w:rsid w:val="0028687B"/>
    <w:rsid w:val="00291F82"/>
    <w:rsid w:val="00294FE1"/>
    <w:rsid w:val="002A4518"/>
    <w:rsid w:val="002A4E98"/>
    <w:rsid w:val="002C285E"/>
    <w:rsid w:val="002E6078"/>
    <w:rsid w:val="002F4CD6"/>
    <w:rsid w:val="002F5CC2"/>
    <w:rsid w:val="002F68B8"/>
    <w:rsid w:val="002F7B6A"/>
    <w:rsid w:val="00302D34"/>
    <w:rsid w:val="0030587C"/>
    <w:rsid w:val="00310C27"/>
    <w:rsid w:val="00310CB1"/>
    <w:rsid w:val="00311E3B"/>
    <w:rsid w:val="00323F59"/>
    <w:rsid w:val="0032451A"/>
    <w:rsid w:val="00324631"/>
    <w:rsid w:val="0032727A"/>
    <w:rsid w:val="00334BE7"/>
    <w:rsid w:val="00336314"/>
    <w:rsid w:val="00336FB8"/>
    <w:rsid w:val="00337B6C"/>
    <w:rsid w:val="00341635"/>
    <w:rsid w:val="00341B27"/>
    <w:rsid w:val="00351434"/>
    <w:rsid w:val="00351467"/>
    <w:rsid w:val="003545FC"/>
    <w:rsid w:val="00354C43"/>
    <w:rsid w:val="003619CB"/>
    <w:rsid w:val="0036448B"/>
    <w:rsid w:val="003674A0"/>
    <w:rsid w:val="003732B6"/>
    <w:rsid w:val="003741AE"/>
    <w:rsid w:val="00375B65"/>
    <w:rsid w:val="003773BB"/>
    <w:rsid w:val="00381586"/>
    <w:rsid w:val="00384069"/>
    <w:rsid w:val="003840A6"/>
    <w:rsid w:val="003966C0"/>
    <w:rsid w:val="00397FAB"/>
    <w:rsid w:val="003A4CF5"/>
    <w:rsid w:val="003A4F94"/>
    <w:rsid w:val="003B2BDC"/>
    <w:rsid w:val="003B305D"/>
    <w:rsid w:val="003B3C95"/>
    <w:rsid w:val="003B74CC"/>
    <w:rsid w:val="003C250C"/>
    <w:rsid w:val="003C678B"/>
    <w:rsid w:val="003C67E6"/>
    <w:rsid w:val="003D4529"/>
    <w:rsid w:val="003D4650"/>
    <w:rsid w:val="003D5E9E"/>
    <w:rsid w:val="003E6904"/>
    <w:rsid w:val="00400B4F"/>
    <w:rsid w:val="00404724"/>
    <w:rsid w:val="004149E2"/>
    <w:rsid w:val="00414DDE"/>
    <w:rsid w:val="004157C4"/>
    <w:rsid w:val="0042653D"/>
    <w:rsid w:val="0043128B"/>
    <w:rsid w:val="004335EA"/>
    <w:rsid w:val="004341A7"/>
    <w:rsid w:val="0043534A"/>
    <w:rsid w:val="004456EB"/>
    <w:rsid w:val="00457A59"/>
    <w:rsid w:val="0047556D"/>
    <w:rsid w:val="004779C2"/>
    <w:rsid w:val="0049324F"/>
    <w:rsid w:val="004A0B34"/>
    <w:rsid w:val="004A2F2C"/>
    <w:rsid w:val="004A5C2D"/>
    <w:rsid w:val="004B6FE9"/>
    <w:rsid w:val="004C3B75"/>
    <w:rsid w:val="004C46B5"/>
    <w:rsid w:val="004D1355"/>
    <w:rsid w:val="004D2274"/>
    <w:rsid w:val="004D2FC4"/>
    <w:rsid w:val="004D3305"/>
    <w:rsid w:val="004D404B"/>
    <w:rsid w:val="004D5846"/>
    <w:rsid w:val="004E3555"/>
    <w:rsid w:val="004E3A40"/>
    <w:rsid w:val="004E6F4F"/>
    <w:rsid w:val="004F069C"/>
    <w:rsid w:val="004F63E4"/>
    <w:rsid w:val="004F6430"/>
    <w:rsid w:val="004F67FC"/>
    <w:rsid w:val="00517209"/>
    <w:rsid w:val="00524690"/>
    <w:rsid w:val="00533372"/>
    <w:rsid w:val="005360EC"/>
    <w:rsid w:val="00554415"/>
    <w:rsid w:val="0055586B"/>
    <w:rsid w:val="00571164"/>
    <w:rsid w:val="005735C0"/>
    <w:rsid w:val="00575A8C"/>
    <w:rsid w:val="00576935"/>
    <w:rsid w:val="00590C8B"/>
    <w:rsid w:val="00595392"/>
    <w:rsid w:val="005953DC"/>
    <w:rsid w:val="005A053A"/>
    <w:rsid w:val="005A441F"/>
    <w:rsid w:val="005A4CE2"/>
    <w:rsid w:val="005A76F3"/>
    <w:rsid w:val="005B2C34"/>
    <w:rsid w:val="005B3053"/>
    <w:rsid w:val="005B5C2C"/>
    <w:rsid w:val="005C25DB"/>
    <w:rsid w:val="005C54FA"/>
    <w:rsid w:val="005C5A8C"/>
    <w:rsid w:val="005C6FF3"/>
    <w:rsid w:val="005D4907"/>
    <w:rsid w:val="005D4D6A"/>
    <w:rsid w:val="005E73F4"/>
    <w:rsid w:val="005E774B"/>
    <w:rsid w:val="005F25E9"/>
    <w:rsid w:val="005F2EA9"/>
    <w:rsid w:val="005F7BEE"/>
    <w:rsid w:val="006005A3"/>
    <w:rsid w:val="00605005"/>
    <w:rsid w:val="0061570F"/>
    <w:rsid w:val="006236C2"/>
    <w:rsid w:val="00634BF3"/>
    <w:rsid w:val="00640BE4"/>
    <w:rsid w:val="00643B4E"/>
    <w:rsid w:val="00647BB7"/>
    <w:rsid w:val="00647C31"/>
    <w:rsid w:val="00653138"/>
    <w:rsid w:val="00653B5E"/>
    <w:rsid w:val="00655DA5"/>
    <w:rsid w:val="0066378E"/>
    <w:rsid w:val="00663EC0"/>
    <w:rsid w:val="006645A1"/>
    <w:rsid w:val="00665287"/>
    <w:rsid w:val="006672FA"/>
    <w:rsid w:val="00667C51"/>
    <w:rsid w:val="006733C3"/>
    <w:rsid w:val="00674A49"/>
    <w:rsid w:val="006770F1"/>
    <w:rsid w:val="006774E4"/>
    <w:rsid w:val="0068672A"/>
    <w:rsid w:val="00686BC5"/>
    <w:rsid w:val="00687A88"/>
    <w:rsid w:val="00690B27"/>
    <w:rsid w:val="00694957"/>
    <w:rsid w:val="00697323"/>
    <w:rsid w:val="00697590"/>
    <w:rsid w:val="006A2898"/>
    <w:rsid w:val="006A3072"/>
    <w:rsid w:val="006A4519"/>
    <w:rsid w:val="006A72FD"/>
    <w:rsid w:val="006B0388"/>
    <w:rsid w:val="006B094B"/>
    <w:rsid w:val="006B5E0A"/>
    <w:rsid w:val="006C12E3"/>
    <w:rsid w:val="006C39BB"/>
    <w:rsid w:val="006D17A2"/>
    <w:rsid w:val="006D1C8C"/>
    <w:rsid w:val="006D3427"/>
    <w:rsid w:val="006D559C"/>
    <w:rsid w:val="006D6662"/>
    <w:rsid w:val="006E1BA0"/>
    <w:rsid w:val="006E38DC"/>
    <w:rsid w:val="006E3E80"/>
    <w:rsid w:val="006E5C63"/>
    <w:rsid w:val="006F4E06"/>
    <w:rsid w:val="006F7EB0"/>
    <w:rsid w:val="0070129E"/>
    <w:rsid w:val="007025F0"/>
    <w:rsid w:val="0070557A"/>
    <w:rsid w:val="0070577D"/>
    <w:rsid w:val="007073C8"/>
    <w:rsid w:val="00710FEA"/>
    <w:rsid w:val="00711622"/>
    <w:rsid w:val="00713830"/>
    <w:rsid w:val="00713C21"/>
    <w:rsid w:val="00716EEA"/>
    <w:rsid w:val="00721BCD"/>
    <w:rsid w:val="00732BD0"/>
    <w:rsid w:val="00734A45"/>
    <w:rsid w:val="0073708E"/>
    <w:rsid w:val="007377AD"/>
    <w:rsid w:val="00755295"/>
    <w:rsid w:val="00756D34"/>
    <w:rsid w:val="00760D87"/>
    <w:rsid w:val="00762B27"/>
    <w:rsid w:val="00764E66"/>
    <w:rsid w:val="00766793"/>
    <w:rsid w:val="00767C10"/>
    <w:rsid w:val="00773B51"/>
    <w:rsid w:val="00774C20"/>
    <w:rsid w:val="00776AF7"/>
    <w:rsid w:val="007939A5"/>
    <w:rsid w:val="007A043C"/>
    <w:rsid w:val="007A1B51"/>
    <w:rsid w:val="007A3C31"/>
    <w:rsid w:val="007A5195"/>
    <w:rsid w:val="007B75C8"/>
    <w:rsid w:val="007C0BE4"/>
    <w:rsid w:val="007D31A8"/>
    <w:rsid w:val="007D4931"/>
    <w:rsid w:val="007E11B1"/>
    <w:rsid w:val="007E4040"/>
    <w:rsid w:val="007F1EB0"/>
    <w:rsid w:val="00800101"/>
    <w:rsid w:val="008040D9"/>
    <w:rsid w:val="00806912"/>
    <w:rsid w:val="00810D7F"/>
    <w:rsid w:val="008115CB"/>
    <w:rsid w:val="0081195D"/>
    <w:rsid w:val="00811D5F"/>
    <w:rsid w:val="008121C0"/>
    <w:rsid w:val="0081395E"/>
    <w:rsid w:val="00813F0D"/>
    <w:rsid w:val="00816919"/>
    <w:rsid w:val="00823D15"/>
    <w:rsid w:val="00824418"/>
    <w:rsid w:val="0082701C"/>
    <w:rsid w:val="008302A9"/>
    <w:rsid w:val="008311D4"/>
    <w:rsid w:val="00831927"/>
    <w:rsid w:val="00835D14"/>
    <w:rsid w:val="00837BA6"/>
    <w:rsid w:val="0084624F"/>
    <w:rsid w:val="008463FC"/>
    <w:rsid w:val="00851962"/>
    <w:rsid w:val="008561DA"/>
    <w:rsid w:val="00856F4D"/>
    <w:rsid w:val="00860678"/>
    <w:rsid w:val="00860864"/>
    <w:rsid w:val="0086098A"/>
    <w:rsid w:val="00861836"/>
    <w:rsid w:val="00872D5B"/>
    <w:rsid w:val="00876962"/>
    <w:rsid w:val="00877088"/>
    <w:rsid w:val="00877450"/>
    <w:rsid w:val="00882D53"/>
    <w:rsid w:val="00883156"/>
    <w:rsid w:val="008932EF"/>
    <w:rsid w:val="008950FC"/>
    <w:rsid w:val="008955D5"/>
    <w:rsid w:val="0089622E"/>
    <w:rsid w:val="008A2755"/>
    <w:rsid w:val="008A5636"/>
    <w:rsid w:val="008A73F7"/>
    <w:rsid w:val="008B242A"/>
    <w:rsid w:val="008B716A"/>
    <w:rsid w:val="008C33E7"/>
    <w:rsid w:val="008C5301"/>
    <w:rsid w:val="008D0169"/>
    <w:rsid w:val="008D065C"/>
    <w:rsid w:val="008D1536"/>
    <w:rsid w:val="008D6A70"/>
    <w:rsid w:val="008E146D"/>
    <w:rsid w:val="008E1E0C"/>
    <w:rsid w:val="008E28BB"/>
    <w:rsid w:val="008E6EAA"/>
    <w:rsid w:val="008E70D5"/>
    <w:rsid w:val="008F1D9C"/>
    <w:rsid w:val="008F2A40"/>
    <w:rsid w:val="008F487D"/>
    <w:rsid w:val="008F4BE2"/>
    <w:rsid w:val="00910724"/>
    <w:rsid w:val="009111ED"/>
    <w:rsid w:val="009117CD"/>
    <w:rsid w:val="0091205D"/>
    <w:rsid w:val="00917829"/>
    <w:rsid w:val="00933029"/>
    <w:rsid w:val="0094090E"/>
    <w:rsid w:val="00940F82"/>
    <w:rsid w:val="009509B7"/>
    <w:rsid w:val="00951055"/>
    <w:rsid w:val="00951737"/>
    <w:rsid w:val="009613F1"/>
    <w:rsid w:val="00963254"/>
    <w:rsid w:val="00964358"/>
    <w:rsid w:val="00964594"/>
    <w:rsid w:val="00967E18"/>
    <w:rsid w:val="00983389"/>
    <w:rsid w:val="00992372"/>
    <w:rsid w:val="009A200C"/>
    <w:rsid w:val="009A7A33"/>
    <w:rsid w:val="009A7C86"/>
    <w:rsid w:val="009B625E"/>
    <w:rsid w:val="009B6D8B"/>
    <w:rsid w:val="009B7AC3"/>
    <w:rsid w:val="009C7096"/>
    <w:rsid w:val="009D356C"/>
    <w:rsid w:val="009D7927"/>
    <w:rsid w:val="009E1054"/>
    <w:rsid w:val="009E2012"/>
    <w:rsid w:val="009E2E67"/>
    <w:rsid w:val="009E4394"/>
    <w:rsid w:val="009E453D"/>
    <w:rsid w:val="009E702A"/>
    <w:rsid w:val="009F1ED2"/>
    <w:rsid w:val="009F1F39"/>
    <w:rsid w:val="00A011CA"/>
    <w:rsid w:val="00A07621"/>
    <w:rsid w:val="00A10650"/>
    <w:rsid w:val="00A10885"/>
    <w:rsid w:val="00A156FC"/>
    <w:rsid w:val="00A215AE"/>
    <w:rsid w:val="00A25BEB"/>
    <w:rsid w:val="00A26330"/>
    <w:rsid w:val="00A322CF"/>
    <w:rsid w:val="00A32303"/>
    <w:rsid w:val="00A35644"/>
    <w:rsid w:val="00A44319"/>
    <w:rsid w:val="00A4527D"/>
    <w:rsid w:val="00A50444"/>
    <w:rsid w:val="00A51EA7"/>
    <w:rsid w:val="00A53708"/>
    <w:rsid w:val="00A539A4"/>
    <w:rsid w:val="00A60B3E"/>
    <w:rsid w:val="00A64E69"/>
    <w:rsid w:val="00A663FD"/>
    <w:rsid w:val="00A73A04"/>
    <w:rsid w:val="00A74BC6"/>
    <w:rsid w:val="00A824F3"/>
    <w:rsid w:val="00A853F6"/>
    <w:rsid w:val="00A92C36"/>
    <w:rsid w:val="00AA00CD"/>
    <w:rsid w:val="00AA33F0"/>
    <w:rsid w:val="00AA6200"/>
    <w:rsid w:val="00AB0D43"/>
    <w:rsid w:val="00AB1575"/>
    <w:rsid w:val="00AC2AC4"/>
    <w:rsid w:val="00AC396A"/>
    <w:rsid w:val="00AC62A8"/>
    <w:rsid w:val="00AC761F"/>
    <w:rsid w:val="00AC7F49"/>
    <w:rsid w:val="00AD0C92"/>
    <w:rsid w:val="00AD3EEF"/>
    <w:rsid w:val="00AE1F5E"/>
    <w:rsid w:val="00AE64B5"/>
    <w:rsid w:val="00AF01F7"/>
    <w:rsid w:val="00AF0340"/>
    <w:rsid w:val="00B013BD"/>
    <w:rsid w:val="00B03E2D"/>
    <w:rsid w:val="00B132B8"/>
    <w:rsid w:val="00B15DC3"/>
    <w:rsid w:val="00B20923"/>
    <w:rsid w:val="00B25676"/>
    <w:rsid w:val="00B27DFC"/>
    <w:rsid w:val="00B31418"/>
    <w:rsid w:val="00B32041"/>
    <w:rsid w:val="00B36E53"/>
    <w:rsid w:val="00B373A6"/>
    <w:rsid w:val="00B42F84"/>
    <w:rsid w:val="00B45368"/>
    <w:rsid w:val="00B47E2F"/>
    <w:rsid w:val="00B51098"/>
    <w:rsid w:val="00B605C9"/>
    <w:rsid w:val="00B66C31"/>
    <w:rsid w:val="00B67B38"/>
    <w:rsid w:val="00B71292"/>
    <w:rsid w:val="00B7214E"/>
    <w:rsid w:val="00B72451"/>
    <w:rsid w:val="00B8047B"/>
    <w:rsid w:val="00B816D5"/>
    <w:rsid w:val="00B86FBB"/>
    <w:rsid w:val="00B878C6"/>
    <w:rsid w:val="00B92EAC"/>
    <w:rsid w:val="00BA2A72"/>
    <w:rsid w:val="00BA5EE7"/>
    <w:rsid w:val="00BA6B92"/>
    <w:rsid w:val="00BB1F2A"/>
    <w:rsid w:val="00BB3204"/>
    <w:rsid w:val="00BB3226"/>
    <w:rsid w:val="00BC4EC3"/>
    <w:rsid w:val="00BD096E"/>
    <w:rsid w:val="00BD0989"/>
    <w:rsid w:val="00BD24E0"/>
    <w:rsid w:val="00BD41ED"/>
    <w:rsid w:val="00BD54AC"/>
    <w:rsid w:val="00BE0B40"/>
    <w:rsid w:val="00BE38A5"/>
    <w:rsid w:val="00BE5737"/>
    <w:rsid w:val="00BE5AFF"/>
    <w:rsid w:val="00BE5F56"/>
    <w:rsid w:val="00BE774F"/>
    <w:rsid w:val="00BE7D97"/>
    <w:rsid w:val="00BF362F"/>
    <w:rsid w:val="00BF58D1"/>
    <w:rsid w:val="00C0555E"/>
    <w:rsid w:val="00C13244"/>
    <w:rsid w:val="00C143DF"/>
    <w:rsid w:val="00C23006"/>
    <w:rsid w:val="00C238ED"/>
    <w:rsid w:val="00C43B2C"/>
    <w:rsid w:val="00C455D0"/>
    <w:rsid w:val="00C50B6A"/>
    <w:rsid w:val="00C523A6"/>
    <w:rsid w:val="00C55199"/>
    <w:rsid w:val="00C62300"/>
    <w:rsid w:val="00C631A8"/>
    <w:rsid w:val="00C67807"/>
    <w:rsid w:val="00C709AC"/>
    <w:rsid w:val="00C748D6"/>
    <w:rsid w:val="00C75763"/>
    <w:rsid w:val="00C86254"/>
    <w:rsid w:val="00C97082"/>
    <w:rsid w:val="00C979E9"/>
    <w:rsid w:val="00CA064A"/>
    <w:rsid w:val="00CA1EFB"/>
    <w:rsid w:val="00CA663A"/>
    <w:rsid w:val="00CB42F6"/>
    <w:rsid w:val="00CB64A3"/>
    <w:rsid w:val="00CB64D1"/>
    <w:rsid w:val="00CB78D7"/>
    <w:rsid w:val="00CC0995"/>
    <w:rsid w:val="00CC18E4"/>
    <w:rsid w:val="00CC5D24"/>
    <w:rsid w:val="00CC6461"/>
    <w:rsid w:val="00CC79D0"/>
    <w:rsid w:val="00CD17C8"/>
    <w:rsid w:val="00CD1B23"/>
    <w:rsid w:val="00CD3F0A"/>
    <w:rsid w:val="00CD4139"/>
    <w:rsid w:val="00CD4A49"/>
    <w:rsid w:val="00CD6625"/>
    <w:rsid w:val="00CE5AF7"/>
    <w:rsid w:val="00D00269"/>
    <w:rsid w:val="00D00DA2"/>
    <w:rsid w:val="00D01411"/>
    <w:rsid w:val="00D07F5B"/>
    <w:rsid w:val="00D115D7"/>
    <w:rsid w:val="00D24E88"/>
    <w:rsid w:val="00D30138"/>
    <w:rsid w:val="00D33673"/>
    <w:rsid w:val="00D33B19"/>
    <w:rsid w:val="00D40AC8"/>
    <w:rsid w:val="00D412C3"/>
    <w:rsid w:val="00D5104D"/>
    <w:rsid w:val="00D543AA"/>
    <w:rsid w:val="00D57C44"/>
    <w:rsid w:val="00D61591"/>
    <w:rsid w:val="00D6366B"/>
    <w:rsid w:val="00D75883"/>
    <w:rsid w:val="00D822CF"/>
    <w:rsid w:val="00D828E5"/>
    <w:rsid w:val="00D933EA"/>
    <w:rsid w:val="00D96221"/>
    <w:rsid w:val="00D9713B"/>
    <w:rsid w:val="00DA1DD8"/>
    <w:rsid w:val="00DA76FB"/>
    <w:rsid w:val="00DA7ADE"/>
    <w:rsid w:val="00DB19E0"/>
    <w:rsid w:val="00DB1AC8"/>
    <w:rsid w:val="00DB2A10"/>
    <w:rsid w:val="00DB33CA"/>
    <w:rsid w:val="00DC0391"/>
    <w:rsid w:val="00DC6840"/>
    <w:rsid w:val="00DE0CD7"/>
    <w:rsid w:val="00DE1DD2"/>
    <w:rsid w:val="00DE54BD"/>
    <w:rsid w:val="00DF2D6C"/>
    <w:rsid w:val="00DF4540"/>
    <w:rsid w:val="00DF5508"/>
    <w:rsid w:val="00E0043E"/>
    <w:rsid w:val="00E00609"/>
    <w:rsid w:val="00E1155B"/>
    <w:rsid w:val="00E11D54"/>
    <w:rsid w:val="00E13F8D"/>
    <w:rsid w:val="00E26A0E"/>
    <w:rsid w:val="00E30D26"/>
    <w:rsid w:val="00E31FA1"/>
    <w:rsid w:val="00E362F1"/>
    <w:rsid w:val="00E37F75"/>
    <w:rsid w:val="00E44098"/>
    <w:rsid w:val="00E44701"/>
    <w:rsid w:val="00E53DF4"/>
    <w:rsid w:val="00E57AC0"/>
    <w:rsid w:val="00E602DF"/>
    <w:rsid w:val="00E66972"/>
    <w:rsid w:val="00E67550"/>
    <w:rsid w:val="00E67842"/>
    <w:rsid w:val="00E7079D"/>
    <w:rsid w:val="00E71D2E"/>
    <w:rsid w:val="00E7228E"/>
    <w:rsid w:val="00E727A5"/>
    <w:rsid w:val="00E73667"/>
    <w:rsid w:val="00E73BFD"/>
    <w:rsid w:val="00E75AFD"/>
    <w:rsid w:val="00E8072F"/>
    <w:rsid w:val="00E80FC6"/>
    <w:rsid w:val="00E84087"/>
    <w:rsid w:val="00E950CB"/>
    <w:rsid w:val="00E9551B"/>
    <w:rsid w:val="00E95FF9"/>
    <w:rsid w:val="00E97EC6"/>
    <w:rsid w:val="00EA0ADB"/>
    <w:rsid w:val="00EB0E32"/>
    <w:rsid w:val="00EB4CF0"/>
    <w:rsid w:val="00EC2A33"/>
    <w:rsid w:val="00EC544B"/>
    <w:rsid w:val="00EC661C"/>
    <w:rsid w:val="00ED03FE"/>
    <w:rsid w:val="00ED251F"/>
    <w:rsid w:val="00EE0B3D"/>
    <w:rsid w:val="00EE6849"/>
    <w:rsid w:val="00EE7429"/>
    <w:rsid w:val="00EF35F7"/>
    <w:rsid w:val="00EF3F03"/>
    <w:rsid w:val="00EF5771"/>
    <w:rsid w:val="00F02104"/>
    <w:rsid w:val="00F02B95"/>
    <w:rsid w:val="00F037AE"/>
    <w:rsid w:val="00F07DD0"/>
    <w:rsid w:val="00F07E79"/>
    <w:rsid w:val="00F106FE"/>
    <w:rsid w:val="00F11633"/>
    <w:rsid w:val="00F119A1"/>
    <w:rsid w:val="00F15660"/>
    <w:rsid w:val="00F21AA0"/>
    <w:rsid w:val="00F22C40"/>
    <w:rsid w:val="00F30FA3"/>
    <w:rsid w:val="00F55493"/>
    <w:rsid w:val="00F62C32"/>
    <w:rsid w:val="00F63366"/>
    <w:rsid w:val="00F66556"/>
    <w:rsid w:val="00F72714"/>
    <w:rsid w:val="00F72EE2"/>
    <w:rsid w:val="00F73AE6"/>
    <w:rsid w:val="00F750CB"/>
    <w:rsid w:val="00F754F9"/>
    <w:rsid w:val="00F75DFC"/>
    <w:rsid w:val="00F765CC"/>
    <w:rsid w:val="00F845CD"/>
    <w:rsid w:val="00F93877"/>
    <w:rsid w:val="00F95887"/>
    <w:rsid w:val="00FA224A"/>
    <w:rsid w:val="00FA6FEA"/>
    <w:rsid w:val="00FC05E3"/>
    <w:rsid w:val="00FC1F70"/>
    <w:rsid w:val="00FC2C91"/>
    <w:rsid w:val="00FC56DA"/>
    <w:rsid w:val="00FD0E4C"/>
    <w:rsid w:val="00FE3EDE"/>
    <w:rsid w:val="00FF1D84"/>
    <w:rsid w:val="00FF6F1A"/>
    <w:rsid w:val="256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A6831-3783-48F3-AAB1-E475D746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Pr>
      <w:sz w:val="24"/>
      <w:szCs w:val="24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Pr>
      <w:sz w:val="24"/>
      <w:szCs w:val="24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Основной текст_"/>
    <w:link w:val="21"/>
    <w:qFormat/>
    <w:rPr>
      <w:spacing w:val="3"/>
      <w:shd w:val="clear" w:color="auto" w:fill="FFFFFF"/>
    </w:rPr>
  </w:style>
  <w:style w:type="paragraph" w:customStyle="1" w:styleId="21">
    <w:name w:val="Основной текст2"/>
    <w:basedOn w:val="a"/>
    <w:link w:val="ae"/>
    <w:qFormat/>
    <w:pPr>
      <w:widowControl w:val="0"/>
      <w:shd w:val="clear" w:color="auto" w:fill="FFFFFF"/>
      <w:spacing w:before="240" w:after="420" w:line="0" w:lineRule="atLeast"/>
      <w:jc w:val="both"/>
    </w:pPr>
    <w:rPr>
      <w:spacing w:val="3"/>
      <w:sz w:val="20"/>
      <w:szCs w:val="20"/>
    </w:rPr>
  </w:style>
  <w:style w:type="paragraph" w:styleId="af">
    <w:name w:val="No Spacing"/>
    <w:uiPriority w:val="1"/>
    <w:qFormat/>
    <w:rPr>
      <w:sz w:val="24"/>
      <w:szCs w:val="24"/>
    </w:rPr>
  </w:style>
  <w:style w:type="character" w:customStyle="1" w:styleId="FontStyle29">
    <w:name w:val="Font Style29"/>
    <w:rsid w:val="00236CE3"/>
    <w:rPr>
      <w:rFonts w:ascii="Times New Roman" w:hAnsi="Times New Roman" w:cs="Times New Roman"/>
      <w:sz w:val="26"/>
      <w:szCs w:val="26"/>
    </w:rPr>
  </w:style>
  <w:style w:type="paragraph" w:customStyle="1" w:styleId="stylet3">
    <w:name w:val="stylet3"/>
    <w:basedOn w:val="a"/>
    <w:rsid w:val="00236CE3"/>
    <w:pPr>
      <w:spacing w:before="100" w:beforeAutospacing="1" w:after="100" w:afterAutospacing="1"/>
    </w:pPr>
  </w:style>
  <w:style w:type="paragraph" w:customStyle="1" w:styleId="dt-p">
    <w:name w:val="dt-p"/>
    <w:basedOn w:val="a"/>
    <w:rsid w:val="00882D53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A10650"/>
    <w:pPr>
      <w:spacing w:after="160" w:line="259" w:lineRule="auto"/>
      <w:ind w:left="720"/>
      <w:contextualSpacing/>
    </w:pPr>
    <w:rPr>
      <w:rFonts w:ascii="Droid Sans" w:eastAsia="Droid Sans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a-t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20531/c27cc69681cc1124cc0b82665b32ea44ea9a5ea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97704/c9aca1e60799d0b50ccc387345efe20ce1a8654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E44F4-7053-4AC7-AEB8-5766DCB29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10</Pages>
  <Words>3108</Words>
  <Characters>24639</Characters>
  <Application>Microsoft Office Word</Application>
  <DocSecurity>0</DocSecurity>
  <Lines>205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Чунского района</Company>
  <LinksUpToDate>false</LinksUpToDate>
  <CharactersWithSpaces>27692</CharactersWithSpaces>
  <SharedDoc>false</SharedDoc>
  <HLinks>
    <vt:vector size="12" baseType="variant">
      <vt:variant>
        <vt:i4>3407996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https://login.consultant.ru/link/?req=doc&amp;base=LAW&amp;n=353981&amp;dst=100038</vt:lpwstr>
      </vt:variant>
      <vt:variant>
        <vt:lpwstr/>
      </vt:variant>
      <vt:variant>
        <vt:i4>6488160</vt:i4>
      </vt:variant>
      <vt:variant>
        <vt:i4>0</vt:i4>
      </vt:variant>
      <vt:variant>
        <vt:i4>0</vt:i4>
      </vt:variant>
      <vt:variant>
        <vt:i4>5</vt:i4>
      </vt:variant>
      <vt:variant>
        <vt:lpwstr>https://npa-tr.ru/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Тюменцев В.Г.</dc:creator>
  <cp:keywords/>
  <cp:lastModifiedBy>Vakseleva</cp:lastModifiedBy>
  <cp:revision>453</cp:revision>
  <cp:lastPrinted>2025-11-19T01:55:00Z</cp:lastPrinted>
  <dcterms:created xsi:type="dcterms:W3CDTF">2025-11-10T05:41:00Z</dcterms:created>
  <dcterms:modified xsi:type="dcterms:W3CDTF">2025-11-20T07:18:00Z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831C6FD8505249AAAAD25A8141CB26B5_12</vt:lpwstr>
  </property>
</Properties>
</file>