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DE" w:rsidRPr="00B13DDE" w:rsidRDefault="00B13DDE" w:rsidP="00B13DD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Start w:id="1" w:name="sub_1000"/>
      <w:bookmarkEnd w:id="0"/>
      <w:r w:rsidRPr="00B13DDE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B13DDE" w:rsidRPr="00B13DDE" w:rsidRDefault="00B13DDE" w:rsidP="00B13DD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3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ИРКУТСКАЯ ОБЛАСТЬ ЧЕРЕМХОВСКИЙ РАЙОН </w:t>
      </w:r>
    </w:p>
    <w:p w:rsidR="00B13DDE" w:rsidRPr="00B13DDE" w:rsidRDefault="00B13DDE" w:rsidP="00B13DD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3DDE">
        <w:rPr>
          <w:rFonts w:ascii="Times New Roman" w:hAnsi="Times New Roman" w:cs="Times New Roman"/>
          <w:b/>
          <w:color w:val="000000"/>
          <w:sz w:val="28"/>
          <w:szCs w:val="28"/>
        </w:rPr>
        <w:t>ЧЕРЕМХОВСКОЕ МУНИЦИПАЛЬНОЕ ОБРАЗОВАНИЕ</w:t>
      </w:r>
    </w:p>
    <w:p w:rsidR="00B13DDE" w:rsidRPr="00B13DDE" w:rsidRDefault="00B13DDE" w:rsidP="00B13DD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3DDE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B13DDE" w:rsidRPr="00B13DDE" w:rsidRDefault="00B13DDE" w:rsidP="00B13DD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3DDE" w:rsidRPr="00B13DDE" w:rsidRDefault="00B13DDE" w:rsidP="00B13DD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3DDE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391FB2" w:rsidRDefault="00391FB2" w:rsidP="00B13DD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2E90" w:rsidRDefault="00B13DDE" w:rsidP="00B13D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DDE">
        <w:rPr>
          <w:rFonts w:ascii="Times New Roman" w:hAnsi="Times New Roman" w:cs="Times New Roman"/>
          <w:sz w:val="28"/>
          <w:szCs w:val="28"/>
        </w:rPr>
        <w:t xml:space="preserve">от </w:t>
      </w:r>
      <w:r w:rsidR="00391FB2">
        <w:rPr>
          <w:rFonts w:ascii="Times New Roman" w:hAnsi="Times New Roman" w:cs="Times New Roman"/>
          <w:sz w:val="28"/>
          <w:szCs w:val="28"/>
          <w:u w:val="single"/>
        </w:rPr>
        <w:t>20.12.2024</w:t>
      </w:r>
      <w:r w:rsidRPr="00B13DDE">
        <w:rPr>
          <w:rFonts w:ascii="Times New Roman" w:hAnsi="Times New Roman" w:cs="Times New Roman"/>
          <w:sz w:val="28"/>
          <w:szCs w:val="28"/>
        </w:rPr>
        <w:t xml:space="preserve"> №  </w:t>
      </w:r>
      <w:r w:rsidR="00391FB2">
        <w:rPr>
          <w:rFonts w:ascii="Times New Roman" w:hAnsi="Times New Roman" w:cs="Times New Roman"/>
          <w:sz w:val="28"/>
          <w:szCs w:val="28"/>
        </w:rPr>
        <w:t>81</w:t>
      </w:r>
      <w:r w:rsidR="00651EE5">
        <w:rPr>
          <w:rFonts w:ascii="Times New Roman" w:hAnsi="Times New Roman" w:cs="Times New Roman"/>
          <w:sz w:val="28"/>
          <w:szCs w:val="28"/>
        </w:rPr>
        <w:tab/>
      </w:r>
      <w:r w:rsidR="00651EE5">
        <w:rPr>
          <w:rFonts w:ascii="Times New Roman" w:hAnsi="Times New Roman" w:cs="Times New Roman"/>
          <w:sz w:val="28"/>
          <w:szCs w:val="28"/>
        </w:rPr>
        <w:tab/>
      </w:r>
      <w:r w:rsidR="00651EE5">
        <w:rPr>
          <w:rFonts w:ascii="Times New Roman" w:hAnsi="Times New Roman" w:cs="Times New Roman"/>
          <w:sz w:val="28"/>
          <w:szCs w:val="28"/>
        </w:rPr>
        <w:tab/>
      </w:r>
      <w:r w:rsidR="00651EE5">
        <w:rPr>
          <w:rFonts w:ascii="Times New Roman" w:hAnsi="Times New Roman" w:cs="Times New Roman"/>
          <w:sz w:val="28"/>
          <w:szCs w:val="28"/>
        </w:rPr>
        <w:tab/>
      </w:r>
      <w:r w:rsidR="00651EE5">
        <w:rPr>
          <w:rFonts w:ascii="Times New Roman" w:hAnsi="Times New Roman" w:cs="Times New Roman"/>
          <w:sz w:val="28"/>
          <w:szCs w:val="28"/>
        </w:rPr>
        <w:tab/>
      </w:r>
      <w:r w:rsidR="00651EE5">
        <w:rPr>
          <w:rFonts w:ascii="Times New Roman" w:hAnsi="Times New Roman" w:cs="Times New Roman"/>
          <w:sz w:val="28"/>
          <w:szCs w:val="28"/>
        </w:rPr>
        <w:tab/>
      </w:r>
      <w:r w:rsidRPr="00B13DDE">
        <w:rPr>
          <w:rFonts w:ascii="Times New Roman" w:hAnsi="Times New Roman" w:cs="Times New Roman"/>
          <w:sz w:val="28"/>
          <w:szCs w:val="28"/>
        </w:rPr>
        <w:tab/>
      </w:r>
      <w:r w:rsidRPr="00B13DDE">
        <w:rPr>
          <w:rFonts w:ascii="Times New Roman" w:hAnsi="Times New Roman" w:cs="Times New Roman"/>
          <w:sz w:val="28"/>
          <w:szCs w:val="28"/>
        </w:rPr>
        <w:tab/>
      </w:r>
      <w:r w:rsidRPr="00B13DDE">
        <w:rPr>
          <w:rFonts w:ascii="Times New Roman" w:hAnsi="Times New Roman" w:cs="Times New Roman"/>
          <w:sz w:val="28"/>
          <w:szCs w:val="28"/>
        </w:rPr>
        <w:tab/>
      </w:r>
      <w:r w:rsidRPr="00B13DDE">
        <w:rPr>
          <w:rFonts w:ascii="Times New Roman" w:hAnsi="Times New Roman" w:cs="Times New Roman"/>
          <w:sz w:val="28"/>
          <w:szCs w:val="28"/>
        </w:rPr>
        <w:tab/>
      </w:r>
      <w:r w:rsidRPr="00B13DDE">
        <w:rPr>
          <w:rFonts w:ascii="Times New Roman" w:hAnsi="Times New Roman" w:cs="Times New Roman"/>
          <w:sz w:val="28"/>
          <w:szCs w:val="28"/>
        </w:rPr>
        <w:tab/>
      </w:r>
    </w:p>
    <w:p w:rsidR="00B13DDE" w:rsidRPr="00B13DDE" w:rsidRDefault="00B13DDE" w:rsidP="00B13D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DDE">
        <w:rPr>
          <w:rFonts w:ascii="Times New Roman" w:hAnsi="Times New Roman" w:cs="Times New Roman"/>
          <w:sz w:val="28"/>
          <w:szCs w:val="28"/>
        </w:rPr>
        <w:t>с. Рысево</w:t>
      </w:r>
    </w:p>
    <w:p w:rsidR="007E0618" w:rsidRPr="00B13DDE" w:rsidRDefault="007E0618" w:rsidP="006C04A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C04AC" w:rsidRPr="00E522B7" w:rsidRDefault="006C04AC" w:rsidP="007E061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522B7">
        <w:rPr>
          <w:rFonts w:ascii="Times New Roman" w:hAnsi="Times New Roman" w:cs="Times New Roman"/>
          <w:b/>
          <w:sz w:val="28"/>
          <w:szCs w:val="28"/>
        </w:rPr>
        <w:t>Об утверждении программы</w:t>
      </w:r>
    </w:p>
    <w:p w:rsidR="006C04AC" w:rsidRPr="00E522B7" w:rsidRDefault="006C04AC" w:rsidP="007E061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522B7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</w:t>
      </w:r>
    </w:p>
    <w:p w:rsidR="006C04AC" w:rsidRPr="00E522B7" w:rsidRDefault="006C04AC" w:rsidP="007E061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522B7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</w:t>
      </w:r>
    </w:p>
    <w:p w:rsidR="006C04AC" w:rsidRPr="00E522B7" w:rsidRDefault="006C04AC" w:rsidP="007E061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522B7">
        <w:rPr>
          <w:rFonts w:ascii="Times New Roman" w:hAnsi="Times New Roman" w:cs="Times New Roman"/>
          <w:b/>
          <w:sz w:val="28"/>
          <w:szCs w:val="28"/>
        </w:rPr>
        <w:t xml:space="preserve">ценностям по </w:t>
      </w:r>
      <w:proofErr w:type="gramStart"/>
      <w:r w:rsidRPr="00E522B7">
        <w:rPr>
          <w:rFonts w:ascii="Times New Roman" w:hAnsi="Times New Roman" w:cs="Times New Roman"/>
          <w:b/>
          <w:sz w:val="28"/>
          <w:szCs w:val="28"/>
        </w:rPr>
        <w:t>муниципальному</w:t>
      </w:r>
      <w:proofErr w:type="gramEnd"/>
    </w:p>
    <w:p w:rsidR="00F53772" w:rsidRPr="00E522B7" w:rsidRDefault="006C04AC" w:rsidP="007E061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522B7">
        <w:rPr>
          <w:rFonts w:ascii="Times New Roman" w:hAnsi="Times New Roman" w:cs="Times New Roman"/>
          <w:b/>
          <w:sz w:val="28"/>
          <w:szCs w:val="28"/>
        </w:rPr>
        <w:t xml:space="preserve">земельному контролю </w:t>
      </w:r>
      <w:r w:rsidR="00F53772" w:rsidRPr="00E522B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B13DDE" w:rsidRPr="00E522B7">
        <w:rPr>
          <w:rFonts w:ascii="Times New Roman" w:hAnsi="Times New Roman" w:cs="Times New Roman"/>
          <w:b/>
          <w:sz w:val="28"/>
          <w:szCs w:val="28"/>
        </w:rPr>
        <w:t>Черемховском</w:t>
      </w:r>
      <w:proofErr w:type="gramEnd"/>
      <w:r w:rsidR="00B13DDE" w:rsidRPr="00E522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4AC" w:rsidRPr="007E0618" w:rsidRDefault="00F53772" w:rsidP="007E061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522B7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E522B7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E52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AC" w:rsidRPr="00E522B7">
        <w:rPr>
          <w:rFonts w:ascii="Times New Roman" w:hAnsi="Times New Roman" w:cs="Times New Roman"/>
          <w:b/>
          <w:sz w:val="28"/>
          <w:szCs w:val="28"/>
        </w:rPr>
        <w:t>на 202</w:t>
      </w:r>
      <w:r w:rsidR="000C6ED3">
        <w:rPr>
          <w:rFonts w:ascii="Times New Roman" w:hAnsi="Times New Roman" w:cs="Times New Roman"/>
          <w:b/>
          <w:sz w:val="28"/>
          <w:szCs w:val="28"/>
        </w:rPr>
        <w:t>5</w:t>
      </w:r>
      <w:r w:rsidR="006C04AC" w:rsidRPr="00E522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329C" w:rsidRPr="00D35D20" w:rsidRDefault="004F329C" w:rsidP="007E0618">
      <w:pPr>
        <w:pStyle w:val="1"/>
        <w:spacing w:before="0" w:after="0"/>
        <w:jc w:val="left"/>
      </w:pPr>
    </w:p>
    <w:p w:rsidR="00011D45" w:rsidRPr="007E0618" w:rsidRDefault="00F53772" w:rsidP="00F53772">
      <w:pPr>
        <w:suppressAutoHyphens/>
        <w:contextualSpacing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gramStart"/>
      <w:r w:rsidRPr="007E061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В  соответствии со ст. 44 Федерального закона от 31 июля 2020 года </w:t>
      </w:r>
      <w:r w:rsidRPr="007E061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  <w:t xml:space="preserve">№ 248-ФЗ «О государственном контроле (надзоре) и муниципальном контроле в Российской Федерации», ст. 17.1 Федерального от 6 октября 2003 года </w:t>
      </w:r>
      <w:r w:rsidRPr="007E061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  <w:t>№ 131-ФЗ «Об общих принципах организации местного самоуправления в Российской Федерации», 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</w:t>
      </w:r>
      <w:proofErr w:type="gramEnd"/>
      <w:r w:rsidRPr="007E061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программы профилактики рисков причинения вреда (ущерба) охраняемым законом ценностям», руководствуясь </w:t>
      </w:r>
      <w:r w:rsidRPr="007E0618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="00B13DDE">
        <w:rPr>
          <w:rFonts w:ascii="Times New Roman" w:hAnsi="Times New Roman" w:cs="Times New Roman"/>
          <w:sz w:val="28"/>
          <w:szCs w:val="28"/>
        </w:rPr>
        <w:t>Черемховского</w:t>
      </w:r>
      <w:r w:rsidRPr="007E06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</w:t>
      </w:r>
      <w:r w:rsidR="00B13DDE">
        <w:rPr>
          <w:rFonts w:ascii="Times New Roman" w:hAnsi="Times New Roman" w:cs="Times New Roman"/>
          <w:sz w:val="28"/>
          <w:szCs w:val="28"/>
        </w:rPr>
        <w:t>4</w:t>
      </w:r>
      <w:r w:rsidRPr="007E0618">
        <w:rPr>
          <w:rFonts w:ascii="Times New Roman" w:hAnsi="Times New Roman" w:cs="Times New Roman"/>
          <w:sz w:val="28"/>
          <w:szCs w:val="28"/>
        </w:rPr>
        <w:t>.1</w:t>
      </w:r>
      <w:r w:rsidR="00B13DDE">
        <w:rPr>
          <w:rFonts w:ascii="Times New Roman" w:hAnsi="Times New Roman" w:cs="Times New Roman"/>
          <w:sz w:val="28"/>
          <w:szCs w:val="28"/>
        </w:rPr>
        <w:t>2</w:t>
      </w:r>
      <w:r w:rsidRPr="007E0618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B13DDE">
        <w:rPr>
          <w:rFonts w:ascii="Times New Roman" w:hAnsi="Times New Roman" w:cs="Times New Roman"/>
          <w:sz w:val="28"/>
          <w:szCs w:val="28"/>
        </w:rPr>
        <w:t xml:space="preserve">8 </w:t>
      </w:r>
      <w:r w:rsidRPr="007E0618">
        <w:rPr>
          <w:rFonts w:ascii="Times New Roman" w:hAnsi="Times New Roman" w:cs="Times New Roman"/>
          <w:sz w:val="28"/>
          <w:szCs w:val="28"/>
        </w:rPr>
        <w:t>«</w:t>
      </w:r>
      <w:r w:rsidRPr="007E0618">
        <w:rPr>
          <w:rFonts w:ascii="Times New Roman" w:hAnsi="Times New Roman" w:cs="Times New Roman"/>
          <w:bCs/>
          <w:kern w:val="2"/>
          <w:sz w:val="28"/>
          <w:szCs w:val="28"/>
        </w:rPr>
        <w:t xml:space="preserve">Об утверждении Положения о муниципальном земельном контроле в </w:t>
      </w:r>
      <w:r w:rsidR="00B13DDE">
        <w:rPr>
          <w:rFonts w:ascii="Times New Roman" w:hAnsi="Times New Roman" w:cs="Times New Roman"/>
          <w:bCs/>
          <w:kern w:val="2"/>
          <w:sz w:val="28"/>
          <w:szCs w:val="28"/>
        </w:rPr>
        <w:t xml:space="preserve">Черемховском </w:t>
      </w:r>
      <w:r w:rsidRPr="007E0618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муниципальном образовании», </w:t>
      </w:r>
      <w:r w:rsidR="00011D45" w:rsidRPr="007E061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726517" w:rsidRPr="007E0618">
        <w:rPr>
          <w:rFonts w:ascii="Times New Roman" w:hAnsi="Times New Roman" w:cs="Times New Roman"/>
          <w:sz w:val="28"/>
          <w:szCs w:val="28"/>
        </w:rPr>
        <w:t xml:space="preserve">6, 39, 43 </w:t>
      </w:r>
      <w:r w:rsidR="00011D45" w:rsidRPr="007E061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13DDE">
        <w:rPr>
          <w:rFonts w:ascii="Times New Roman" w:hAnsi="Times New Roman" w:cs="Times New Roman"/>
          <w:sz w:val="28"/>
          <w:szCs w:val="28"/>
        </w:rPr>
        <w:t>Черемховского</w:t>
      </w:r>
      <w:r w:rsidR="00011D45" w:rsidRPr="007E06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r w:rsidR="00B13DDE">
        <w:rPr>
          <w:rFonts w:ascii="Times New Roman" w:hAnsi="Times New Roman" w:cs="Times New Roman"/>
          <w:sz w:val="28"/>
          <w:szCs w:val="28"/>
        </w:rPr>
        <w:t xml:space="preserve">Черемховского </w:t>
      </w:r>
      <w:r w:rsidR="00726517" w:rsidRPr="007E0618">
        <w:rPr>
          <w:rFonts w:ascii="Times New Roman" w:hAnsi="Times New Roman" w:cs="Times New Roman"/>
          <w:sz w:val="28"/>
          <w:szCs w:val="28"/>
        </w:rPr>
        <w:t>сельского</w:t>
      </w:r>
      <w:r w:rsidR="00011D45" w:rsidRPr="007E061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11D45" w:rsidRPr="007E0618" w:rsidRDefault="004F329C" w:rsidP="004F3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61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5B2F" w:rsidRPr="000C6ED3" w:rsidRDefault="00525B2F" w:rsidP="004F329C">
      <w:pPr>
        <w:rPr>
          <w:rFonts w:ascii="Times New Roman" w:hAnsi="Times New Roman" w:cs="Times New Roman"/>
          <w:sz w:val="16"/>
          <w:szCs w:val="16"/>
        </w:rPr>
      </w:pPr>
    </w:p>
    <w:p w:rsidR="00F53772" w:rsidRPr="007E0618" w:rsidRDefault="00F53772" w:rsidP="00F53772">
      <w:pPr>
        <w:rPr>
          <w:rFonts w:ascii="Times New Roman" w:hAnsi="Times New Roman" w:cs="Times New Roman"/>
          <w:sz w:val="28"/>
          <w:szCs w:val="28"/>
        </w:rPr>
      </w:pPr>
      <w:r w:rsidRPr="007E0618">
        <w:rPr>
          <w:rFonts w:ascii="Times New Roman" w:hAnsi="Times New Roman" w:cs="Times New Roman"/>
          <w:sz w:val="28"/>
          <w:szCs w:val="28"/>
        </w:rPr>
        <w:t xml:space="preserve">1. </w:t>
      </w:r>
      <w:r w:rsidRPr="007E061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 </w:t>
      </w:r>
      <w:r w:rsidRPr="007E0618">
        <w:rPr>
          <w:rFonts w:ascii="Times New Roman" w:hAnsi="Times New Roman" w:cs="Times New Roman"/>
          <w:color w:val="222222"/>
          <w:sz w:val="28"/>
          <w:szCs w:val="28"/>
        </w:rPr>
        <w:t>Утвердить п</w:t>
      </w:r>
      <w:r w:rsidRPr="007E0618">
        <w:rPr>
          <w:rFonts w:ascii="Times New Roman" w:hAnsi="Times New Roman" w:cs="Times New Roman"/>
          <w:sz w:val="28"/>
          <w:szCs w:val="28"/>
        </w:rPr>
        <w:t xml:space="preserve">рограмму профилактики рисков причинения вреда (ущерба) охраняемым законом ценностям по муниципальному земельному контролю в </w:t>
      </w:r>
      <w:r w:rsidR="00B13DDE">
        <w:rPr>
          <w:rFonts w:ascii="Times New Roman" w:hAnsi="Times New Roman" w:cs="Times New Roman"/>
          <w:sz w:val="28"/>
          <w:szCs w:val="28"/>
        </w:rPr>
        <w:t xml:space="preserve">Черемховском </w:t>
      </w:r>
      <w:r w:rsidRPr="007E0618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202</w:t>
      </w:r>
      <w:r w:rsidR="000C6ED3">
        <w:rPr>
          <w:rFonts w:ascii="Times New Roman" w:hAnsi="Times New Roman" w:cs="Times New Roman"/>
          <w:sz w:val="28"/>
          <w:szCs w:val="28"/>
        </w:rPr>
        <w:t>5</w:t>
      </w:r>
      <w:r w:rsidRPr="007E0618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B13DDE" w:rsidRPr="00AE2C18" w:rsidRDefault="00B13DDE" w:rsidP="00B13DDE">
      <w:pPr>
        <w:pStyle w:val="a8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E2C18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опубликованию в издании «Вестник Черемховского сельского поселения» и размещению на официальном сайте администрации Черемховского муниципального образования </w:t>
      </w:r>
      <w:proofErr w:type="spellStart"/>
      <w:r w:rsidRPr="00AE2C18">
        <w:rPr>
          <w:rFonts w:ascii="Times New Roman" w:hAnsi="Times New Roman"/>
          <w:color w:val="000000"/>
          <w:sz w:val="28"/>
          <w:szCs w:val="28"/>
          <w:lang w:val="en-US"/>
        </w:rPr>
        <w:t>cher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ra</w:t>
      </w:r>
      <w:r w:rsidRPr="00AE2C18">
        <w:rPr>
          <w:rFonts w:ascii="Times New Roman" w:hAnsi="Times New Roman"/>
          <w:color w:val="000000"/>
          <w:sz w:val="28"/>
          <w:szCs w:val="28"/>
          <w:lang w:val="en-US"/>
        </w:rPr>
        <w:t>io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proofErr w:type="spellEnd"/>
      <w:r w:rsidRPr="00AE2C18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AE2C18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AE2C18">
        <w:rPr>
          <w:rFonts w:ascii="Times New Roman" w:hAnsi="Times New Roman"/>
          <w:color w:val="000000"/>
          <w:sz w:val="28"/>
          <w:szCs w:val="28"/>
        </w:rPr>
        <w:t xml:space="preserve"> в разделе «поселения района», в подразделе Черемховского муниципального образования.</w:t>
      </w:r>
    </w:p>
    <w:p w:rsidR="00B15123" w:rsidRPr="007E0618" w:rsidRDefault="00B13DDE" w:rsidP="00B13D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15123" w:rsidRPr="007E0618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опубликования (обнародования).</w:t>
      </w:r>
    </w:p>
    <w:p w:rsidR="00B15123" w:rsidRPr="007E0618" w:rsidRDefault="00B13DDE" w:rsidP="00B1512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B15123" w:rsidRPr="007E06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5123" w:rsidRPr="007E061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</w:t>
      </w:r>
      <w:r>
        <w:rPr>
          <w:rFonts w:ascii="Times New Roman" w:hAnsi="Times New Roman"/>
          <w:sz w:val="28"/>
          <w:szCs w:val="28"/>
        </w:rPr>
        <w:t>Черемховского</w:t>
      </w:r>
      <w:r w:rsidR="00B15123" w:rsidRPr="007E061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</w:rPr>
        <w:t>Зинкевича</w:t>
      </w:r>
      <w:proofErr w:type="spellEnd"/>
      <w:r w:rsidR="00B15123" w:rsidRPr="007E0618">
        <w:rPr>
          <w:rFonts w:ascii="Times New Roman" w:hAnsi="Times New Roman"/>
          <w:sz w:val="28"/>
          <w:szCs w:val="28"/>
        </w:rPr>
        <w:t>.</w:t>
      </w:r>
    </w:p>
    <w:p w:rsidR="00B15123" w:rsidRPr="007E0618" w:rsidRDefault="00B15123" w:rsidP="00B1512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5123" w:rsidRPr="007E0618" w:rsidRDefault="00726517" w:rsidP="00712E90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E0618">
        <w:rPr>
          <w:rFonts w:ascii="Times New Roman" w:hAnsi="Times New Roman"/>
          <w:sz w:val="28"/>
          <w:szCs w:val="28"/>
        </w:rPr>
        <w:t>Г</w:t>
      </w:r>
      <w:r w:rsidR="00B15123" w:rsidRPr="007E0618">
        <w:rPr>
          <w:rFonts w:ascii="Times New Roman" w:hAnsi="Times New Roman"/>
          <w:sz w:val="28"/>
          <w:szCs w:val="28"/>
        </w:rPr>
        <w:t>лав</w:t>
      </w:r>
      <w:r w:rsidRPr="007E0618">
        <w:rPr>
          <w:rFonts w:ascii="Times New Roman" w:hAnsi="Times New Roman"/>
          <w:sz w:val="28"/>
          <w:szCs w:val="28"/>
        </w:rPr>
        <w:t>а</w:t>
      </w:r>
      <w:r w:rsidR="00B13D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3DDE">
        <w:rPr>
          <w:rFonts w:ascii="Times New Roman" w:hAnsi="Times New Roman"/>
          <w:sz w:val="28"/>
          <w:szCs w:val="28"/>
        </w:rPr>
        <w:t>Черемховского</w:t>
      </w:r>
      <w:proofErr w:type="gramEnd"/>
    </w:p>
    <w:p w:rsidR="00B15123" w:rsidRPr="007E0618" w:rsidRDefault="00B15123" w:rsidP="00712E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E0618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</w:t>
      </w:r>
      <w:r w:rsidR="00712E90">
        <w:rPr>
          <w:rFonts w:ascii="Times New Roman" w:hAnsi="Times New Roman"/>
          <w:sz w:val="28"/>
          <w:szCs w:val="28"/>
        </w:rPr>
        <w:tab/>
      </w:r>
      <w:r w:rsidR="00712E90">
        <w:rPr>
          <w:rFonts w:ascii="Times New Roman" w:hAnsi="Times New Roman"/>
          <w:sz w:val="28"/>
          <w:szCs w:val="28"/>
        </w:rPr>
        <w:tab/>
      </w:r>
      <w:r w:rsidRPr="007E0618">
        <w:rPr>
          <w:rFonts w:ascii="Times New Roman" w:hAnsi="Times New Roman"/>
          <w:sz w:val="28"/>
          <w:szCs w:val="28"/>
        </w:rPr>
        <w:t xml:space="preserve"> </w:t>
      </w:r>
      <w:r w:rsidR="00712E90">
        <w:rPr>
          <w:rFonts w:ascii="Times New Roman" w:hAnsi="Times New Roman"/>
          <w:sz w:val="28"/>
          <w:szCs w:val="28"/>
        </w:rPr>
        <w:tab/>
      </w:r>
      <w:r w:rsidRPr="007E0618">
        <w:rPr>
          <w:rFonts w:ascii="Times New Roman" w:hAnsi="Times New Roman"/>
          <w:sz w:val="28"/>
          <w:szCs w:val="28"/>
        </w:rPr>
        <w:t xml:space="preserve">          </w:t>
      </w:r>
      <w:r w:rsidR="00B13DDE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B13DDE">
        <w:rPr>
          <w:rFonts w:ascii="Times New Roman" w:hAnsi="Times New Roman"/>
          <w:sz w:val="28"/>
          <w:szCs w:val="28"/>
        </w:rPr>
        <w:t>Зинкевич</w:t>
      </w:r>
      <w:proofErr w:type="spellEnd"/>
    </w:p>
    <w:p w:rsidR="004F329C" w:rsidRPr="007E0618" w:rsidRDefault="004F329C" w:rsidP="004F329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" w:name="sub_9991"/>
      <w:bookmarkEnd w:id="1"/>
      <w:r w:rsidRPr="007E06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Утвержден</w:t>
      </w:r>
      <w:r w:rsidR="00D35D20" w:rsidRPr="007E06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</w:t>
      </w:r>
    </w:p>
    <w:bookmarkEnd w:id="2"/>
    <w:p w:rsidR="004F329C" w:rsidRPr="007E0618" w:rsidRDefault="004F329C" w:rsidP="004F329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7E061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Pr="007E06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</w:p>
    <w:p w:rsidR="00D35D20" w:rsidRPr="007E0618" w:rsidRDefault="00B13DDE" w:rsidP="004F329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Черемховского</w:t>
      </w:r>
      <w:r w:rsidR="006453AB" w:rsidRPr="007E06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4F329C" w:rsidRPr="007E06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4F329C" w:rsidRPr="00D35D20" w:rsidRDefault="007E0618" w:rsidP="004F329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8"/>
        </w:rPr>
        <w:t>о</w:t>
      </w:r>
      <w:r w:rsidR="004F329C" w:rsidRPr="00D35D20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8"/>
        </w:rPr>
        <w:t xml:space="preserve"> </w:t>
      </w:r>
      <w:r w:rsidR="00107408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8"/>
        </w:rPr>
        <w:t xml:space="preserve"> </w:t>
      </w:r>
      <w:r w:rsidR="00391FB2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8"/>
          <w:u w:val="single"/>
        </w:rPr>
        <w:t>20.12.2024</w:t>
      </w:r>
      <w:r w:rsidR="00712E90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8"/>
        </w:rPr>
        <w:t xml:space="preserve"> № </w:t>
      </w:r>
      <w:r w:rsidR="00391FB2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8"/>
        </w:rPr>
        <w:t>81</w:t>
      </w:r>
    </w:p>
    <w:p w:rsidR="004F329C" w:rsidRPr="00D35D20" w:rsidRDefault="004F329C" w:rsidP="004F329C">
      <w:pPr>
        <w:rPr>
          <w:rFonts w:ascii="Times New Roman" w:hAnsi="Times New Roman" w:cs="Times New Roman"/>
          <w:sz w:val="27"/>
          <w:szCs w:val="28"/>
        </w:rPr>
      </w:pPr>
    </w:p>
    <w:p w:rsidR="00D35D20" w:rsidRPr="00D35D20" w:rsidRDefault="00D35D20" w:rsidP="00D35D20">
      <w:pPr>
        <w:spacing w:line="24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Программа</w:t>
      </w:r>
    </w:p>
    <w:p w:rsidR="00D35D20" w:rsidRPr="00D35D20" w:rsidRDefault="00D35D20" w:rsidP="00D35D20">
      <w:pPr>
        <w:ind w:firstLine="0"/>
        <w:jc w:val="center"/>
        <w:rPr>
          <w:rFonts w:ascii="Times New Roman" w:hAnsi="Times New Roman" w:cs="Times New Roman"/>
          <w:b/>
        </w:rPr>
      </w:pPr>
      <w:r w:rsidRPr="00D35D20">
        <w:rPr>
          <w:rFonts w:ascii="Times New Roman" w:hAnsi="Times New Roman" w:cs="Times New Roman"/>
          <w:sz w:val="27"/>
          <w:szCs w:val="28"/>
        </w:rPr>
        <w:t>профилактики рисков причинения вреда (ущерба) охраняемым законом ценностям по муниципальному земельному контролю</w:t>
      </w:r>
      <w:r w:rsidR="00B13DDE">
        <w:rPr>
          <w:rFonts w:ascii="Times New Roman" w:hAnsi="Times New Roman" w:cs="Times New Roman"/>
          <w:sz w:val="27"/>
          <w:szCs w:val="28"/>
        </w:rPr>
        <w:t xml:space="preserve"> </w:t>
      </w:r>
      <w:r w:rsidRPr="00D35D20">
        <w:rPr>
          <w:rFonts w:ascii="Times New Roman" w:hAnsi="Times New Roman" w:cs="Times New Roman"/>
          <w:sz w:val="27"/>
        </w:rPr>
        <w:t xml:space="preserve">в </w:t>
      </w:r>
      <w:r w:rsidR="00B13DDE">
        <w:rPr>
          <w:rFonts w:ascii="Times New Roman" w:hAnsi="Times New Roman" w:cs="Times New Roman"/>
          <w:sz w:val="27"/>
        </w:rPr>
        <w:t xml:space="preserve">Черемховском </w:t>
      </w:r>
      <w:r w:rsidRPr="00D35D20">
        <w:rPr>
          <w:rFonts w:ascii="Times New Roman" w:hAnsi="Times New Roman" w:cs="Times New Roman"/>
          <w:sz w:val="27"/>
        </w:rPr>
        <w:t xml:space="preserve"> муниципальном образовании</w:t>
      </w:r>
      <w:r w:rsidRPr="00D35D20">
        <w:rPr>
          <w:rFonts w:ascii="Times New Roman" w:hAnsi="Times New Roman" w:cs="Times New Roman"/>
          <w:sz w:val="27"/>
          <w:szCs w:val="28"/>
        </w:rPr>
        <w:t xml:space="preserve"> на 202</w:t>
      </w:r>
      <w:r w:rsidR="000C6ED3">
        <w:rPr>
          <w:rFonts w:ascii="Times New Roman" w:hAnsi="Times New Roman" w:cs="Times New Roman"/>
          <w:sz w:val="27"/>
          <w:szCs w:val="28"/>
        </w:rPr>
        <w:t>5</w:t>
      </w:r>
      <w:r w:rsidRPr="00D35D20">
        <w:rPr>
          <w:rFonts w:ascii="Times New Roman" w:hAnsi="Times New Roman" w:cs="Times New Roman"/>
          <w:sz w:val="27"/>
          <w:szCs w:val="28"/>
        </w:rPr>
        <w:t>год</w:t>
      </w:r>
    </w:p>
    <w:p w:rsidR="00D35D20" w:rsidRPr="00D35D20" w:rsidRDefault="00D35D20" w:rsidP="00D35D20">
      <w:pPr>
        <w:spacing w:line="240" w:lineRule="atLeast"/>
        <w:jc w:val="center"/>
        <w:textAlignment w:val="baseline"/>
        <w:rPr>
          <w:rFonts w:ascii="Times New Roman" w:hAnsi="Times New Roman" w:cs="Times New Roman"/>
          <w:sz w:val="27"/>
          <w:szCs w:val="28"/>
        </w:rPr>
      </w:pPr>
    </w:p>
    <w:p w:rsidR="00D35D20" w:rsidRPr="00D35D20" w:rsidRDefault="00D35D20" w:rsidP="00D35D20">
      <w:pPr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Раздел 1. Общие положения</w:t>
      </w:r>
    </w:p>
    <w:p w:rsidR="00D35D20" w:rsidRPr="00D35D20" w:rsidRDefault="00D35D20" w:rsidP="00D35D20">
      <w:pPr>
        <w:ind w:firstLine="709"/>
        <w:jc w:val="center"/>
        <w:rPr>
          <w:rFonts w:ascii="Times New Roman" w:hAnsi="Times New Roman" w:cs="Times New Roman"/>
          <w:sz w:val="27"/>
          <w:szCs w:val="28"/>
        </w:rPr>
      </w:pPr>
    </w:p>
    <w:p w:rsidR="00D35D20" w:rsidRPr="00D35D20" w:rsidRDefault="00D35D20" w:rsidP="00D35D20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1.1. </w:t>
      </w:r>
      <w:proofErr w:type="gramStart"/>
      <w:r w:rsidRPr="00D35D20">
        <w:rPr>
          <w:rFonts w:ascii="Times New Roman" w:hAnsi="Times New Roman" w:cs="Times New Roman"/>
          <w:sz w:val="27"/>
          <w:szCs w:val="28"/>
        </w:rPr>
        <w:t>Настоящая программа профилактики рисков причинения вреда (ущерба) охраняемым законом ценностям по муниципальному земельному контролю</w:t>
      </w:r>
      <w:r w:rsidR="00B13DDE">
        <w:rPr>
          <w:rFonts w:ascii="Times New Roman" w:hAnsi="Times New Roman" w:cs="Times New Roman"/>
          <w:sz w:val="27"/>
          <w:szCs w:val="28"/>
        </w:rPr>
        <w:t xml:space="preserve"> </w:t>
      </w:r>
      <w:r w:rsidRPr="00D35D20">
        <w:rPr>
          <w:rFonts w:ascii="Times New Roman" w:hAnsi="Times New Roman" w:cs="Times New Roman"/>
          <w:sz w:val="27"/>
        </w:rPr>
        <w:t xml:space="preserve">в </w:t>
      </w:r>
      <w:r w:rsidR="00B13DDE">
        <w:rPr>
          <w:rFonts w:ascii="Times New Roman" w:hAnsi="Times New Roman" w:cs="Times New Roman"/>
          <w:sz w:val="27"/>
        </w:rPr>
        <w:t xml:space="preserve">Черемховском </w:t>
      </w:r>
      <w:r w:rsidRPr="00D35D20">
        <w:rPr>
          <w:rFonts w:ascii="Times New Roman" w:hAnsi="Times New Roman" w:cs="Times New Roman"/>
          <w:sz w:val="27"/>
        </w:rPr>
        <w:t xml:space="preserve"> муниципальном образовании</w:t>
      </w:r>
      <w:r w:rsidRPr="00D35D20">
        <w:rPr>
          <w:rFonts w:ascii="Times New Roman" w:hAnsi="Times New Roman" w:cs="Times New Roman"/>
          <w:sz w:val="27"/>
          <w:szCs w:val="28"/>
        </w:rPr>
        <w:t xml:space="preserve"> на 202</w:t>
      </w:r>
      <w:r w:rsidR="004B2429">
        <w:rPr>
          <w:rFonts w:ascii="Times New Roman" w:hAnsi="Times New Roman" w:cs="Times New Roman"/>
          <w:sz w:val="27"/>
          <w:szCs w:val="28"/>
        </w:rPr>
        <w:t>4</w:t>
      </w:r>
      <w:r w:rsidRPr="00D35D20">
        <w:rPr>
          <w:rFonts w:ascii="Times New Roman" w:hAnsi="Times New Roman" w:cs="Times New Roman"/>
          <w:sz w:val="27"/>
          <w:szCs w:val="28"/>
        </w:rPr>
        <w:t xml:space="preserve"> год (далее – программа) разработана для своевременного предупреждения </w:t>
      </w:r>
      <w:r>
        <w:rPr>
          <w:rFonts w:ascii="Times New Roman" w:hAnsi="Times New Roman" w:cs="Times New Roman"/>
          <w:sz w:val="27"/>
          <w:szCs w:val="28"/>
        </w:rPr>
        <w:t xml:space="preserve">администрацией </w:t>
      </w:r>
      <w:r w:rsidR="00B13DDE">
        <w:rPr>
          <w:rFonts w:ascii="Times New Roman" w:hAnsi="Times New Roman" w:cs="Times New Roman"/>
          <w:sz w:val="27"/>
          <w:szCs w:val="28"/>
        </w:rPr>
        <w:t>Черемховского</w:t>
      </w:r>
      <w:r>
        <w:rPr>
          <w:rFonts w:ascii="Times New Roman" w:hAnsi="Times New Roman" w:cs="Times New Roman"/>
          <w:sz w:val="27"/>
          <w:szCs w:val="28"/>
        </w:rPr>
        <w:t xml:space="preserve"> муниципального образования</w:t>
      </w:r>
      <w:r w:rsidRPr="00D35D20">
        <w:rPr>
          <w:rFonts w:ascii="Times New Roman" w:hAnsi="Times New Roman" w:cs="Times New Roman"/>
          <w:sz w:val="27"/>
          <w:szCs w:val="28"/>
        </w:rPr>
        <w:t xml:space="preserve"> (далее – контрольный орган), уполномоченным на осуществление муниципального земельного контроля на территории </w:t>
      </w:r>
      <w:r w:rsidR="00B13DDE">
        <w:rPr>
          <w:rFonts w:ascii="Times New Roman" w:hAnsi="Times New Roman" w:cs="Times New Roman"/>
          <w:sz w:val="27"/>
          <w:szCs w:val="28"/>
        </w:rPr>
        <w:t>Черемховского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r w:rsidRPr="00D35D20">
        <w:rPr>
          <w:rFonts w:ascii="Times New Roman" w:hAnsi="Times New Roman" w:cs="Times New Roman"/>
          <w:sz w:val="27"/>
          <w:szCs w:val="28"/>
        </w:rPr>
        <w:t xml:space="preserve">муниципального (далее – муниципальный контроль), нарушений требований земельного законодательства в отношении расположенных  в границах </w:t>
      </w:r>
      <w:r w:rsidR="00B13DDE">
        <w:rPr>
          <w:rFonts w:ascii="Times New Roman" w:hAnsi="Times New Roman" w:cs="Times New Roman"/>
          <w:sz w:val="27"/>
          <w:szCs w:val="28"/>
        </w:rPr>
        <w:t>Черемховского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r w:rsidRPr="00D35D20">
        <w:rPr>
          <w:rFonts w:ascii="Times New Roman" w:hAnsi="Times New Roman" w:cs="Times New Roman"/>
          <w:sz w:val="27"/>
          <w:szCs w:val="28"/>
        </w:rPr>
        <w:t>муниципального образования объектов</w:t>
      </w:r>
      <w:proofErr w:type="gramEnd"/>
      <w:r w:rsidRPr="00D35D20">
        <w:rPr>
          <w:rFonts w:ascii="Times New Roman" w:hAnsi="Times New Roman" w:cs="Times New Roman"/>
          <w:sz w:val="27"/>
          <w:szCs w:val="28"/>
        </w:rPr>
        <w:t xml:space="preserve"> земельного контроля.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1.2.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</w:p>
    <w:p w:rsidR="00D35D20" w:rsidRPr="00D35D20" w:rsidRDefault="00D35D20" w:rsidP="00D35D20">
      <w:pPr>
        <w:ind w:firstLine="709"/>
        <w:jc w:val="center"/>
        <w:outlineLvl w:val="1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Раздел 2.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D35D20" w:rsidRPr="00D35D20" w:rsidRDefault="00D35D20" w:rsidP="00D35D20">
      <w:pPr>
        <w:ind w:firstLine="709"/>
        <w:jc w:val="center"/>
        <w:rPr>
          <w:rFonts w:ascii="Times New Roman" w:hAnsi="Times New Roman" w:cs="Times New Roman"/>
          <w:sz w:val="27"/>
          <w:szCs w:val="28"/>
        </w:rPr>
      </w:pPr>
    </w:p>
    <w:p w:rsidR="00D35D20" w:rsidRPr="00D35D20" w:rsidRDefault="00D35D20" w:rsidP="007F70EC">
      <w:pPr>
        <w:tabs>
          <w:tab w:val="left" w:pos="709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2.1. </w:t>
      </w:r>
      <w:proofErr w:type="gramStart"/>
      <w:r w:rsidRPr="00D35D20">
        <w:rPr>
          <w:rFonts w:ascii="Times New Roman" w:hAnsi="Times New Roman" w:cs="Times New Roman"/>
          <w:sz w:val="27"/>
          <w:szCs w:val="28"/>
        </w:rPr>
        <w:t>Во исполнение постановления Правительства Российской Федерации  от 30 ноября 2020 года № 1969 «Об особенностях формирования ежегодных планов проведения плановых проверок юридических лиц и индивидуальных предпринимателей на 202</w:t>
      </w:r>
      <w:r w:rsidR="004B2429">
        <w:rPr>
          <w:rFonts w:ascii="Times New Roman" w:hAnsi="Times New Roman" w:cs="Times New Roman"/>
          <w:sz w:val="27"/>
          <w:szCs w:val="28"/>
        </w:rPr>
        <w:t>3</w:t>
      </w:r>
      <w:r w:rsidRPr="00D35D20">
        <w:rPr>
          <w:rFonts w:ascii="Times New Roman" w:hAnsi="Times New Roman" w:cs="Times New Roman"/>
          <w:sz w:val="27"/>
          <w:szCs w:val="28"/>
        </w:rPr>
        <w:t xml:space="preserve"> год, проведения проверок в 202</w:t>
      </w:r>
      <w:r w:rsidR="004B2429">
        <w:rPr>
          <w:rFonts w:ascii="Times New Roman" w:hAnsi="Times New Roman" w:cs="Times New Roman"/>
          <w:sz w:val="27"/>
          <w:szCs w:val="28"/>
        </w:rPr>
        <w:t>3</w:t>
      </w:r>
      <w:r w:rsidRPr="00D35D20">
        <w:rPr>
          <w:rFonts w:ascii="Times New Roman" w:hAnsi="Times New Roman" w:cs="Times New Roman"/>
          <w:sz w:val="27"/>
          <w:szCs w:val="28"/>
        </w:rPr>
        <w:t xml:space="preserve">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</w:t>
      </w:r>
      <w:proofErr w:type="gramEnd"/>
      <w:r w:rsidRPr="00D35D20">
        <w:rPr>
          <w:rFonts w:ascii="Times New Roman" w:hAnsi="Times New Roman" w:cs="Times New Roman"/>
          <w:sz w:val="27"/>
          <w:szCs w:val="28"/>
        </w:rPr>
        <w:t xml:space="preserve"> 202</w:t>
      </w:r>
      <w:r w:rsidR="004B2429">
        <w:rPr>
          <w:rFonts w:ascii="Times New Roman" w:hAnsi="Times New Roman" w:cs="Times New Roman"/>
          <w:sz w:val="27"/>
          <w:szCs w:val="28"/>
        </w:rPr>
        <w:t>3</w:t>
      </w:r>
      <w:r w:rsidRPr="00D35D20">
        <w:rPr>
          <w:rFonts w:ascii="Times New Roman" w:hAnsi="Times New Roman" w:cs="Times New Roman"/>
          <w:sz w:val="27"/>
          <w:szCs w:val="28"/>
        </w:rPr>
        <w:t xml:space="preserve"> году плановые проверки  юридических лиц и индивидуальных предпринимателей по муниципальному контролю не проводились.</w:t>
      </w:r>
    </w:p>
    <w:p w:rsidR="00D35D20" w:rsidRPr="00D35D20" w:rsidRDefault="00D35D20" w:rsidP="007F70EC">
      <w:pPr>
        <w:rPr>
          <w:rFonts w:ascii="Times New Roman" w:hAnsi="Times New Roman" w:cs="Times New Roman"/>
          <w:sz w:val="27"/>
          <w:szCs w:val="28"/>
        </w:rPr>
      </w:pPr>
      <w:r w:rsidRPr="00B13D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</w:t>
      </w:r>
      <w:hyperlink r:id="rId6" w:history="1">
        <w:r w:rsidRPr="00B13DDE">
          <w:rPr>
            <w:rStyle w:val="a4"/>
            <w:rFonts w:ascii="Times New Roman" w:hAnsi="Times New Roman"/>
            <w:b w:val="0"/>
            <w:bCs/>
            <w:color w:val="000000" w:themeColor="text1"/>
            <w:sz w:val="27"/>
            <w:szCs w:val="27"/>
          </w:rPr>
          <w:t>официальном сайте</w:t>
        </w:r>
      </w:hyperlink>
      <w:r w:rsidRPr="00B13DDE">
        <w:rPr>
          <w:rFonts w:ascii="Times New Roman" w:hAnsi="Times New Roman" w:cs="Times New Roman"/>
          <w:sz w:val="27"/>
          <w:szCs w:val="27"/>
        </w:rPr>
        <w:t xml:space="preserve"> Черемховского районного муниципального образования в информационно-телекоммуникационной сети «Интернет»: </w:t>
      </w:r>
      <w:proofErr w:type="spellStart"/>
      <w:r w:rsidR="00B13DDE" w:rsidRPr="00B13DDE">
        <w:rPr>
          <w:rFonts w:ascii="Times New Roman" w:hAnsi="Times New Roman" w:cs="Times New Roman"/>
          <w:color w:val="000000"/>
          <w:sz w:val="27"/>
          <w:szCs w:val="27"/>
          <w:lang w:val="en-US"/>
        </w:rPr>
        <w:t>cherraion</w:t>
      </w:r>
      <w:proofErr w:type="spellEnd"/>
      <w:r w:rsidR="00B13DDE" w:rsidRPr="00B13DDE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spellStart"/>
      <w:r w:rsidR="00B13DDE" w:rsidRPr="00B13DDE">
        <w:rPr>
          <w:rFonts w:ascii="Times New Roman" w:hAnsi="Times New Roman" w:cs="Times New Roman"/>
          <w:color w:val="000000"/>
          <w:sz w:val="27"/>
          <w:szCs w:val="27"/>
          <w:lang w:val="en-US"/>
        </w:rPr>
        <w:t>ru</w:t>
      </w:r>
      <w:proofErr w:type="spellEnd"/>
      <w:r w:rsidRPr="00B13DDE">
        <w:rPr>
          <w:rFonts w:ascii="Times New Roman" w:hAnsi="Times New Roman" w:cs="Times New Roman"/>
          <w:sz w:val="27"/>
          <w:szCs w:val="27"/>
        </w:rPr>
        <w:t xml:space="preserve"> в разделе «Поселения района», в подразделе «</w:t>
      </w:r>
      <w:r w:rsidR="00B13DDE" w:rsidRPr="00B13DDE">
        <w:rPr>
          <w:rFonts w:ascii="Times New Roman" w:hAnsi="Times New Roman" w:cs="Times New Roman"/>
          <w:sz w:val="27"/>
          <w:szCs w:val="27"/>
        </w:rPr>
        <w:t xml:space="preserve">Черемховское </w:t>
      </w:r>
      <w:r w:rsidRPr="00B13DDE">
        <w:rPr>
          <w:rFonts w:ascii="Times New Roman" w:hAnsi="Times New Roman" w:cs="Times New Roman"/>
          <w:sz w:val="27"/>
          <w:szCs w:val="27"/>
        </w:rPr>
        <w:t xml:space="preserve">муниципальное образование» </w:t>
      </w:r>
      <w:r w:rsidRPr="00B13D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создан раздел «Муниципальный контроль», в котором аккумулируется необходимая </w:t>
      </w:r>
      <w:r w:rsidRPr="00B13DDE">
        <w:rPr>
          <w:rFonts w:ascii="Times New Roman" w:hAnsi="Times New Roman" w:cs="Times New Roman"/>
          <w:sz w:val="27"/>
          <w:szCs w:val="27"/>
        </w:rPr>
        <w:t>контролируемым лицам</w:t>
      </w:r>
      <w:r w:rsidRPr="00B13D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информация в части муниципального контроля</w:t>
      </w:r>
      <w:r w:rsidRPr="00D35D20">
        <w:rPr>
          <w:rFonts w:ascii="Times New Roman" w:hAnsi="Times New Roman" w:cs="Times New Roman"/>
          <w:color w:val="000000" w:themeColor="text1"/>
          <w:sz w:val="27"/>
          <w:szCs w:val="28"/>
        </w:rPr>
        <w:t xml:space="preserve"> </w:t>
      </w:r>
      <w:hyperlink r:id="rId7" w:history="1">
        <w:r w:rsidR="00B13DDE" w:rsidRPr="009B0D49">
          <w:rPr>
            <w:rStyle w:val="ad"/>
            <w:rFonts w:ascii="Times New Roman" w:hAnsi="Times New Roman" w:cs="Times New Roman"/>
            <w:sz w:val="27"/>
            <w:szCs w:val="28"/>
          </w:rPr>
          <w:t>https://cherraion.ru/about/poseleniya/</w:t>
        </w:r>
        <w:proofErr w:type="spellStart"/>
        <w:r w:rsidR="00B13DDE" w:rsidRPr="009B0D49">
          <w:rPr>
            <w:rStyle w:val="ad"/>
            <w:rFonts w:ascii="Times New Roman" w:hAnsi="Times New Roman" w:cs="Times New Roman"/>
            <w:sz w:val="27"/>
            <w:szCs w:val="28"/>
            <w:lang w:val="en-US"/>
          </w:rPr>
          <w:t>cheremhovskoe</w:t>
        </w:r>
        <w:proofErr w:type="spellEnd"/>
        <w:r w:rsidR="00B13DDE" w:rsidRPr="009B0D49">
          <w:rPr>
            <w:rStyle w:val="ad"/>
            <w:rFonts w:ascii="Times New Roman" w:hAnsi="Times New Roman" w:cs="Times New Roman"/>
            <w:sz w:val="27"/>
            <w:szCs w:val="28"/>
          </w:rPr>
          <w:t>/</w:t>
        </w:r>
        <w:proofErr w:type="spellStart"/>
        <w:r w:rsidR="00B13DDE" w:rsidRPr="009B0D49">
          <w:rPr>
            <w:rStyle w:val="ad"/>
            <w:rFonts w:ascii="Times New Roman" w:hAnsi="Times New Roman" w:cs="Times New Roman"/>
            <w:sz w:val="27"/>
            <w:szCs w:val="28"/>
          </w:rPr>
          <w:t>munitsipalnyy-kontrol</w:t>
        </w:r>
        <w:proofErr w:type="spellEnd"/>
        <w:r w:rsidR="00B13DDE" w:rsidRPr="009B0D49">
          <w:rPr>
            <w:rStyle w:val="ad"/>
            <w:rFonts w:ascii="Times New Roman" w:hAnsi="Times New Roman" w:cs="Times New Roman"/>
            <w:sz w:val="27"/>
            <w:szCs w:val="28"/>
          </w:rPr>
          <w:t>/</w:t>
        </w:r>
      </w:hyperlink>
      <w:r w:rsidR="00B13DDE">
        <w:rPr>
          <w:rFonts w:ascii="Times New Roman" w:hAnsi="Times New Roman" w:cs="Times New Roman"/>
          <w:sz w:val="27"/>
          <w:szCs w:val="28"/>
        </w:rPr>
        <w:t xml:space="preserve"> </w:t>
      </w:r>
      <w:r w:rsidR="007F70EC">
        <w:rPr>
          <w:rFonts w:ascii="Times New Roman" w:hAnsi="Times New Roman" w:cs="Times New Roman"/>
          <w:sz w:val="27"/>
          <w:szCs w:val="28"/>
        </w:rPr>
        <w:t xml:space="preserve">(далее </w:t>
      </w:r>
      <w:r w:rsidRPr="00D35D20">
        <w:rPr>
          <w:rFonts w:ascii="Times New Roman" w:hAnsi="Times New Roman" w:cs="Times New Roman"/>
          <w:sz w:val="27"/>
          <w:szCs w:val="28"/>
        </w:rPr>
        <w:t>официальный интернет-сайт)</w:t>
      </w:r>
      <w:r w:rsidRPr="007F70EC">
        <w:rPr>
          <w:rFonts w:ascii="Times New Roman" w:hAnsi="Times New Roman" w:cs="Times New Roman"/>
          <w:color w:val="000000" w:themeColor="text1"/>
          <w:sz w:val="27"/>
          <w:szCs w:val="28"/>
        </w:rPr>
        <w:t>.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 2.2. В 202</w:t>
      </w:r>
      <w:r w:rsidR="000C6ED3">
        <w:rPr>
          <w:rFonts w:ascii="Times New Roman" w:hAnsi="Times New Roman" w:cs="Times New Roman"/>
          <w:sz w:val="27"/>
          <w:szCs w:val="28"/>
        </w:rPr>
        <w:t>5</w:t>
      </w:r>
      <w:r w:rsidRPr="00D35D20">
        <w:rPr>
          <w:rFonts w:ascii="Times New Roman" w:hAnsi="Times New Roman" w:cs="Times New Roman"/>
          <w:sz w:val="27"/>
          <w:szCs w:val="28"/>
        </w:rPr>
        <w:t xml:space="preserve"> году в целях профилактики нарушений требований </w:t>
      </w:r>
      <w:r w:rsidRPr="00D35D20">
        <w:rPr>
          <w:rFonts w:ascii="Times New Roman" w:hAnsi="Times New Roman" w:cs="Times New Roman"/>
          <w:sz w:val="27"/>
          <w:szCs w:val="28"/>
        </w:rPr>
        <w:lastRenderedPageBreak/>
        <w:t>земельного законодательства планируется: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 1) постоянное совершенствование и развитие тематического раздела                               на официальном интернет-сайте: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</w:t>
      </w:r>
      <w:r w:rsidR="007F70EC">
        <w:rPr>
          <w:rFonts w:ascii="Times New Roman" w:hAnsi="Times New Roman" w:cs="Times New Roman"/>
          <w:sz w:val="27"/>
          <w:szCs w:val="28"/>
        </w:rPr>
        <w:t>го контроля, а также информации об уполномоченных</w:t>
      </w:r>
      <w:r w:rsidRPr="00D35D20">
        <w:rPr>
          <w:rFonts w:ascii="Times New Roman" w:hAnsi="Times New Roman" w:cs="Times New Roman"/>
          <w:sz w:val="27"/>
          <w:szCs w:val="28"/>
        </w:rPr>
        <w:t xml:space="preserve"> должностных лицах, осуществляющих муниципальный контроль, их контактных данных;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в) дополнительное информирование контролируемых лиц через новостной блок официального интернет-сайта об изменениях земельного законодательства; 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 2) устное консультирование контролируемых лиц и (или) их представителей на личном приеме, а также по телефону по вопросам соблюдения требований земельного законодательства;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 3) 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нарушений;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 4) объявление предостережений о недопустимости нарушения обязательных требований.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  2.3. С учетом запланированных на 202</w:t>
      </w:r>
      <w:r w:rsidR="000C6ED3">
        <w:rPr>
          <w:rFonts w:ascii="Times New Roman" w:hAnsi="Times New Roman" w:cs="Times New Roman"/>
          <w:sz w:val="27"/>
          <w:szCs w:val="28"/>
        </w:rPr>
        <w:t>4</w:t>
      </w:r>
      <w:r w:rsidRPr="00D35D20">
        <w:rPr>
          <w:rFonts w:ascii="Times New Roman" w:hAnsi="Times New Roman" w:cs="Times New Roman"/>
          <w:sz w:val="27"/>
          <w:szCs w:val="28"/>
        </w:rPr>
        <w:t xml:space="preserve"> год профилактических мероприятий при осуществлении муниципального контроля ожидается существенное повышение уровня информированности контролируемых лиц, что положительно скажется на росте экономического, инвестиционного и градостроительного потенциала</w:t>
      </w:r>
      <w:r w:rsidR="007F70EC">
        <w:rPr>
          <w:rFonts w:ascii="Times New Roman" w:hAnsi="Times New Roman" w:cs="Times New Roman"/>
          <w:sz w:val="27"/>
          <w:szCs w:val="28"/>
        </w:rPr>
        <w:t xml:space="preserve"> </w:t>
      </w:r>
      <w:r w:rsidR="00B13DDE">
        <w:rPr>
          <w:rFonts w:ascii="Times New Roman" w:hAnsi="Times New Roman" w:cs="Times New Roman"/>
          <w:sz w:val="27"/>
          <w:szCs w:val="28"/>
        </w:rPr>
        <w:t>Черемховского</w:t>
      </w:r>
      <w:r w:rsidRPr="00D35D20">
        <w:rPr>
          <w:rFonts w:ascii="Times New Roman" w:hAnsi="Times New Roman" w:cs="Times New Roman"/>
          <w:sz w:val="27"/>
          <w:szCs w:val="28"/>
        </w:rPr>
        <w:t xml:space="preserve"> муниципально</w:t>
      </w:r>
      <w:r w:rsidR="007F70EC">
        <w:rPr>
          <w:rFonts w:ascii="Times New Roman" w:hAnsi="Times New Roman" w:cs="Times New Roman"/>
          <w:sz w:val="27"/>
          <w:szCs w:val="28"/>
        </w:rPr>
        <w:t>го образования</w:t>
      </w:r>
      <w:r w:rsidRPr="00D35D20">
        <w:rPr>
          <w:rFonts w:ascii="Times New Roman" w:hAnsi="Times New Roman" w:cs="Times New Roman"/>
          <w:sz w:val="27"/>
          <w:szCs w:val="28"/>
        </w:rPr>
        <w:t>.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</w:p>
    <w:p w:rsidR="00D35D20" w:rsidRPr="00D35D20" w:rsidRDefault="00D35D20" w:rsidP="00D35D20">
      <w:pPr>
        <w:ind w:firstLine="709"/>
        <w:jc w:val="center"/>
        <w:outlineLvl w:val="1"/>
        <w:rPr>
          <w:rFonts w:ascii="Times New Roman" w:hAnsi="Times New Roman" w:cs="Times New Roman"/>
          <w:color w:val="000000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Раздел 3. Цели и задачи реализации программы 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3.1. Целями программы являются: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1) стимулирование добросовестного соблюдения контролируемыми лицами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(снижение потенциальной выгоды от таких нарушений);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2) устранение причин и факторов, способствующих нарушениям требований земельного законодательства;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3)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3.2. Задачами настоящей программы являются: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1) формирование у контролируемых лиц единообразного понимания требований земельного законодательства;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2) повышение прозрачности деятельности при осуществлении муниципального контроля;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3) выявление наиболее часто встречающихся случаев нарушений требований земельного законодате</w:t>
      </w:r>
      <w:r w:rsidR="007F70EC">
        <w:rPr>
          <w:rFonts w:ascii="Times New Roman" w:hAnsi="Times New Roman" w:cs="Times New Roman"/>
          <w:sz w:val="27"/>
          <w:szCs w:val="28"/>
        </w:rPr>
        <w:t>льства, подготовка и размещение</w:t>
      </w:r>
      <w:r w:rsidRPr="00D35D20">
        <w:rPr>
          <w:rFonts w:ascii="Times New Roman" w:hAnsi="Times New Roman" w:cs="Times New Roman"/>
          <w:sz w:val="27"/>
          <w:szCs w:val="28"/>
        </w:rPr>
        <w:t xml:space="preserve"> на официальном интернет-сайте соответствующих руководств в целях недопущения указанных </w:t>
      </w:r>
      <w:r w:rsidRPr="00D35D20">
        <w:rPr>
          <w:rFonts w:ascii="Times New Roman" w:hAnsi="Times New Roman" w:cs="Times New Roman"/>
          <w:sz w:val="27"/>
          <w:szCs w:val="28"/>
        </w:rPr>
        <w:lastRenderedPageBreak/>
        <w:t>нарушений.</w:t>
      </w:r>
    </w:p>
    <w:p w:rsidR="00D35D20" w:rsidRPr="00D35D20" w:rsidRDefault="00D35D20" w:rsidP="00B13DDE">
      <w:pPr>
        <w:ind w:firstLine="709"/>
        <w:jc w:val="center"/>
        <w:rPr>
          <w:rFonts w:ascii="Times New Roman" w:hAnsi="Times New Roman" w:cs="Times New Roman"/>
          <w:sz w:val="27"/>
          <w:szCs w:val="28"/>
        </w:rPr>
      </w:pPr>
    </w:p>
    <w:p w:rsidR="00D35D20" w:rsidRPr="00D35D20" w:rsidRDefault="00D35D20" w:rsidP="00B13DDE">
      <w:pPr>
        <w:ind w:firstLine="709"/>
        <w:jc w:val="center"/>
        <w:outlineLvl w:val="1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Раздел 4. Перечень проф</w:t>
      </w:r>
      <w:r w:rsidR="00B13DDE">
        <w:rPr>
          <w:rFonts w:ascii="Times New Roman" w:hAnsi="Times New Roman" w:cs="Times New Roman"/>
          <w:sz w:val="27"/>
          <w:szCs w:val="28"/>
        </w:rPr>
        <w:t xml:space="preserve">илактических мероприятий, срок </w:t>
      </w:r>
      <w:r w:rsidRPr="00D35D20">
        <w:rPr>
          <w:rFonts w:ascii="Times New Roman" w:hAnsi="Times New Roman" w:cs="Times New Roman"/>
          <w:sz w:val="27"/>
          <w:szCs w:val="28"/>
        </w:rPr>
        <w:t>(периодичность) их проведения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4.1. Мероприятия программы представляют собой комплекс мер, направленных на достижение целей и решение основных задач программы. Профилактические мероприятия планируются и осуществляются на основе соблюдения следующих основополагающих принципов: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3) принцип обязательности - строгая необходимость проведения профилактических мероприятий;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4) принцип полноты охвата - привлечение к настоящей программе максимально-возможного числа контролируемых лиц;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5) принцип релевантности - самостоятельный выбор контрольным органом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6) принцип актуальности - анализ и актуализация настоящей программы;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7) принцип периодичности - обеспечение безусловной регулярности проведения профилактических мероприятий.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        4.2.  Перечень основных профилактических мероприятий на 202</w:t>
      </w:r>
      <w:r w:rsidR="004B2429">
        <w:rPr>
          <w:rFonts w:ascii="Times New Roman" w:hAnsi="Times New Roman" w:cs="Times New Roman"/>
          <w:sz w:val="27"/>
          <w:szCs w:val="28"/>
        </w:rPr>
        <w:t>4</w:t>
      </w:r>
      <w:r w:rsidRPr="00D35D20">
        <w:rPr>
          <w:rFonts w:ascii="Times New Roman" w:hAnsi="Times New Roman" w:cs="Times New Roman"/>
          <w:sz w:val="27"/>
          <w:szCs w:val="28"/>
        </w:rPr>
        <w:t xml:space="preserve"> год по муниципальному контролю установлен приложением № 1 к настоящей программе.                                                                                                     </w:t>
      </w:r>
    </w:p>
    <w:p w:rsidR="007F70EC" w:rsidRDefault="007F70EC" w:rsidP="00D35D20">
      <w:pPr>
        <w:ind w:firstLine="709"/>
        <w:jc w:val="center"/>
        <w:rPr>
          <w:rFonts w:ascii="Times New Roman" w:hAnsi="Times New Roman" w:cs="Times New Roman"/>
          <w:b/>
          <w:color w:val="000000"/>
          <w:sz w:val="27"/>
          <w:szCs w:val="28"/>
        </w:rPr>
      </w:pPr>
    </w:p>
    <w:p w:rsidR="00D35D20" w:rsidRPr="00D35D20" w:rsidRDefault="00D35D20" w:rsidP="00D35D20">
      <w:pPr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Раздел 5. Показатели результативности и эффективности программы 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5.1. Отдельное финансирование на проведение контрольных мероприятий и реализации настоящей программы не предусмотрено.</w:t>
      </w:r>
    </w:p>
    <w:p w:rsidR="00D35D20" w:rsidRPr="00D35D20" w:rsidRDefault="00D35D20" w:rsidP="00D35D20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Перечень должностных лиц Контрольного органа, уполномоченных на осуществление муниципального контроля, устанавливается распоряжением администрации города Черемхово.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b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Текущее управление и </w:t>
      </w:r>
      <w:proofErr w:type="gramStart"/>
      <w:r w:rsidRPr="00D35D20">
        <w:rPr>
          <w:rFonts w:ascii="Times New Roman" w:hAnsi="Times New Roman" w:cs="Times New Roman"/>
          <w:sz w:val="27"/>
          <w:szCs w:val="28"/>
        </w:rPr>
        <w:t>контроль за</w:t>
      </w:r>
      <w:proofErr w:type="gramEnd"/>
      <w:r w:rsidRPr="00D35D20">
        <w:rPr>
          <w:rFonts w:ascii="Times New Roman" w:hAnsi="Times New Roman" w:cs="Times New Roman"/>
          <w:sz w:val="27"/>
          <w:szCs w:val="28"/>
        </w:rPr>
        <w:t xml:space="preserve"> ходом реализации программы осуществляет </w:t>
      </w:r>
      <w:r w:rsidR="007F70EC">
        <w:rPr>
          <w:rFonts w:ascii="Times New Roman" w:hAnsi="Times New Roman" w:cs="Times New Roman"/>
          <w:sz w:val="27"/>
          <w:szCs w:val="28"/>
        </w:rPr>
        <w:t xml:space="preserve">глава </w:t>
      </w:r>
      <w:r w:rsidR="00B13DDE">
        <w:rPr>
          <w:rFonts w:ascii="Times New Roman" w:hAnsi="Times New Roman" w:cs="Times New Roman"/>
          <w:sz w:val="27"/>
          <w:szCs w:val="28"/>
        </w:rPr>
        <w:t>Черемховского</w:t>
      </w:r>
      <w:r w:rsidR="007F70EC">
        <w:rPr>
          <w:rFonts w:ascii="Times New Roman" w:hAnsi="Times New Roman" w:cs="Times New Roman"/>
          <w:sz w:val="27"/>
          <w:szCs w:val="28"/>
        </w:rPr>
        <w:t xml:space="preserve"> муниципального образования</w:t>
      </w:r>
      <w:r w:rsidRPr="00D35D20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Мониторинг реализации программы осуществляется на регулярной основе.</w:t>
      </w:r>
    </w:p>
    <w:p w:rsidR="00D35D20" w:rsidRPr="00D35D20" w:rsidRDefault="00D35D20" w:rsidP="00D35D20">
      <w:pPr>
        <w:ind w:firstLine="709"/>
        <w:rPr>
          <w:rFonts w:ascii="Times New Roman" w:hAnsi="Times New Roman" w:cs="Times New Roman"/>
          <w:color w:val="000000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интернет-сайте. </w:t>
      </w:r>
    </w:p>
    <w:p w:rsidR="00D35D20" w:rsidRPr="00D35D20" w:rsidRDefault="00D35D20" w:rsidP="00D35D20">
      <w:pPr>
        <w:tabs>
          <w:tab w:val="left" w:pos="7371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35D20" w:rsidRPr="00D35D20" w:rsidRDefault="00D35D20" w:rsidP="00D35D20">
      <w:pPr>
        <w:tabs>
          <w:tab w:val="left" w:pos="7371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</w:t>
      </w:r>
      <w:r w:rsidRPr="00D35D20">
        <w:rPr>
          <w:rFonts w:ascii="Times New Roman" w:hAnsi="Times New Roman" w:cs="Times New Roman"/>
          <w:sz w:val="27"/>
          <w:szCs w:val="28"/>
        </w:rPr>
        <w:lastRenderedPageBreak/>
        <w:t xml:space="preserve">результатов снижения причиняемого </w:t>
      </w:r>
      <w:proofErr w:type="gramStart"/>
      <w:r w:rsidRPr="00D35D20">
        <w:rPr>
          <w:rFonts w:ascii="Times New Roman" w:hAnsi="Times New Roman" w:cs="Times New Roman"/>
          <w:sz w:val="27"/>
          <w:szCs w:val="28"/>
        </w:rPr>
        <w:t>контролируемыми</w:t>
      </w:r>
      <w:proofErr w:type="gramEnd"/>
      <w:r w:rsidRPr="00D35D20">
        <w:rPr>
          <w:rFonts w:ascii="Times New Roman" w:hAnsi="Times New Roman" w:cs="Times New Roman"/>
          <w:sz w:val="27"/>
          <w:szCs w:val="28"/>
        </w:rPr>
        <w:t xml:space="preserve"> лицамивреда (ущерба) охраняемым законом ценностям при проведении профилактических мероприятий.</w:t>
      </w:r>
    </w:p>
    <w:p w:rsidR="00D35D20" w:rsidRPr="00D35D20" w:rsidRDefault="00D35D20" w:rsidP="00D35D20">
      <w:pPr>
        <w:tabs>
          <w:tab w:val="left" w:pos="7371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5.2. Целевые показатели результативности мероприятий программы по муниципальному контролю:</w:t>
      </w:r>
    </w:p>
    <w:p w:rsidR="00D35D20" w:rsidRPr="00D35D20" w:rsidRDefault="00D35D20" w:rsidP="00D35D20">
      <w:pPr>
        <w:tabs>
          <w:tab w:val="left" w:pos="7371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1) количество выявленных нарушений требований земельного законодательства, шт.;</w:t>
      </w:r>
    </w:p>
    <w:p w:rsidR="00D35D20" w:rsidRPr="00D35D20" w:rsidRDefault="00D35D20" w:rsidP="00D35D20">
      <w:pPr>
        <w:tabs>
          <w:tab w:val="left" w:pos="7371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интернет-сайте; обобщение правоприменительной практики; объявление предостережения, консультирования).</w:t>
      </w:r>
    </w:p>
    <w:p w:rsidR="00D35D20" w:rsidRPr="00D35D20" w:rsidRDefault="00D35D20" w:rsidP="00D35D20">
      <w:pPr>
        <w:tabs>
          <w:tab w:val="left" w:pos="7371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Показатели эффективности:</w:t>
      </w:r>
    </w:p>
    <w:p w:rsidR="00D35D20" w:rsidRPr="00D35D20" w:rsidRDefault="00D35D20" w:rsidP="00D35D20">
      <w:pPr>
        <w:tabs>
          <w:tab w:val="left" w:pos="7371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законодательства;</w:t>
      </w:r>
    </w:p>
    <w:p w:rsidR="00D35D20" w:rsidRPr="00D35D20" w:rsidRDefault="00D35D20" w:rsidP="00D35D20">
      <w:pPr>
        <w:tabs>
          <w:tab w:val="left" w:pos="7371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2) количество проведенных профилактических мероприятий контрольным (надзорным) органом, </w:t>
      </w:r>
      <w:proofErr w:type="spellStart"/>
      <w:r w:rsidRPr="00D35D20">
        <w:rPr>
          <w:rFonts w:ascii="Times New Roman" w:hAnsi="Times New Roman" w:cs="Times New Roman"/>
          <w:sz w:val="27"/>
          <w:szCs w:val="28"/>
        </w:rPr>
        <w:t>ед</w:t>
      </w:r>
      <w:proofErr w:type="spellEnd"/>
      <w:r w:rsidRPr="00D35D20">
        <w:rPr>
          <w:rFonts w:ascii="Times New Roman" w:hAnsi="Times New Roman" w:cs="Times New Roman"/>
          <w:sz w:val="27"/>
          <w:szCs w:val="28"/>
        </w:rPr>
        <w:t>;</w:t>
      </w:r>
    </w:p>
    <w:p w:rsidR="00D35D20" w:rsidRPr="00D35D20" w:rsidRDefault="00D35D20" w:rsidP="00D35D20">
      <w:pPr>
        <w:tabs>
          <w:tab w:val="left" w:pos="7371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3) доля профилактических мероприятий в объеме контрольно-надзорных мероприятий, %.</w:t>
      </w:r>
    </w:p>
    <w:p w:rsidR="00D35D20" w:rsidRPr="00D35D20" w:rsidRDefault="00D35D20" w:rsidP="00D35D20">
      <w:pPr>
        <w:tabs>
          <w:tab w:val="left" w:pos="7371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35D20" w:rsidRPr="00D35D20" w:rsidRDefault="00D35D20" w:rsidP="00D35D20">
      <w:pPr>
        <w:tabs>
          <w:tab w:val="left" w:pos="7371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Отчетным периодом для определения значений показателей является календарный год.</w:t>
      </w:r>
    </w:p>
    <w:p w:rsidR="00D35D20" w:rsidRPr="00D35D20" w:rsidRDefault="00D35D20" w:rsidP="00D35D20">
      <w:pPr>
        <w:tabs>
          <w:tab w:val="left" w:pos="7371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>Результаты оценки фактических (достигнутых) значений показателей включаются в ежегодные доклады по осуществлению муниципального земельного контроля.</w:t>
      </w:r>
    </w:p>
    <w:p w:rsidR="00D35D20" w:rsidRPr="007F70EC" w:rsidRDefault="00D35D20" w:rsidP="007F70EC">
      <w:pPr>
        <w:tabs>
          <w:tab w:val="left" w:pos="7371"/>
        </w:tabs>
        <w:ind w:firstLine="709"/>
        <w:rPr>
          <w:rFonts w:ascii="Times New Roman" w:hAnsi="Times New Roman" w:cs="Times New Roman"/>
          <w:sz w:val="27"/>
          <w:szCs w:val="28"/>
        </w:rPr>
      </w:pPr>
      <w:r w:rsidRPr="00D35D20">
        <w:rPr>
          <w:rFonts w:ascii="Times New Roman" w:hAnsi="Times New Roman" w:cs="Times New Roman"/>
          <w:sz w:val="27"/>
          <w:szCs w:val="28"/>
        </w:rPr>
        <w:t xml:space="preserve">5.3. Результаты оценки фактических (достигнутых) значений показателей результатов деятельности по муниципальному контролю установлены приложением </w:t>
      </w:r>
      <w:r w:rsidR="007F70EC">
        <w:rPr>
          <w:rFonts w:ascii="Times New Roman" w:hAnsi="Times New Roman" w:cs="Times New Roman"/>
          <w:sz w:val="27"/>
          <w:szCs w:val="28"/>
        </w:rPr>
        <w:br/>
      </w:r>
      <w:r w:rsidRPr="00D35D20">
        <w:rPr>
          <w:rFonts w:ascii="Times New Roman" w:hAnsi="Times New Roman" w:cs="Times New Roman"/>
          <w:sz w:val="27"/>
          <w:szCs w:val="28"/>
        </w:rPr>
        <w:t>№ 2 к настоящей программе.</w:t>
      </w:r>
    </w:p>
    <w:p w:rsidR="007F70EC" w:rsidRPr="007F70EC" w:rsidRDefault="00712E90" w:rsidP="007F70EC">
      <w:pPr>
        <w:tabs>
          <w:tab w:val="left" w:pos="284"/>
        </w:tabs>
        <w:ind w:firstLine="0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noProof/>
          <w:sz w:val="27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123190</wp:posOffset>
            </wp:positionV>
            <wp:extent cx="1143000" cy="1047750"/>
            <wp:effectExtent l="19050" t="0" r="0" b="0"/>
            <wp:wrapNone/>
            <wp:docPr id="7" name="Рисунок 1" descr="C:\Documents and Settings\Admin\Мои документы\Мои рисунки\2016-06-08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6-06-08\Scan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E90" w:rsidRPr="007E0618" w:rsidRDefault="00712E90" w:rsidP="00712E90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E0618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Черемховского</w:t>
      </w:r>
      <w:proofErr w:type="gramEnd"/>
    </w:p>
    <w:p w:rsidR="00712E90" w:rsidRPr="007E0618" w:rsidRDefault="00712E90" w:rsidP="00712E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E0618">
        <w:rPr>
          <w:rFonts w:ascii="Times New Roman" w:hAnsi="Times New Roman"/>
          <w:sz w:val="28"/>
          <w:szCs w:val="28"/>
        </w:rPr>
        <w:t xml:space="preserve">муниципального образования         </w:t>
      </w:r>
      <w:r w:rsidRPr="00712E9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-4445</wp:posOffset>
            </wp:positionV>
            <wp:extent cx="1019175" cy="400050"/>
            <wp:effectExtent l="19050" t="0" r="9525" b="0"/>
            <wp:wrapNone/>
            <wp:docPr id="6" name="Рисунок 3" descr="C:\Documents and Settings\Admin\Мои документы\Мои рисунки\2016-06-08\ВВ Зинк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2016-06-08\ВВ Зинкеви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61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E0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E061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</w:rPr>
        <w:t>Зинкевич</w:t>
      </w:r>
      <w:proofErr w:type="spellEnd"/>
    </w:p>
    <w:p w:rsidR="00D314BB" w:rsidRDefault="00D314BB" w:rsidP="007F70EC">
      <w:pPr>
        <w:tabs>
          <w:tab w:val="left" w:pos="284"/>
        </w:tabs>
        <w:ind w:firstLine="0"/>
        <w:rPr>
          <w:rFonts w:ascii="Times New Roman" w:hAnsi="Times New Roman" w:cs="Times New Roman"/>
          <w:sz w:val="27"/>
          <w:szCs w:val="28"/>
        </w:rPr>
      </w:pPr>
    </w:p>
    <w:p w:rsidR="00D314BB" w:rsidRDefault="00D314BB" w:rsidP="007F70EC">
      <w:pPr>
        <w:tabs>
          <w:tab w:val="left" w:pos="284"/>
        </w:tabs>
        <w:ind w:firstLine="0"/>
        <w:rPr>
          <w:rFonts w:ascii="Times New Roman" w:hAnsi="Times New Roman" w:cs="Times New Roman"/>
          <w:sz w:val="27"/>
          <w:szCs w:val="28"/>
        </w:rPr>
      </w:pPr>
    </w:p>
    <w:p w:rsidR="00D314BB" w:rsidRDefault="00D314BB" w:rsidP="007F70EC">
      <w:pPr>
        <w:tabs>
          <w:tab w:val="left" w:pos="284"/>
        </w:tabs>
        <w:ind w:firstLine="0"/>
        <w:rPr>
          <w:rFonts w:ascii="Times New Roman" w:hAnsi="Times New Roman" w:cs="Times New Roman"/>
          <w:sz w:val="27"/>
          <w:szCs w:val="28"/>
        </w:rPr>
        <w:sectPr w:rsidR="00D314BB" w:rsidSect="000C6ED3">
          <w:pgSz w:w="11900" w:h="16800"/>
          <w:pgMar w:top="1134" w:right="851" w:bottom="568" w:left="1134" w:header="720" w:footer="720" w:gutter="0"/>
          <w:cols w:space="720"/>
          <w:noEndnote/>
          <w:docGrid w:linePitch="326"/>
        </w:sectPr>
      </w:pPr>
    </w:p>
    <w:p w:rsidR="00D314BB" w:rsidRDefault="00D314BB" w:rsidP="007F70EC">
      <w:pPr>
        <w:tabs>
          <w:tab w:val="left" w:pos="284"/>
        </w:tabs>
        <w:ind w:firstLine="0"/>
        <w:rPr>
          <w:rFonts w:ascii="Times New Roman" w:hAnsi="Times New Roman" w:cs="Times New Roman"/>
          <w:sz w:val="27"/>
          <w:szCs w:val="28"/>
        </w:rPr>
      </w:pPr>
    </w:p>
    <w:p w:rsidR="00D314BB" w:rsidRPr="00D314BB" w:rsidRDefault="00D314BB" w:rsidP="00D314BB">
      <w:pPr>
        <w:pStyle w:val="a7"/>
        <w:jc w:val="right"/>
        <w:rPr>
          <w:rFonts w:ascii="Times New Roman" w:hAnsi="Times New Roman"/>
        </w:rPr>
      </w:pPr>
      <w:r w:rsidRPr="00D314BB">
        <w:rPr>
          <w:rFonts w:ascii="Times New Roman" w:hAnsi="Times New Roman"/>
        </w:rPr>
        <w:t xml:space="preserve">                      Приложение № 1</w:t>
      </w:r>
    </w:p>
    <w:p w:rsidR="00D314BB" w:rsidRPr="00D314BB" w:rsidRDefault="00D314BB" w:rsidP="00D314BB">
      <w:pPr>
        <w:pStyle w:val="a7"/>
        <w:jc w:val="right"/>
        <w:rPr>
          <w:rFonts w:ascii="Times New Roman" w:hAnsi="Times New Roman"/>
        </w:rPr>
      </w:pPr>
      <w:r w:rsidRPr="00D314BB">
        <w:rPr>
          <w:rFonts w:ascii="Times New Roman" w:hAnsi="Times New Roman"/>
        </w:rPr>
        <w:t>к Программе профилактики рисков</w:t>
      </w:r>
    </w:p>
    <w:p w:rsidR="00D314BB" w:rsidRPr="00D314BB" w:rsidRDefault="00D314BB" w:rsidP="00D314BB">
      <w:pPr>
        <w:pStyle w:val="a7"/>
        <w:jc w:val="right"/>
        <w:rPr>
          <w:rFonts w:ascii="Times New Roman" w:hAnsi="Times New Roman"/>
        </w:rPr>
      </w:pPr>
      <w:r w:rsidRPr="00D314BB">
        <w:rPr>
          <w:rFonts w:ascii="Times New Roman" w:hAnsi="Times New Roman"/>
        </w:rPr>
        <w:t>причинения вреда (ущерба) охраняемым</w:t>
      </w:r>
    </w:p>
    <w:p w:rsidR="00D314BB" w:rsidRPr="00D314BB" w:rsidRDefault="00D314BB" w:rsidP="00D314BB">
      <w:pPr>
        <w:pStyle w:val="a7"/>
        <w:jc w:val="right"/>
        <w:rPr>
          <w:rFonts w:ascii="Times New Roman" w:hAnsi="Times New Roman"/>
        </w:rPr>
      </w:pPr>
      <w:r w:rsidRPr="00D314BB">
        <w:rPr>
          <w:rFonts w:ascii="Times New Roman" w:hAnsi="Times New Roman"/>
        </w:rPr>
        <w:t xml:space="preserve">законом ценностям по муниципальному </w:t>
      </w:r>
    </w:p>
    <w:p w:rsidR="00D314BB" w:rsidRPr="00D314BB" w:rsidRDefault="00D314BB" w:rsidP="00D314BB">
      <w:pPr>
        <w:pStyle w:val="a7"/>
        <w:jc w:val="right"/>
        <w:rPr>
          <w:rFonts w:ascii="Times New Roman" w:hAnsi="Times New Roman"/>
        </w:rPr>
      </w:pPr>
      <w:r w:rsidRPr="00D314BB">
        <w:rPr>
          <w:rFonts w:ascii="Times New Roman" w:hAnsi="Times New Roman"/>
        </w:rPr>
        <w:t xml:space="preserve">земельному контролю в </w:t>
      </w:r>
    </w:p>
    <w:p w:rsidR="00D314BB" w:rsidRPr="00D314BB" w:rsidRDefault="00B13DDE" w:rsidP="00D314BB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Черемховском </w:t>
      </w:r>
      <w:r w:rsidR="00D314BB" w:rsidRPr="00D314BB">
        <w:rPr>
          <w:rFonts w:ascii="Times New Roman" w:hAnsi="Times New Roman"/>
        </w:rPr>
        <w:t xml:space="preserve"> муниципальном </w:t>
      </w:r>
      <w:proofErr w:type="gramStart"/>
      <w:r w:rsidR="00D314BB" w:rsidRPr="00D314BB">
        <w:rPr>
          <w:rFonts w:ascii="Times New Roman" w:hAnsi="Times New Roman"/>
        </w:rPr>
        <w:t>образовании</w:t>
      </w:r>
      <w:proofErr w:type="gramEnd"/>
    </w:p>
    <w:p w:rsidR="00D314BB" w:rsidRPr="00D314BB" w:rsidRDefault="00D314BB" w:rsidP="00D314BB">
      <w:pPr>
        <w:pStyle w:val="a7"/>
        <w:jc w:val="right"/>
        <w:rPr>
          <w:rFonts w:ascii="Times New Roman" w:hAnsi="Times New Roman"/>
        </w:rPr>
      </w:pPr>
      <w:r w:rsidRPr="00D314B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на 202</w:t>
      </w:r>
      <w:r w:rsidR="000C6ED3">
        <w:rPr>
          <w:rFonts w:ascii="Times New Roman" w:hAnsi="Times New Roman"/>
        </w:rPr>
        <w:t>5</w:t>
      </w:r>
      <w:r w:rsidRPr="00D314BB">
        <w:rPr>
          <w:rFonts w:ascii="Times New Roman" w:hAnsi="Times New Roman"/>
        </w:rPr>
        <w:t xml:space="preserve"> год, </w:t>
      </w:r>
      <w:proofErr w:type="gramStart"/>
      <w:r w:rsidRPr="00D314BB">
        <w:rPr>
          <w:rFonts w:ascii="Times New Roman" w:hAnsi="Times New Roman"/>
        </w:rPr>
        <w:t>утвержденной</w:t>
      </w:r>
      <w:proofErr w:type="gramEnd"/>
      <w:r w:rsidRPr="00D314BB">
        <w:rPr>
          <w:rFonts w:ascii="Times New Roman" w:hAnsi="Times New Roman"/>
        </w:rPr>
        <w:t xml:space="preserve">                        </w:t>
      </w:r>
    </w:p>
    <w:p w:rsidR="00D314BB" w:rsidRPr="00D314BB" w:rsidRDefault="00D314BB" w:rsidP="00D314BB">
      <w:pPr>
        <w:pStyle w:val="a7"/>
        <w:jc w:val="right"/>
        <w:rPr>
          <w:rFonts w:ascii="Times New Roman" w:hAnsi="Times New Roman"/>
        </w:rPr>
      </w:pPr>
      <w:r w:rsidRPr="00D314B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постановлением администрации </w:t>
      </w:r>
    </w:p>
    <w:p w:rsidR="00D314BB" w:rsidRPr="00D314BB" w:rsidRDefault="00B13DDE" w:rsidP="00D314BB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Черемховского</w:t>
      </w:r>
      <w:r w:rsidR="00D314BB" w:rsidRPr="00D314BB">
        <w:rPr>
          <w:rFonts w:ascii="Times New Roman" w:hAnsi="Times New Roman"/>
        </w:rPr>
        <w:t xml:space="preserve"> муниципального образования</w:t>
      </w:r>
    </w:p>
    <w:p w:rsidR="00D314BB" w:rsidRPr="00D314BB" w:rsidRDefault="00D314BB" w:rsidP="00D314BB">
      <w:pPr>
        <w:pStyle w:val="a7"/>
        <w:jc w:val="right"/>
        <w:rPr>
          <w:rFonts w:ascii="Times New Roman" w:hAnsi="Times New Roman"/>
        </w:rPr>
      </w:pPr>
    </w:p>
    <w:p w:rsidR="00D314BB" w:rsidRDefault="00D314BB" w:rsidP="00D314BB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314BB" w:rsidRDefault="00D314BB" w:rsidP="00D314B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37B47">
        <w:rPr>
          <w:rFonts w:ascii="Times New Roman" w:hAnsi="Times New Roman"/>
          <w:sz w:val="28"/>
          <w:szCs w:val="28"/>
        </w:rPr>
        <w:t xml:space="preserve">Перечень </w:t>
      </w:r>
    </w:p>
    <w:p w:rsidR="00D314BB" w:rsidRPr="00522276" w:rsidRDefault="00D314BB" w:rsidP="00D314B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22276">
        <w:rPr>
          <w:rFonts w:ascii="Times New Roman" w:hAnsi="Times New Roman"/>
          <w:sz w:val="28"/>
          <w:szCs w:val="28"/>
        </w:rPr>
        <w:t>основных профилактических мероприятий на 202</w:t>
      </w:r>
      <w:r w:rsidR="000C6ED3">
        <w:rPr>
          <w:rFonts w:ascii="Times New Roman" w:hAnsi="Times New Roman"/>
          <w:sz w:val="28"/>
          <w:szCs w:val="28"/>
        </w:rPr>
        <w:t>5</w:t>
      </w:r>
      <w:r w:rsidRPr="00522276">
        <w:rPr>
          <w:rFonts w:ascii="Times New Roman" w:hAnsi="Times New Roman"/>
          <w:sz w:val="28"/>
          <w:szCs w:val="28"/>
        </w:rPr>
        <w:t xml:space="preserve"> год  </w:t>
      </w:r>
      <w:r w:rsidRPr="00522276">
        <w:rPr>
          <w:rFonts w:ascii="Times New Roman" w:hAnsi="Times New Roman"/>
          <w:sz w:val="26"/>
          <w:szCs w:val="26"/>
        </w:rPr>
        <w:t>по муниципальному земельному контролю</w:t>
      </w:r>
    </w:p>
    <w:p w:rsidR="00D314BB" w:rsidRPr="00437B47" w:rsidRDefault="00D314BB" w:rsidP="00D314B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314BB" w:rsidRPr="00B16DE0" w:rsidRDefault="00D314BB" w:rsidP="00D314BB">
      <w:pPr>
        <w:kinsoku w:val="0"/>
        <w:overflowPunct w:val="0"/>
        <w:spacing w:before="11"/>
        <w:rPr>
          <w:sz w:val="10"/>
          <w:szCs w:val="10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9"/>
        <w:gridCol w:w="4395"/>
        <w:gridCol w:w="2977"/>
        <w:gridCol w:w="4395"/>
        <w:gridCol w:w="2126"/>
      </w:tblGrid>
      <w:tr w:rsidR="00D314BB" w:rsidRPr="00D314BB" w:rsidTr="00EE4C48">
        <w:trPr>
          <w:trHeight w:val="122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3753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BB" w:rsidRPr="00D314BB" w:rsidRDefault="00D314BB" w:rsidP="00D314BB">
            <w:pPr>
              <w:spacing w:line="276" w:lineRule="auto"/>
              <w:ind w:hanging="6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Профилактические мероприятия</w:t>
            </w:r>
          </w:p>
          <w:p w:rsidR="00D314BB" w:rsidRPr="00D314BB" w:rsidRDefault="00D314BB" w:rsidP="003753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D314BB">
            <w:pPr>
              <w:spacing w:line="276" w:lineRule="auto"/>
              <w:ind w:firstLine="79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Периодичность проведения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63019C">
            <w:pPr>
              <w:tabs>
                <w:tab w:val="left" w:pos="367"/>
                <w:tab w:val="left" w:pos="509"/>
                <w:tab w:val="left" w:pos="691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Адресат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D314BB">
            <w:pPr>
              <w:tabs>
                <w:tab w:val="left" w:pos="78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 xml:space="preserve">Должностное лицо контрольного органа, ответственное за реализацию </w:t>
            </w:r>
          </w:p>
        </w:tc>
      </w:tr>
    </w:tbl>
    <w:p w:rsidR="00D314BB" w:rsidRPr="00D314BB" w:rsidRDefault="00D314BB" w:rsidP="00D314BB">
      <w:pPr>
        <w:rPr>
          <w:rFonts w:ascii="Times New Roman" w:hAnsi="Times New Roman" w:cs="Times New Roman"/>
          <w:color w:val="000000"/>
          <w:lang w:eastAsia="ar-SA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9"/>
        <w:gridCol w:w="4395"/>
        <w:gridCol w:w="2977"/>
        <w:gridCol w:w="4394"/>
        <w:gridCol w:w="2127"/>
      </w:tblGrid>
      <w:tr w:rsidR="00D314BB" w:rsidRPr="00D314BB" w:rsidTr="0063019C">
        <w:trPr>
          <w:trHeight w:val="28"/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3753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3753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3753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3753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3753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314BB" w:rsidRPr="00D314BB" w:rsidTr="0063019C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3753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51EE5">
            <w:pPr>
              <w:tabs>
                <w:tab w:val="left" w:pos="0"/>
              </w:tabs>
              <w:spacing w:line="276" w:lineRule="auto"/>
              <w:ind w:firstLine="80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 xml:space="preserve">Размещение на официальном </w:t>
            </w:r>
            <w:r w:rsidRPr="00D314BB">
              <w:rPr>
                <w:rFonts w:ascii="Times New Roman" w:hAnsi="Times New Roman" w:cs="Times New Roman"/>
                <w:color w:val="000000" w:themeColor="text1"/>
              </w:rPr>
              <w:t xml:space="preserve"> сайте </w:t>
            </w:r>
            <w:r w:rsidRPr="00D314BB">
              <w:rPr>
                <w:rFonts w:ascii="Times New Roman" w:hAnsi="Times New Roman" w:cs="Times New Roman"/>
              </w:rPr>
              <w:t xml:space="preserve"> Черемховского районного муниципального образования в информационно-телекоммуникационной сети «Интернет»: </w:t>
            </w:r>
            <w:proofErr w:type="spellStart"/>
            <w:r w:rsidRPr="00D314BB">
              <w:rPr>
                <w:rFonts w:ascii="Times New Roman" w:hAnsi="Times New Roman" w:cs="Times New Roman"/>
              </w:rPr>
              <w:t>cher</w:t>
            </w:r>
            <w:r w:rsidR="00651EE5">
              <w:rPr>
                <w:rFonts w:ascii="Times New Roman" w:hAnsi="Times New Roman" w:cs="Times New Roman"/>
                <w:lang w:val="en-US"/>
              </w:rPr>
              <w:t>raion</w:t>
            </w:r>
            <w:proofErr w:type="spellEnd"/>
            <w:r w:rsidRPr="00D314BB">
              <w:rPr>
                <w:rFonts w:ascii="Times New Roman" w:hAnsi="Times New Roman" w:cs="Times New Roman"/>
              </w:rPr>
              <w:t>.</w:t>
            </w:r>
            <w:proofErr w:type="spellStart"/>
            <w:r w:rsidRPr="00D314BB">
              <w:rPr>
                <w:rFonts w:ascii="Times New Roman" w:hAnsi="Times New Roman" w:cs="Times New Roman"/>
              </w:rPr>
              <w:t>ru</w:t>
            </w:r>
            <w:proofErr w:type="spellEnd"/>
            <w:r w:rsidRPr="00D314BB">
              <w:rPr>
                <w:rFonts w:ascii="Times New Roman" w:hAnsi="Times New Roman" w:cs="Times New Roman"/>
              </w:rPr>
              <w:t xml:space="preserve"> в разделе «Поселения района», в подразделе «</w:t>
            </w:r>
            <w:r w:rsidR="00B13DDE">
              <w:rPr>
                <w:rFonts w:ascii="Times New Roman" w:hAnsi="Times New Roman" w:cs="Times New Roman"/>
              </w:rPr>
              <w:t xml:space="preserve">Черемховское </w:t>
            </w:r>
            <w:r w:rsidRPr="00D314BB">
              <w:rPr>
                <w:rFonts w:ascii="Times New Roman" w:hAnsi="Times New Roman" w:cs="Times New Roman"/>
              </w:rPr>
              <w:t xml:space="preserve">муниципальное образование» </w:t>
            </w:r>
            <w:r w:rsidR="0063019C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Pr="00D314BB">
              <w:rPr>
                <w:rFonts w:ascii="Times New Roman" w:hAnsi="Times New Roman" w:cs="Times New Roman"/>
                <w:color w:val="000000" w:themeColor="text1"/>
              </w:rPr>
              <w:t>раздел</w:t>
            </w:r>
            <w:r w:rsidR="0063019C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314BB">
              <w:rPr>
                <w:rFonts w:ascii="Times New Roman" w:hAnsi="Times New Roman" w:cs="Times New Roman"/>
                <w:color w:val="000000" w:themeColor="text1"/>
              </w:rPr>
              <w:t xml:space="preserve"> «Муниципальный контроль»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D314BB">
            <w:pPr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D314BB">
            <w:pPr>
              <w:spacing w:line="276" w:lineRule="auto"/>
              <w:ind w:firstLine="84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ридические лица, индивидуальные </w:t>
            </w:r>
            <w:r w:rsidRPr="00D314BB">
              <w:rPr>
                <w:rFonts w:ascii="Times New Roman" w:hAnsi="Times New Roman" w:cs="Times New Roman"/>
                <w:lang w:eastAsia="en-US"/>
              </w:rPr>
              <w:t>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D314BB">
            <w:pPr>
              <w:spacing w:line="276" w:lineRule="auto"/>
              <w:ind w:firstLine="78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специалист администрации </w:t>
            </w:r>
            <w:r w:rsidR="00B13DDE">
              <w:rPr>
                <w:rFonts w:ascii="Times New Roman" w:hAnsi="Times New Roman" w:cs="Times New Roman"/>
                <w:lang w:eastAsia="en-US"/>
              </w:rPr>
              <w:t>Черемховского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муниципального образования</w:t>
            </w:r>
          </w:p>
        </w:tc>
      </w:tr>
      <w:tr w:rsidR="00D314BB" w:rsidRPr="00D314BB" w:rsidTr="0063019C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Поддерживать в актуальном состоянии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314BB" w:rsidRPr="00D314BB" w:rsidTr="0063019C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8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сведений об изменениях, внесенных в нормативные правовые акты, регулирующих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79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314BB" w:rsidRPr="00D314BB" w:rsidTr="0063019C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E4006D" w:rsidP="0063019C">
            <w:pPr>
              <w:spacing w:line="276" w:lineRule="auto"/>
              <w:ind w:firstLine="80"/>
              <w:rPr>
                <w:rFonts w:ascii="Times New Roman" w:hAnsi="Times New Roman" w:cs="Times New Roman"/>
                <w:color w:val="000000"/>
                <w:lang w:eastAsia="en-US"/>
              </w:rPr>
            </w:pPr>
            <w:hyperlink r:id="rId10" w:history="1">
              <w:r w:rsidR="00D314BB" w:rsidRPr="00D314BB">
                <w:rPr>
                  <w:rStyle w:val="ad"/>
                  <w:rFonts w:ascii="Times New Roman" w:hAnsi="Times New Roman" w:cs="Times New Roman"/>
                  <w:color w:val="000000"/>
                  <w:lang w:eastAsia="en-US"/>
                </w:rPr>
                <w:t>перечня</w:t>
              </w:r>
            </w:hyperlink>
            <w:r w:rsidR="00D314BB" w:rsidRPr="00D314BB">
              <w:rPr>
                <w:rFonts w:ascii="Times New Roman" w:hAnsi="Times New Roman" w:cs="Times New Roman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Поддерживать в актуальном состоянии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314BB" w:rsidRPr="00D314BB" w:rsidTr="0063019C">
        <w:trPr>
          <w:trHeight w:val="1271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63019C">
            <w:pPr>
              <w:spacing w:line="276" w:lineRule="auto"/>
              <w:ind w:firstLine="80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Не позднее 3 рабочих дней после утверждения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hanging="58"/>
              <w:rPr>
                <w:rFonts w:ascii="Times New Roman" w:hAnsi="Times New Roman" w:cs="Times New Roman"/>
                <w:color w:val="FF6600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314BB" w:rsidRPr="00D314BB" w:rsidTr="00EE4C48">
        <w:trPr>
          <w:trHeight w:val="356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8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</w:t>
            </w:r>
            <w:r w:rsidRPr="00EE4C48">
              <w:rPr>
                <w:rFonts w:ascii="Times New Roman" w:hAnsi="Times New Roman" w:cs="Times New Roman"/>
                <w:i/>
                <w:lang w:eastAsia="en-US"/>
              </w:rPr>
              <w:t>и</w:t>
            </w:r>
            <w:r w:rsidRPr="00D314BB">
              <w:rPr>
                <w:rFonts w:ascii="Times New Roman" w:hAnsi="Times New Roman" w:cs="Times New Roman"/>
                <w:lang w:eastAsia="en-US"/>
              </w:rPr>
              <w:t>ска;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Не позднее 10 рабочих дней после утверждения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84"/>
              <w:rPr>
                <w:rFonts w:ascii="Times New Roman" w:hAnsi="Times New Roman" w:cs="Times New Roman"/>
                <w:color w:val="FF6600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314BB" w:rsidRPr="00D314BB" w:rsidTr="0063019C">
        <w:trPr>
          <w:trHeight w:val="128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0C6ED3">
            <w:pPr>
              <w:spacing w:line="276" w:lineRule="auto"/>
              <w:ind w:firstLine="79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В течение 202</w:t>
            </w:r>
            <w:r w:rsidR="000C6ED3">
              <w:rPr>
                <w:rFonts w:ascii="Times New Roman" w:hAnsi="Times New Roman" w:cs="Times New Roman"/>
                <w:lang w:eastAsia="en-US"/>
              </w:rPr>
              <w:t>5</w:t>
            </w:r>
            <w:r w:rsidRPr="00D314BB">
              <w:rPr>
                <w:rFonts w:ascii="Times New Roman" w:hAnsi="Times New Roman" w:cs="Times New Roman"/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84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314BB" w:rsidRPr="00D314BB" w:rsidTr="0063019C">
        <w:trPr>
          <w:trHeight w:val="1389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63019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0C6ED3">
            <w:pPr>
              <w:spacing w:line="276" w:lineRule="auto"/>
              <w:ind w:firstLine="79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В течение 202</w:t>
            </w:r>
            <w:r w:rsidR="000C6ED3">
              <w:rPr>
                <w:rFonts w:ascii="Times New Roman" w:hAnsi="Times New Roman" w:cs="Times New Roman"/>
                <w:lang w:eastAsia="en-US"/>
              </w:rPr>
              <w:t>5</w:t>
            </w:r>
            <w:r w:rsidRPr="00D314BB">
              <w:rPr>
                <w:rFonts w:ascii="Times New Roman" w:hAnsi="Times New Roman" w:cs="Times New Roman"/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314BB" w:rsidRPr="00D314BB" w:rsidTr="0063019C">
        <w:trPr>
          <w:trHeight w:val="1229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8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ежегодного доклада о муниципальном земельном контроле;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0C6ED3">
            <w:pPr>
              <w:spacing w:line="276" w:lineRule="auto"/>
              <w:ind w:firstLine="79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В срок до 3 дней со дня утверждения доклада (не позднее 15 марта 202</w:t>
            </w:r>
            <w:r w:rsidR="000C6ED3">
              <w:rPr>
                <w:rFonts w:ascii="Times New Roman" w:hAnsi="Times New Roman" w:cs="Times New Roman"/>
                <w:lang w:eastAsia="en-US"/>
              </w:rPr>
              <w:t>5</w:t>
            </w:r>
            <w:r w:rsidRPr="00D314BB">
              <w:rPr>
                <w:rFonts w:ascii="Times New Roman" w:hAnsi="Times New Roman" w:cs="Times New Roman"/>
                <w:lang w:eastAsia="en-US"/>
              </w:rPr>
              <w:t xml:space="preserve"> года)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84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314BB" w:rsidRPr="00D314BB" w:rsidTr="00EE4C48">
        <w:trPr>
          <w:trHeight w:val="1294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80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79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86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314BB" w:rsidRPr="00D314BB" w:rsidTr="00EE4C48">
        <w:trPr>
          <w:trHeight w:val="1201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4B2429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проекта программы профилактики на 202</w:t>
            </w:r>
            <w:r w:rsidR="004B2429">
              <w:rPr>
                <w:rFonts w:ascii="Times New Roman" w:hAnsi="Times New Roman" w:cs="Times New Roman"/>
                <w:lang w:eastAsia="en-US"/>
              </w:rPr>
              <w:t>4</w:t>
            </w:r>
            <w:r w:rsidRPr="00D314BB">
              <w:rPr>
                <w:rFonts w:ascii="Times New Roman" w:hAnsi="Times New Roman" w:cs="Times New Roman"/>
                <w:lang w:eastAsia="en-US"/>
              </w:rPr>
              <w:t xml:space="preserve"> год для общественного обсуждения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0C6ED3">
            <w:pPr>
              <w:spacing w:line="276" w:lineRule="auto"/>
              <w:ind w:firstLine="79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До 1 октября 202</w:t>
            </w:r>
            <w:r w:rsidR="000C6ED3">
              <w:rPr>
                <w:rFonts w:ascii="Times New Roman" w:hAnsi="Times New Roman" w:cs="Times New Roman"/>
                <w:lang w:eastAsia="en-US"/>
              </w:rPr>
              <w:t>4</w:t>
            </w:r>
            <w:r w:rsidRPr="00D314BB"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63019C">
            <w:pPr>
              <w:spacing w:line="276" w:lineRule="auto"/>
              <w:ind w:hanging="56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314BB" w:rsidRPr="00D314BB" w:rsidTr="0063019C">
        <w:trPr>
          <w:trHeight w:val="703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4B2429">
            <w:pPr>
              <w:spacing w:line="276" w:lineRule="auto"/>
              <w:ind w:firstLine="8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программы профилактики на 202</w:t>
            </w:r>
            <w:r w:rsidR="004B2429">
              <w:rPr>
                <w:rFonts w:ascii="Times New Roman" w:hAnsi="Times New Roman" w:cs="Times New Roman"/>
                <w:lang w:eastAsia="en-US"/>
              </w:rPr>
              <w:t>4</w:t>
            </w:r>
            <w:r w:rsidRPr="00D314BB">
              <w:rPr>
                <w:rFonts w:ascii="Times New Roman" w:hAnsi="Times New Roman" w:cs="Times New Roman"/>
                <w:lang w:eastAsia="en-US"/>
              </w:rPr>
              <w:t xml:space="preserve">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hanging="62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 xml:space="preserve">В течение 5 дней со дня утверждения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86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314BB" w:rsidRPr="00D314BB" w:rsidTr="0063019C">
        <w:trPr>
          <w:trHeight w:val="24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63019C">
            <w:pPr>
              <w:spacing w:line="276" w:lineRule="auto"/>
              <w:ind w:firstLine="8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 xml:space="preserve">ежегодных планов проведения </w:t>
            </w:r>
            <w:r w:rsidRPr="00D314BB">
              <w:rPr>
                <w:rFonts w:ascii="Times New Roman" w:hAnsi="Times New Roman" w:cs="Times New Roman"/>
                <w:lang w:eastAsia="en-US"/>
              </w:rPr>
              <w:lastRenderedPageBreak/>
              <w:t>плановых контрольных мероприятий по муниципальному земельному контролю</w:t>
            </w:r>
          </w:p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lastRenderedPageBreak/>
              <w:t xml:space="preserve">В течение 5 рабочих </w:t>
            </w:r>
            <w:r w:rsidRPr="00D314BB">
              <w:rPr>
                <w:rFonts w:ascii="Times New Roman" w:hAnsi="Times New Roman" w:cs="Times New Roman"/>
                <w:lang w:eastAsia="en-US"/>
              </w:rPr>
              <w:lastRenderedPageBreak/>
              <w:t>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lastRenderedPageBreak/>
              <w:t xml:space="preserve">Юридические лица, индивидуальные </w:t>
            </w:r>
            <w:r w:rsidRPr="00D314BB">
              <w:rPr>
                <w:rFonts w:ascii="Times New Roman" w:hAnsi="Times New Roman" w:cs="Times New Roman"/>
                <w:lang w:eastAsia="en-US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314BB" w:rsidRPr="00D314BB" w:rsidTr="0063019C">
        <w:trPr>
          <w:trHeight w:val="6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51EE5">
            <w:pPr>
              <w:spacing w:line="276" w:lineRule="auto"/>
              <w:ind w:firstLine="80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 xml:space="preserve"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 публикаций на официальном </w:t>
            </w:r>
            <w:r w:rsidR="0063019C" w:rsidRPr="00D314BB">
              <w:rPr>
                <w:rFonts w:ascii="Times New Roman" w:hAnsi="Times New Roman" w:cs="Times New Roman"/>
                <w:color w:val="000000" w:themeColor="text1"/>
              </w:rPr>
              <w:t xml:space="preserve">сайте </w:t>
            </w:r>
            <w:r w:rsidR="0063019C" w:rsidRPr="00D314BB">
              <w:rPr>
                <w:rFonts w:ascii="Times New Roman" w:hAnsi="Times New Roman" w:cs="Times New Roman"/>
              </w:rPr>
              <w:t xml:space="preserve"> Черемховского районного муниципального образования в информационно-телекоммуникационной сети «Интернет»: </w:t>
            </w:r>
            <w:proofErr w:type="spellStart"/>
            <w:r w:rsidR="0063019C" w:rsidRPr="00D314BB">
              <w:rPr>
                <w:rFonts w:ascii="Times New Roman" w:hAnsi="Times New Roman" w:cs="Times New Roman"/>
              </w:rPr>
              <w:t>cher</w:t>
            </w:r>
            <w:r w:rsidR="00651EE5">
              <w:rPr>
                <w:rFonts w:ascii="Times New Roman" w:hAnsi="Times New Roman" w:cs="Times New Roman"/>
                <w:lang w:val="en-US"/>
              </w:rPr>
              <w:t>raion</w:t>
            </w:r>
            <w:proofErr w:type="spellEnd"/>
            <w:r w:rsidR="0063019C" w:rsidRPr="00D314BB">
              <w:rPr>
                <w:rFonts w:ascii="Times New Roman" w:hAnsi="Times New Roman" w:cs="Times New Roman"/>
              </w:rPr>
              <w:t>.</w:t>
            </w:r>
            <w:proofErr w:type="spellStart"/>
            <w:r w:rsidR="0063019C" w:rsidRPr="00D314BB">
              <w:rPr>
                <w:rFonts w:ascii="Times New Roman" w:hAnsi="Times New Roman" w:cs="Times New Roman"/>
              </w:rPr>
              <w:t>ru</w:t>
            </w:r>
            <w:proofErr w:type="spellEnd"/>
            <w:r w:rsidR="0063019C" w:rsidRPr="00D314BB">
              <w:rPr>
                <w:rFonts w:ascii="Times New Roman" w:hAnsi="Times New Roman" w:cs="Times New Roman"/>
              </w:rPr>
              <w:t xml:space="preserve"> в разделе «Поселения района», в подразделе «</w:t>
            </w:r>
            <w:r w:rsidR="00B13DDE">
              <w:rPr>
                <w:rFonts w:ascii="Times New Roman" w:hAnsi="Times New Roman" w:cs="Times New Roman"/>
              </w:rPr>
              <w:t xml:space="preserve"> Черемховское </w:t>
            </w:r>
            <w:r w:rsidR="0063019C" w:rsidRPr="00D314BB">
              <w:rPr>
                <w:rFonts w:ascii="Times New Roman" w:hAnsi="Times New Roman" w:cs="Times New Roman"/>
              </w:rPr>
              <w:t xml:space="preserve">муниципальное образование» </w:t>
            </w:r>
            <w:r w:rsidR="0063019C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="0063019C" w:rsidRPr="00D314BB">
              <w:rPr>
                <w:rFonts w:ascii="Times New Roman" w:hAnsi="Times New Roman" w:cs="Times New Roman"/>
                <w:color w:val="000000" w:themeColor="text1"/>
              </w:rPr>
              <w:t>раздел</w:t>
            </w:r>
            <w:r w:rsidR="0063019C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63019C" w:rsidRPr="00D314BB">
              <w:rPr>
                <w:rFonts w:ascii="Times New Roman" w:hAnsi="Times New Roman" w:cs="Times New Roman"/>
                <w:color w:val="000000" w:themeColor="text1"/>
              </w:rPr>
              <w:t xml:space="preserve"> «Муниципальный контроль»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0C6ED3">
            <w:pPr>
              <w:spacing w:line="276" w:lineRule="auto"/>
              <w:ind w:firstLine="221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В течение 202</w:t>
            </w:r>
            <w:r w:rsidR="000C6ED3">
              <w:rPr>
                <w:rFonts w:ascii="Times New Roman" w:hAnsi="Times New Roman" w:cs="Times New Roman"/>
                <w:lang w:eastAsia="en-US"/>
              </w:rPr>
              <w:t>5</w:t>
            </w:r>
            <w:r w:rsidRPr="00D314BB"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86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EE4C48" w:rsidP="0063019C">
            <w:pPr>
              <w:spacing w:line="276" w:lineRule="auto"/>
              <w:ind w:firstLine="8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специалист администрации </w:t>
            </w:r>
            <w:r w:rsidR="00B13DDE">
              <w:rPr>
                <w:rFonts w:ascii="Times New Roman" w:hAnsi="Times New Roman" w:cs="Times New Roman"/>
                <w:lang w:eastAsia="en-US"/>
              </w:rPr>
              <w:t>Черемховского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муниципального образования</w:t>
            </w:r>
          </w:p>
        </w:tc>
      </w:tr>
      <w:tr w:rsidR="00D314BB" w:rsidRPr="00D314BB" w:rsidTr="0063019C">
        <w:trPr>
          <w:trHeight w:val="118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Обобщение контрольным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0C6ED3">
            <w:pPr>
              <w:spacing w:line="276" w:lineRule="auto"/>
              <w:ind w:firstLine="79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Ежегодно, не позднее 1 марта 202</w:t>
            </w:r>
            <w:r w:rsidR="000C6ED3">
              <w:rPr>
                <w:rFonts w:ascii="Times New Roman" w:hAnsi="Times New Roman" w:cs="Times New Roman"/>
                <w:lang w:eastAsia="en-US"/>
              </w:rPr>
              <w:t>5</w:t>
            </w:r>
            <w:r w:rsidRPr="00D314BB"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86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EE4C48" w:rsidP="0063019C">
            <w:pPr>
              <w:spacing w:line="276" w:lineRule="auto"/>
              <w:ind w:firstLine="8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специалист администрации </w:t>
            </w:r>
            <w:r w:rsidR="00B13DDE">
              <w:rPr>
                <w:rFonts w:ascii="Times New Roman" w:hAnsi="Times New Roman" w:cs="Times New Roman"/>
                <w:lang w:eastAsia="en-US"/>
              </w:rPr>
              <w:t>Черемховского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муниципального образования</w:t>
            </w:r>
          </w:p>
        </w:tc>
      </w:tr>
      <w:tr w:rsidR="00D314BB" w:rsidRPr="00D314BB" w:rsidTr="0063019C">
        <w:trPr>
          <w:trHeight w:val="107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79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В соответствии с российским законодательством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86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EE4C48" w:rsidP="0063019C">
            <w:pPr>
              <w:spacing w:line="276" w:lineRule="auto"/>
              <w:ind w:firstLine="8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специалист администрации </w:t>
            </w:r>
            <w:r w:rsidR="00B13DDE">
              <w:rPr>
                <w:rFonts w:ascii="Times New Roman" w:hAnsi="Times New Roman" w:cs="Times New Roman"/>
                <w:lang w:eastAsia="en-US"/>
              </w:rPr>
              <w:t>Черемховского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муниципального образования</w:t>
            </w:r>
          </w:p>
        </w:tc>
      </w:tr>
      <w:tr w:rsidR="00D314BB" w:rsidRPr="00D314BB" w:rsidTr="0063019C">
        <w:trPr>
          <w:trHeight w:val="27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B13DDE">
            <w:pPr>
              <w:spacing w:line="276" w:lineRule="auto"/>
              <w:ind w:firstLine="80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 xml:space="preserve">Консультирование должностным лицом контрольного органа (по телефону, посредством </w:t>
            </w:r>
            <w:r w:rsidR="00B13DDE">
              <w:rPr>
                <w:rFonts w:ascii="Times New Roman" w:hAnsi="Times New Roman" w:cs="Times New Roman"/>
                <w:lang w:eastAsia="en-US"/>
              </w:rPr>
              <w:t>ВКС</w:t>
            </w:r>
            <w:r w:rsidRPr="00D314BB">
              <w:rPr>
                <w:rFonts w:ascii="Times New Roman" w:hAnsi="Times New Roman" w:cs="Times New Roman"/>
                <w:lang w:eastAsia="en-US"/>
              </w:rPr>
              <w:t>, на личном приеме либо в ходе проведения  профилактического мероприятия, контрольного  мероприятия) 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0C6ED3">
            <w:pPr>
              <w:spacing w:line="276" w:lineRule="auto"/>
              <w:ind w:firstLine="221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D314BB"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 w:rsidRPr="00D314BB">
              <w:rPr>
                <w:rFonts w:ascii="Times New Roman" w:hAnsi="Times New Roman" w:cs="Times New Roman"/>
                <w:lang w:eastAsia="en-US"/>
              </w:rPr>
              <w:t xml:space="preserve"> 202</w:t>
            </w:r>
            <w:r w:rsidR="000C6ED3">
              <w:rPr>
                <w:rFonts w:ascii="Times New Roman" w:hAnsi="Times New Roman" w:cs="Times New Roman"/>
                <w:lang w:eastAsia="en-US"/>
              </w:rPr>
              <w:t>5</w:t>
            </w:r>
            <w:r w:rsidRPr="00D314BB"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86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EE4C48" w:rsidP="0063019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специалист администрации </w:t>
            </w:r>
            <w:r w:rsidR="00B13DDE">
              <w:rPr>
                <w:rFonts w:ascii="Times New Roman" w:hAnsi="Times New Roman" w:cs="Times New Roman"/>
                <w:lang w:eastAsia="en-US"/>
              </w:rPr>
              <w:t>Черемховского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муниципального образования</w:t>
            </w:r>
          </w:p>
        </w:tc>
      </w:tr>
      <w:tr w:rsidR="00D314BB" w:rsidRPr="00D314BB" w:rsidTr="0063019C">
        <w:trPr>
          <w:trHeight w:val="1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4B2429">
            <w:pPr>
              <w:spacing w:line="276" w:lineRule="auto"/>
              <w:ind w:hanging="62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 на 202</w:t>
            </w:r>
            <w:r w:rsidR="004B2429">
              <w:rPr>
                <w:rFonts w:ascii="Times New Roman" w:hAnsi="Times New Roman" w:cs="Times New Roman"/>
                <w:lang w:eastAsia="en-US"/>
              </w:rPr>
              <w:t>4</w:t>
            </w:r>
            <w:r w:rsidRPr="00D314BB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D314BB" w:rsidP="000C6ED3">
            <w:pPr>
              <w:spacing w:line="276" w:lineRule="auto"/>
              <w:ind w:firstLine="221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Не позднее 1 октября 202</w:t>
            </w:r>
            <w:r w:rsidR="000C6ED3">
              <w:rPr>
                <w:rFonts w:ascii="Times New Roman" w:hAnsi="Times New Roman" w:cs="Times New Roman"/>
                <w:lang w:eastAsia="en-US"/>
              </w:rPr>
              <w:t>4</w:t>
            </w:r>
            <w:r w:rsidRPr="00D314BB">
              <w:rPr>
                <w:rFonts w:ascii="Times New Roman" w:hAnsi="Times New Roman" w:cs="Times New Roman"/>
                <w:lang w:eastAsia="en-US"/>
              </w:rPr>
              <w:t xml:space="preserve"> года (разработка), не позднее 20 декабря 202</w:t>
            </w:r>
            <w:r w:rsidR="000C6ED3">
              <w:rPr>
                <w:rFonts w:ascii="Times New Roman" w:hAnsi="Times New Roman" w:cs="Times New Roman"/>
                <w:lang w:eastAsia="en-US"/>
              </w:rPr>
              <w:t>5</w:t>
            </w:r>
            <w:r w:rsidRPr="00D314BB">
              <w:rPr>
                <w:rFonts w:ascii="Times New Roman" w:hAnsi="Times New Roman" w:cs="Times New Roman"/>
                <w:lang w:eastAsia="en-US"/>
              </w:rPr>
              <w:t xml:space="preserve"> года (утверждение)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BB" w:rsidRPr="00D314BB" w:rsidRDefault="00D314BB" w:rsidP="0063019C">
            <w:pPr>
              <w:spacing w:line="276" w:lineRule="auto"/>
              <w:ind w:firstLine="86"/>
              <w:rPr>
                <w:rFonts w:ascii="Times New Roman" w:hAnsi="Times New Roman" w:cs="Times New Roman"/>
                <w:lang w:eastAsia="en-US"/>
              </w:rPr>
            </w:pPr>
            <w:r w:rsidRPr="00D314BB">
              <w:rPr>
                <w:rFonts w:ascii="Times New Roman" w:hAnsi="Times New Roman" w:cs="Times New Roman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BB" w:rsidRPr="00D314BB" w:rsidRDefault="00EE4C48" w:rsidP="0063019C">
            <w:pPr>
              <w:spacing w:line="276" w:lineRule="auto"/>
              <w:ind w:firstLine="8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специалист администрации </w:t>
            </w:r>
            <w:r w:rsidR="00B13DDE">
              <w:rPr>
                <w:rFonts w:ascii="Times New Roman" w:hAnsi="Times New Roman" w:cs="Times New Roman"/>
                <w:lang w:eastAsia="en-US"/>
              </w:rPr>
              <w:t>Черемховского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муниципального образования</w:t>
            </w:r>
          </w:p>
        </w:tc>
      </w:tr>
    </w:tbl>
    <w:p w:rsidR="00EE4C48" w:rsidRDefault="00EE4C48" w:rsidP="00EE4C48">
      <w:pPr>
        <w:pStyle w:val="a7"/>
        <w:ind w:left="142"/>
        <w:jc w:val="both"/>
        <w:rPr>
          <w:rFonts w:ascii="Times New Roman" w:hAnsi="Times New Roman"/>
        </w:rPr>
      </w:pPr>
    </w:p>
    <w:p w:rsidR="00EE4C48" w:rsidRDefault="00712E90" w:rsidP="00EE4C48">
      <w:pPr>
        <w:pStyle w:val="a7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73660</wp:posOffset>
            </wp:positionV>
            <wp:extent cx="1143000" cy="1047750"/>
            <wp:effectExtent l="19050" t="0" r="0" b="0"/>
            <wp:wrapNone/>
            <wp:docPr id="2" name="Рисунок 1" descr="C:\Documents and Settings\Admin\Мои документы\Мои рисунки\2016-06-08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6-06-08\Scan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DDE" w:rsidRDefault="00EE4C48" w:rsidP="00EE4C48">
      <w:pPr>
        <w:pStyle w:val="a7"/>
        <w:ind w:left="142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EE4C4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Глава </w:t>
      </w:r>
      <w:proofErr w:type="gramStart"/>
      <w:r w:rsidR="00B13DD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Черемховского</w:t>
      </w:r>
      <w:proofErr w:type="gramEnd"/>
      <w:r w:rsidRPr="00EE4C4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314BB" w:rsidRPr="00EE4C48" w:rsidRDefault="00EE4C48" w:rsidP="00EE4C48">
      <w:pPr>
        <w:pStyle w:val="a7"/>
        <w:ind w:left="142"/>
        <w:jc w:val="both"/>
        <w:rPr>
          <w:rFonts w:ascii="Times New Roman" w:hAnsi="Times New Roman"/>
        </w:rPr>
      </w:pPr>
      <w:r w:rsidRPr="00EE4C4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</w:t>
      </w:r>
      <w:r w:rsidR="00B13DD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="00B13DD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="00B13DD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="00B13DD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="00B13DD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="00B13DD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="00712E90" w:rsidRPr="00712E90">
        <w:rPr>
          <w:rFonts w:ascii="Times New Roman" w:hAnsi="Times New Roman"/>
          <w:noProof/>
          <w:color w:val="2D2D2D"/>
          <w:spacing w:val="2"/>
          <w:sz w:val="28"/>
          <w:szCs w:val="28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-1270</wp:posOffset>
            </wp:positionV>
            <wp:extent cx="1019175" cy="400050"/>
            <wp:effectExtent l="19050" t="0" r="9525" b="0"/>
            <wp:wrapNone/>
            <wp:docPr id="8" name="Рисунок 3" descr="C:\Documents and Settings\Admin\Мои документы\Мои рисунки\2016-06-08\ВВ Зинк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2016-06-08\ВВ Зинкеви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DD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="00B13DD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="00B13DD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="00B13DD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="00B13DD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="00B13DD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  <w:t xml:space="preserve">В.В. </w:t>
      </w:r>
      <w:proofErr w:type="spellStart"/>
      <w:r w:rsidR="00B13DD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Зинкевич</w:t>
      </w:r>
      <w:proofErr w:type="spellEnd"/>
    </w:p>
    <w:p w:rsidR="00D314BB" w:rsidRDefault="00D314BB" w:rsidP="00D314BB">
      <w:pPr>
        <w:tabs>
          <w:tab w:val="left" w:pos="284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4C48" w:rsidRDefault="00EE4C48" w:rsidP="00D314BB">
      <w:pPr>
        <w:tabs>
          <w:tab w:val="left" w:pos="284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4C48" w:rsidRDefault="00EE4C48" w:rsidP="00D314BB">
      <w:pPr>
        <w:tabs>
          <w:tab w:val="left" w:pos="284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4C48" w:rsidRDefault="00EE4C48" w:rsidP="00D314BB">
      <w:pPr>
        <w:tabs>
          <w:tab w:val="left" w:pos="284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4C48" w:rsidRPr="00D314BB" w:rsidRDefault="00EE4C48" w:rsidP="00EE4C48">
      <w:pPr>
        <w:pStyle w:val="a7"/>
        <w:jc w:val="right"/>
        <w:rPr>
          <w:rFonts w:ascii="Times New Roman" w:hAnsi="Times New Roman"/>
        </w:rPr>
      </w:pPr>
      <w:r w:rsidRPr="00D314BB">
        <w:rPr>
          <w:rFonts w:ascii="Times New Roman" w:hAnsi="Times New Roman"/>
        </w:rPr>
        <w:lastRenderedPageBreak/>
        <w:t xml:space="preserve">                      Приложение № </w:t>
      </w:r>
      <w:r w:rsidR="007E0618">
        <w:rPr>
          <w:rFonts w:ascii="Times New Roman" w:hAnsi="Times New Roman"/>
        </w:rPr>
        <w:t>2</w:t>
      </w:r>
    </w:p>
    <w:p w:rsidR="00EE4C48" w:rsidRPr="00D314BB" w:rsidRDefault="00EE4C48" w:rsidP="00EE4C48">
      <w:pPr>
        <w:pStyle w:val="a7"/>
        <w:jc w:val="right"/>
        <w:rPr>
          <w:rFonts w:ascii="Times New Roman" w:hAnsi="Times New Roman"/>
        </w:rPr>
      </w:pPr>
      <w:r w:rsidRPr="00D314BB">
        <w:rPr>
          <w:rFonts w:ascii="Times New Roman" w:hAnsi="Times New Roman"/>
        </w:rPr>
        <w:t>к Программе профилактики рисков</w:t>
      </w:r>
    </w:p>
    <w:p w:rsidR="00EE4C48" w:rsidRPr="00D314BB" w:rsidRDefault="00EE4C48" w:rsidP="00EE4C48">
      <w:pPr>
        <w:pStyle w:val="a7"/>
        <w:jc w:val="right"/>
        <w:rPr>
          <w:rFonts w:ascii="Times New Roman" w:hAnsi="Times New Roman"/>
        </w:rPr>
      </w:pPr>
      <w:r w:rsidRPr="00D314BB">
        <w:rPr>
          <w:rFonts w:ascii="Times New Roman" w:hAnsi="Times New Roman"/>
        </w:rPr>
        <w:t>причинения вреда (ущерба) охраняемым</w:t>
      </w:r>
    </w:p>
    <w:p w:rsidR="00EE4C48" w:rsidRPr="00D314BB" w:rsidRDefault="00EE4C48" w:rsidP="00EE4C48">
      <w:pPr>
        <w:pStyle w:val="a7"/>
        <w:jc w:val="right"/>
        <w:rPr>
          <w:rFonts w:ascii="Times New Roman" w:hAnsi="Times New Roman"/>
        </w:rPr>
      </w:pPr>
      <w:r w:rsidRPr="00D314BB">
        <w:rPr>
          <w:rFonts w:ascii="Times New Roman" w:hAnsi="Times New Roman"/>
        </w:rPr>
        <w:t xml:space="preserve">законом ценностям по муниципальному </w:t>
      </w:r>
    </w:p>
    <w:p w:rsidR="00EE4C48" w:rsidRPr="00D314BB" w:rsidRDefault="00EE4C48" w:rsidP="00EE4C48">
      <w:pPr>
        <w:pStyle w:val="a7"/>
        <w:jc w:val="right"/>
        <w:rPr>
          <w:rFonts w:ascii="Times New Roman" w:hAnsi="Times New Roman"/>
        </w:rPr>
      </w:pPr>
      <w:r w:rsidRPr="00D314BB">
        <w:rPr>
          <w:rFonts w:ascii="Times New Roman" w:hAnsi="Times New Roman"/>
        </w:rPr>
        <w:t xml:space="preserve">земельному контролю в </w:t>
      </w:r>
    </w:p>
    <w:p w:rsidR="00EE4C48" w:rsidRPr="00D314BB" w:rsidRDefault="00B13DDE" w:rsidP="00EE4C4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Черемховском </w:t>
      </w:r>
      <w:r w:rsidR="00EE4C48" w:rsidRPr="00D314BB">
        <w:rPr>
          <w:rFonts w:ascii="Times New Roman" w:hAnsi="Times New Roman"/>
        </w:rPr>
        <w:t xml:space="preserve"> муниципальном </w:t>
      </w:r>
      <w:proofErr w:type="gramStart"/>
      <w:r w:rsidR="00EE4C48" w:rsidRPr="00D314BB">
        <w:rPr>
          <w:rFonts w:ascii="Times New Roman" w:hAnsi="Times New Roman"/>
        </w:rPr>
        <w:t>образовании</w:t>
      </w:r>
      <w:proofErr w:type="gramEnd"/>
    </w:p>
    <w:p w:rsidR="00EE4C48" w:rsidRPr="00D314BB" w:rsidRDefault="00EE4C48" w:rsidP="00EE4C48">
      <w:pPr>
        <w:pStyle w:val="a7"/>
        <w:jc w:val="right"/>
        <w:rPr>
          <w:rFonts w:ascii="Times New Roman" w:hAnsi="Times New Roman"/>
        </w:rPr>
      </w:pPr>
      <w:r w:rsidRPr="00D314B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на 202</w:t>
      </w:r>
      <w:r w:rsidR="000C6ED3">
        <w:rPr>
          <w:rFonts w:ascii="Times New Roman" w:hAnsi="Times New Roman"/>
        </w:rPr>
        <w:t>5</w:t>
      </w:r>
      <w:r w:rsidRPr="00D314BB">
        <w:rPr>
          <w:rFonts w:ascii="Times New Roman" w:hAnsi="Times New Roman"/>
        </w:rPr>
        <w:t xml:space="preserve"> год, </w:t>
      </w:r>
      <w:proofErr w:type="gramStart"/>
      <w:r w:rsidRPr="00D314BB">
        <w:rPr>
          <w:rFonts w:ascii="Times New Roman" w:hAnsi="Times New Roman"/>
        </w:rPr>
        <w:t>утвержденной</w:t>
      </w:r>
      <w:proofErr w:type="gramEnd"/>
      <w:r w:rsidRPr="00D314BB">
        <w:rPr>
          <w:rFonts w:ascii="Times New Roman" w:hAnsi="Times New Roman"/>
        </w:rPr>
        <w:t xml:space="preserve">                        </w:t>
      </w:r>
    </w:p>
    <w:p w:rsidR="00EE4C48" w:rsidRPr="00D314BB" w:rsidRDefault="00EE4C48" w:rsidP="00EE4C48">
      <w:pPr>
        <w:pStyle w:val="a7"/>
        <w:jc w:val="right"/>
        <w:rPr>
          <w:rFonts w:ascii="Times New Roman" w:hAnsi="Times New Roman"/>
        </w:rPr>
      </w:pPr>
      <w:r w:rsidRPr="00D314B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постановлением администрации </w:t>
      </w:r>
    </w:p>
    <w:p w:rsidR="00EE4C48" w:rsidRPr="00D314BB" w:rsidRDefault="00B13DDE" w:rsidP="00EE4C4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Черемховского</w:t>
      </w:r>
      <w:r w:rsidR="00EE4C48" w:rsidRPr="00D314BB">
        <w:rPr>
          <w:rFonts w:ascii="Times New Roman" w:hAnsi="Times New Roman"/>
        </w:rPr>
        <w:t xml:space="preserve"> муниципального образования</w:t>
      </w:r>
    </w:p>
    <w:p w:rsidR="00EE4C48" w:rsidRDefault="00EE4C48" w:rsidP="00EE4C4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40374">
        <w:rPr>
          <w:rFonts w:ascii="Times New Roman" w:hAnsi="Times New Roman"/>
          <w:sz w:val="28"/>
          <w:szCs w:val="28"/>
        </w:rPr>
        <w:t xml:space="preserve">Результаты </w:t>
      </w:r>
    </w:p>
    <w:p w:rsidR="00EE4C48" w:rsidRDefault="00EE4C48" w:rsidP="00EE4C4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40374">
        <w:rPr>
          <w:rFonts w:ascii="Times New Roman" w:hAnsi="Times New Roman"/>
          <w:sz w:val="28"/>
          <w:szCs w:val="28"/>
        </w:rPr>
        <w:t xml:space="preserve">оценки фактических (достигнутых) значений показателей результатов деятельности </w:t>
      </w:r>
      <w:r>
        <w:rPr>
          <w:rFonts w:ascii="Times New Roman" w:hAnsi="Times New Roman"/>
          <w:sz w:val="28"/>
          <w:szCs w:val="28"/>
        </w:rPr>
        <w:t>по</w:t>
      </w:r>
    </w:p>
    <w:p w:rsidR="00EE4C48" w:rsidRPr="00840374" w:rsidRDefault="00EE4C48" w:rsidP="00EE4C4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муниципальному земельному контролю</w:t>
      </w:r>
    </w:p>
    <w:p w:rsidR="00EE4C48" w:rsidRPr="00EE4C48" w:rsidRDefault="00EE4C48" w:rsidP="00EE4C48">
      <w:pPr>
        <w:pStyle w:val="a7"/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31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7"/>
        <w:gridCol w:w="1276"/>
        <w:gridCol w:w="1701"/>
        <w:gridCol w:w="564"/>
        <w:gridCol w:w="1551"/>
        <w:gridCol w:w="858"/>
        <w:gridCol w:w="1984"/>
        <w:gridCol w:w="992"/>
        <w:gridCol w:w="709"/>
        <w:gridCol w:w="851"/>
        <w:gridCol w:w="850"/>
      </w:tblGrid>
      <w:tr w:rsidR="00EE4C48" w:rsidRPr="00EE4C48" w:rsidTr="0037539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Сроки исполнения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EE4C48" w:rsidRPr="00EE4C48" w:rsidTr="00375393">
        <w:trPr>
          <w:trHeight w:val="40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48" w:rsidRPr="00EE4C48" w:rsidRDefault="00EE4C48" w:rsidP="00EE4C48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48" w:rsidRPr="00EE4C48" w:rsidRDefault="00EE4C48" w:rsidP="00EE4C48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показателя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Плановое значение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Факти-ческоезначе-ние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Отклонение,</w:t>
            </w:r>
          </w:p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(-/+,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</w:t>
            </w:r>
          </w:p>
        </w:tc>
      </w:tr>
      <w:tr w:rsidR="00EE4C48" w:rsidRPr="00EE4C48" w:rsidTr="00375393">
        <w:trPr>
          <w:trHeight w:val="4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48" w:rsidRPr="00EE4C48" w:rsidRDefault="00EE4C48" w:rsidP="00EE4C48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EE4C48">
              <w:rPr>
                <w:rFonts w:ascii="Times New Roman" w:eastAsia="Calibri" w:hAnsi="Times New Roman" w:cs="Times New Roman"/>
                <w:lang w:eastAsia="en-US"/>
              </w:rPr>
              <w:t>Программа профилактики рисков причинения вреда (ущерба) охраняемым</w:t>
            </w:r>
          </w:p>
          <w:p w:rsidR="00EE4C48" w:rsidRPr="00EE4C48" w:rsidRDefault="00EE4C48" w:rsidP="000C6ED3">
            <w:pPr>
              <w:widowControl/>
              <w:autoSpaceDE/>
              <w:autoSpaceDN/>
              <w:adjustRightInd/>
              <w:ind w:firstLine="0"/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Calibri" w:hAnsi="Times New Roman" w:cs="Times New Roman"/>
                <w:lang w:eastAsia="en-US"/>
              </w:rPr>
              <w:t xml:space="preserve"> законом ценностям по муниципальному земельному контролю на 202</w:t>
            </w:r>
            <w:r w:rsidR="000C6ED3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EE4C48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48" w:rsidRPr="00EE4C48" w:rsidRDefault="00EE4C48" w:rsidP="000C6ED3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0C6E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8" w:rsidRPr="00EE4C48" w:rsidRDefault="00EE4C48" w:rsidP="00EE4C48">
            <w:pPr>
              <w:widowControl/>
              <w:suppressLineNumbers/>
              <w:autoSpaceDE/>
              <w:autoSpaceDN/>
              <w:adjustRightInd/>
              <w:snapToGri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запланированных мероприятий</w:t>
            </w:r>
          </w:p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8" w:rsidRPr="00EE4C48" w:rsidRDefault="00EE4C48" w:rsidP="00EE4C48">
            <w:pPr>
              <w:widowControl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C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</w:tbl>
    <w:p w:rsidR="00EE4C48" w:rsidRPr="00EE4C48" w:rsidRDefault="00EE4C48" w:rsidP="00EE4C4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4C48" w:rsidRPr="00EE4C48" w:rsidRDefault="00712E90" w:rsidP="00EE4C48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2540</wp:posOffset>
            </wp:positionV>
            <wp:extent cx="1143000" cy="1047750"/>
            <wp:effectExtent l="19050" t="0" r="0" b="0"/>
            <wp:wrapNone/>
            <wp:docPr id="3" name="Рисунок 1" descr="C:\Documents and Settings\Admin\Мои документы\Мои рисунки\2016-06-08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6-06-08\Scan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DDE" w:rsidRDefault="00B13DDE" w:rsidP="00B13DDE">
      <w:pPr>
        <w:pStyle w:val="a7"/>
        <w:ind w:left="142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EE4C4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Глава </w:t>
      </w: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Черемховского</w:t>
      </w:r>
      <w:proofErr w:type="gramEnd"/>
      <w:r w:rsidRPr="00EE4C4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B13DDE" w:rsidRPr="00EE4C48" w:rsidRDefault="00B13DDE" w:rsidP="00B13DDE">
      <w:pPr>
        <w:pStyle w:val="a7"/>
        <w:ind w:left="142"/>
        <w:jc w:val="both"/>
        <w:rPr>
          <w:rFonts w:ascii="Times New Roman" w:hAnsi="Times New Roman"/>
        </w:rPr>
      </w:pPr>
      <w:r w:rsidRPr="00EE4C4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="00712E90" w:rsidRPr="00712E90">
        <w:rPr>
          <w:rFonts w:ascii="Times New Roman" w:hAnsi="Times New Roman"/>
          <w:noProof/>
          <w:color w:val="2D2D2D"/>
          <w:spacing w:val="2"/>
          <w:sz w:val="28"/>
          <w:szCs w:val="28"/>
          <w:shd w:val="clear" w:color="auto" w:fill="FFFF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4445</wp:posOffset>
            </wp:positionV>
            <wp:extent cx="1019175" cy="400050"/>
            <wp:effectExtent l="19050" t="0" r="9525" b="0"/>
            <wp:wrapNone/>
            <wp:docPr id="9" name="Рисунок 3" descr="C:\Documents and Settings\Admin\Мои документы\Мои рисунки\2016-06-08\ВВ Зинк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2016-06-08\ВВ Зинкеви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  <w:t xml:space="preserve">В.В. </w:t>
      </w: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Зинкевич</w:t>
      </w:r>
      <w:proofErr w:type="spellEnd"/>
    </w:p>
    <w:p w:rsidR="00EE4C48" w:rsidRDefault="00EE4C48" w:rsidP="00EE4C48">
      <w:pPr>
        <w:tabs>
          <w:tab w:val="left" w:pos="284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4C48" w:rsidRPr="00EE4C48" w:rsidRDefault="00EE4C48" w:rsidP="00D314BB">
      <w:pPr>
        <w:tabs>
          <w:tab w:val="left" w:pos="284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EE4C48" w:rsidRPr="00EE4C48" w:rsidSect="00EE4C48">
      <w:pgSz w:w="16800" w:h="11900" w:orient="landscape"/>
      <w:pgMar w:top="567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9FC"/>
    <w:multiLevelType w:val="multilevel"/>
    <w:tmpl w:val="3C3A0E92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68"/>
      <w:numFmt w:val="decimalZero"/>
      <w:isLgl/>
      <w:lvlText w:val="%1.%2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1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984E51"/>
    <w:multiLevelType w:val="hybridMultilevel"/>
    <w:tmpl w:val="4BD0F94C"/>
    <w:lvl w:ilvl="0" w:tplc="0B2A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3D30"/>
    <w:rsid w:val="0000481A"/>
    <w:rsid w:val="00011D45"/>
    <w:rsid w:val="000C6ED3"/>
    <w:rsid w:val="000D07D5"/>
    <w:rsid w:val="00107408"/>
    <w:rsid w:val="001E2B67"/>
    <w:rsid w:val="001F1522"/>
    <w:rsid w:val="002E64E0"/>
    <w:rsid w:val="00326542"/>
    <w:rsid w:val="00391FB2"/>
    <w:rsid w:val="003A2C9C"/>
    <w:rsid w:val="003E108E"/>
    <w:rsid w:val="003F1112"/>
    <w:rsid w:val="00416863"/>
    <w:rsid w:val="004B2429"/>
    <w:rsid w:val="004F329C"/>
    <w:rsid w:val="00525B2F"/>
    <w:rsid w:val="005A15FA"/>
    <w:rsid w:val="005E122D"/>
    <w:rsid w:val="00617668"/>
    <w:rsid w:val="0063019C"/>
    <w:rsid w:val="006358C2"/>
    <w:rsid w:val="006453AB"/>
    <w:rsid w:val="00651EE5"/>
    <w:rsid w:val="00660CCE"/>
    <w:rsid w:val="006C04AC"/>
    <w:rsid w:val="00712E90"/>
    <w:rsid w:val="00726517"/>
    <w:rsid w:val="007419EB"/>
    <w:rsid w:val="00792149"/>
    <w:rsid w:val="007A5546"/>
    <w:rsid w:val="007E0618"/>
    <w:rsid w:val="007F70EC"/>
    <w:rsid w:val="00863411"/>
    <w:rsid w:val="00870155"/>
    <w:rsid w:val="008726C0"/>
    <w:rsid w:val="008825C1"/>
    <w:rsid w:val="008845E0"/>
    <w:rsid w:val="00887A9B"/>
    <w:rsid w:val="009922C3"/>
    <w:rsid w:val="00A3075C"/>
    <w:rsid w:val="00A32D1D"/>
    <w:rsid w:val="00A91F55"/>
    <w:rsid w:val="00AA00ED"/>
    <w:rsid w:val="00AA7314"/>
    <w:rsid w:val="00B13DDE"/>
    <w:rsid w:val="00B15123"/>
    <w:rsid w:val="00BB2EB0"/>
    <w:rsid w:val="00C15E3B"/>
    <w:rsid w:val="00CB2C59"/>
    <w:rsid w:val="00D314BB"/>
    <w:rsid w:val="00D35D20"/>
    <w:rsid w:val="00DA3CBB"/>
    <w:rsid w:val="00DE7296"/>
    <w:rsid w:val="00DF07AC"/>
    <w:rsid w:val="00DF2D24"/>
    <w:rsid w:val="00E01DFA"/>
    <w:rsid w:val="00E4006D"/>
    <w:rsid w:val="00E522B7"/>
    <w:rsid w:val="00E63D30"/>
    <w:rsid w:val="00EE4C48"/>
    <w:rsid w:val="00F53772"/>
    <w:rsid w:val="00F80484"/>
    <w:rsid w:val="00FF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481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81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0481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481A"/>
    <w:rPr>
      <w:rFonts w:cs="Times New Roman"/>
      <w:b/>
      <w:color w:val="106BBE"/>
    </w:rPr>
  </w:style>
  <w:style w:type="paragraph" w:customStyle="1" w:styleId="a5">
    <w:name w:val="Комментарий"/>
    <w:basedOn w:val="a"/>
    <w:next w:val="a"/>
    <w:uiPriority w:val="99"/>
    <w:rsid w:val="0000481A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Таблицы (моноширинный)"/>
    <w:basedOn w:val="a"/>
    <w:next w:val="a"/>
    <w:uiPriority w:val="99"/>
    <w:rsid w:val="0000481A"/>
    <w:pPr>
      <w:ind w:firstLine="0"/>
      <w:jc w:val="left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B1512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15123"/>
    <w:pPr>
      <w:widowControl/>
      <w:autoSpaceDE/>
      <w:autoSpaceDN/>
      <w:adjustRightInd/>
      <w:ind w:left="720" w:firstLine="0"/>
      <w:contextualSpacing/>
      <w:jc w:val="left"/>
    </w:pPr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2D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1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4F329C"/>
    <w:pPr>
      <w:ind w:firstLine="0"/>
    </w:pPr>
  </w:style>
  <w:style w:type="paragraph" w:customStyle="1" w:styleId="ac">
    <w:name w:val="Прижатый влево"/>
    <w:basedOn w:val="a"/>
    <w:next w:val="a"/>
    <w:uiPriority w:val="99"/>
    <w:rsid w:val="004F329C"/>
    <w:pPr>
      <w:ind w:firstLine="0"/>
      <w:jc w:val="left"/>
    </w:pPr>
  </w:style>
  <w:style w:type="paragraph" w:styleId="3">
    <w:name w:val="Body Text Indent 3"/>
    <w:basedOn w:val="a"/>
    <w:link w:val="30"/>
    <w:rsid w:val="006C04AC"/>
    <w:pPr>
      <w:widowControl/>
      <w:autoSpaceDE/>
      <w:autoSpaceDN/>
      <w:adjustRightInd/>
      <w:ind w:left="150"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C0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D35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cherraion.ru/about/poseleniya/cheremhovskoe/munitsipalnyy-kontro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1401583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F28AA-E0B7-4F22-950E-254EBDFC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lokhovo</dc:creator>
  <cp:lastModifiedBy>ass</cp:lastModifiedBy>
  <cp:revision>3</cp:revision>
  <cp:lastPrinted>2021-12-26T23:56:00Z</cp:lastPrinted>
  <dcterms:created xsi:type="dcterms:W3CDTF">2024-10-29T08:16:00Z</dcterms:created>
  <dcterms:modified xsi:type="dcterms:W3CDTF">2025-02-14T04:08:00Z</dcterms:modified>
</cp:coreProperties>
</file>