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1476" w:rsidRPr="00511476" w:rsidTr="009430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6DE" w:rsidRPr="00511476" w:rsidRDefault="001276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 460</w:t>
            </w:r>
          </w:p>
        </w:tc>
      </w:tr>
    </w:tbl>
    <w:p w:rsidR="001276DE" w:rsidRPr="00511476" w:rsidRDefault="001276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УКАЗ</w:t>
      </w:r>
    </w:p>
    <w:p w:rsidR="001276DE" w:rsidRPr="00511476" w:rsidRDefault="001276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1276DE" w:rsidRPr="00511476" w:rsidRDefault="001276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ОБ УТВЕРЖДЕНИИ ФОРМЫ СПРАВКИ</w:t>
      </w:r>
    </w:p>
    <w:p w:rsidR="001276DE" w:rsidRPr="00511476" w:rsidRDefault="001276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276DE" w:rsidRPr="00511476" w:rsidRDefault="001276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ИМУЩЕСТВЕННОГО ХАРАКТЕРА И ВНЕСЕНИИ ИЗМЕНЕНИЙ В НЕКОТОРЫЕ</w:t>
      </w:r>
    </w:p>
    <w:p w:rsidR="001276DE" w:rsidRPr="00511476" w:rsidRDefault="001276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АКТЫ ПРЕЗИДЕНТА РОССИЙСКОЙ ФЕДЕРАЦИИ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 w:rsidRPr="00511476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71" w:history="1">
        <w:r w:rsidRPr="00511476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 w:rsidRPr="0051147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справки, утвержденной настоящим Указом.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6" w:history="1">
        <w:r w:rsidRPr="0051147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 и в </w:t>
      </w:r>
      <w:hyperlink r:id="rId7" w:history="1">
        <w:r w:rsidRPr="0051147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8" w:history="1">
        <w:r w:rsidRPr="00511476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511476">
        <w:rPr>
          <w:rFonts w:ascii="Times New Roman" w:hAnsi="Times New Roman" w:cs="Times New Roman"/>
          <w:sz w:val="24"/>
          <w:szCs w:val="24"/>
        </w:rPr>
        <w:t>:</w:t>
      </w:r>
    </w:p>
    <w:p w:rsidR="001276DE" w:rsidRPr="00511476" w:rsidRDefault="00995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276DE" w:rsidRPr="00511476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="001276DE" w:rsidRPr="005114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1276DE" w:rsidRPr="00511476">
          <w:rPr>
            <w:rFonts w:ascii="Times New Roman" w:hAnsi="Times New Roman" w:cs="Times New Roman"/>
            <w:sz w:val="24"/>
            <w:szCs w:val="24"/>
          </w:rPr>
          <w:t>"и" пункта 1</w:t>
        </w:r>
      </w:hyperlink>
      <w:r w:rsidR="001276DE" w:rsidRPr="00511476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1276DE" w:rsidRPr="00511476" w:rsidRDefault="00995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76DE" w:rsidRPr="00511476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="001276DE" w:rsidRPr="0051147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276DE" w:rsidRPr="00511476" w:rsidRDefault="00995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276DE" w:rsidRPr="00511476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="001276DE" w:rsidRPr="00511476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3" w:history="1">
        <w:r w:rsidRPr="00511476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511476">
        <w:rPr>
          <w:rFonts w:ascii="Times New Roman" w:hAnsi="Times New Roman" w:cs="Times New Roman"/>
          <w:sz w:val="24"/>
          <w:szCs w:val="24"/>
        </w:rPr>
        <w:t>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51147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511476">
          <w:rPr>
            <w:rFonts w:ascii="Times New Roman" w:hAnsi="Times New Roman" w:cs="Times New Roman"/>
            <w:sz w:val="24"/>
            <w:szCs w:val="24"/>
          </w:rPr>
          <w:t>подпункте "б" пункта 4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16" w:history="1">
        <w:r w:rsidRPr="00511476">
          <w:rPr>
            <w:rFonts w:ascii="Times New Roman" w:hAnsi="Times New Roman" w:cs="Times New Roman"/>
            <w:sz w:val="24"/>
            <w:szCs w:val="24"/>
          </w:rPr>
          <w:t>абзаце втором пункта 5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7" w:history="1">
        <w:r w:rsidRPr="0051147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в </w:t>
      </w:r>
      <w:hyperlink r:id="rId18" w:history="1">
        <w:r w:rsidRPr="0051147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9" w:history="1">
        <w:r w:rsidRPr="00511476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511476">
        <w:rPr>
          <w:rFonts w:ascii="Times New Roman" w:hAnsi="Times New Roman" w:cs="Times New Roman"/>
          <w:sz w:val="24"/>
          <w:szCs w:val="24"/>
        </w:rPr>
        <w:t>:</w:t>
      </w:r>
    </w:p>
    <w:p w:rsidR="001276DE" w:rsidRPr="00511476" w:rsidRDefault="00995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276DE" w:rsidRPr="00511476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="001276DE" w:rsidRPr="005114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1276DE" w:rsidRPr="00511476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 w:rsidR="001276DE" w:rsidRPr="00511476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1276DE" w:rsidRPr="00511476" w:rsidRDefault="00995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276DE" w:rsidRPr="00511476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="001276DE" w:rsidRPr="0051147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3" w:history="1">
        <w:r w:rsidRPr="00511476">
          <w:rPr>
            <w:rFonts w:ascii="Times New Roman" w:hAnsi="Times New Roman" w:cs="Times New Roman"/>
            <w:sz w:val="24"/>
            <w:szCs w:val="24"/>
          </w:rPr>
          <w:t>абзаце первом пункта 3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24" w:history="1">
        <w:r w:rsidRPr="0051147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изменение, изложив </w:t>
      </w:r>
      <w:hyperlink r:id="rId25" w:history="1">
        <w:r w:rsidRPr="00511476">
          <w:rPr>
            <w:rFonts w:ascii="Times New Roman" w:hAnsi="Times New Roman" w:cs="Times New Roman"/>
            <w:sz w:val="24"/>
            <w:szCs w:val="24"/>
          </w:rPr>
          <w:t>абзац первый пункта 1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 w:rsidRPr="0051147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11476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7" w:history="1">
        <w:r w:rsidRPr="0051147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 следующие изменения: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8" w:history="1">
        <w:r w:rsidRPr="00511476">
          <w:rPr>
            <w:rFonts w:ascii="Times New Roman" w:hAnsi="Times New Roman" w:cs="Times New Roman"/>
            <w:sz w:val="24"/>
            <w:szCs w:val="24"/>
          </w:rPr>
          <w:t>абзац первый пункта 1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9" w:history="1">
        <w:r w:rsidRPr="005114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0" w:history="1">
        <w:r w:rsidRPr="0051147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31" w:history="1">
        <w:r w:rsidRPr="0051147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32" w:history="1">
        <w:r w:rsidRPr="00511476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</w:t>
      </w:r>
      <w:r w:rsidRPr="00511476">
        <w:rPr>
          <w:rFonts w:ascii="Times New Roman" w:hAnsi="Times New Roman" w:cs="Times New Roman"/>
          <w:sz w:val="24"/>
          <w:szCs w:val="24"/>
        </w:rPr>
        <w:lastRenderedPageBreak/>
        <w:t>словами "по утвержденной Президентом Российской Федерации форме справки в сроки, предусмотренные";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33" w:history="1">
        <w:r w:rsidRPr="00511476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ж) </w:t>
      </w:r>
      <w:hyperlink r:id="rId34" w:history="1">
        <w:r w:rsidRPr="00511476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35" w:history="1">
        <w:r w:rsidRPr="0051147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6" w:history="1">
        <w:r w:rsidRPr="00511476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7" w:history="1">
        <w:r w:rsidRPr="00511476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пунктом 9.1 следующего содержания: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</w:t>
      </w:r>
      <w:hyperlink r:id="rId38" w:history="1">
        <w:r w:rsidRPr="00511476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8. Настоящий Указ вступает в силу с 1 января 2015 г.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Президент</w:t>
      </w:r>
    </w:p>
    <w:p w:rsidR="001276DE" w:rsidRPr="00511476" w:rsidRDefault="00127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276DE" w:rsidRPr="00511476" w:rsidRDefault="00127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В.ПУТИН</w:t>
      </w:r>
    </w:p>
    <w:p w:rsidR="001276DE" w:rsidRPr="00511476" w:rsidRDefault="001276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276DE" w:rsidRPr="00511476" w:rsidRDefault="001276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1276DE" w:rsidRPr="00511476" w:rsidRDefault="001276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N 460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Утверждена</w:t>
      </w:r>
    </w:p>
    <w:p w:rsidR="001276DE" w:rsidRPr="00511476" w:rsidRDefault="00127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1276DE" w:rsidRPr="00511476" w:rsidRDefault="00127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276DE" w:rsidRPr="00511476" w:rsidRDefault="00127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наименование кадрового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605" w:history="1">
        <w:r w:rsidRPr="00511476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606" w:history="1">
        <w:r w:rsidRPr="00511476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(фамилия, имя, отчество, год рождения, серия и номер паспорта,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607" w:history="1">
        <w:r w:rsidRPr="00511476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1276DE" w:rsidRPr="00511476" w:rsidRDefault="001276DE">
      <w:pPr>
        <w:rPr>
          <w:rFonts w:ascii="Times New Roman" w:hAnsi="Times New Roman" w:cs="Times New Roman"/>
          <w:sz w:val="24"/>
          <w:szCs w:val="24"/>
        </w:rPr>
        <w:sectPr w:rsidR="001276DE" w:rsidRPr="00511476" w:rsidSect="009F2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11476" w:rsidRPr="00511476">
        <w:tc>
          <w:tcPr>
            <w:tcW w:w="709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608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11476" w:rsidRPr="00511476">
        <w:tc>
          <w:tcPr>
            <w:tcW w:w="709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476" w:rsidRPr="00511476">
        <w:tc>
          <w:tcPr>
            <w:tcW w:w="709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709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709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709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709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709" w:type="dxa"/>
            <w:vMerge w:val="restart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709" w:type="dxa"/>
            <w:vMerge/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709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609" w:history="1">
        <w:r w:rsidRPr="00511476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11476" w:rsidRPr="0051147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610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511476" w:rsidRPr="0051147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476" w:rsidRPr="0051147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11476" w:rsidRPr="005114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611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612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511476" w:rsidRPr="005114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613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11476" w:rsidRPr="005114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614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11476" w:rsidRPr="005114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76DE" w:rsidRPr="00511476" w:rsidRDefault="0012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11476" w:rsidRPr="00511476">
        <w:tc>
          <w:tcPr>
            <w:tcW w:w="56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615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616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617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11476" w:rsidRPr="00511476">
        <w:tc>
          <w:tcPr>
            <w:tcW w:w="56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476" w:rsidRPr="00511476">
        <w:tc>
          <w:tcPr>
            <w:tcW w:w="56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6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6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6"/>
      <w:bookmarkEnd w:id="2"/>
      <w:r w:rsidRPr="00511476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8"/>
      <w:bookmarkEnd w:id="3"/>
      <w:r w:rsidRPr="0051147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11476" w:rsidRPr="00511476">
        <w:tc>
          <w:tcPr>
            <w:tcW w:w="55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619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620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621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511476" w:rsidRPr="00511476">
        <w:tc>
          <w:tcPr>
            <w:tcW w:w="55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476" w:rsidRPr="00511476">
        <w:tc>
          <w:tcPr>
            <w:tcW w:w="55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5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5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5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5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22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23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426" w:history="1">
        <w:r w:rsidRPr="00511476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24" w:history="1">
        <w:r w:rsidRPr="00511476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25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26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27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2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628" w:history="1">
        <w:r w:rsidRPr="00511476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11476" w:rsidRPr="00511476">
        <w:tc>
          <w:tcPr>
            <w:tcW w:w="57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629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630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631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633" w:history="1">
              <w:r w:rsidRPr="00511476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511476" w:rsidRPr="00511476">
        <w:tc>
          <w:tcPr>
            <w:tcW w:w="57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476" w:rsidRPr="00511476">
        <w:tc>
          <w:tcPr>
            <w:tcW w:w="57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7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6" w:rsidRPr="00511476">
        <w:tc>
          <w:tcPr>
            <w:tcW w:w="578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276DE" w:rsidRPr="00511476" w:rsidRDefault="00127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276DE" w:rsidRPr="00511476" w:rsidRDefault="0012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DE" w:rsidRPr="00511476" w:rsidRDefault="00127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1276DE" w:rsidRPr="00511476" w:rsidRDefault="001276DE">
      <w:pPr>
        <w:rPr>
          <w:rFonts w:ascii="Times New Roman" w:hAnsi="Times New Roman" w:cs="Times New Roman"/>
          <w:sz w:val="24"/>
          <w:szCs w:val="24"/>
        </w:rPr>
        <w:sectPr w:rsidR="001276DE" w:rsidRPr="00511476">
          <w:pgSz w:w="16838" w:h="11905"/>
          <w:pgMar w:top="1701" w:right="1134" w:bottom="850" w:left="1134" w:header="0" w:footer="0" w:gutter="0"/>
          <w:cols w:space="720"/>
        </w:sectPr>
      </w:pP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4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5"/>
      <w:bookmarkEnd w:id="4"/>
      <w:r w:rsidRPr="00511476">
        <w:rPr>
          <w:rFonts w:ascii="Times New Roman" w:hAnsi="Times New Roman" w:cs="Times New Roman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6"/>
      <w:bookmarkEnd w:id="5"/>
      <w:r w:rsidRPr="00511476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07"/>
      <w:bookmarkEnd w:id="6"/>
      <w:r w:rsidRPr="00511476">
        <w:rPr>
          <w:rFonts w:ascii="Times New Roman" w:hAnsi="Times New Roman" w:cs="Times New Roman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08"/>
      <w:bookmarkEnd w:id="7"/>
      <w:r w:rsidRPr="00511476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09"/>
      <w:bookmarkEnd w:id="8"/>
      <w:r w:rsidRPr="00511476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39" w:history="1">
        <w:r w:rsidRPr="00511476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0"/>
      <w:bookmarkEnd w:id="9"/>
      <w:r w:rsidRPr="00511476">
        <w:rPr>
          <w:rFonts w:ascii="Times New Roman" w:hAnsi="Times New Roman" w:cs="Times New Roman"/>
          <w:sz w:val="24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1"/>
      <w:bookmarkEnd w:id="10"/>
      <w:r w:rsidRPr="00511476">
        <w:rPr>
          <w:rFonts w:ascii="Times New Roman" w:hAnsi="Times New Roman" w:cs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12"/>
      <w:bookmarkEnd w:id="11"/>
      <w:r w:rsidRPr="00511476">
        <w:rPr>
          <w:rFonts w:ascii="Times New Roman" w:hAnsi="Times New Roman" w:cs="Times New Roman"/>
          <w:sz w:val="24"/>
          <w:szCs w:val="24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 w:rsidRPr="00511476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3"/>
      <w:bookmarkEnd w:id="12"/>
      <w:r w:rsidRPr="00511476">
        <w:rPr>
          <w:rFonts w:ascii="Times New Roman" w:hAnsi="Times New Roman" w:cs="Times New Roman"/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14"/>
      <w:bookmarkEnd w:id="13"/>
      <w:r w:rsidRPr="00511476">
        <w:rPr>
          <w:rFonts w:ascii="Times New Roman" w:hAnsi="Times New Roman" w:cs="Times New Roman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15"/>
      <w:bookmarkEnd w:id="14"/>
      <w:r w:rsidRPr="00511476">
        <w:rPr>
          <w:rFonts w:ascii="Times New Roman" w:hAnsi="Times New Roman" w:cs="Times New Roman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16"/>
      <w:bookmarkEnd w:id="15"/>
      <w:r w:rsidRPr="00511476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17"/>
      <w:bookmarkEnd w:id="16"/>
      <w:r w:rsidRPr="00511476">
        <w:rPr>
          <w:rFonts w:ascii="Times New Roman" w:hAnsi="Times New Roman" w:cs="Times New Roman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18"/>
      <w:bookmarkEnd w:id="17"/>
      <w:r w:rsidRPr="00511476">
        <w:rPr>
          <w:rFonts w:ascii="Times New Roman" w:hAnsi="Times New Roman" w:cs="Times New Roman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9"/>
      <w:bookmarkEnd w:id="18"/>
      <w:r w:rsidRPr="00511476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20"/>
      <w:bookmarkEnd w:id="19"/>
      <w:r w:rsidRPr="00511476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21"/>
      <w:bookmarkEnd w:id="20"/>
      <w:r w:rsidRPr="00511476">
        <w:rPr>
          <w:rFonts w:ascii="Times New Roman" w:hAnsi="Times New Roman" w:cs="Times New Roman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22"/>
      <w:bookmarkEnd w:id="21"/>
      <w:r w:rsidRPr="00511476">
        <w:rPr>
          <w:rFonts w:ascii="Times New Roman" w:hAnsi="Times New Roman" w:cs="Times New Roman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 w:rsidRPr="00511476">
          <w:rPr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511476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23"/>
      <w:bookmarkEnd w:id="22"/>
      <w:r w:rsidRPr="00511476">
        <w:rPr>
          <w:rFonts w:ascii="Times New Roman" w:hAnsi="Times New Roman" w:cs="Times New Roman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24"/>
      <w:bookmarkEnd w:id="23"/>
      <w:r w:rsidRPr="00511476">
        <w:rPr>
          <w:rFonts w:ascii="Times New Roman" w:hAnsi="Times New Roman" w:cs="Times New Roman"/>
          <w:sz w:val="24"/>
          <w:szCs w:val="24"/>
        </w:rPr>
        <w:t>&lt;20&gt; Указываются по состоянию на отчетную дату.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25"/>
      <w:bookmarkEnd w:id="24"/>
      <w:r w:rsidRPr="00511476">
        <w:rPr>
          <w:rFonts w:ascii="Times New Roman" w:hAnsi="Times New Roman" w:cs="Times New Roman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26"/>
      <w:bookmarkEnd w:id="25"/>
      <w:r w:rsidRPr="00511476">
        <w:rPr>
          <w:rFonts w:ascii="Times New Roman" w:hAnsi="Times New Roman" w:cs="Times New Roman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27"/>
      <w:bookmarkEnd w:id="26"/>
      <w:r w:rsidRPr="00511476">
        <w:rPr>
          <w:rFonts w:ascii="Times New Roman" w:hAnsi="Times New Roman" w:cs="Times New Roman"/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28"/>
      <w:bookmarkEnd w:id="27"/>
      <w:r w:rsidRPr="00511476">
        <w:rPr>
          <w:rFonts w:ascii="Times New Roman" w:hAnsi="Times New Roman" w:cs="Times New Roman"/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29"/>
      <w:bookmarkEnd w:id="28"/>
      <w:r w:rsidRPr="00511476">
        <w:rPr>
          <w:rFonts w:ascii="Times New Roman" w:hAnsi="Times New Roman" w:cs="Times New Roman"/>
          <w:sz w:val="24"/>
          <w:szCs w:val="24"/>
        </w:rPr>
        <w:t>&lt;25&gt; Указывается существо обязательства (заем, кредит и другие).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30"/>
      <w:bookmarkEnd w:id="29"/>
      <w:r w:rsidRPr="00511476">
        <w:rPr>
          <w:rFonts w:ascii="Times New Roman" w:hAnsi="Times New Roman" w:cs="Times New Roman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631"/>
      <w:bookmarkEnd w:id="30"/>
      <w:r w:rsidRPr="00511476">
        <w:rPr>
          <w:rFonts w:ascii="Times New Roman" w:hAnsi="Times New Roman" w:cs="Times New Roman"/>
          <w:sz w:val="24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632"/>
      <w:bookmarkEnd w:id="31"/>
      <w:r w:rsidRPr="00511476">
        <w:rPr>
          <w:rFonts w:ascii="Times New Roman" w:hAnsi="Times New Roman" w:cs="Times New Roman"/>
          <w:sz w:val="24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276DE" w:rsidRPr="00511476" w:rsidRDefault="00127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633"/>
      <w:bookmarkEnd w:id="32"/>
      <w:r w:rsidRPr="00511476">
        <w:rPr>
          <w:rFonts w:ascii="Times New Roman" w:hAnsi="Times New Roman" w:cs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DE" w:rsidRPr="00511476" w:rsidRDefault="001276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0104" w:rsidRPr="00511476" w:rsidRDefault="00990104">
      <w:pPr>
        <w:rPr>
          <w:rFonts w:ascii="Times New Roman" w:hAnsi="Times New Roman" w:cs="Times New Roman"/>
          <w:sz w:val="24"/>
          <w:szCs w:val="24"/>
        </w:rPr>
      </w:pPr>
    </w:p>
    <w:sectPr w:rsidR="00990104" w:rsidRPr="00511476" w:rsidSect="00B055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DE"/>
    <w:rsid w:val="001276DE"/>
    <w:rsid w:val="002A00D4"/>
    <w:rsid w:val="00511476"/>
    <w:rsid w:val="008A7230"/>
    <w:rsid w:val="00943058"/>
    <w:rsid w:val="00990104"/>
    <w:rsid w:val="00995492"/>
    <w:rsid w:val="00A55023"/>
    <w:rsid w:val="00AD3B5C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2F116F84D8A212999CF3E025258838AA4DBECF76B8EC0CCB3EDADt7b2H" TargetMode="External"/><Relationship Id="rId13" Type="http://schemas.openxmlformats.org/officeDocument/2006/relationships/hyperlink" Target="consultantplus://offline/ref=6D01C2F116F84D8A212999CF3E025258838AA4DBECF76B8EC0CCB3EDAD72213586D6D8B7EA637AB0t2bDH" TargetMode="External"/><Relationship Id="rId18" Type="http://schemas.openxmlformats.org/officeDocument/2006/relationships/hyperlink" Target="consultantplus://offline/ref=6D01C2F116F84D8A212999CF3E025258838AA4DBE4F56B8EC0CCB3EDAD72213586D6D8B7EA637AB0t2bDH" TargetMode="External"/><Relationship Id="rId26" Type="http://schemas.openxmlformats.org/officeDocument/2006/relationships/hyperlink" Target="consultantplus://offline/ref=6D01C2F116F84D8A212999CF3E025258838AA4DBE4F56B8EC0CCB3EDAD72213586D6D8B7EA637AB0t2bDH" TargetMode="External"/><Relationship Id="rId39" Type="http://schemas.openxmlformats.org/officeDocument/2006/relationships/hyperlink" Target="consultantplus://offline/ref=6D01C2F116F84D8A212999CF3E0252588384A8DEEAF76B8EC0CCB3EDAD72213586D6D8B7EA637AB0t2b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01C2F116F84D8A212999CF3E025258838AA4DBE4F56B8EC0CCB3EDAD72213586D6D8B7EA637AB3t2bBH" TargetMode="External"/><Relationship Id="rId34" Type="http://schemas.openxmlformats.org/officeDocument/2006/relationships/hyperlink" Target="consultantplus://offline/ref=6D01C2F116F84D8A212999CF3E025258838AA6D9ECF06B8EC0CCB3EDAD72213586D6D8B7EA637AB1t2b9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D01C2F116F84D8A212999CF3E025258838AA4DBECF76B8EC0CCB3EDAD72213586D6D8B7EA637AB0t2bDH" TargetMode="External"/><Relationship Id="rId12" Type="http://schemas.openxmlformats.org/officeDocument/2006/relationships/hyperlink" Target="consultantplus://offline/ref=6D01C2F116F84D8A212999CF3E025258838AA4DBECF76B8EC0CCB3EDAD72213586D6D8B7EA637AB3t2b1H" TargetMode="External"/><Relationship Id="rId17" Type="http://schemas.openxmlformats.org/officeDocument/2006/relationships/hyperlink" Target="consultantplus://offline/ref=6D01C2F116F84D8A212999CF3E025258838AA4DBE4F56B8EC0CCB3EDADt7b2H" TargetMode="External"/><Relationship Id="rId25" Type="http://schemas.openxmlformats.org/officeDocument/2006/relationships/hyperlink" Target="consultantplus://offline/ref=6D01C2F116F84D8A212999CF3E0252588389A2D8E5F56B8EC0CCB3EDAD72213586D6D8B7EA637AB2t2bEH" TargetMode="External"/><Relationship Id="rId33" Type="http://schemas.openxmlformats.org/officeDocument/2006/relationships/hyperlink" Target="consultantplus://offline/ref=6D01C2F116F84D8A212999CF3E025258838AA6D9ECF06B8EC0CCB3EDAD72213586D6D8B7EA637AB0t2bDH" TargetMode="External"/><Relationship Id="rId38" Type="http://schemas.openxmlformats.org/officeDocument/2006/relationships/hyperlink" Target="consultantplus://offline/ref=6D01C2F116F84D8A212999CF3E0252588384A8DEEAF76B8EC0CCB3EDAD72213586D6D8B7EA637AB0t2b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1C2F116F84D8A212999CF3E025258838AA4DBECF76B8EC0CCB3EDAD72213586D6D8B7EA637AB1t2bBH" TargetMode="External"/><Relationship Id="rId20" Type="http://schemas.openxmlformats.org/officeDocument/2006/relationships/hyperlink" Target="consultantplus://offline/ref=6D01C2F116F84D8A212999CF3E025258838AA4DBE4F56B8EC0CCB3EDAD72213586D6D8B7EA637AB2t2b0H" TargetMode="External"/><Relationship Id="rId29" Type="http://schemas.openxmlformats.org/officeDocument/2006/relationships/hyperlink" Target="consultantplus://offline/ref=6D01C2F116F84D8A212999CF3E025258838AA6D9ECF06B8EC0CCB3EDAD72213586D6D8B7EA637AB0t2b9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2F116F84D8A212999CF3E025258838AA4DBECF76B8EC0CCB3EDADt7b2H" TargetMode="External"/><Relationship Id="rId11" Type="http://schemas.openxmlformats.org/officeDocument/2006/relationships/hyperlink" Target="consultantplus://offline/ref=6D01C2F116F84D8A212999CF3E025258838AA4DBECF76B8EC0CCB3EDAD72213586D6D8B7EA637AB3t2bEH" TargetMode="External"/><Relationship Id="rId24" Type="http://schemas.openxmlformats.org/officeDocument/2006/relationships/hyperlink" Target="consultantplus://offline/ref=6D01C2F116F84D8A212999CF3E0252588389A2D8E5F56B8EC0CCB3EDADt7b2H" TargetMode="External"/><Relationship Id="rId32" Type="http://schemas.openxmlformats.org/officeDocument/2006/relationships/hyperlink" Target="consultantplus://offline/ref=6D01C2F116F84D8A212999CF3E025258838AA6D9ECF06B8EC0CCB3EDAD72213586D6D8B7EA637AB0t2bAH" TargetMode="External"/><Relationship Id="rId37" Type="http://schemas.openxmlformats.org/officeDocument/2006/relationships/hyperlink" Target="consultantplus://offline/ref=6D01C2F116F84D8A212999CF3E0252588389A5DFECFB6B8EC0CCB3EDADt7b2H" TargetMode="External"/><Relationship Id="rId40" Type="http://schemas.openxmlformats.org/officeDocument/2006/relationships/hyperlink" Target="consultantplus://offline/ref=6D01C2F116F84D8A212999CF3E0252588384A9D8E4F26B8EC0CCB3EDAD72213586D6D8B7EA637AB1t2b9H" TargetMode="External"/><Relationship Id="rId5" Type="http://schemas.openxmlformats.org/officeDocument/2006/relationships/hyperlink" Target="consultantplus://offline/ref=6D01C2F116F84D8A212999CF3E0252588384A8DEEAF76B8EC0CCB3EDADt7b2H" TargetMode="External"/><Relationship Id="rId15" Type="http://schemas.openxmlformats.org/officeDocument/2006/relationships/hyperlink" Target="consultantplus://offline/ref=6D01C2F116F84D8A212999CF3E025258838AA4DBECF76B8EC0CCB3EDAD72213586D6D8B7EA627BB4t2bDH" TargetMode="External"/><Relationship Id="rId23" Type="http://schemas.openxmlformats.org/officeDocument/2006/relationships/hyperlink" Target="consultantplus://offline/ref=6D01C2F116F84D8A212999CF3E025258838AA4DBE4F56B8EC0CCB3EDAD72213586D6D8B7EA637AB0t2bEH" TargetMode="External"/><Relationship Id="rId28" Type="http://schemas.openxmlformats.org/officeDocument/2006/relationships/hyperlink" Target="consultantplus://offline/ref=6D01C2F116F84D8A212999CF3E025258838AA6D9ECF06B8EC0CCB3EDAD72213586D6D8B7EA637AB2t2bEH" TargetMode="External"/><Relationship Id="rId36" Type="http://schemas.openxmlformats.org/officeDocument/2006/relationships/hyperlink" Target="consultantplus://offline/ref=6D01C2F116F84D8A212999CF3E0252588389A5DFECFB6B8EC0CCB3EDAD72213586D6D8B7EA637AB1t2bCH" TargetMode="External"/><Relationship Id="rId10" Type="http://schemas.openxmlformats.org/officeDocument/2006/relationships/hyperlink" Target="consultantplus://offline/ref=6D01C2F116F84D8A212999CF3E025258838AA4DBECF76B8EC0CCB3EDAD72213586D6D8B7EA637AB3t2bFH" TargetMode="External"/><Relationship Id="rId19" Type="http://schemas.openxmlformats.org/officeDocument/2006/relationships/hyperlink" Target="consultantplus://offline/ref=6D01C2F116F84D8A212999CF3E025258838AA4DBE4F56B8EC0CCB3EDADt7b2H" TargetMode="External"/><Relationship Id="rId31" Type="http://schemas.openxmlformats.org/officeDocument/2006/relationships/hyperlink" Target="consultantplus://offline/ref=6D01C2F116F84D8A212999CF3E025258838AA6D9ECF06B8EC0CCB3EDAD72213586D6D8B7EA637AB0t2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2F116F84D8A212999CF3E025258838AA4DBECF76B8EC0CCB3EDAD72213586D6D8B7EA637AB2t2b0H" TargetMode="External"/><Relationship Id="rId14" Type="http://schemas.openxmlformats.org/officeDocument/2006/relationships/hyperlink" Target="consultantplus://offline/ref=6D01C2F116F84D8A212999CF3E025258838AA4DBECF76B8EC0CCB3EDAD72213586D6D8B7EA637AB0t2bEH" TargetMode="External"/><Relationship Id="rId22" Type="http://schemas.openxmlformats.org/officeDocument/2006/relationships/hyperlink" Target="consultantplus://offline/ref=6D01C2F116F84D8A212999CF3E025258838AA4DBE4F56B8EC0CCB3EDAD72213586D6D8B7EA637AB3t2bAH" TargetMode="External"/><Relationship Id="rId27" Type="http://schemas.openxmlformats.org/officeDocument/2006/relationships/hyperlink" Target="consultantplus://offline/ref=6D01C2F116F84D8A212999CF3E025258838AA6D9ECF06B8EC0CCB3EDADt7b2H" TargetMode="External"/><Relationship Id="rId30" Type="http://schemas.openxmlformats.org/officeDocument/2006/relationships/hyperlink" Target="consultantplus://offline/ref=6D01C2F116F84D8A212999CF3E025258838AA6D9ECF06B8EC0CCB3EDAD72213586D6D8B7EA637AB0t2b8H" TargetMode="External"/><Relationship Id="rId35" Type="http://schemas.openxmlformats.org/officeDocument/2006/relationships/hyperlink" Target="consultantplus://offline/ref=6D01C2F116F84D8A212999CF3E0252588389A5DFECFB6B8EC0CCB3EDADt7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3813</Words>
  <Characters>21735</Characters>
  <Application>Microsoft Office Word</Application>
  <DocSecurity>4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2017-04-25T02:03:00Z</dcterms:created>
  <dcterms:modified xsi:type="dcterms:W3CDTF">2017-04-25T02:03:00Z</dcterms:modified>
</cp:coreProperties>
</file>