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291C" w14:textId="251CA52C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62853AB" wp14:editId="041EBFFC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9FC07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5A65EC0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A8DCD28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D045677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A75F263" w14:textId="77777777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9E0B42D" w14:textId="77777777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C6D17FC" w14:textId="4EF0836F" w:rsidR="007441B2" w:rsidRPr="00252772" w:rsidRDefault="007441B2" w:rsidP="007441B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9D3DB8">
        <w:rPr>
          <w:rFonts w:ascii="Arial" w:hAnsi="Arial" w:cs="Arial"/>
          <w:sz w:val="24"/>
          <w:szCs w:val="24"/>
        </w:rPr>
        <w:t>13</w:t>
      </w:r>
      <w:r w:rsidRPr="00252772">
        <w:rPr>
          <w:rFonts w:ascii="Arial" w:hAnsi="Arial" w:cs="Arial"/>
          <w:sz w:val="24"/>
          <w:szCs w:val="24"/>
        </w:rPr>
        <w:t>»</w:t>
      </w:r>
      <w:r w:rsidR="009D3DB8">
        <w:rPr>
          <w:rFonts w:ascii="Arial" w:hAnsi="Arial" w:cs="Arial"/>
          <w:sz w:val="24"/>
          <w:szCs w:val="24"/>
        </w:rPr>
        <w:t xml:space="preserve"> января </w:t>
      </w:r>
      <w:r w:rsidRPr="00252772">
        <w:rPr>
          <w:rFonts w:ascii="Arial" w:hAnsi="Arial" w:cs="Arial"/>
          <w:sz w:val="24"/>
          <w:szCs w:val="24"/>
        </w:rPr>
        <w:t>20</w:t>
      </w:r>
      <w:r w:rsidR="009D3DB8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252772">
        <w:rPr>
          <w:rFonts w:ascii="Arial" w:hAnsi="Arial" w:cs="Arial"/>
          <w:sz w:val="24"/>
          <w:szCs w:val="24"/>
        </w:rPr>
        <w:t>№</w:t>
      </w:r>
      <w:r w:rsidR="009D3DB8">
        <w:rPr>
          <w:rFonts w:ascii="Arial" w:hAnsi="Arial" w:cs="Arial"/>
          <w:sz w:val="24"/>
          <w:szCs w:val="24"/>
        </w:rPr>
        <w:t>08</w:t>
      </w:r>
    </w:p>
    <w:p w14:paraId="403DFF48" w14:textId="77777777" w:rsidR="007441B2" w:rsidRPr="00252772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257733BE" w14:textId="77777777" w:rsidR="007441B2" w:rsidRPr="00E86BE8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6908B78B" w14:textId="77777777" w:rsidR="007441B2" w:rsidRPr="000A2E9A" w:rsidRDefault="007441B2" w:rsidP="003501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ОБ УТВЕРЖДЕНИИ ПОЛОЖЕНИЯ О РАСХОДАХ, ОСУЩЕСТВЛЯЕМЫХ ЗА СЧЕТ СРЕДСТВ БЮДЖЕТА ЖИГАЛОВСКОГО МУНИЦИПАЛЬНОГО ОКРУГА НА ОРГАНИЗАЦИЮ И ПРОВЕДЕНИЕ МЕРОПРИЯТИЙ В СФЕРЕ КУЛЬТУРЫ, ФИЗИЧЕСКОЙ КУЛЬТУРЫ, МАССОВОГО СПОРТА, МОЛОДЕЖНОЙ ПОЛИТИКИ И ОБРАЗОВАНИЯ</w:t>
      </w:r>
    </w:p>
    <w:p w14:paraId="0E764031" w14:textId="77777777" w:rsidR="007441B2" w:rsidRPr="00E86BE8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69895278" w14:textId="77777777" w:rsidR="007441B2" w:rsidRPr="003C1625" w:rsidRDefault="007441B2" w:rsidP="003C16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1625">
        <w:rPr>
          <w:rFonts w:ascii="Arial" w:hAnsi="Arial" w:cs="Arial"/>
          <w:sz w:val="24"/>
          <w:szCs w:val="24"/>
        </w:rPr>
        <w:t>В целях реализации мероприятий в сфере</w:t>
      </w:r>
      <w:r w:rsidR="003C1625" w:rsidRPr="003C1625">
        <w:rPr>
          <w:rFonts w:ascii="Arial" w:hAnsi="Arial" w:cs="Arial"/>
          <w:sz w:val="24"/>
          <w:szCs w:val="24"/>
        </w:rPr>
        <w:t xml:space="preserve"> культуры, физической культуры, массового спорта, молодежной политики и образования</w:t>
      </w:r>
      <w:r w:rsidR="003C1625" w:rsidRPr="003C1625">
        <w:rPr>
          <w:rFonts w:ascii="Arial" w:hAnsi="Arial" w:cs="Arial"/>
          <w:b/>
          <w:sz w:val="24"/>
          <w:szCs w:val="24"/>
        </w:rPr>
        <w:t xml:space="preserve"> </w:t>
      </w:r>
      <w:r w:rsidR="003C1625" w:rsidRPr="003C1625">
        <w:rPr>
          <w:rFonts w:ascii="Arial" w:hAnsi="Arial" w:cs="Arial"/>
          <w:sz w:val="24"/>
          <w:szCs w:val="24"/>
        </w:rPr>
        <w:t>Жигаловского муниципального округа, руководствуясь статьей 16 Фе</w:t>
      </w:r>
      <w:r w:rsidR="00291F13">
        <w:rPr>
          <w:rFonts w:ascii="Arial" w:hAnsi="Arial" w:cs="Arial"/>
          <w:sz w:val="24"/>
          <w:szCs w:val="24"/>
        </w:rPr>
        <w:t xml:space="preserve">дерального закона от 06 октября </w:t>
      </w:r>
      <w:r w:rsidR="00350160">
        <w:rPr>
          <w:rFonts w:ascii="Arial" w:hAnsi="Arial" w:cs="Arial"/>
          <w:sz w:val="24"/>
          <w:szCs w:val="24"/>
        </w:rPr>
        <w:t xml:space="preserve">2003 </w:t>
      </w:r>
      <w:r w:rsidR="003C1625" w:rsidRPr="003C1625">
        <w:rPr>
          <w:rFonts w:ascii="Arial" w:hAnsi="Arial" w:cs="Arial"/>
          <w:sz w:val="24"/>
          <w:szCs w:val="24"/>
        </w:rPr>
        <w:t>г. №</w:t>
      </w:r>
      <w:r w:rsidR="00350160">
        <w:rPr>
          <w:rFonts w:ascii="Arial" w:hAnsi="Arial" w:cs="Arial"/>
          <w:sz w:val="24"/>
          <w:szCs w:val="24"/>
        </w:rPr>
        <w:t xml:space="preserve"> 131 - </w:t>
      </w:r>
      <w:r w:rsidR="003C1625" w:rsidRPr="003C1625">
        <w:rPr>
          <w:rFonts w:ascii="Arial" w:hAnsi="Arial" w:cs="Arial"/>
          <w:sz w:val="24"/>
          <w:szCs w:val="24"/>
        </w:rPr>
        <w:t xml:space="preserve">ФЗ «Об общих принципах организации местного самоуправления в Российской Федерации», </w:t>
      </w:r>
      <w:r w:rsidRPr="003C1625">
        <w:rPr>
          <w:rFonts w:ascii="Arial" w:hAnsi="Arial" w:cs="Arial"/>
          <w:color w:val="000000"/>
          <w:sz w:val="24"/>
          <w:szCs w:val="24"/>
        </w:rPr>
        <w:t>статьей 34</w:t>
      </w:r>
      <w:r w:rsidRPr="003C1625">
        <w:rPr>
          <w:rFonts w:ascii="Arial" w:hAnsi="Arial" w:cs="Arial"/>
          <w:color w:val="FF0000"/>
          <w:sz w:val="24"/>
          <w:szCs w:val="24"/>
        </w:rPr>
        <w:t xml:space="preserve"> </w:t>
      </w:r>
      <w:r w:rsidRPr="003C1625">
        <w:rPr>
          <w:rFonts w:ascii="Arial" w:hAnsi="Arial" w:cs="Arial"/>
          <w:sz w:val="24"/>
          <w:szCs w:val="24"/>
        </w:rPr>
        <w:t>Устава Жигаловского муниципального округа Иркутской области, Администрация Жигаловского муниципального округа,</w:t>
      </w:r>
    </w:p>
    <w:p w14:paraId="542DA80C" w14:textId="77777777" w:rsidR="007441B2" w:rsidRPr="003C1625" w:rsidRDefault="007441B2" w:rsidP="007441B2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694C81F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44CE3F74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7651816" w14:textId="77777777" w:rsidR="007441B2" w:rsidRPr="00262E91" w:rsidRDefault="007441B2" w:rsidP="007441B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 xml:space="preserve">1. </w:t>
      </w:r>
      <w:r w:rsidRPr="003C1625">
        <w:rPr>
          <w:rFonts w:ascii="Arial" w:hAnsi="Arial" w:cs="Arial"/>
          <w:sz w:val="24"/>
          <w:szCs w:val="24"/>
        </w:rPr>
        <w:t xml:space="preserve">Утвердить </w:t>
      </w:r>
      <w:r w:rsidR="003C1625" w:rsidRPr="003C1625">
        <w:rPr>
          <w:rFonts w:ascii="Arial" w:hAnsi="Arial" w:cs="Arial"/>
          <w:bCs/>
          <w:sz w:val="24"/>
          <w:szCs w:val="24"/>
        </w:rPr>
        <w:t xml:space="preserve">Положение </w:t>
      </w:r>
      <w:r w:rsidR="003C1625" w:rsidRPr="003C1625">
        <w:rPr>
          <w:rFonts w:ascii="Arial" w:hAnsi="Arial" w:cs="Arial"/>
          <w:sz w:val="24"/>
          <w:szCs w:val="24"/>
        </w:rPr>
        <w:t>о расходах, осуществляемых за счет средств бюджета Жигаловск</w:t>
      </w:r>
      <w:r w:rsidR="003C1625">
        <w:rPr>
          <w:rFonts w:ascii="Arial" w:hAnsi="Arial" w:cs="Arial"/>
          <w:sz w:val="24"/>
          <w:szCs w:val="24"/>
        </w:rPr>
        <w:t>ого</w:t>
      </w:r>
      <w:r w:rsidR="003C1625" w:rsidRPr="003C1625">
        <w:rPr>
          <w:rFonts w:ascii="Arial" w:hAnsi="Arial" w:cs="Arial"/>
          <w:sz w:val="24"/>
          <w:szCs w:val="24"/>
        </w:rPr>
        <w:t xml:space="preserve"> муниципального </w:t>
      </w:r>
      <w:r w:rsidR="003C1625">
        <w:rPr>
          <w:rFonts w:ascii="Arial" w:hAnsi="Arial" w:cs="Arial"/>
          <w:sz w:val="24"/>
          <w:szCs w:val="24"/>
        </w:rPr>
        <w:t xml:space="preserve">округа </w:t>
      </w:r>
      <w:r w:rsidR="003C1625" w:rsidRPr="003C1625">
        <w:rPr>
          <w:rFonts w:ascii="Arial" w:hAnsi="Arial" w:cs="Arial"/>
          <w:sz w:val="24"/>
          <w:szCs w:val="24"/>
        </w:rPr>
        <w:t xml:space="preserve">на организацию и проведение мероприятий в сфере культуры, физической культуры, массового спорта, молодежной </w:t>
      </w:r>
      <w:r w:rsidR="003C1625">
        <w:rPr>
          <w:rFonts w:ascii="Arial" w:hAnsi="Arial" w:cs="Arial"/>
          <w:sz w:val="24"/>
          <w:szCs w:val="24"/>
        </w:rPr>
        <w:t>политики и образования</w:t>
      </w:r>
      <w:r w:rsidR="003C1625" w:rsidRPr="003C1625">
        <w:rPr>
          <w:rFonts w:ascii="Arial" w:hAnsi="Arial" w:cs="Arial"/>
          <w:sz w:val="24"/>
          <w:szCs w:val="24"/>
        </w:rPr>
        <w:t xml:space="preserve"> </w:t>
      </w:r>
      <w:r w:rsidRPr="003C162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прилагается).</w:t>
      </w:r>
    </w:p>
    <w:p w14:paraId="3C59E0C1" w14:textId="77777777" w:rsidR="007441B2" w:rsidRPr="00A2127C" w:rsidRDefault="007441B2" w:rsidP="007441B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Признать утратившим силу постановление Администрации муниципального образования «Жигаловский район» от 24 </w:t>
      </w:r>
      <w:r w:rsidR="003C1625">
        <w:rPr>
          <w:rFonts w:ascii="Arial" w:hAnsi="Arial" w:cs="Arial"/>
          <w:sz w:val="24"/>
          <w:szCs w:val="24"/>
        </w:rPr>
        <w:t>мая</w:t>
      </w:r>
      <w:r>
        <w:rPr>
          <w:rFonts w:ascii="Arial" w:hAnsi="Arial" w:cs="Arial"/>
          <w:sz w:val="24"/>
          <w:szCs w:val="24"/>
        </w:rPr>
        <w:t xml:space="preserve"> </w:t>
      </w:r>
      <w:r w:rsidR="003C1625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 xml:space="preserve"> года № </w:t>
      </w:r>
      <w:r w:rsidR="003C1625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«Об утверждении</w:t>
      </w:r>
      <w:r w:rsidR="003C1625" w:rsidRPr="003C1625">
        <w:rPr>
          <w:rFonts w:ascii="Arial" w:hAnsi="Arial" w:cs="Arial"/>
          <w:bCs/>
          <w:sz w:val="24"/>
          <w:szCs w:val="24"/>
        </w:rPr>
        <w:t xml:space="preserve"> Положени</w:t>
      </w:r>
      <w:r w:rsidR="003C1625">
        <w:rPr>
          <w:rFonts w:ascii="Arial" w:hAnsi="Arial" w:cs="Arial"/>
          <w:bCs/>
          <w:sz w:val="24"/>
          <w:szCs w:val="24"/>
        </w:rPr>
        <w:t>я</w:t>
      </w:r>
      <w:r w:rsidR="003C1625" w:rsidRPr="003C1625">
        <w:rPr>
          <w:rFonts w:ascii="Arial" w:hAnsi="Arial" w:cs="Arial"/>
          <w:bCs/>
          <w:sz w:val="24"/>
          <w:szCs w:val="24"/>
        </w:rPr>
        <w:t xml:space="preserve"> </w:t>
      </w:r>
      <w:r w:rsidR="003C1625" w:rsidRPr="003C1625">
        <w:rPr>
          <w:rFonts w:ascii="Arial" w:hAnsi="Arial" w:cs="Arial"/>
          <w:sz w:val="24"/>
          <w:szCs w:val="24"/>
        </w:rPr>
        <w:t>о расходах, осуществляемых за счет средств бюджета Жигаловск</w:t>
      </w:r>
      <w:r w:rsidR="003C1625">
        <w:rPr>
          <w:rFonts w:ascii="Arial" w:hAnsi="Arial" w:cs="Arial"/>
          <w:sz w:val="24"/>
          <w:szCs w:val="24"/>
        </w:rPr>
        <w:t>ого</w:t>
      </w:r>
      <w:r w:rsidR="003C1625" w:rsidRPr="003C1625">
        <w:rPr>
          <w:rFonts w:ascii="Arial" w:hAnsi="Arial" w:cs="Arial"/>
          <w:sz w:val="24"/>
          <w:szCs w:val="24"/>
        </w:rPr>
        <w:t xml:space="preserve"> муниципального </w:t>
      </w:r>
      <w:r w:rsidR="003C1625">
        <w:rPr>
          <w:rFonts w:ascii="Arial" w:hAnsi="Arial" w:cs="Arial"/>
          <w:sz w:val="24"/>
          <w:szCs w:val="24"/>
        </w:rPr>
        <w:t xml:space="preserve">округа </w:t>
      </w:r>
      <w:r w:rsidR="003C1625" w:rsidRPr="003C1625">
        <w:rPr>
          <w:rFonts w:ascii="Arial" w:hAnsi="Arial" w:cs="Arial"/>
          <w:sz w:val="24"/>
          <w:szCs w:val="24"/>
        </w:rPr>
        <w:t xml:space="preserve">на организацию и проведение мероприятий в сфере культуры, физической культуры, массового спорта, молодежной </w:t>
      </w:r>
      <w:r w:rsidR="003C1625">
        <w:rPr>
          <w:rFonts w:ascii="Arial" w:hAnsi="Arial" w:cs="Arial"/>
          <w:sz w:val="24"/>
          <w:szCs w:val="24"/>
        </w:rPr>
        <w:t>политики и образования</w:t>
      </w:r>
      <w:r>
        <w:rPr>
          <w:rFonts w:ascii="Arial" w:hAnsi="Arial" w:cs="Arial"/>
          <w:sz w:val="24"/>
          <w:szCs w:val="24"/>
        </w:rPr>
        <w:t>».</w:t>
      </w:r>
    </w:p>
    <w:p w14:paraId="5F102101" w14:textId="77777777" w:rsidR="007441B2" w:rsidRDefault="00D54230" w:rsidP="007441B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7441B2">
        <w:rPr>
          <w:rFonts w:ascii="Arial" w:hAnsi="Arial" w:cs="Arial"/>
          <w:bCs/>
          <w:sz w:val="24"/>
          <w:szCs w:val="24"/>
        </w:rPr>
        <w:t xml:space="preserve">. </w:t>
      </w:r>
      <w:r w:rsidR="007441B2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7441B2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7441B2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7441B2">
        <w:rPr>
          <w:rFonts w:ascii="Arial" w:hAnsi="Arial" w:cs="Arial"/>
          <w:sz w:val="24"/>
          <w:szCs w:val="24"/>
        </w:rPr>
        <w:t>ципального округа» (</w:t>
      </w:r>
      <w:proofErr w:type="spellStart"/>
      <w:r w:rsidR="007441B2">
        <w:rPr>
          <w:rFonts w:ascii="Arial" w:hAnsi="Arial" w:cs="Arial"/>
          <w:sz w:val="24"/>
          <w:szCs w:val="24"/>
        </w:rPr>
        <w:t>жигаловский</w:t>
      </w:r>
      <w:r w:rsidR="007441B2" w:rsidRPr="00252772">
        <w:rPr>
          <w:rFonts w:ascii="Arial" w:hAnsi="Arial" w:cs="Arial"/>
          <w:sz w:val="24"/>
          <w:szCs w:val="24"/>
        </w:rPr>
        <w:t>округ</w:t>
      </w:r>
      <w:r w:rsidR="007441B2">
        <w:rPr>
          <w:rFonts w:ascii="Arial" w:hAnsi="Arial" w:cs="Arial"/>
          <w:sz w:val="24"/>
          <w:szCs w:val="24"/>
        </w:rPr>
        <w:t>-</w:t>
      </w:r>
      <w:proofErr w:type="gramStart"/>
      <w:r w:rsidR="007441B2">
        <w:rPr>
          <w:rFonts w:ascii="Arial" w:hAnsi="Arial" w:cs="Arial"/>
          <w:sz w:val="24"/>
          <w:szCs w:val="24"/>
        </w:rPr>
        <w:t>право</w:t>
      </w:r>
      <w:r w:rsidR="007441B2"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="007441B2"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="007441B2" w:rsidRPr="00252772">
        <w:rPr>
          <w:rFonts w:ascii="Arial" w:hAnsi="Arial" w:cs="Arial"/>
          <w:sz w:val="24"/>
          <w:szCs w:val="24"/>
        </w:rPr>
        <w:t>район.рф</w:t>
      </w:r>
      <w:proofErr w:type="spellEnd"/>
      <w:r w:rsidR="007441B2" w:rsidRPr="0025277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08CF1BDA" w14:textId="77777777" w:rsidR="001723F8" w:rsidRDefault="001723F8" w:rsidP="007441B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0C6C30AC" w14:textId="77777777" w:rsidR="001723F8" w:rsidRPr="00E86BE8" w:rsidRDefault="001723F8" w:rsidP="007441B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2D93EBFC" w14:textId="77777777" w:rsidR="007441B2" w:rsidRPr="00E86BE8" w:rsidRDefault="00DE4FFB" w:rsidP="007441B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7441B2">
        <w:rPr>
          <w:rFonts w:ascii="Arial" w:hAnsi="Arial" w:cs="Arial"/>
          <w:sz w:val="24"/>
          <w:szCs w:val="24"/>
        </w:rPr>
        <w:t xml:space="preserve">. </w:t>
      </w:r>
      <w:r w:rsidR="007441B2" w:rsidRPr="00E86BE8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1ED0F08D" w14:textId="77777777" w:rsidR="007441B2" w:rsidRPr="00E86BE8" w:rsidRDefault="007441B2" w:rsidP="007441B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0A90812" w14:textId="77777777" w:rsidR="007441B2" w:rsidRPr="00E86BE8" w:rsidRDefault="007441B2" w:rsidP="007441B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FA772E0" w14:textId="77777777" w:rsidR="007441B2" w:rsidRDefault="007441B2" w:rsidP="007441B2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55EF017F" w14:textId="77777777" w:rsidR="007441B2" w:rsidRDefault="007441B2" w:rsidP="007441B2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И.Н. Федоровский</w:t>
      </w:r>
    </w:p>
    <w:p w14:paraId="4D19445F" w14:textId="77777777" w:rsidR="003C1625" w:rsidRP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5D60C52E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479594A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E635516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3C3E15D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CA9ABB6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42D59C8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ADA2074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D1BD0F7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F2C70DD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6F2C606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7AA391D8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701EF81D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F21590F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D627D45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766CC4C3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5C5610E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029256F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058DFAE1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2DE3E44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30776D8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0670287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AD8C884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599130C4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208AD9D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1F934C8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06AA0D8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5A93D2F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89D0F30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7C5C797A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02AD43BF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C0CA4C4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C19DDC2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75D0AD5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7755F6D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CDAAE78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5C63EB36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00436A9C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55D9D0B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35E7594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9D19B0A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935942B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5781FEAD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1141082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9CA2703" w14:textId="77777777" w:rsidR="003C1625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0B478B7D" w14:textId="77777777" w:rsidR="003C1625" w:rsidRDefault="003C1625" w:rsidP="00F345A1">
      <w:pPr>
        <w:widowControl w:val="0"/>
        <w:autoSpaceDE w:val="0"/>
        <w:autoSpaceDN w:val="0"/>
        <w:adjustRightInd w:val="0"/>
        <w:outlineLvl w:val="0"/>
        <w:rPr>
          <w:bCs/>
          <w:sz w:val="24"/>
          <w:szCs w:val="24"/>
        </w:rPr>
      </w:pPr>
    </w:p>
    <w:p w14:paraId="52BEF561" w14:textId="77777777" w:rsidR="00F345A1" w:rsidRDefault="003C1625" w:rsidP="003C1625">
      <w:pPr>
        <w:jc w:val="right"/>
        <w:rPr>
          <w:rFonts w:ascii="Courier New" w:hAnsi="Courier New" w:cs="Courier New"/>
          <w:sz w:val="22"/>
          <w:szCs w:val="22"/>
        </w:rPr>
      </w:pPr>
      <w:r w:rsidRPr="003C1443">
        <w:rPr>
          <w:rFonts w:ascii="Courier New" w:hAnsi="Courier New" w:cs="Courier New"/>
          <w:sz w:val="22"/>
          <w:szCs w:val="22"/>
        </w:rPr>
        <w:lastRenderedPageBreak/>
        <w:t>Приложение</w:t>
      </w:r>
    </w:p>
    <w:p w14:paraId="02D86235" w14:textId="77777777" w:rsidR="00F345A1" w:rsidRDefault="003C1625" w:rsidP="00F345A1">
      <w:pPr>
        <w:jc w:val="right"/>
        <w:rPr>
          <w:rFonts w:ascii="Courier New" w:hAnsi="Courier New" w:cs="Courier New"/>
          <w:sz w:val="22"/>
          <w:szCs w:val="22"/>
        </w:rPr>
      </w:pPr>
      <w:r w:rsidRPr="003C1443">
        <w:rPr>
          <w:rFonts w:ascii="Courier New" w:hAnsi="Courier New" w:cs="Courier New"/>
          <w:sz w:val="22"/>
          <w:szCs w:val="22"/>
        </w:rPr>
        <w:t xml:space="preserve"> к постановлению </w:t>
      </w:r>
      <w:r w:rsidRPr="00F345A1">
        <w:rPr>
          <w:rFonts w:ascii="Courier New" w:hAnsi="Courier New" w:cs="Courier New"/>
          <w:sz w:val="22"/>
          <w:szCs w:val="22"/>
        </w:rPr>
        <w:t>Администрации</w:t>
      </w:r>
    </w:p>
    <w:p w14:paraId="423C482C" w14:textId="77777777" w:rsidR="003C1625" w:rsidRPr="00F345A1" w:rsidRDefault="003C1625" w:rsidP="00F345A1">
      <w:pPr>
        <w:jc w:val="right"/>
        <w:rPr>
          <w:rFonts w:ascii="Courier New" w:hAnsi="Courier New" w:cs="Courier New"/>
          <w:sz w:val="22"/>
          <w:szCs w:val="22"/>
        </w:rPr>
      </w:pPr>
      <w:r w:rsidRPr="00F345A1">
        <w:rPr>
          <w:rFonts w:ascii="Courier New" w:hAnsi="Courier New" w:cs="Courier New"/>
          <w:sz w:val="22"/>
          <w:szCs w:val="22"/>
        </w:rPr>
        <w:t xml:space="preserve"> </w:t>
      </w:r>
      <w:r w:rsidR="00F345A1" w:rsidRPr="00F345A1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DA98D51" w14:textId="15D4554E" w:rsidR="003C1625" w:rsidRPr="003C1443" w:rsidRDefault="00F345A1" w:rsidP="009D3DB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от «</w:t>
      </w:r>
      <w:r w:rsidR="009D3DB8">
        <w:rPr>
          <w:rFonts w:ascii="Courier New" w:hAnsi="Courier New" w:cs="Courier New"/>
          <w:sz w:val="22"/>
          <w:szCs w:val="22"/>
        </w:rPr>
        <w:t>13</w:t>
      </w:r>
      <w:r>
        <w:rPr>
          <w:rFonts w:ascii="Courier New" w:hAnsi="Courier New" w:cs="Courier New"/>
          <w:sz w:val="22"/>
          <w:szCs w:val="22"/>
        </w:rPr>
        <w:t xml:space="preserve">» </w:t>
      </w:r>
      <w:r w:rsidR="009D3DB8">
        <w:rPr>
          <w:rFonts w:ascii="Courier New" w:hAnsi="Courier New" w:cs="Courier New"/>
          <w:sz w:val="22"/>
          <w:szCs w:val="22"/>
        </w:rPr>
        <w:t xml:space="preserve">января 2026г. </w:t>
      </w:r>
      <w:r w:rsidR="003C1625" w:rsidRPr="003C1443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9D3DB8">
        <w:rPr>
          <w:rFonts w:ascii="Courier New" w:hAnsi="Courier New" w:cs="Courier New"/>
          <w:sz w:val="22"/>
          <w:szCs w:val="22"/>
        </w:rPr>
        <w:t>08</w:t>
      </w:r>
    </w:p>
    <w:p w14:paraId="0C9F11EE" w14:textId="77777777" w:rsidR="003C1625" w:rsidRPr="003C1443" w:rsidRDefault="003C1625" w:rsidP="003C1625">
      <w:pPr>
        <w:jc w:val="center"/>
        <w:rPr>
          <w:rFonts w:ascii="Courier New" w:hAnsi="Courier New" w:cs="Courier New"/>
          <w:sz w:val="22"/>
          <w:szCs w:val="22"/>
        </w:rPr>
      </w:pPr>
    </w:p>
    <w:p w14:paraId="4D7F7F19" w14:textId="77777777" w:rsidR="003C1625" w:rsidRPr="003A4441" w:rsidRDefault="003C1625" w:rsidP="003C1625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2F3BBF4B" w14:textId="77777777" w:rsidR="003C1625" w:rsidRPr="00F345A1" w:rsidRDefault="00F345A1" w:rsidP="00F345A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F345A1">
        <w:rPr>
          <w:rFonts w:ascii="Arial" w:hAnsi="Arial" w:cs="Arial"/>
          <w:b/>
          <w:bCs/>
          <w:sz w:val="30"/>
          <w:szCs w:val="30"/>
        </w:rPr>
        <w:t>ПОЛОЖЕНИЕ О РАСХОДАХ, ОСУЩЕСТВЛЯЕМЫХ ЗА СЧЕТ СРЕДСТВ БЮДЖЕТА ЖИГАЛОВСКОГО МУНИЦИПАЛЬНОГО ОКРУГА НА ОРГАНИЗАЦИЮ И ПРОВЕДЕНИЕ МЕРОПРИЯТИЙ В СФЕРЕ КУЛЬТУРЫ, ФИЗИЧЕСКОЙ КУЛЬТУРЫ, МАССОВОГО СПОРТА, МОЛОДЕЖНОЙ ПОЛИТИКИ И ОБРАЗОВАНИЯ</w:t>
      </w:r>
    </w:p>
    <w:p w14:paraId="22267897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38ECF240" w14:textId="77777777" w:rsidR="003C1625" w:rsidRDefault="00D72182" w:rsidP="00D72182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Arial" w:hAnsi="Arial" w:cs="Arial"/>
          <w:bCs/>
          <w:sz w:val="24"/>
          <w:szCs w:val="24"/>
        </w:rPr>
      </w:pPr>
      <w:bookmarkStart w:id="0" w:name="sub_100"/>
      <w:r w:rsidRPr="00D72182">
        <w:rPr>
          <w:rFonts w:ascii="Arial" w:hAnsi="Arial" w:cs="Arial"/>
          <w:bCs/>
          <w:sz w:val="24"/>
          <w:szCs w:val="24"/>
        </w:rPr>
        <w:t>1.  ОБЩИЕ ПОЛОЖЕНИЯ</w:t>
      </w:r>
    </w:p>
    <w:p w14:paraId="75166055" w14:textId="77777777" w:rsidR="00D72182" w:rsidRPr="00D72182" w:rsidRDefault="00D72182" w:rsidP="00D72182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14:paraId="767A89F9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bookmarkStart w:id="1" w:name="sub_11"/>
      <w:bookmarkEnd w:id="0"/>
      <w:r w:rsidRPr="003A4441">
        <w:rPr>
          <w:rFonts w:ascii="Arial" w:hAnsi="Arial" w:cs="Arial"/>
          <w:bCs/>
          <w:sz w:val="24"/>
          <w:szCs w:val="24"/>
        </w:rPr>
        <w:t>1.1</w:t>
      </w:r>
      <w:r w:rsidRPr="003A4441">
        <w:rPr>
          <w:rFonts w:ascii="Arial" w:hAnsi="Arial" w:cs="Arial"/>
          <w:bCs/>
          <w:color w:val="000080"/>
          <w:sz w:val="24"/>
          <w:szCs w:val="24"/>
        </w:rPr>
        <w:t xml:space="preserve">. </w:t>
      </w:r>
      <w:r w:rsidRPr="003A4441">
        <w:rPr>
          <w:rFonts w:ascii="Arial" w:hAnsi="Arial" w:cs="Arial"/>
          <w:bCs/>
          <w:color w:val="000000"/>
          <w:sz w:val="24"/>
          <w:szCs w:val="24"/>
        </w:rPr>
        <w:t>Настоящее Положение о расходах, осуществляемых за счет средств бюджета</w:t>
      </w:r>
      <w:r w:rsidRPr="003A444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A4441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Pr="003A4441">
        <w:rPr>
          <w:rFonts w:ascii="Arial" w:hAnsi="Arial" w:cs="Arial"/>
          <w:bCs/>
          <w:color w:val="000000"/>
          <w:sz w:val="24"/>
          <w:szCs w:val="24"/>
        </w:rPr>
        <w:t xml:space="preserve"> на организацию и проведение мероприятий в сфере культуры, физической культуры, массового спорта, молод</w:t>
      </w:r>
      <w:r w:rsidR="0053198C">
        <w:rPr>
          <w:rFonts w:ascii="Arial" w:hAnsi="Arial" w:cs="Arial"/>
          <w:bCs/>
          <w:color w:val="000000"/>
          <w:sz w:val="24"/>
          <w:szCs w:val="24"/>
        </w:rPr>
        <w:t xml:space="preserve">ежной политики и  образования </w:t>
      </w:r>
      <w:r w:rsidRPr="003A4441">
        <w:rPr>
          <w:rFonts w:ascii="Arial" w:hAnsi="Arial" w:cs="Arial"/>
          <w:bCs/>
          <w:color w:val="000000"/>
          <w:sz w:val="24"/>
          <w:szCs w:val="24"/>
        </w:rPr>
        <w:t xml:space="preserve">(далее - Положение) определяет нормы расходования средств бюджета Жигаловского </w:t>
      </w:r>
      <w:r w:rsidR="00823BBA">
        <w:rPr>
          <w:rFonts w:ascii="Arial" w:hAnsi="Arial" w:cs="Arial"/>
          <w:bCs/>
          <w:color w:val="000000"/>
          <w:sz w:val="24"/>
          <w:szCs w:val="24"/>
        </w:rPr>
        <w:t xml:space="preserve">муниципального </w:t>
      </w:r>
      <w:r w:rsidRPr="003A4441">
        <w:rPr>
          <w:rFonts w:ascii="Arial" w:hAnsi="Arial" w:cs="Arial"/>
          <w:bCs/>
          <w:color w:val="000000"/>
          <w:sz w:val="24"/>
          <w:szCs w:val="24"/>
        </w:rPr>
        <w:t>округа</w:t>
      </w:r>
      <w:r w:rsidR="00823BBA">
        <w:rPr>
          <w:rFonts w:ascii="Arial" w:hAnsi="Arial" w:cs="Arial"/>
          <w:bCs/>
          <w:color w:val="000000"/>
          <w:sz w:val="24"/>
          <w:szCs w:val="24"/>
        </w:rPr>
        <w:t xml:space="preserve"> (далее- округ)</w:t>
      </w:r>
      <w:r w:rsidRPr="003A4441">
        <w:rPr>
          <w:rFonts w:ascii="Arial" w:hAnsi="Arial" w:cs="Arial"/>
          <w:bCs/>
          <w:color w:val="000000"/>
          <w:sz w:val="24"/>
          <w:szCs w:val="24"/>
        </w:rPr>
        <w:t>, направляемых на организацию и проведение мероприятий и участие представителей округа в мероприятиях в сфере культуры, физической культуры, массового спорта, молодежной политики и образования  (далее - нормы расходов), а также порядок представления отчетности.</w:t>
      </w:r>
    </w:p>
    <w:p w14:paraId="560C0147" w14:textId="77777777" w:rsidR="003C1625" w:rsidRPr="003A4441" w:rsidRDefault="00907CA8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sub_12"/>
      <w:bookmarkEnd w:id="1"/>
      <w:r>
        <w:rPr>
          <w:rFonts w:ascii="Arial" w:hAnsi="Arial" w:cs="Arial"/>
          <w:sz w:val="24"/>
          <w:szCs w:val="24"/>
        </w:rPr>
        <w:t xml:space="preserve">1.2. </w:t>
      </w:r>
      <w:r w:rsidR="003C1625" w:rsidRPr="003A4441">
        <w:rPr>
          <w:rFonts w:ascii="Arial" w:hAnsi="Arial" w:cs="Arial"/>
          <w:sz w:val="24"/>
          <w:szCs w:val="24"/>
        </w:rPr>
        <w:t>Нормы расходов обязательны для исполнения структурным</w:t>
      </w:r>
      <w:r w:rsidR="00EE4FFF">
        <w:rPr>
          <w:rFonts w:ascii="Arial" w:hAnsi="Arial" w:cs="Arial"/>
          <w:sz w:val="24"/>
          <w:szCs w:val="24"/>
        </w:rPr>
        <w:t>и</w:t>
      </w:r>
      <w:r w:rsidR="002D5242">
        <w:rPr>
          <w:rFonts w:ascii="Arial" w:hAnsi="Arial" w:cs="Arial"/>
          <w:sz w:val="24"/>
          <w:szCs w:val="24"/>
        </w:rPr>
        <w:t xml:space="preserve"> и территориальными </w:t>
      </w:r>
      <w:r w:rsidR="003C1625" w:rsidRPr="003A4441">
        <w:rPr>
          <w:rFonts w:ascii="Arial" w:hAnsi="Arial" w:cs="Arial"/>
          <w:sz w:val="24"/>
          <w:szCs w:val="24"/>
        </w:rPr>
        <w:t>подразделениям</w:t>
      </w:r>
      <w:r w:rsidR="00EE4FFF">
        <w:rPr>
          <w:rFonts w:ascii="Arial" w:hAnsi="Arial" w:cs="Arial"/>
          <w:sz w:val="24"/>
          <w:szCs w:val="24"/>
        </w:rPr>
        <w:t>и</w:t>
      </w:r>
      <w:r w:rsidR="002D5242">
        <w:rPr>
          <w:rFonts w:ascii="Arial" w:hAnsi="Arial" w:cs="Arial"/>
          <w:sz w:val="24"/>
          <w:szCs w:val="24"/>
        </w:rPr>
        <w:t xml:space="preserve"> А</w:t>
      </w:r>
      <w:r w:rsidR="003C1625" w:rsidRPr="003A4441">
        <w:rPr>
          <w:rFonts w:ascii="Arial" w:hAnsi="Arial" w:cs="Arial"/>
          <w:sz w:val="24"/>
          <w:szCs w:val="24"/>
        </w:rPr>
        <w:t>дминистрации</w:t>
      </w:r>
      <w:r w:rsidR="002D5242">
        <w:rPr>
          <w:rFonts w:ascii="Arial" w:hAnsi="Arial" w:cs="Arial"/>
          <w:sz w:val="24"/>
          <w:szCs w:val="24"/>
        </w:rPr>
        <w:t xml:space="preserve"> округа</w:t>
      </w:r>
      <w:r w:rsidR="003C1625" w:rsidRPr="003A4441">
        <w:rPr>
          <w:rFonts w:ascii="Arial" w:hAnsi="Arial" w:cs="Arial"/>
          <w:sz w:val="24"/>
          <w:szCs w:val="24"/>
        </w:rPr>
        <w:t xml:space="preserve"> и подведомственными им муниципальными учреждениями</w:t>
      </w:r>
      <w:bookmarkStart w:id="3" w:name="sub_13"/>
      <w:bookmarkEnd w:id="2"/>
      <w:r w:rsidR="003C1625" w:rsidRPr="003A4441">
        <w:rPr>
          <w:rFonts w:ascii="Arial" w:hAnsi="Arial" w:cs="Arial"/>
          <w:sz w:val="24"/>
          <w:szCs w:val="24"/>
        </w:rPr>
        <w:t>.</w:t>
      </w:r>
    </w:p>
    <w:p w14:paraId="2599E952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1.3. Основные понятия, используемые в настоящем Положении:</w:t>
      </w:r>
    </w:p>
    <w:bookmarkEnd w:id="3"/>
    <w:p w14:paraId="1C98B12E" w14:textId="310DEF98" w:rsidR="003C1625" w:rsidRPr="003A4441" w:rsidRDefault="00E165D0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</w:t>
      </w:r>
      <w:r w:rsidR="003C1625" w:rsidRPr="00E165D0">
        <w:rPr>
          <w:rFonts w:ascii="Arial" w:hAnsi="Arial" w:cs="Arial"/>
          <w:b/>
          <w:bCs/>
          <w:sz w:val="24"/>
          <w:szCs w:val="24"/>
        </w:rPr>
        <w:t>ероприятие</w:t>
      </w:r>
      <w:r w:rsidR="003C1625" w:rsidRPr="003A4441">
        <w:rPr>
          <w:rFonts w:ascii="Arial" w:hAnsi="Arial" w:cs="Arial"/>
          <w:sz w:val="24"/>
          <w:szCs w:val="24"/>
        </w:rPr>
        <w:t xml:space="preserve"> - организационные действия или совокупность действий, направленных на достижение определенной цели в рамках реализации муниципальных программ в сфере культуры, физической культуры, массового спорта, молодежной поли</w:t>
      </w:r>
      <w:r w:rsidR="00BD5DA2">
        <w:rPr>
          <w:rFonts w:ascii="Arial" w:hAnsi="Arial" w:cs="Arial"/>
          <w:sz w:val="24"/>
          <w:szCs w:val="24"/>
        </w:rPr>
        <w:t xml:space="preserve">тики и образования </w:t>
      </w:r>
      <w:r w:rsidR="003C1625" w:rsidRPr="003A4441">
        <w:rPr>
          <w:rFonts w:ascii="Arial" w:hAnsi="Arial" w:cs="Arial"/>
          <w:sz w:val="24"/>
          <w:szCs w:val="24"/>
        </w:rPr>
        <w:t>округа.</w:t>
      </w:r>
    </w:p>
    <w:p w14:paraId="28D1E2A4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>Организаторы мероприятия</w:t>
      </w:r>
      <w:r w:rsidRPr="003A4441">
        <w:rPr>
          <w:rFonts w:ascii="Arial" w:hAnsi="Arial" w:cs="Arial"/>
          <w:sz w:val="24"/>
          <w:szCs w:val="24"/>
        </w:rPr>
        <w:t xml:space="preserve"> –Комитет образования, Комитет культуры, молодежной политики и спорта, юридические лица, независимо от их организационно-правовых форм и форм собственности, индивидуальные предприниматели и физические лица, по инициативе которых проводится мероприятие и (или) которые осуществляют организационное, финансовое и иное обеспечение подготовки и проведения мероприятия.</w:t>
      </w:r>
    </w:p>
    <w:p w14:paraId="224BDF48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>Мероприятия, проводимые в п. Жигалово, как в районном центре</w:t>
      </w:r>
      <w:r w:rsidRPr="003A4441">
        <w:rPr>
          <w:rFonts w:ascii="Arial" w:hAnsi="Arial" w:cs="Arial"/>
          <w:sz w:val="24"/>
          <w:szCs w:val="24"/>
        </w:rPr>
        <w:t xml:space="preserve"> - мероприятия, проводимые Комитетом образования, Комитетом культуры, молодежной политики и спорта и носящие открытый характер для потенциальных участников из других территорий</w:t>
      </w:r>
      <w:r w:rsidR="00225421" w:rsidRPr="003A4441">
        <w:rPr>
          <w:rFonts w:ascii="Arial" w:hAnsi="Arial" w:cs="Arial"/>
          <w:sz w:val="24"/>
          <w:szCs w:val="24"/>
        </w:rPr>
        <w:t xml:space="preserve"> округа</w:t>
      </w:r>
      <w:r w:rsidRPr="003A4441">
        <w:rPr>
          <w:rFonts w:ascii="Arial" w:hAnsi="Arial" w:cs="Arial"/>
          <w:sz w:val="24"/>
          <w:szCs w:val="24"/>
        </w:rPr>
        <w:t xml:space="preserve">, Иркутской области, Сибирского федерального округа, </w:t>
      </w:r>
      <w:r w:rsidRPr="00377A87">
        <w:rPr>
          <w:rFonts w:ascii="Arial" w:hAnsi="Arial" w:cs="Arial"/>
          <w:sz w:val="24"/>
          <w:szCs w:val="24"/>
        </w:rPr>
        <w:t>России и других государств.</w:t>
      </w:r>
    </w:p>
    <w:p w14:paraId="53C18EA5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Уровень проводимого мероприятия определяется в соответствии с положением (регламентом, планом, программой и т.п.) об организации и проведении мероприятия.</w:t>
      </w:r>
    </w:p>
    <w:p w14:paraId="438A2057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165D0">
        <w:rPr>
          <w:rFonts w:ascii="Arial" w:hAnsi="Arial" w:cs="Arial"/>
          <w:b/>
          <w:bCs/>
          <w:sz w:val="24"/>
          <w:szCs w:val="24"/>
        </w:rPr>
        <w:t>Положение (регламент, план, программа) об организации и проведении мероприятия</w:t>
      </w:r>
      <w:r w:rsidRPr="00E165D0">
        <w:rPr>
          <w:rFonts w:ascii="Arial" w:hAnsi="Arial" w:cs="Arial"/>
          <w:sz w:val="24"/>
          <w:szCs w:val="24"/>
        </w:rPr>
        <w:t xml:space="preserve"> -</w:t>
      </w:r>
      <w:r w:rsidRPr="003A4441">
        <w:rPr>
          <w:rFonts w:ascii="Arial" w:hAnsi="Arial" w:cs="Arial"/>
          <w:sz w:val="24"/>
          <w:szCs w:val="24"/>
        </w:rPr>
        <w:t xml:space="preserve"> документ, определяющий организаторов мероприятия, правила, порядок и последовательность действий при организации и проведении мероприятия.</w:t>
      </w:r>
    </w:p>
    <w:p w14:paraId="25077FA0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>Место проведения мероприятия</w:t>
      </w:r>
      <w:r w:rsidRPr="003A4441">
        <w:rPr>
          <w:rFonts w:ascii="Arial" w:hAnsi="Arial" w:cs="Arial"/>
          <w:sz w:val="24"/>
          <w:szCs w:val="24"/>
        </w:rPr>
        <w:t xml:space="preserve"> - здание или сооружение, включая </w:t>
      </w:r>
      <w:r w:rsidRPr="003A4441">
        <w:rPr>
          <w:rFonts w:ascii="Arial" w:hAnsi="Arial" w:cs="Arial"/>
          <w:sz w:val="24"/>
          <w:szCs w:val="24"/>
        </w:rPr>
        <w:lastRenderedPageBreak/>
        <w:t xml:space="preserve">прилегающую территорию, предназначенное для проведения мероприятий и отвечающее соответствующим требованиям, а также специально определенные на период проведения мероприятий места - площади, улицы, стадионы </w:t>
      </w:r>
      <w:r w:rsidR="007F2CB9">
        <w:rPr>
          <w:rFonts w:ascii="Arial" w:hAnsi="Arial" w:cs="Arial"/>
          <w:sz w:val="24"/>
          <w:szCs w:val="24"/>
        </w:rPr>
        <w:t xml:space="preserve">и другие территории </w:t>
      </w:r>
      <w:r w:rsidR="00225421" w:rsidRPr="003A4441">
        <w:rPr>
          <w:rFonts w:ascii="Arial" w:hAnsi="Arial" w:cs="Arial"/>
          <w:sz w:val="24"/>
          <w:szCs w:val="24"/>
        </w:rPr>
        <w:t>округа</w:t>
      </w:r>
      <w:r w:rsidRPr="003A4441">
        <w:rPr>
          <w:rFonts w:ascii="Arial" w:hAnsi="Arial" w:cs="Arial"/>
          <w:sz w:val="24"/>
          <w:szCs w:val="24"/>
        </w:rPr>
        <w:t>.</w:t>
      </w:r>
    </w:p>
    <w:p w14:paraId="2BB7E4AF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165D0">
        <w:rPr>
          <w:rFonts w:ascii="Arial" w:hAnsi="Arial" w:cs="Arial"/>
          <w:b/>
          <w:bCs/>
          <w:sz w:val="24"/>
          <w:szCs w:val="24"/>
        </w:rPr>
        <w:t>Участники мероприятия</w:t>
      </w:r>
      <w:r w:rsidRPr="003A4441">
        <w:rPr>
          <w:rFonts w:ascii="Arial" w:hAnsi="Arial" w:cs="Arial"/>
          <w:sz w:val="24"/>
          <w:szCs w:val="24"/>
        </w:rPr>
        <w:t xml:space="preserve"> - спортсмены, тренеры, актеры, певцы, музыканты, конкурсанты, учащиеся учебных заведений, обучающиеся, </w:t>
      </w:r>
      <w:r w:rsidR="00187487">
        <w:rPr>
          <w:rFonts w:ascii="Arial" w:hAnsi="Arial" w:cs="Arial"/>
          <w:sz w:val="24"/>
          <w:szCs w:val="24"/>
        </w:rPr>
        <w:t>воспитанники муниципальных образовательных учреждений</w:t>
      </w:r>
      <w:r w:rsidRPr="003A4441">
        <w:rPr>
          <w:rFonts w:ascii="Arial" w:hAnsi="Arial" w:cs="Arial"/>
          <w:sz w:val="24"/>
          <w:szCs w:val="24"/>
        </w:rPr>
        <w:t xml:space="preserve"> и другие лица, непосредственно принимающие участие в мероприятии, согласно положениям (регламентам, планам, программам) об организации и проведении мероприятий.</w:t>
      </w:r>
    </w:p>
    <w:p w14:paraId="48CCD2F5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>Сопровождающий персонал</w:t>
      </w:r>
      <w:r w:rsidRPr="003A4441">
        <w:rPr>
          <w:rFonts w:ascii="Arial" w:hAnsi="Arial" w:cs="Arial"/>
          <w:sz w:val="24"/>
          <w:szCs w:val="24"/>
        </w:rPr>
        <w:t xml:space="preserve"> - лица, выполняющие функции обслуживания мероприятия, предусмотренные в положении (регламенте, плане, программе) об организации и проведении мероприятия, и не участвующие непосредственно в мероприятии (судьи, члены жюри, механики, хореографы, администраторы команд, аккомпаниаторы, медицинские работники, лица, на которых возложена обязанность по охране жизни и здоровья участников мероприятий и т.д.).</w:t>
      </w:r>
    </w:p>
    <w:p w14:paraId="74C5E27C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>Вспомогательный (и/или обслуживающий) персонал</w:t>
      </w:r>
      <w:r w:rsidRPr="003A4441">
        <w:rPr>
          <w:rFonts w:ascii="Arial" w:hAnsi="Arial" w:cs="Arial"/>
          <w:sz w:val="24"/>
          <w:szCs w:val="24"/>
        </w:rPr>
        <w:t xml:space="preserve"> - дополнительный состав лиц, осуществляющих деятельность по подготовке и проведению мероприятия, привлеченных на основе гражданско-правовых договоров.</w:t>
      </w:r>
    </w:p>
    <w:p w14:paraId="668E94F3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 xml:space="preserve">Представители </w:t>
      </w:r>
      <w:r w:rsidR="00225421" w:rsidRPr="003A4441">
        <w:rPr>
          <w:rFonts w:ascii="Arial" w:hAnsi="Arial" w:cs="Arial"/>
          <w:b/>
          <w:bCs/>
          <w:sz w:val="24"/>
          <w:szCs w:val="24"/>
        </w:rPr>
        <w:t xml:space="preserve">округа </w:t>
      </w:r>
      <w:r w:rsidRPr="003A4441">
        <w:rPr>
          <w:rFonts w:ascii="Arial" w:hAnsi="Arial" w:cs="Arial"/>
          <w:sz w:val="24"/>
          <w:szCs w:val="24"/>
        </w:rPr>
        <w:t>- участники мероприятий и сопровождающие лица, направляемые администрацией</w:t>
      </w:r>
      <w:r w:rsidR="00225421" w:rsidRPr="003A4441">
        <w:rPr>
          <w:rFonts w:ascii="Arial" w:hAnsi="Arial" w:cs="Arial"/>
          <w:sz w:val="24"/>
          <w:szCs w:val="24"/>
        </w:rPr>
        <w:t xml:space="preserve"> округа</w:t>
      </w:r>
      <w:r w:rsidRPr="003A4441">
        <w:rPr>
          <w:rFonts w:ascii="Arial" w:hAnsi="Arial" w:cs="Arial"/>
          <w:sz w:val="24"/>
          <w:szCs w:val="24"/>
        </w:rPr>
        <w:t xml:space="preserve">, </w:t>
      </w:r>
      <w:r w:rsidR="00225421" w:rsidRPr="003A4441">
        <w:rPr>
          <w:rFonts w:ascii="Arial" w:hAnsi="Arial" w:cs="Arial"/>
          <w:sz w:val="24"/>
          <w:szCs w:val="24"/>
        </w:rPr>
        <w:t xml:space="preserve">Комитетом </w:t>
      </w:r>
      <w:r w:rsidRPr="003A4441">
        <w:rPr>
          <w:rFonts w:ascii="Arial" w:hAnsi="Arial" w:cs="Arial"/>
          <w:sz w:val="24"/>
          <w:szCs w:val="24"/>
        </w:rPr>
        <w:t xml:space="preserve">образования, </w:t>
      </w:r>
      <w:r w:rsidR="00225421" w:rsidRPr="003A4441">
        <w:rPr>
          <w:rFonts w:ascii="Arial" w:hAnsi="Arial" w:cs="Arial"/>
          <w:sz w:val="24"/>
          <w:szCs w:val="24"/>
        </w:rPr>
        <w:t xml:space="preserve">Комитетом </w:t>
      </w:r>
      <w:r w:rsidRPr="003A4441">
        <w:rPr>
          <w:rFonts w:ascii="Arial" w:hAnsi="Arial" w:cs="Arial"/>
          <w:sz w:val="24"/>
          <w:szCs w:val="24"/>
        </w:rPr>
        <w:t xml:space="preserve">культуры, молодежной политики и спорта в качестве представителей </w:t>
      </w:r>
      <w:r w:rsidR="00225421" w:rsidRPr="003A4441">
        <w:rPr>
          <w:rFonts w:ascii="Arial" w:hAnsi="Arial" w:cs="Arial"/>
          <w:sz w:val="24"/>
          <w:szCs w:val="24"/>
        </w:rPr>
        <w:t>округа</w:t>
      </w:r>
      <w:r w:rsidRPr="003A4441">
        <w:rPr>
          <w:rFonts w:ascii="Arial" w:hAnsi="Arial" w:cs="Arial"/>
          <w:sz w:val="24"/>
          <w:szCs w:val="24"/>
        </w:rPr>
        <w:t xml:space="preserve"> на мероприятия, проводимые сторонними организациями.</w:t>
      </w:r>
    </w:p>
    <w:p w14:paraId="06F50952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>Победители (лауреаты) мероприятий</w:t>
      </w:r>
      <w:r w:rsidRPr="003A4441">
        <w:rPr>
          <w:rFonts w:ascii="Arial" w:hAnsi="Arial" w:cs="Arial"/>
          <w:sz w:val="24"/>
          <w:szCs w:val="24"/>
        </w:rPr>
        <w:t xml:space="preserve"> - лица и/или группа лиц, участвующих в мероприятии, проводимом с конкурсным (соревновательным) элементом и занявший/</w:t>
      </w:r>
      <w:proofErr w:type="spellStart"/>
      <w:r w:rsidRPr="003A4441">
        <w:rPr>
          <w:rFonts w:ascii="Arial" w:hAnsi="Arial" w:cs="Arial"/>
          <w:sz w:val="24"/>
          <w:szCs w:val="24"/>
        </w:rPr>
        <w:t>ие</w:t>
      </w:r>
      <w:proofErr w:type="spellEnd"/>
      <w:r w:rsidRPr="003A4441">
        <w:rPr>
          <w:rFonts w:ascii="Arial" w:hAnsi="Arial" w:cs="Arial"/>
          <w:sz w:val="24"/>
          <w:szCs w:val="24"/>
        </w:rPr>
        <w:t xml:space="preserve"> 1 место.</w:t>
      </w:r>
    </w:p>
    <w:p w14:paraId="01733681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b/>
          <w:bCs/>
          <w:sz w:val="24"/>
          <w:szCs w:val="24"/>
        </w:rPr>
        <w:t>Призеры (лауреаты) мероприятий</w:t>
      </w:r>
      <w:r w:rsidRPr="003A4441">
        <w:rPr>
          <w:rFonts w:ascii="Arial" w:hAnsi="Arial" w:cs="Arial"/>
          <w:sz w:val="24"/>
          <w:szCs w:val="24"/>
        </w:rPr>
        <w:t xml:space="preserve"> - лица и/или группа лиц, участвующих в мероприятии, проводимом с конкурсным (соревновательным) элементом и занявший/</w:t>
      </w:r>
      <w:proofErr w:type="spellStart"/>
      <w:r w:rsidRPr="003A4441">
        <w:rPr>
          <w:rFonts w:ascii="Arial" w:hAnsi="Arial" w:cs="Arial"/>
          <w:sz w:val="24"/>
          <w:szCs w:val="24"/>
        </w:rPr>
        <w:t>ие</w:t>
      </w:r>
      <w:proofErr w:type="spellEnd"/>
      <w:r w:rsidRPr="003A4441">
        <w:rPr>
          <w:rFonts w:ascii="Arial" w:hAnsi="Arial" w:cs="Arial"/>
          <w:sz w:val="24"/>
          <w:szCs w:val="24"/>
        </w:rPr>
        <w:t xml:space="preserve"> 2 и последующие места.</w:t>
      </w:r>
    </w:p>
    <w:p w14:paraId="3BFEB0AE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Количество призовых мест регламентируется в соответствующем положении (регламенте, плане, программе) об организации и проведении мероприятия.</w:t>
      </w:r>
    </w:p>
    <w:p w14:paraId="34CCD76F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sub_14"/>
      <w:r w:rsidRPr="003A4441">
        <w:rPr>
          <w:rFonts w:ascii="Arial" w:hAnsi="Arial" w:cs="Arial"/>
          <w:sz w:val="24"/>
          <w:szCs w:val="24"/>
        </w:rPr>
        <w:t>1.4. Перечень затрат на организацию и проведение мероприятий:</w:t>
      </w:r>
    </w:p>
    <w:bookmarkEnd w:id="4"/>
    <w:p w14:paraId="3171828F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формирование призовых фондов;</w:t>
      </w:r>
    </w:p>
    <w:p w14:paraId="6AAA7B7E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памятные подар</w:t>
      </w:r>
      <w:r w:rsidR="002265C3">
        <w:rPr>
          <w:rFonts w:ascii="Arial" w:hAnsi="Arial" w:cs="Arial"/>
          <w:sz w:val="24"/>
          <w:szCs w:val="24"/>
        </w:rPr>
        <w:t xml:space="preserve">ки от администрации </w:t>
      </w:r>
      <w:r w:rsidR="00225421" w:rsidRPr="003A4441">
        <w:rPr>
          <w:rFonts w:ascii="Arial" w:hAnsi="Arial" w:cs="Arial"/>
          <w:sz w:val="24"/>
          <w:szCs w:val="24"/>
        </w:rPr>
        <w:t xml:space="preserve">округа </w:t>
      </w:r>
      <w:r w:rsidRPr="003A4441">
        <w:rPr>
          <w:rFonts w:ascii="Arial" w:hAnsi="Arial" w:cs="Arial"/>
          <w:sz w:val="24"/>
          <w:szCs w:val="24"/>
        </w:rPr>
        <w:t xml:space="preserve">участникам мероприятий, проводимых на территории и за пределами </w:t>
      </w:r>
      <w:r w:rsidR="00225421" w:rsidRPr="003A4441">
        <w:rPr>
          <w:rFonts w:ascii="Arial" w:hAnsi="Arial" w:cs="Arial"/>
          <w:sz w:val="24"/>
          <w:szCs w:val="24"/>
        </w:rPr>
        <w:t>округа</w:t>
      </w:r>
      <w:r w:rsidRPr="003A4441">
        <w:rPr>
          <w:rFonts w:ascii="Arial" w:hAnsi="Arial" w:cs="Arial"/>
          <w:sz w:val="24"/>
          <w:szCs w:val="24"/>
        </w:rPr>
        <w:t>;</w:t>
      </w:r>
    </w:p>
    <w:p w14:paraId="29507EEB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оплата за выступление артистов, услуги сценаристов, режиссеров, постановщиков и ведущих;</w:t>
      </w:r>
    </w:p>
    <w:p w14:paraId="1021D7AA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обеспечение уча</w:t>
      </w:r>
      <w:r w:rsidR="00457C4B">
        <w:rPr>
          <w:rFonts w:ascii="Arial" w:hAnsi="Arial" w:cs="Arial"/>
          <w:sz w:val="24"/>
          <w:szCs w:val="24"/>
        </w:rPr>
        <w:t xml:space="preserve">стия представителей </w:t>
      </w:r>
      <w:r w:rsidR="00225421" w:rsidRPr="003A4441">
        <w:rPr>
          <w:rFonts w:ascii="Arial" w:hAnsi="Arial" w:cs="Arial"/>
          <w:sz w:val="24"/>
          <w:szCs w:val="24"/>
        </w:rPr>
        <w:t>округа</w:t>
      </w:r>
      <w:r w:rsidRPr="003A4441">
        <w:rPr>
          <w:rFonts w:ascii="Arial" w:hAnsi="Arial" w:cs="Arial"/>
          <w:sz w:val="24"/>
          <w:szCs w:val="24"/>
        </w:rPr>
        <w:t xml:space="preserve"> в мероприятиях за пределами </w:t>
      </w:r>
      <w:r w:rsidR="00225421" w:rsidRPr="003A4441">
        <w:rPr>
          <w:rFonts w:ascii="Arial" w:hAnsi="Arial" w:cs="Arial"/>
          <w:sz w:val="24"/>
          <w:szCs w:val="24"/>
        </w:rPr>
        <w:t xml:space="preserve">округа </w:t>
      </w:r>
      <w:r w:rsidRPr="003A4441">
        <w:rPr>
          <w:rFonts w:ascii="Arial" w:hAnsi="Arial" w:cs="Arial"/>
          <w:sz w:val="24"/>
          <w:szCs w:val="24"/>
        </w:rPr>
        <w:t xml:space="preserve">в рамках представления его интересов в сфере культуры, физической культуры, массового спорта и молодежной политики (непосредственное участие и (или) представление интересов (дружественные связи) официальных представителей (организаторов и (или) участников мероприятий) в мероприятиях, проводимых за пределами </w:t>
      </w:r>
      <w:r w:rsidR="00225421" w:rsidRPr="003A4441">
        <w:rPr>
          <w:rFonts w:ascii="Arial" w:hAnsi="Arial" w:cs="Arial"/>
          <w:sz w:val="24"/>
          <w:szCs w:val="24"/>
        </w:rPr>
        <w:t>округа</w:t>
      </w:r>
      <w:r w:rsidRPr="003A4441">
        <w:rPr>
          <w:rFonts w:ascii="Arial" w:hAnsi="Arial" w:cs="Arial"/>
          <w:sz w:val="24"/>
          <w:szCs w:val="24"/>
        </w:rPr>
        <w:t xml:space="preserve"> и затрагивающими его интересы в сфере обмена опытом и представления достижений): транспортные расходы, услуги по проживанию, питанию, организационные взносы, обеспечение формой и атрибутикой;</w:t>
      </w:r>
    </w:p>
    <w:p w14:paraId="7D5B4382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аренда помещений, машин, оборудования и сценических модулей;</w:t>
      </w:r>
    </w:p>
    <w:p w14:paraId="3139DF9E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-услуги по информационному, звуковому, световому и иному техническому сопровождению мероприятий;</w:t>
      </w:r>
    </w:p>
    <w:p w14:paraId="144480F3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реклама;</w:t>
      </w:r>
    </w:p>
    <w:p w14:paraId="2313A7DF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организационные услуги, оказываемые сторонними организациями на договорной основе, в том числе услуги административных групп;</w:t>
      </w:r>
    </w:p>
    <w:p w14:paraId="441BD554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полиграфическая и печатная продукция;</w:t>
      </w:r>
    </w:p>
    <w:p w14:paraId="7AD3BDA5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lastRenderedPageBreak/>
        <w:t>- канцелярские товары и принадлежности;</w:t>
      </w:r>
    </w:p>
    <w:p w14:paraId="281F63BF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-транспортные расходы, услуги по проживанию, питанию и организационные взносы;</w:t>
      </w:r>
    </w:p>
    <w:p w14:paraId="57425327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изготовление атрибутики.</w:t>
      </w:r>
    </w:p>
    <w:p w14:paraId="267CE4EC" w14:textId="77777777" w:rsidR="003C1625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sub_15"/>
      <w:r w:rsidRPr="003A4441">
        <w:rPr>
          <w:rFonts w:ascii="Arial" w:hAnsi="Arial" w:cs="Arial"/>
          <w:sz w:val="24"/>
          <w:szCs w:val="24"/>
        </w:rPr>
        <w:t>1.5. Для реализации мероприятий принимаются нормы расходов, осуществляемых за с</w:t>
      </w:r>
      <w:r w:rsidR="00457C4B">
        <w:rPr>
          <w:rFonts w:ascii="Arial" w:hAnsi="Arial" w:cs="Arial"/>
          <w:sz w:val="24"/>
          <w:szCs w:val="24"/>
        </w:rPr>
        <w:t xml:space="preserve">чет средств бюджета </w:t>
      </w:r>
      <w:r w:rsidR="00225421" w:rsidRPr="003A4441">
        <w:rPr>
          <w:rFonts w:ascii="Arial" w:hAnsi="Arial" w:cs="Arial"/>
          <w:sz w:val="24"/>
          <w:szCs w:val="24"/>
        </w:rPr>
        <w:t xml:space="preserve">округа </w:t>
      </w:r>
      <w:r w:rsidRPr="003A4441">
        <w:rPr>
          <w:rFonts w:ascii="Arial" w:hAnsi="Arial" w:cs="Arial"/>
          <w:sz w:val="24"/>
          <w:szCs w:val="24"/>
        </w:rPr>
        <w:t>на организацию и проведение мероприятий в сфере культуры, физической культуры, массового сп</w:t>
      </w:r>
      <w:r w:rsidR="00457C4B">
        <w:rPr>
          <w:rFonts w:ascii="Arial" w:hAnsi="Arial" w:cs="Arial"/>
          <w:sz w:val="24"/>
          <w:szCs w:val="24"/>
        </w:rPr>
        <w:t xml:space="preserve">орта, молодежной политики </w:t>
      </w:r>
      <w:r w:rsidRPr="003A4441">
        <w:rPr>
          <w:rFonts w:ascii="Arial" w:hAnsi="Arial" w:cs="Arial"/>
          <w:sz w:val="24"/>
          <w:szCs w:val="24"/>
        </w:rPr>
        <w:t xml:space="preserve">и образования, указанные </w:t>
      </w:r>
      <w:r w:rsidRPr="00457C4B">
        <w:rPr>
          <w:rFonts w:ascii="Arial" w:hAnsi="Arial" w:cs="Arial"/>
          <w:sz w:val="24"/>
          <w:szCs w:val="24"/>
        </w:rPr>
        <w:t xml:space="preserve">в </w:t>
      </w:r>
      <w:hyperlink w:anchor="sub_200" w:history="1">
        <w:r w:rsidRPr="00457C4B">
          <w:rPr>
            <w:rFonts w:ascii="Arial" w:hAnsi="Arial" w:cs="Arial"/>
            <w:sz w:val="24"/>
            <w:szCs w:val="24"/>
          </w:rPr>
          <w:t>разделе 2</w:t>
        </w:r>
      </w:hyperlink>
      <w:r w:rsidRPr="003A4441">
        <w:rPr>
          <w:rFonts w:ascii="Arial" w:hAnsi="Arial" w:cs="Arial"/>
          <w:sz w:val="24"/>
          <w:szCs w:val="24"/>
        </w:rPr>
        <w:t xml:space="preserve"> настоящего Положения.</w:t>
      </w:r>
      <w:bookmarkStart w:id="6" w:name="sub_200"/>
      <w:bookmarkEnd w:id="5"/>
    </w:p>
    <w:p w14:paraId="2066FED6" w14:textId="77777777" w:rsidR="00496F50" w:rsidRPr="003A4441" w:rsidRDefault="00496F50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A4B2E10" w14:textId="77777777" w:rsidR="003C1625" w:rsidRPr="00496F50" w:rsidRDefault="00496F50" w:rsidP="00496F5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496F50">
        <w:rPr>
          <w:rFonts w:ascii="Arial" w:hAnsi="Arial" w:cs="Arial"/>
          <w:sz w:val="24"/>
          <w:szCs w:val="24"/>
        </w:rPr>
        <w:t>2. НОРМЫ РАСХОДОВ, ОСУЩЕСТВЛЯЕМЫХ ЗА СЧЕТ СРЕДСТВ БЮДЖЕТА ЖИГАЛОВСКОГО МУНИЦИПАЛЬНОГО ОКРУГА НА ОРГАНИЗАЦИЮ И ПРОВЕДЕНИЕ МЕРОПРИЯТИЙ В СФЕРЕ КУЛЬТУРЫ, ФИЗИЧЕСКОЙ КУЛЬТУРЫ, МАССОВОГО СПОРТА, МОЛОДЕЖНОЙ ПОЛИТИКИ И ОБРАЗОВАНИЯ ОКРУГА</w:t>
      </w:r>
    </w:p>
    <w:p w14:paraId="2132D8E2" w14:textId="77777777" w:rsidR="00496F50" w:rsidRPr="00496F50" w:rsidRDefault="00496F50" w:rsidP="00496F5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6B70B00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sub_21"/>
      <w:bookmarkEnd w:id="6"/>
      <w:r w:rsidRPr="003A4441">
        <w:rPr>
          <w:rFonts w:ascii="Arial" w:hAnsi="Arial" w:cs="Arial"/>
          <w:sz w:val="24"/>
          <w:szCs w:val="24"/>
        </w:rPr>
        <w:t xml:space="preserve">2.1. Нормы расходов, осуществляемых за счет средств бюджета </w:t>
      </w:r>
      <w:r w:rsidR="00225421" w:rsidRPr="003A4441">
        <w:rPr>
          <w:rFonts w:ascii="Arial" w:hAnsi="Arial" w:cs="Arial"/>
          <w:sz w:val="24"/>
          <w:szCs w:val="24"/>
        </w:rPr>
        <w:t xml:space="preserve">округа </w:t>
      </w:r>
      <w:r w:rsidRPr="003A4441">
        <w:rPr>
          <w:rFonts w:ascii="Arial" w:hAnsi="Arial" w:cs="Arial"/>
          <w:sz w:val="24"/>
          <w:szCs w:val="24"/>
        </w:rPr>
        <w:t>на организацию и проведение мероприятий в сфере культуры, физической культуры, массового спорта, молодежной пол</w:t>
      </w:r>
      <w:r w:rsidR="002D1BF2">
        <w:rPr>
          <w:rFonts w:ascii="Arial" w:hAnsi="Arial" w:cs="Arial"/>
          <w:sz w:val="24"/>
          <w:szCs w:val="24"/>
        </w:rPr>
        <w:t xml:space="preserve">итики и образования </w:t>
      </w:r>
      <w:r w:rsidR="00225421" w:rsidRPr="003A4441">
        <w:rPr>
          <w:rFonts w:ascii="Arial" w:hAnsi="Arial" w:cs="Arial"/>
          <w:sz w:val="24"/>
          <w:szCs w:val="24"/>
        </w:rPr>
        <w:t xml:space="preserve">округа </w:t>
      </w:r>
      <w:r w:rsidRPr="003A4441">
        <w:rPr>
          <w:rFonts w:ascii="Arial" w:hAnsi="Arial" w:cs="Arial"/>
          <w:sz w:val="24"/>
          <w:szCs w:val="24"/>
        </w:rPr>
        <w:t>устанавливаются по отраслям в соответствующих приложениях к настоящему Положению:</w:t>
      </w:r>
    </w:p>
    <w:bookmarkEnd w:id="7"/>
    <w:p w14:paraId="272DE1FB" w14:textId="77777777" w:rsidR="003C1625" w:rsidRPr="00C774AA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 xml:space="preserve">- физическая культура, массовый спорт и молодежная политика - </w:t>
      </w:r>
      <w:hyperlink w:anchor="sub_999101" w:history="1">
        <w:r w:rsidR="001A68D6">
          <w:rPr>
            <w:rFonts w:ascii="Arial" w:hAnsi="Arial" w:cs="Arial"/>
            <w:sz w:val="24"/>
            <w:szCs w:val="24"/>
          </w:rPr>
          <w:t>п</w:t>
        </w:r>
        <w:r w:rsidR="00C774AA">
          <w:rPr>
            <w:rFonts w:ascii="Arial" w:hAnsi="Arial" w:cs="Arial"/>
            <w:sz w:val="24"/>
            <w:szCs w:val="24"/>
          </w:rPr>
          <w:t>риложение</w:t>
        </w:r>
        <w:r w:rsidRPr="00C774AA">
          <w:rPr>
            <w:rFonts w:ascii="Arial" w:hAnsi="Arial" w:cs="Arial"/>
            <w:sz w:val="24"/>
            <w:szCs w:val="24"/>
          </w:rPr>
          <w:t xml:space="preserve"> 1</w:t>
        </w:r>
      </w:hyperlink>
      <w:r w:rsidRPr="00C774AA">
        <w:rPr>
          <w:rFonts w:ascii="Arial" w:hAnsi="Arial" w:cs="Arial"/>
          <w:sz w:val="24"/>
          <w:szCs w:val="24"/>
        </w:rPr>
        <w:t xml:space="preserve"> к настоящему Положению;</w:t>
      </w:r>
    </w:p>
    <w:p w14:paraId="26433200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 xml:space="preserve">- культура - </w:t>
      </w:r>
      <w:hyperlink w:anchor="sub_999102" w:history="1">
        <w:r w:rsidR="001A68D6" w:rsidRPr="001A68D6">
          <w:rPr>
            <w:rFonts w:ascii="Arial" w:hAnsi="Arial" w:cs="Arial"/>
            <w:sz w:val="24"/>
            <w:szCs w:val="24"/>
          </w:rPr>
          <w:t>пр</w:t>
        </w:r>
        <w:r w:rsidR="001A68D6">
          <w:rPr>
            <w:rFonts w:ascii="Arial" w:hAnsi="Arial" w:cs="Arial"/>
            <w:sz w:val="24"/>
            <w:szCs w:val="24"/>
          </w:rPr>
          <w:t xml:space="preserve">иложение </w:t>
        </w:r>
        <w:r w:rsidRPr="001A68D6">
          <w:rPr>
            <w:rFonts w:ascii="Arial" w:hAnsi="Arial" w:cs="Arial"/>
            <w:sz w:val="24"/>
            <w:szCs w:val="24"/>
          </w:rPr>
          <w:t>2</w:t>
        </w:r>
      </w:hyperlink>
      <w:r w:rsidRPr="003A4441">
        <w:rPr>
          <w:rFonts w:ascii="Arial" w:hAnsi="Arial" w:cs="Arial"/>
          <w:sz w:val="24"/>
          <w:szCs w:val="24"/>
        </w:rPr>
        <w:t xml:space="preserve"> к настоящему Положению;</w:t>
      </w:r>
    </w:p>
    <w:p w14:paraId="7AE1FF57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 xml:space="preserve">- образование - </w:t>
      </w:r>
      <w:hyperlink w:anchor="sub_999102" w:history="1">
        <w:r w:rsidR="006F6FA1" w:rsidRPr="006F6FA1">
          <w:rPr>
            <w:rFonts w:ascii="Arial" w:hAnsi="Arial" w:cs="Arial"/>
            <w:sz w:val="24"/>
            <w:szCs w:val="24"/>
          </w:rPr>
          <w:t>п</w:t>
        </w:r>
        <w:r w:rsidRPr="006F6FA1">
          <w:rPr>
            <w:rFonts w:ascii="Arial" w:hAnsi="Arial" w:cs="Arial"/>
            <w:sz w:val="24"/>
            <w:szCs w:val="24"/>
          </w:rPr>
          <w:t>рилож</w:t>
        </w:r>
        <w:r w:rsidR="006F6FA1" w:rsidRPr="006F6FA1">
          <w:rPr>
            <w:rFonts w:ascii="Arial" w:hAnsi="Arial" w:cs="Arial"/>
            <w:sz w:val="24"/>
            <w:szCs w:val="24"/>
          </w:rPr>
          <w:t xml:space="preserve">ение </w:t>
        </w:r>
        <w:r w:rsidRPr="003A4441">
          <w:rPr>
            <w:rFonts w:ascii="Arial" w:hAnsi="Arial" w:cs="Arial"/>
            <w:b/>
            <w:sz w:val="24"/>
            <w:szCs w:val="24"/>
          </w:rPr>
          <w:t xml:space="preserve"> </w:t>
        </w:r>
      </w:hyperlink>
      <w:r w:rsidRPr="003A4441">
        <w:rPr>
          <w:rFonts w:ascii="Arial" w:hAnsi="Arial" w:cs="Arial"/>
          <w:sz w:val="24"/>
          <w:szCs w:val="24"/>
        </w:rPr>
        <w:t>3 к настоящему Положению</w:t>
      </w:r>
      <w:r w:rsidR="006F6FA1">
        <w:rPr>
          <w:rFonts w:ascii="Arial" w:hAnsi="Arial" w:cs="Arial"/>
          <w:sz w:val="24"/>
          <w:szCs w:val="24"/>
        </w:rPr>
        <w:t>.</w:t>
      </w:r>
    </w:p>
    <w:p w14:paraId="396F74A5" w14:textId="77777777" w:rsidR="004F082B" w:rsidRDefault="004F082B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sub_22"/>
      <w:r>
        <w:rPr>
          <w:rFonts w:ascii="Arial" w:hAnsi="Arial" w:cs="Arial"/>
          <w:sz w:val="24"/>
          <w:szCs w:val="24"/>
        </w:rPr>
        <w:t xml:space="preserve">2.2. </w:t>
      </w:r>
      <w:r w:rsidR="003C1625" w:rsidRPr="003A4441">
        <w:rPr>
          <w:rFonts w:ascii="Arial" w:hAnsi="Arial" w:cs="Arial"/>
          <w:sz w:val="24"/>
          <w:szCs w:val="24"/>
        </w:rPr>
        <w:t xml:space="preserve">При отсутствии возможности организации бесплатного питания по безналичному расчету участникам мероприятий и сопровождающему персоналу разрешается выдавать наличные деньги по нормам, установленным настоящим положением. </w:t>
      </w:r>
      <w:bookmarkStart w:id="9" w:name="sub_23"/>
      <w:bookmarkEnd w:id="8"/>
    </w:p>
    <w:p w14:paraId="47EF3A60" w14:textId="65152A60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2.3. Расходы по бронированию и найму жилого помещения для участников мероприятий и сопровождающего персонала производятся на основании выставленного счета или по фактическим затратам, подтвержденн</w:t>
      </w:r>
      <w:r w:rsidR="004F082B">
        <w:rPr>
          <w:rFonts w:ascii="Arial" w:hAnsi="Arial" w:cs="Arial"/>
          <w:sz w:val="24"/>
          <w:szCs w:val="24"/>
        </w:rPr>
        <w:t>ым соответствующими документами</w:t>
      </w:r>
      <w:r w:rsidRPr="003A4441">
        <w:rPr>
          <w:rFonts w:ascii="Arial" w:hAnsi="Arial" w:cs="Arial"/>
          <w:sz w:val="24"/>
          <w:szCs w:val="24"/>
        </w:rPr>
        <w:t>. В случае вынужденной остановки в пути, подтвержденной документально, участникам мероприятий и сопровождающему персоналу возмещаются расходы по найму жилого помещения, подтвержденные соответствующими документами.</w:t>
      </w:r>
    </w:p>
    <w:p w14:paraId="3F9F4BDE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sub_24"/>
      <w:bookmarkEnd w:id="9"/>
      <w:r w:rsidRPr="003A4441">
        <w:rPr>
          <w:rFonts w:ascii="Arial" w:hAnsi="Arial" w:cs="Arial"/>
          <w:sz w:val="24"/>
          <w:szCs w:val="24"/>
        </w:rPr>
        <w:t xml:space="preserve">2.4. Расходы по организационному, техническому сопровождению музыкального, свето-звукового и сценического оборудования, транспортные расходы, расходы по арендной плате за пользование помещениями и сооружениями, почтово-телеграфные, типографские, канцелярские расходы, </w:t>
      </w:r>
      <w:proofErr w:type="spellStart"/>
      <w:r w:rsidRPr="003A4441">
        <w:rPr>
          <w:rFonts w:ascii="Arial" w:hAnsi="Arial" w:cs="Arial"/>
          <w:sz w:val="24"/>
          <w:szCs w:val="24"/>
        </w:rPr>
        <w:t>аэродизайн</w:t>
      </w:r>
      <w:proofErr w:type="spellEnd"/>
      <w:r w:rsidRPr="003A4441">
        <w:rPr>
          <w:rFonts w:ascii="Arial" w:hAnsi="Arial" w:cs="Arial"/>
          <w:sz w:val="24"/>
          <w:szCs w:val="24"/>
        </w:rPr>
        <w:t xml:space="preserve">, аренда костюмов, услуги звукооператоров, </w:t>
      </w:r>
      <w:proofErr w:type="spellStart"/>
      <w:r w:rsidRPr="003A4441">
        <w:rPr>
          <w:rFonts w:ascii="Arial" w:hAnsi="Arial" w:cs="Arial"/>
          <w:sz w:val="24"/>
          <w:szCs w:val="24"/>
        </w:rPr>
        <w:t>светорежиссеров</w:t>
      </w:r>
      <w:proofErr w:type="spellEnd"/>
      <w:r w:rsidRPr="003A4441">
        <w:rPr>
          <w:rFonts w:ascii="Arial" w:hAnsi="Arial" w:cs="Arial"/>
          <w:sz w:val="24"/>
          <w:szCs w:val="24"/>
        </w:rPr>
        <w:t>, редакторов, вспомогательного (и/или обслуживающего) персонала и другие расходы производятся по действующим на день проведения мероприятия расценкам или договорным ценам.</w:t>
      </w:r>
    </w:p>
    <w:p w14:paraId="5D2E5911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sub_25"/>
      <w:bookmarkEnd w:id="10"/>
      <w:r w:rsidRPr="003A4441">
        <w:rPr>
          <w:rFonts w:ascii="Arial" w:hAnsi="Arial" w:cs="Arial"/>
          <w:sz w:val="24"/>
          <w:szCs w:val="24"/>
        </w:rPr>
        <w:t xml:space="preserve">2.5. Расходы, производимые за </w:t>
      </w:r>
      <w:r w:rsidRPr="008A4BEE">
        <w:rPr>
          <w:rFonts w:ascii="Arial" w:hAnsi="Arial" w:cs="Arial"/>
          <w:sz w:val="24"/>
          <w:szCs w:val="24"/>
          <w:shd w:val="clear" w:color="auto" w:fill="FFFFFF" w:themeFill="background1"/>
        </w:rPr>
        <w:t>счет средств бюджета</w:t>
      </w:r>
      <w:r w:rsidR="008A4BEE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округа</w:t>
      </w:r>
      <w:r w:rsidRPr="003A4441">
        <w:rPr>
          <w:rFonts w:ascii="Arial" w:hAnsi="Arial" w:cs="Arial"/>
          <w:sz w:val="24"/>
          <w:szCs w:val="24"/>
        </w:rPr>
        <w:t xml:space="preserve">  по оплате проезда участников мероприятий и сопровождающего персонала автомобильным, железнодорожным или авиационным транспортом к месту проведения мероприятий, расположенного за пределами Жигаловского района, и обратно, определяются из расчета стоимости проезда, включая страховой взнос на обязательное личное страхование пассажиров на транспорте, оплату услуг по оформлению проездных документов и предоставлению в поездах постельных принадлежностей.</w:t>
      </w:r>
    </w:p>
    <w:p w14:paraId="561BBDB6" w14:textId="77777777" w:rsidR="003C1625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 xml:space="preserve">2.6. </w:t>
      </w:r>
      <w:bookmarkEnd w:id="11"/>
      <w:r w:rsidRPr="003A4441">
        <w:rPr>
          <w:rFonts w:ascii="Arial" w:hAnsi="Arial" w:cs="Arial"/>
          <w:sz w:val="24"/>
          <w:szCs w:val="24"/>
        </w:rPr>
        <w:t>Расходы, связанные со страхованием жизни несовершеннолетних участников соревнований.</w:t>
      </w:r>
      <w:bookmarkStart w:id="12" w:name="sub_300"/>
    </w:p>
    <w:p w14:paraId="0149D579" w14:textId="77777777" w:rsidR="003F2F73" w:rsidRPr="003A4441" w:rsidRDefault="003F2F73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88F3B15" w14:textId="77777777" w:rsidR="003C1625" w:rsidRPr="003F2F73" w:rsidRDefault="003F2F73" w:rsidP="003F2F7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F2F73">
        <w:rPr>
          <w:rFonts w:ascii="Arial" w:hAnsi="Arial" w:cs="Arial"/>
          <w:sz w:val="24"/>
          <w:szCs w:val="24"/>
        </w:rPr>
        <w:t>3. ФОРМА И СРОКИ ПРЕДОСТАВЛЕНИЯ ОТЧЕТНЫХ ДОКУМЕНТОВ</w:t>
      </w:r>
    </w:p>
    <w:p w14:paraId="79DA49FA" w14:textId="77777777" w:rsidR="003F2F73" w:rsidRPr="003A4441" w:rsidRDefault="003F2F73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4654EDC0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3" w:name="sub_31"/>
      <w:bookmarkEnd w:id="12"/>
      <w:r w:rsidRPr="003A4441">
        <w:rPr>
          <w:rFonts w:ascii="Arial" w:hAnsi="Arial" w:cs="Arial"/>
          <w:sz w:val="24"/>
          <w:szCs w:val="24"/>
        </w:rPr>
        <w:t>3.1. В течение 5 рабочих дней после проведения мероприятия, лицо, назначенное ответственным на основании соответствующего приказа руководителя структурного</w:t>
      </w:r>
      <w:r w:rsidR="003F2F73">
        <w:rPr>
          <w:rFonts w:ascii="Arial" w:hAnsi="Arial" w:cs="Arial"/>
          <w:sz w:val="24"/>
          <w:szCs w:val="24"/>
        </w:rPr>
        <w:t xml:space="preserve"> или территориального подразделения, </w:t>
      </w:r>
      <w:r w:rsidRPr="003A4441">
        <w:rPr>
          <w:rFonts w:ascii="Arial" w:hAnsi="Arial" w:cs="Arial"/>
          <w:sz w:val="24"/>
          <w:szCs w:val="24"/>
        </w:rPr>
        <w:t>руководителя подведомственного структурному подразделению муницип</w:t>
      </w:r>
      <w:r w:rsidR="003F2F73">
        <w:rPr>
          <w:rFonts w:ascii="Arial" w:hAnsi="Arial" w:cs="Arial"/>
          <w:sz w:val="24"/>
          <w:szCs w:val="24"/>
        </w:rPr>
        <w:t xml:space="preserve">ального учреждения </w:t>
      </w:r>
      <w:r w:rsidR="00225421" w:rsidRPr="003A4441">
        <w:rPr>
          <w:rFonts w:ascii="Arial" w:hAnsi="Arial" w:cs="Arial"/>
          <w:sz w:val="24"/>
          <w:szCs w:val="24"/>
        </w:rPr>
        <w:t>округа</w:t>
      </w:r>
      <w:r w:rsidRPr="003A4441">
        <w:rPr>
          <w:rFonts w:ascii="Arial" w:hAnsi="Arial" w:cs="Arial"/>
          <w:sz w:val="24"/>
          <w:szCs w:val="24"/>
        </w:rPr>
        <w:t xml:space="preserve"> за его организацию и проведение, формирует комплект отчетных документов, направляемых руководителю соответствующего структурного подразделения администрации </w:t>
      </w:r>
      <w:r w:rsidR="00225421" w:rsidRPr="003A4441">
        <w:rPr>
          <w:rFonts w:ascii="Arial" w:hAnsi="Arial" w:cs="Arial"/>
          <w:sz w:val="24"/>
          <w:szCs w:val="24"/>
        </w:rPr>
        <w:t>округа</w:t>
      </w:r>
      <w:r w:rsidRPr="003A4441">
        <w:rPr>
          <w:rFonts w:ascii="Arial" w:hAnsi="Arial" w:cs="Arial"/>
          <w:sz w:val="24"/>
          <w:szCs w:val="24"/>
        </w:rPr>
        <w:t>, содержащий:</w:t>
      </w:r>
    </w:p>
    <w:bookmarkEnd w:id="13"/>
    <w:p w14:paraId="4331AC9A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 xml:space="preserve">- акт о проведении мероприятия, с указанием места его проведения, времени, количества участников, затраченной суммы денежных средств за счет </w:t>
      </w:r>
      <w:r w:rsidR="00225421" w:rsidRPr="003A4441">
        <w:rPr>
          <w:rFonts w:ascii="Arial" w:hAnsi="Arial" w:cs="Arial"/>
          <w:sz w:val="24"/>
          <w:szCs w:val="24"/>
        </w:rPr>
        <w:t xml:space="preserve">местного </w:t>
      </w:r>
      <w:r w:rsidRPr="003A4441">
        <w:rPr>
          <w:rFonts w:ascii="Arial" w:hAnsi="Arial" w:cs="Arial"/>
          <w:sz w:val="24"/>
          <w:szCs w:val="24"/>
        </w:rPr>
        <w:t>бюджета на организацию и проведение мероприятия, с приложением документов, подтверждающих их целевое расходование;</w:t>
      </w:r>
    </w:p>
    <w:p w14:paraId="63B75F38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информацию о достигнутых результатах по итогам организации и проведения мероприятия;</w:t>
      </w:r>
    </w:p>
    <w:p w14:paraId="0CCCC7EE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 xml:space="preserve">- ведомость или акт приема-передачи товарно-материальных ценностей (призов, подарков), приобретенных за счет средств </w:t>
      </w:r>
      <w:r w:rsidR="00225421" w:rsidRPr="003A4441">
        <w:rPr>
          <w:rFonts w:ascii="Arial" w:hAnsi="Arial" w:cs="Arial"/>
          <w:sz w:val="24"/>
          <w:szCs w:val="24"/>
        </w:rPr>
        <w:t xml:space="preserve">местного </w:t>
      </w:r>
      <w:r w:rsidRPr="003A4441">
        <w:rPr>
          <w:rFonts w:ascii="Arial" w:hAnsi="Arial" w:cs="Arial"/>
          <w:sz w:val="24"/>
          <w:szCs w:val="24"/>
        </w:rPr>
        <w:t>бюджета;</w:t>
      </w:r>
    </w:p>
    <w:p w14:paraId="271EAE1C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A4441">
        <w:rPr>
          <w:rFonts w:ascii="Arial" w:hAnsi="Arial" w:cs="Arial"/>
          <w:sz w:val="24"/>
          <w:szCs w:val="24"/>
        </w:rPr>
        <w:t>- информацию, отражающую освещение мероприятия в средствах массовой информации (при ее наличии).</w:t>
      </w:r>
    </w:p>
    <w:p w14:paraId="5F0A27EF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AAEBC5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23A647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AED719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7EA3BC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5C5258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CFB4CA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577369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F36EAC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E962B2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7C38EF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A0DC73" w14:textId="77777777" w:rsidR="003C1625" w:rsidRPr="003A4441" w:rsidRDefault="003C1625" w:rsidP="003C1625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360762" w14:textId="77777777" w:rsidR="00225421" w:rsidRPr="00D72182" w:rsidRDefault="007441B2" w:rsidP="00D7218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bookmarkStart w:id="14" w:name="sub_999101"/>
    </w:p>
    <w:p w14:paraId="447D5196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lastRenderedPageBreak/>
        <w:t>Приложение 1</w:t>
      </w:r>
    </w:p>
    <w:bookmarkEnd w:id="14"/>
    <w:p w14:paraId="16AFB33F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t xml:space="preserve">к </w:t>
      </w:r>
      <w:hyperlink w:anchor="sub_9991" w:history="1">
        <w:r w:rsidRPr="00477023">
          <w:rPr>
            <w:rFonts w:ascii="Courier New" w:hAnsi="Courier New" w:cs="Courier New"/>
            <w:bCs/>
            <w:sz w:val="22"/>
            <w:szCs w:val="22"/>
          </w:rPr>
          <w:t>Положению</w:t>
        </w:r>
      </w:hyperlink>
      <w:r w:rsidRPr="00477023">
        <w:rPr>
          <w:rFonts w:ascii="Courier New" w:hAnsi="Courier New" w:cs="Courier New"/>
          <w:bCs/>
          <w:sz w:val="22"/>
          <w:szCs w:val="22"/>
        </w:rPr>
        <w:t xml:space="preserve"> о расходах,</w:t>
      </w:r>
    </w:p>
    <w:p w14:paraId="6D7C43DD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t>осуществляемых за счет средств бюджета Жигаловского муниципального округа на организацию и проведение мероприятий в сфере</w:t>
      </w:r>
    </w:p>
    <w:p w14:paraId="5344562B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t xml:space="preserve">культуры, </w:t>
      </w:r>
      <w:r w:rsidRPr="00225421">
        <w:rPr>
          <w:rFonts w:ascii="Courier New" w:hAnsi="Courier New" w:cs="Courier New"/>
          <w:sz w:val="22"/>
          <w:szCs w:val="22"/>
        </w:rPr>
        <w:t xml:space="preserve">физической культуры, массового спорта, </w:t>
      </w:r>
    </w:p>
    <w:p w14:paraId="7FAA8436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225421">
        <w:rPr>
          <w:rFonts w:ascii="Courier New" w:hAnsi="Courier New" w:cs="Courier New"/>
          <w:sz w:val="22"/>
          <w:szCs w:val="22"/>
        </w:rPr>
        <w:t>молодежной политики</w:t>
      </w:r>
      <w:r w:rsidRPr="00477023">
        <w:rPr>
          <w:rFonts w:ascii="Courier New" w:hAnsi="Courier New" w:cs="Courier New"/>
          <w:bCs/>
          <w:sz w:val="22"/>
          <w:szCs w:val="22"/>
        </w:rPr>
        <w:t xml:space="preserve"> и образования </w:t>
      </w:r>
    </w:p>
    <w:p w14:paraId="4B9F0E97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720"/>
        <w:jc w:val="center"/>
        <w:rPr>
          <w:rFonts w:ascii="Courier New" w:hAnsi="Courier New" w:cs="Courier New"/>
          <w:b/>
          <w:sz w:val="22"/>
          <w:szCs w:val="22"/>
        </w:rPr>
      </w:pPr>
    </w:p>
    <w:p w14:paraId="2FFFA42D" w14:textId="77777777" w:rsidR="00225421" w:rsidRPr="00D72182" w:rsidRDefault="00D72182" w:rsidP="00D7218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D72182">
        <w:rPr>
          <w:rFonts w:ascii="Arial" w:hAnsi="Arial" w:cs="Arial"/>
          <w:b/>
          <w:bCs/>
          <w:sz w:val="30"/>
          <w:szCs w:val="30"/>
        </w:rPr>
        <w:t>НОРМЫ РАСХОДОВ,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D72182">
        <w:rPr>
          <w:rFonts w:ascii="Arial" w:hAnsi="Arial" w:cs="Arial"/>
          <w:b/>
          <w:bCs/>
          <w:sz w:val="30"/>
          <w:szCs w:val="30"/>
        </w:rPr>
        <w:t>ОСУЩЕСТВЛЯЕМЫХ ЗА СЧЕТ СРЕДСТВ БЮДЖЕТА ЖИГАЛОВСКОГО МУНИЦИПАЛЬНОГО ОКРУГА</w:t>
      </w:r>
    </w:p>
    <w:p w14:paraId="7D4A2CB5" w14:textId="77777777" w:rsidR="00225421" w:rsidRPr="00D72182" w:rsidRDefault="00D72182" w:rsidP="00D7218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D72182">
        <w:rPr>
          <w:rFonts w:ascii="Arial" w:hAnsi="Arial" w:cs="Arial"/>
          <w:b/>
          <w:bCs/>
          <w:sz w:val="30"/>
          <w:szCs w:val="30"/>
        </w:rPr>
        <w:t>НА ОРГАНИЗАЦИЮ И ПРОВЕДЕНИЕ МЕРОПРИЯТИЙ В СФЕРЕ</w:t>
      </w:r>
    </w:p>
    <w:p w14:paraId="21A21E35" w14:textId="77777777" w:rsidR="00225421" w:rsidRPr="00D72182" w:rsidRDefault="00D72182" w:rsidP="00D7218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D72182">
        <w:rPr>
          <w:rFonts w:ascii="Arial" w:hAnsi="Arial" w:cs="Arial"/>
          <w:b/>
          <w:bCs/>
          <w:sz w:val="30"/>
          <w:szCs w:val="30"/>
        </w:rPr>
        <w:t>ФИЗИЧЕСКОЙ КУЛЬТУРЫ, МАССОВОГО СПОРТА И МОЛОДЕЖНОЙ ПОЛИТИКИ</w:t>
      </w:r>
    </w:p>
    <w:p w14:paraId="636D93DE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478"/>
        <w:gridCol w:w="2081"/>
        <w:gridCol w:w="425"/>
        <w:gridCol w:w="3573"/>
      </w:tblGrid>
      <w:tr w:rsidR="00225421" w:rsidRPr="00225421" w14:paraId="451D5154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9D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N п./п.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FF5B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Показатель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2421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Норма расходов, руб.</w:t>
            </w:r>
          </w:p>
        </w:tc>
      </w:tr>
      <w:tr w:rsidR="00225421" w:rsidRPr="00225421" w14:paraId="12DAD173" w14:textId="77777777" w:rsidTr="00477023">
        <w:tc>
          <w:tcPr>
            <w:tcW w:w="93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C5E47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 Денежные призы, призы в натуральной форме, памятные призы (подарки) в сфере молодежной политики</w:t>
            </w:r>
          </w:p>
        </w:tc>
      </w:tr>
      <w:tr w:rsidR="00225421" w:rsidRPr="00225421" w14:paraId="7908D668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D3E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69A4" w14:textId="4EA3D415" w:rsidR="00225421" w:rsidRPr="00225421" w:rsidRDefault="00225421" w:rsidP="007765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Призы (подарки) победителям и призерам, проводимых Комитетом культуры, молодежной политики и спорта Жигаловского муниципального округа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D8F1F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Личное первенство (для 1 человека):</w:t>
            </w:r>
          </w:p>
          <w:p w14:paraId="1FE86A3C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1 место - до 1500;</w:t>
            </w:r>
          </w:p>
          <w:p w14:paraId="32404EB3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2 место - до 1000;</w:t>
            </w:r>
          </w:p>
          <w:p w14:paraId="6817E6C4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3 место - до 800;</w:t>
            </w:r>
          </w:p>
          <w:p w14:paraId="77FCE0D0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765EA">
              <w:rPr>
                <w:rFonts w:ascii="Courier New" w:hAnsi="Courier New" w:cs="Courier New"/>
                <w:sz w:val="22"/>
                <w:szCs w:val="22"/>
              </w:rPr>
              <w:t>Командный зачет</w:t>
            </w:r>
            <w:r w:rsidRPr="00377A87">
              <w:rPr>
                <w:rFonts w:ascii="Courier New" w:hAnsi="Courier New" w:cs="Courier New"/>
                <w:sz w:val="22"/>
                <w:szCs w:val="22"/>
              </w:rPr>
              <w:t xml:space="preserve"> (для 1 команды):</w:t>
            </w:r>
          </w:p>
          <w:p w14:paraId="3B49962E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1 место - до 4000;</w:t>
            </w:r>
          </w:p>
          <w:p w14:paraId="11133E0D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2 место - до 3500;</w:t>
            </w:r>
          </w:p>
          <w:p w14:paraId="2A403C4F" w14:textId="77777777" w:rsidR="00225421" w:rsidRPr="00377A87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3 место - до 3000;</w:t>
            </w:r>
          </w:p>
          <w:p w14:paraId="7D567664" w14:textId="77777777" w:rsidR="00225421" w:rsidRPr="00A9012D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377A87">
              <w:rPr>
                <w:rFonts w:ascii="Courier New" w:hAnsi="Courier New" w:cs="Courier New"/>
                <w:sz w:val="22"/>
                <w:szCs w:val="22"/>
              </w:rPr>
              <w:t>4 и последующие места - до 1500.</w:t>
            </w:r>
          </w:p>
        </w:tc>
      </w:tr>
      <w:tr w:rsidR="00225421" w:rsidRPr="00225421" w14:paraId="1105B3DD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C3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C9B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Призы (подарки) победителям и призерам районных мероприятий 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964F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Личное первенство (для 1 человека):</w:t>
            </w:r>
          </w:p>
          <w:p w14:paraId="5733945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 место - до 1500;</w:t>
            </w:r>
          </w:p>
          <w:p w14:paraId="70CE154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 место - до 1300;</w:t>
            </w:r>
          </w:p>
          <w:p w14:paraId="2D126E67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 место - до 1000;</w:t>
            </w:r>
          </w:p>
          <w:p w14:paraId="37222EC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4 и последующие места - до 500.</w:t>
            </w:r>
          </w:p>
          <w:p w14:paraId="3569351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Командный зачет (для 1 команды):</w:t>
            </w:r>
          </w:p>
          <w:p w14:paraId="2026F1C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 место - до 6000;</w:t>
            </w:r>
          </w:p>
          <w:p w14:paraId="11151B4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 место - до 5500;</w:t>
            </w:r>
          </w:p>
          <w:p w14:paraId="71C46C6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 место - до 5000;</w:t>
            </w:r>
          </w:p>
          <w:p w14:paraId="177F7DB1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4 и последующие места - до 1500.</w:t>
            </w:r>
          </w:p>
        </w:tc>
      </w:tr>
      <w:tr w:rsidR="00225421" w:rsidRPr="00225421" w14:paraId="160C144C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07B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171E5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953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Поощрительные подарки участникам мероприятий, проводимых Комитетом культуры, молодежной политики и спорта Жигаловского муниципального округа, в т.ч. лицам, оказывающим добровольное содействие в организации и проведении данных мероприятий (волонтерам): сувениры, футболки, банданы, канцелярские товары и </w:t>
            </w:r>
            <w:r w:rsidRPr="00225421">
              <w:rPr>
                <w:rFonts w:ascii="Courier New" w:hAnsi="Courier New" w:cs="Courier New"/>
                <w:sz w:val="22"/>
                <w:szCs w:val="22"/>
              </w:rPr>
              <w:lastRenderedPageBreak/>
              <w:t>др.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14FB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lastRenderedPageBreak/>
              <w:t>До 700.</w:t>
            </w:r>
          </w:p>
        </w:tc>
      </w:tr>
      <w:tr w:rsidR="00225421" w:rsidRPr="00225421" w14:paraId="2D7FCC66" w14:textId="77777777" w:rsidTr="00477023">
        <w:tc>
          <w:tcPr>
            <w:tcW w:w="93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7361E7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  Денежные призы, призы в натуральной форме, памятные призы (подарки) в сфере физической культуры и массового спорта</w:t>
            </w:r>
          </w:p>
        </w:tc>
      </w:tr>
      <w:tr w:rsidR="00225421" w:rsidRPr="00225421" w14:paraId="41E2E762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2F63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171E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3A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Призы победителям и призерам физкультурно-массовых и спортивных локальных мероприятий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9604F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Личное первенство (для 1 человека):</w:t>
            </w:r>
          </w:p>
          <w:p w14:paraId="3D70841A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1 место - до 1500;</w:t>
            </w:r>
          </w:p>
          <w:p w14:paraId="2088A546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2 место - до 1300;</w:t>
            </w:r>
          </w:p>
          <w:p w14:paraId="35394160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3 место – до 1000.</w:t>
            </w:r>
          </w:p>
          <w:p w14:paraId="708DDCA2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Командный зачет (для 1 команды):</w:t>
            </w:r>
          </w:p>
          <w:p w14:paraId="0D562E1D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1 место - до 7000;</w:t>
            </w:r>
          </w:p>
          <w:p w14:paraId="3E33BA5E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2 место - до 6500;</w:t>
            </w:r>
          </w:p>
          <w:p w14:paraId="61818BF4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3 место - до 6000.</w:t>
            </w:r>
          </w:p>
        </w:tc>
      </w:tr>
      <w:tr w:rsidR="00225421" w:rsidRPr="00225421" w14:paraId="5351C115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68FA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188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Денежные призы, призы в натуральной форме, памятные призы (подарки) победителям и призерам физкультурно-массовых и спортивных мероприятий, проводимых на территории Жигаловского муниципального округа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C1D5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 место - до 4000;</w:t>
            </w:r>
          </w:p>
          <w:p w14:paraId="71CDDAC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 место - до 3500;</w:t>
            </w:r>
          </w:p>
          <w:p w14:paraId="014F1E8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 место - до 3000.</w:t>
            </w:r>
          </w:p>
        </w:tc>
      </w:tr>
      <w:tr w:rsidR="00225421" w:rsidRPr="00225421" w14:paraId="49603583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1F65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1FB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Денежная премия капитанам команд- победителям и призерам районной спартакиады Жигаловского муниципальног</w:t>
            </w:r>
            <w:r w:rsidR="00D72182">
              <w:rPr>
                <w:rFonts w:ascii="Courier New" w:hAnsi="Courier New" w:cs="Courier New"/>
                <w:sz w:val="22"/>
                <w:szCs w:val="22"/>
              </w:rPr>
              <w:t>о округа в командном первенстве</w:t>
            </w: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A6D0B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 место - до 50 000;</w:t>
            </w:r>
          </w:p>
          <w:p w14:paraId="00162221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 место - до 40 000;</w:t>
            </w:r>
          </w:p>
          <w:p w14:paraId="6C280B6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 место - до 30 000;</w:t>
            </w:r>
          </w:p>
          <w:p w14:paraId="57495557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4 место – до 20 000;</w:t>
            </w:r>
          </w:p>
          <w:p w14:paraId="335BCEA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5 место – до 15 000. </w:t>
            </w:r>
          </w:p>
          <w:p w14:paraId="6413097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25421" w:rsidRPr="00225421" w14:paraId="09A5EC8A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D68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F7F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Памятные подарки ветеранам спорта, заслуженным деятелям спорта, награждение тренеров в рамках физкультурно-массовых и спортивных мероприятий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415D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5 000.</w:t>
            </w:r>
          </w:p>
        </w:tc>
      </w:tr>
      <w:tr w:rsidR="00225421" w:rsidRPr="00225421" w14:paraId="68D146DD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160B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686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Стартовые взносы за участие в соревнованиях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4316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Личные до 1000</w:t>
            </w:r>
          </w:p>
          <w:p w14:paraId="0AF80B2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Командные до 5000</w:t>
            </w:r>
          </w:p>
        </w:tc>
      </w:tr>
      <w:tr w:rsidR="00225421" w:rsidRPr="00225421" w14:paraId="43BF3152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68BF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6C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Спортивно-наградная атрибутика (дипломы, грамоты, медали)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2D62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До 5000 </w:t>
            </w:r>
          </w:p>
        </w:tc>
      </w:tr>
      <w:tr w:rsidR="00225421" w:rsidRPr="00225421" w14:paraId="7A1AB92C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00BE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265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color w:val="000000"/>
                <w:sz w:val="22"/>
                <w:szCs w:val="22"/>
              </w:rPr>
              <w:t>Денежная премия</w:t>
            </w: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 участникам областных сельских спортивных игр Иркутской области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546C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Каждому участнику</w:t>
            </w:r>
          </w:p>
          <w:p w14:paraId="0C19125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 место - до 4 500;</w:t>
            </w:r>
          </w:p>
          <w:p w14:paraId="38E1697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 место - до 4000;</w:t>
            </w:r>
          </w:p>
          <w:p w14:paraId="3A9826F1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3 место - до 3 500. </w:t>
            </w:r>
          </w:p>
        </w:tc>
      </w:tr>
      <w:tr w:rsidR="00225421" w:rsidRPr="00225421" w14:paraId="09FADA08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D414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F04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Оплата работы медицинского персонала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1057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Расчет согласно договору, заключенному с ОГБУЗ «Жигаловская РБ»</w:t>
            </w:r>
          </w:p>
        </w:tc>
      </w:tr>
      <w:tr w:rsidR="00225421" w:rsidRPr="00225421" w14:paraId="7A0736A7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2CB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C74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Оплата работы судей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48AB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за 1 час работы:</w:t>
            </w:r>
          </w:p>
          <w:p w14:paraId="5229B19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Главный судья – 500;</w:t>
            </w:r>
          </w:p>
          <w:p w14:paraId="248DFEE4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Судья - 400</w:t>
            </w:r>
          </w:p>
          <w:p w14:paraId="767823E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25421" w:rsidRPr="00225421" w14:paraId="06B2300F" w14:textId="77777777" w:rsidTr="00477023">
        <w:tc>
          <w:tcPr>
            <w:tcW w:w="93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C892B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III</w:t>
            </w:r>
            <w:r w:rsidRPr="00225421">
              <w:rPr>
                <w:rFonts w:ascii="Courier New" w:hAnsi="Courier New" w:cs="Courier New"/>
                <w:b/>
                <w:sz w:val="22"/>
                <w:szCs w:val="22"/>
              </w:rPr>
              <w:t>. Оплата проезда и суточных добровольцам и спортсменам Жигаловского муниципального округа для участия в областных и всероссийских мероприятиях, конкурсах, соревнованиях, представляющих интересы Жигаловского муниципального округа.</w:t>
            </w:r>
          </w:p>
        </w:tc>
      </w:tr>
      <w:tr w:rsidR="00225421" w:rsidRPr="00225421" w14:paraId="5264CE73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94B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5BC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Проезд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B771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По фактической стоимости предоставленных билетов</w:t>
            </w:r>
          </w:p>
        </w:tc>
      </w:tr>
      <w:tr w:rsidR="00225421" w:rsidRPr="00225421" w14:paraId="695C3106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FDA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171E5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FB27" w14:textId="062198BC" w:rsidR="00225421" w:rsidRPr="00073EE5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73EE5">
              <w:rPr>
                <w:rFonts w:ascii="Courier New" w:hAnsi="Courier New" w:cs="Courier New"/>
                <w:sz w:val="22"/>
                <w:szCs w:val="22"/>
              </w:rPr>
              <w:t>Суточные</w:t>
            </w:r>
            <w:r w:rsidR="00073EE5" w:rsidRPr="00073EE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6E06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Окружные мероприятия - до 250 руб./сутки на 1 человека;</w:t>
            </w:r>
          </w:p>
          <w:p w14:paraId="258BEAD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Межмуниципальные, областные, </w:t>
            </w:r>
            <w:r w:rsidRPr="0022542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межрегиональные, всероссийские мероприятия, проводимые на территории округа - до 350 руб./сутки на 1 человека;</w:t>
            </w:r>
          </w:p>
          <w:p w14:paraId="03BC497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color w:val="000000"/>
                <w:sz w:val="22"/>
                <w:szCs w:val="22"/>
              </w:rPr>
              <w:t>Оф</w:t>
            </w:r>
            <w:r w:rsidRPr="00225421">
              <w:rPr>
                <w:rFonts w:ascii="Courier New" w:hAnsi="Courier New" w:cs="Courier New"/>
                <w:sz w:val="22"/>
                <w:szCs w:val="22"/>
              </w:rPr>
              <w:t>ициальные мероприятия, связанные с выездом делегации за пределы округа до 500 руб./ сутки на 1 человека.</w:t>
            </w:r>
          </w:p>
        </w:tc>
      </w:tr>
      <w:tr w:rsidR="00225421" w:rsidRPr="00073EE5" w14:paraId="7A153D1F" w14:textId="77777777" w:rsidTr="00477023"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39C" w14:textId="77777777" w:rsidR="00225421" w:rsidRPr="00225421" w:rsidRDefault="003171E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15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27E2" w14:textId="77777777" w:rsidR="00225421" w:rsidRPr="00073EE5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73EE5">
              <w:rPr>
                <w:rFonts w:ascii="Courier New" w:hAnsi="Courier New" w:cs="Courier New"/>
                <w:sz w:val="22"/>
                <w:szCs w:val="22"/>
              </w:rPr>
              <w:t>Проживание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AFC7D" w14:textId="3E007909" w:rsidR="00225421" w:rsidRPr="00073EE5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73EE5">
              <w:rPr>
                <w:rFonts w:ascii="Courier New" w:hAnsi="Courier New" w:cs="Courier New"/>
                <w:sz w:val="22"/>
                <w:szCs w:val="22"/>
              </w:rPr>
              <w:t>до 2500</w:t>
            </w:r>
            <w:r w:rsidR="00073EE5">
              <w:rPr>
                <w:rFonts w:ascii="Courier New" w:hAnsi="Courier New" w:cs="Courier New"/>
                <w:sz w:val="22"/>
                <w:szCs w:val="22"/>
              </w:rPr>
              <w:t xml:space="preserve"> руб.</w:t>
            </w:r>
          </w:p>
        </w:tc>
      </w:tr>
      <w:tr w:rsidR="00225421" w:rsidRPr="00073EE5" w14:paraId="1709C79A" w14:textId="77777777" w:rsidTr="004770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6079" w:type="dxa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6B5D1" w14:textId="77777777" w:rsidR="00225421" w:rsidRPr="00073EE5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25421" w:rsidRPr="00225421" w14:paraId="7C0896ED" w14:textId="77777777" w:rsidTr="004770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6079" w:type="dxa"/>
        </w:trPr>
        <w:tc>
          <w:tcPr>
            <w:tcW w:w="33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B2D0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123AFD0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0930F8F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54C8DEC1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39166B0E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2C15C2DE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59E17CC3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3A7C34EF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4A078479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1D71F305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3784D139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7D5B3957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2FB3C34E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1E585530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3DC8E1B6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5E87E3B3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1E37290A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452E2466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163726A3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5CD1FCED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7EE0F566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17333A13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2347B3A9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10C41C2F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4E79FCFB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38EB1515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2D948FAF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37590A3C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6DEA7B95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5793F086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617F2603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14:paraId="65E2190E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14:paraId="2DE8115E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14:paraId="3AEF107A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14:paraId="0057DD2F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14:paraId="45CD04C7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14:paraId="653D22AE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14:paraId="75685402" w14:textId="77777777" w:rsid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3E6BD906" w14:textId="77777777" w:rsidR="00477023" w:rsidRDefault="00477023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4A717E3D" w14:textId="77777777" w:rsidR="00542E48" w:rsidRDefault="00542E48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7F04D9CD" w14:textId="77777777" w:rsidR="00542E48" w:rsidRDefault="00542E48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78248009" w14:textId="0DD95839" w:rsidR="00542E48" w:rsidRDefault="00542E48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661A2FBD" w14:textId="77777777" w:rsidR="009D3DB8" w:rsidRDefault="009D3DB8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2B50CF22" w14:textId="77777777" w:rsidR="00542E48" w:rsidRDefault="00542E48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Cs/>
          <w:sz w:val="22"/>
          <w:szCs w:val="22"/>
        </w:rPr>
      </w:pPr>
    </w:p>
    <w:p w14:paraId="56271A8D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lastRenderedPageBreak/>
        <w:t>Приложение 2</w:t>
      </w:r>
    </w:p>
    <w:p w14:paraId="35326CD6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t xml:space="preserve">к </w:t>
      </w:r>
      <w:hyperlink w:anchor="sub_9991" w:history="1">
        <w:r w:rsidRPr="00477023">
          <w:rPr>
            <w:rFonts w:ascii="Courier New" w:hAnsi="Courier New" w:cs="Courier New"/>
            <w:bCs/>
            <w:sz w:val="22"/>
            <w:szCs w:val="22"/>
          </w:rPr>
          <w:t>Положению</w:t>
        </w:r>
      </w:hyperlink>
      <w:r w:rsidRPr="00477023">
        <w:rPr>
          <w:rFonts w:ascii="Courier New" w:hAnsi="Courier New" w:cs="Courier New"/>
          <w:bCs/>
          <w:sz w:val="22"/>
          <w:szCs w:val="22"/>
        </w:rPr>
        <w:t xml:space="preserve"> о расходах,</w:t>
      </w:r>
    </w:p>
    <w:p w14:paraId="6A8630DF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t>осуществляемых за счет средств бюджета Жигаловского муниципального округа на организацию и проведение мероприятий в сфере</w:t>
      </w:r>
    </w:p>
    <w:p w14:paraId="390DC0C4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sz w:val="22"/>
          <w:szCs w:val="22"/>
        </w:rPr>
      </w:pPr>
      <w:r w:rsidRPr="00477023">
        <w:rPr>
          <w:rFonts w:ascii="Courier New" w:hAnsi="Courier New" w:cs="Courier New"/>
          <w:bCs/>
          <w:sz w:val="22"/>
          <w:szCs w:val="22"/>
        </w:rPr>
        <w:t xml:space="preserve">культуры, </w:t>
      </w:r>
      <w:r w:rsidRPr="00225421">
        <w:rPr>
          <w:rFonts w:ascii="Courier New" w:hAnsi="Courier New" w:cs="Courier New"/>
          <w:sz w:val="22"/>
          <w:szCs w:val="22"/>
        </w:rPr>
        <w:t xml:space="preserve">физической культуры, массового спорта, </w:t>
      </w:r>
    </w:p>
    <w:p w14:paraId="5FA8EC4D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698"/>
        <w:jc w:val="right"/>
        <w:rPr>
          <w:rFonts w:ascii="Courier New" w:hAnsi="Courier New" w:cs="Courier New"/>
          <w:b/>
          <w:sz w:val="22"/>
          <w:szCs w:val="22"/>
        </w:rPr>
      </w:pPr>
      <w:r w:rsidRPr="00225421">
        <w:rPr>
          <w:rFonts w:ascii="Courier New" w:hAnsi="Courier New" w:cs="Courier New"/>
          <w:sz w:val="22"/>
          <w:szCs w:val="22"/>
        </w:rPr>
        <w:t>молодежной политики</w:t>
      </w:r>
      <w:r w:rsidRPr="00477023">
        <w:rPr>
          <w:rFonts w:ascii="Courier New" w:hAnsi="Courier New" w:cs="Courier New"/>
          <w:bCs/>
          <w:sz w:val="22"/>
          <w:szCs w:val="22"/>
        </w:rPr>
        <w:t xml:space="preserve"> и образования </w:t>
      </w:r>
    </w:p>
    <w:p w14:paraId="6E7E42A7" w14:textId="77777777" w:rsidR="00225421" w:rsidRPr="00225421" w:rsidRDefault="00225421" w:rsidP="00225421">
      <w:pPr>
        <w:widowControl w:val="0"/>
        <w:tabs>
          <w:tab w:val="left" w:pos="3402"/>
        </w:tabs>
        <w:autoSpaceDE w:val="0"/>
        <w:autoSpaceDN w:val="0"/>
        <w:adjustRightInd w:val="0"/>
        <w:spacing w:before="108" w:after="108"/>
        <w:jc w:val="center"/>
        <w:outlineLvl w:val="0"/>
        <w:rPr>
          <w:rFonts w:ascii="Courier New" w:hAnsi="Courier New" w:cs="Courier New"/>
          <w:b/>
          <w:bCs/>
          <w:sz w:val="22"/>
          <w:szCs w:val="22"/>
        </w:rPr>
      </w:pPr>
    </w:p>
    <w:p w14:paraId="7CCFE418" w14:textId="77777777" w:rsidR="00225421" w:rsidRPr="00542E48" w:rsidRDefault="00542E48" w:rsidP="00542E48">
      <w:pPr>
        <w:widowControl w:val="0"/>
        <w:tabs>
          <w:tab w:val="left" w:pos="3402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542E48">
        <w:rPr>
          <w:rFonts w:ascii="Arial" w:hAnsi="Arial" w:cs="Arial"/>
          <w:b/>
          <w:bCs/>
          <w:sz w:val="30"/>
          <w:szCs w:val="30"/>
        </w:rPr>
        <w:t>НОРМЫ РАСХОДОВ,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542E48">
        <w:rPr>
          <w:rFonts w:ascii="Arial" w:hAnsi="Arial" w:cs="Arial"/>
          <w:b/>
          <w:bCs/>
          <w:sz w:val="30"/>
          <w:szCs w:val="30"/>
        </w:rPr>
        <w:t>ОСУЩЕСТВЛЯЕМЫХ ЗА СЧЕТ СРЕДСТВ БЮДЖЕТА ЖИГАЛОВСКОГО МУНИЦИПАЛЬНОГО ОКРУГА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542E48">
        <w:rPr>
          <w:rFonts w:ascii="Arial" w:hAnsi="Arial" w:cs="Arial"/>
          <w:b/>
          <w:bCs/>
          <w:sz w:val="30"/>
          <w:szCs w:val="30"/>
        </w:rPr>
        <w:t>НА ОРГАНИЗАЦИЮ И ПРОВЕДЕНИЕ МЕРОПРИЯТИЙ</w:t>
      </w:r>
    </w:p>
    <w:p w14:paraId="4E6E6E6B" w14:textId="77777777" w:rsidR="00225421" w:rsidRPr="00225421" w:rsidRDefault="00542E48" w:rsidP="00542E48">
      <w:pPr>
        <w:widowControl w:val="0"/>
        <w:tabs>
          <w:tab w:val="left" w:pos="3402"/>
        </w:tabs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b/>
          <w:bCs/>
          <w:sz w:val="22"/>
          <w:szCs w:val="22"/>
        </w:rPr>
      </w:pPr>
      <w:r w:rsidRPr="00542E48">
        <w:rPr>
          <w:rFonts w:ascii="Arial" w:hAnsi="Arial" w:cs="Arial"/>
          <w:b/>
          <w:bCs/>
          <w:sz w:val="30"/>
          <w:szCs w:val="30"/>
        </w:rPr>
        <w:t>В СФЕРЕ КУЛЬТУРЫ</w:t>
      </w:r>
    </w:p>
    <w:p w14:paraId="7D8EE8E4" w14:textId="77777777" w:rsidR="00225421" w:rsidRPr="00225421" w:rsidRDefault="00225421" w:rsidP="00225421">
      <w:pPr>
        <w:widowControl w:val="0"/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5390"/>
        <w:gridCol w:w="3261"/>
      </w:tblGrid>
      <w:tr w:rsidR="00225421" w:rsidRPr="00225421" w14:paraId="1129E0A4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73D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N п./п.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6A4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112C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Норма расходов, руб.</w:t>
            </w:r>
          </w:p>
        </w:tc>
      </w:tr>
      <w:tr w:rsidR="00225421" w:rsidRPr="00225421" w14:paraId="07783254" w14:textId="77777777" w:rsidTr="003A4441">
        <w:tc>
          <w:tcPr>
            <w:tcW w:w="93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9BBB9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 Призовой фонд, денежные призы, памятные подарки, денежные премии</w:t>
            </w:r>
          </w:p>
        </w:tc>
      </w:tr>
      <w:tr w:rsidR="00225421" w:rsidRPr="00225421" w14:paraId="4C2E98D5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62E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466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Призы (подарки), денежные призы, денежные премии победителям и призерам локальных мероприятий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4D63B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 место - до 2500;</w:t>
            </w:r>
          </w:p>
          <w:p w14:paraId="491B815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 место - до 2000;</w:t>
            </w:r>
          </w:p>
          <w:p w14:paraId="3F3D62E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 место - до 1500;</w:t>
            </w:r>
          </w:p>
          <w:p w14:paraId="3109487C" w14:textId="77777777" w:rsidR="00225421" w:rsidRPr="00225421" w:rsidRDefault="00542E48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 и последующие места - до 1000.</w:t>
            </w:r>
          </w:p>
        </w:tc>
      </w:tr>
      <w:tr w:rsidR="00225421" w:rsidRPr="00225421" w14:paraId="666A2B07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10C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5D4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Призы (подарки), денежные призы победителям и призерам окружных мероприятий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0AB4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1 место - до 4000;</w:t>
            </w:r>
          </w:p>
          <w:p w14:paraId="5348B29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2 место - до 3500;</w:t>
            </w:r>
          </w:p>
          <w:p w14:paraId="26F924B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 место - до 3000;</w:t>
            </w:r>
          </w:p>
          <w:p w14:paraId="3F02B86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4 и последующие места - до 1500.</w:t>
            </w:r>
          </w:p>
        </w:tc>
      </w:tr>
      <w:tr w:rsidR="00225421" w:rsidRPr="00225421" w14:paraId="58520D68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7E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DE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Призы победителям, денежные призы и (или) памятные подарки призерам и участникам мероприятий, проводимых на территории округа при совместном участии администрации округа и памятные подарки участникам мероприятий, проводимых за пределами округа при непосредственном участии представителей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7B11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5000</w:t>
            </w:r>
          </w:p>
        </w:tc>
      </w:tr>
      <w:tr w:rsidR="00225421" w:rsidRPr="00225421" w14:paraId="274E53D5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3C40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388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4B8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Поощрительные подарки, денежные призы участникам мероприятий, проводимых Комитетом культуры, молодежной политики и спорта Жигаловского муниципального округа и подведомственными учреждениями, в том числе лицам, оказывающим добровольное содействие в организации и проведении данных мероприятий (волонтерам): сувениры, футболки, банданы, канцелярские товары и др.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43411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1500</w:t>
            </w:r>
          </w:p>
        </w:tc>
      </w:tr>
      <w:tr w:rsidR="00225421" w:rsidRPr="00225421" w14:paraId="25E0D83F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DC30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5CDB1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Призовой фонд, денежные призы мероприятий для муниципальных учреждений культуры Жигаловского муниципального округа, их работников культуры. </w:t>
            </w:r>
          </w:p>
        </w:tc>
      </w:tr>
      <w:tr w:rsidR="00225421" w:rsidRPr="00225421" w14:paraId="2017417C" w14:textId="77777777" w:rsidTr="003A4441">
        <w:trPr>
          <w:trHeight w:val="1134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A44E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1FC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Денежная премия победителям и призерам конкурсов профессионального мастерства работников библиотек, музеев, дома культуры и других учреждений культуры:</w:t>
            </w:r>
          </w:p>
          <w:p w14:paraId="7CBED34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1 номинация 3 места в номинации: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D26E9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1 место - </w:t>
            </w:r>
            <w:r w:rsidRPr="004F082B">
              <w:rPr>
                <w:rFonts w:ascii="Courier New" w:hAnsi="Courier New" w:cs="Courier New"/>
                <w:sz w:val="22"/>
                <w:szCs w:val="22"/>
              </w:rPr>
              <w:t>До 40 000;</w:t>
            </w:r>
          </w:p>
          <w:p w14:paraId="568A8EE3" w14:textId="77777777" w:rsidR="00225421" w:rsidRPr="004F082B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2 место - До 30 000;</w:t>
            </w:r>
          </w:p>
          <w:p w14:paraId="1C9876E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F082B">
              <w:rPr>
                <w:rFonts w:ascii="Courier New" w:hAnsi="Courier New" w:cs="Courier New"/>
                <w:sz w:val="22"/>
                <w:szCs w:val="22"/>
              </w:rPr>
              <w:t>3 место - До 20 000.</w:t>
            </w:r>
          </w:p>
        </w:tc>
      </w:tr>
      <w:tr w:rsidR="00225421" w:rsidRPr="00225421" w14:paraId="35C61224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E4A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683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Денежная премия победителям и призерам </w:t>
            </w:r>
            <w:r w:rsidRPr="00225421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конкурса "Таланты </w:t>
            </w:r>
            <w:proofErr w:type="spellStart"/>
            <w:r w:rsidRPr="00225421">
              <w:rPr>
                <w:rFonts w:ascii="Courier New" w:hAnsi="Courier New" w:cs="Courier New"/>
                <w:sz w:val="22"/>
                <w:szCs w:val="22"/>
              </w:rPr>
              <w:t>Приленского</w:t>
            </w:r>
            <w:proofErr w:type="spellEnd"/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 края" среди муниципальных учреждений культуры Жигаловского муниципального округа:</w:t>
            </w:r>
          </w:p>
          <w:p w14:paraId="3854164B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1 номинация по 3 места в номинации.  </w:t>
            </w:r>
          </w:p>
          <w:p w14:paraId="0CE80F1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7C90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lastRenderedPageBreak/>
              <w:t>1 место - До 50 000:</w:t>
            </w:r>
          </w:p>
          <w:p w14:paraId="030741E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lastRenderedPageBreak/>
              <w:t>2 место - До 40 000;</w:t>
            </w:r>
          </w:p>
          <w:p w14:paraId="4877C4C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3 место - До 30 000</w:t>
            </w:r>
          </w:p>
        </w:tc>
      </w:tr>
      <w:tr w:rsidR="00225421" w:rsidRPr="00225421" w14:paraId="09036357" w14:textId="77777777" w:rsidTr="003A4441">
        <w:tc>
          <w:tcPr>
            <w:tcW w:w="93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B2D0D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II. Оплата за выступления артистов на мероприятиях</w:t>
            </w:r>
          </w:p>
        </w:tc>
      </w:tr>
      <w:tr w:rsidR="00225421" w:rsidRPr="00225421" w14:paraId="457E3EA5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A4CB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F5A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Сольное выступление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A10AB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4 000</w:t>
            </w:r>
          </w:p>
        </w:tc>
      </w:tr>
      <w:tr w:rsidR="00225421" w:rsidRPr="00225421" w14:paraId="672B8EC9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2792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8C78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Коллективное хореографическое выступление (до 3 номеров), с количеством членов коллектива:</w:t>
            </w:r>
          </w:p>
        </w:tc>
      </w:tr>
      <w:tr w:rsidR="00225421" w:rsidRPr="00225421" w14:paraId="20E02959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1D2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9ED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до 5 чел.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0C9F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8 000</w:t>
            </w:r>
          </w:p>
        </w:tc>
      </w:tr>
      <w:tr w:rsidR="00225421" w:rsidRPr="00225421" w14:paraId="4082ADF0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0C7B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99A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от 6 до 10 чел.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9AD1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16 000</w:t>
            </w:r>
          </w:p>
        </w:tc>
      </w:tr>
      <w:tr w:rsidR="00225421" w:rsidRPr="00225421" w14:paraId="5770E2C0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B4D0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8D97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от 11 до 15 чел.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4C7C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24 000</w:t>
            </w:r>
          </w:p>
        </w:tc>
      </w:tr>
      <w:tr w:rsidR="00225421" w:rsidRPr="00225421" w14:paraId="1157EB18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C834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2E4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от 16 до 20 чел.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5681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32 000</w:t>
            </w:r>
          </w:p>
        </w:tc>
      </w:tr>
      <w:tr w:rsidR="00225421" w:rsidRPr="00225421" w14:paraId="62BB97AB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A0ED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A08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свыше 21 чел.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363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36 000</w:t>
            </w:r>
          </w:p>
        </w:tc>
      </w:tr>
      <w:tr w:rsidR="00225421" w:rsidRPr="00225421" w14:paraId="1B5F5EF4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58DB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AC5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Коллективное театральное, хоровое, музыкальное и пр. выступление. Выступления приглашенных солистов и коллективов из других регионов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E6257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По фактическим расценкам выступающих коллективов</w:t>
            </w:r>
          </w:p>
        </w:tc>
      </w:tr>
      <w:tr w:rsidR="00225421" w:rsidRPr="00225421" w14:paraId="5386DBE2" w14:textId="77777777" w:rsidTr="003A4441">
        <w:tc>
          <w:tcPr>
            <w:tcW w:w="93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CA64B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Услуги по организации мероприятий</w:t>
            </w:r>
          </w:p>
        </w:tc>
      </w:tr>
      <w:tr w:rsidR="00225421" w:rsidRPr="00225421" w14:paraId="6FCA709F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C4C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C2F9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Написание сценария:</w:t>
            </w:r>
          </w:p>
        </w:tc>
      </w:tr>
      <w:tr w:rsidR="00225421" w:rsidRPr="00225421" w14:paraId="08C0E9F2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6997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9A0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концертной 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ACB2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5 000</w:t>
            </w:r>
          </w:p>
        </w:tc>
      </w:tr>
      <w:tr w:rsidR="00225421" w:rsidRPr="00225421" w14:paraId="4E3914C3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9AAA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5CF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театрализованного представления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0A7F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18 000</w:t>
            </w:r>
          </w:p>
        </w:tc>
      </w:tr>
      <w:tr w:rsidR="00225421" w:rsidRPr="00225421" w14:paraId="38349749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48BD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7AF0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игровой 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E21D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3 000</w:t>
            </w:r>
          </w:p>
        </w:tc>
      </w:tr>
      <w:tr w:rsidR="00225421" w:rsidRPr="00225421" w14:paraId="0A8957FC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A1E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5F7F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торжественной церемонии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94281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5 000</w:t>
            </w:r>
          </w:p>
        </w:tc>
      </w:tr>
      <w:tr w:rsidR="00225421" w:rsidRPr="00225421" w14:paraId="173A6FE5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219B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26F4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народного гуляния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A2AD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13 000</w:t>
            </w:r>
          </w:p>
        </w:tc>
      </w:tr>
      <w:tr w:rsidR="00225421" w:rsidRPr="00225421" w14:paraId="5E5301E7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6C59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691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шоу-программы и др.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CCAF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10 000</w:t>
            </w:r>
          </w:p>
        </w:tc>
      </w:tr>
      <w:tr w:rsidR="00225421" w:rsidRPr="00225421" w14:paraId="3D0A9236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026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47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Режиссура и постановка: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7B29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25421" w:rsidRPr="00225421" w14:paraId="73242BA1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EF2B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1E6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концертной 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D86A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18 000</w:t>
            </w:r>
          </w:p>
        </w:tc>
      </w:tr>
      <w:tr w:rsidR="00225421" w:rsidRPr="00225421" w14:paraId="69BC8B81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3B4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CFB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театрализованного представления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A6D3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23 000</w:t>
            </w:r>
          </w:p>
        </w:tc>
      </w:tr>
      <w:tr w:rsidR="00225421" w:rsidRPr="00225421" w14:paraId="302E8E17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BA72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4E14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игровой 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9249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10 000</w:t>
            </w:r>
          </w:p>
        </w:tc>
      </w:tr>
      <w:tr w:rsidR="00225421" w:rsidRPr="00225421" w14:paraId="280CC94A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CB7F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7105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торжественной церемонии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BB4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13 000</w:t>
            </w:r>
          </w:p>
        </w:tc>
      </w:tr>
      <w:tr w:rsidR="00225421" w:rsidRPr="00225421" w14:paraId="5D952C8B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EE75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B86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народного гуляния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9F0B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25 000</w:t>
            </w:r>
          </w:p>
        </w:tc>
      </w:tr>
      <w:tr w:rsidR="00225421" w:rsidRPr="00225421" w14:paraId="5D61E70A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BEF1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F35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шоу-программы и др.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38854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15 000</w:t>
            </w:r>
          </w:p>
        </w:tc>
      </w:tr>
      <w:tr w:rsidR="00225421" w:rsidRPr="00225421" w14:paraId="378BF51F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36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bookmarkStart w:id="15" w:name="sub_106"/>
            <w:r w:rsidRPr="00225421">
              <w:rPr>
                <w:rFonts w:ascii="Courier New" w:hAnsi="Courier New" w:cs="Courier New"/>
                <w:sz w:val="22"/>
                <w:szCs w:val="22"/>
              </w:rPr>
              <w:t>1</w:t>
            </w:r>
            <w:bookmarkEnd w:id="15"/>
            <w:r w:rsidR="00153885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0ADE6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Оплата ведущего мероприятия:</w:t>
            </w:r>
          </w:p>
        </w:tc>
      </w:tr>
      <w:tr w:rsidR="00225421" w:rsidRPr="00225421" w14:paraId="26CC8E5E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7251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4EEA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концертной программы и театрализованного представления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53767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При продолжительности мероприятия:</w:t>
            </w:r>
          </w:p>
          <w:p w14:paraId="6D3B66CC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до 5 часов - до 9000;</w:t>
            </w:r>
          </w:p>
          <w:p w14:paraId="1AE38E08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свыше 5 часов - до 13500.</w:t>
            </w:r>
          </w:p>
        </w:tc>
      </w:tr>
      <w:tr w:rsidR="00225421" w:rsidRPr="00225421" w14:paraId="375B3144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6E3D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D594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игровой 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96A2E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3000</w:t>
            </w:r>
          </w:p>
        </w:tc>
      </w:tr>
      <w:tr w:rsidR="00225421" w:rsidRPr="00225421" w14:paraId="50C11D89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D47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F2E3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торжественной церемонии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ABCFD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4500</w:t>
            </w:r>
          </w:p>
        </w:tc>
      </w:tr>
      <w:tr w:rsidR="00225421" w:rsidRPr="00225421" w14:paraId="56E33658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F2A1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  <w:r w:rsidR="00225421" w:rsidRPr="00225421">
              <w:rPr>
                <w:rFonts w:ascii="Courier New" w:hAnsi="Courier New" w:cs="Courier New"/>
                <w:sz w:val="22"/>
                <w:szCs w:val="22"/>
              </w:rPr>
              <w:t>.4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C68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- народного гуляния, шоу-программы и др.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A2FA9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До 6000</w:t>
            </w:r>
          </w:p>
        </w:tc>
      </w:tr>
      <w:tr w:rsidR="00225421" w:rsidRPr="00225421" w14:paraId="5944D6F9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A08A" w14:textId="77777777" w:rsidR="00225421" w:rsidRPr="00225421" w:rsidRDefault="00153885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E6B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Оплата помощников по </w:t>
            </w:r>
            <w:hyperlink w:anchor="sub_105" w:history="1">
              <w:proofErr w:type="spellStart"/>
              <w:r w:rsidRPr="00477023">
                <w:rPr>
                  <w:rFonts w:ascii="Courier New" w:hAnsi="Courier New" w:cs="Courier New"/>
                  <w:sz w:val="22"/>
                  <w:szCs w:val="22"/>
                </w:rPr>
                <w:t>п.п</w:t>
              </w:r>
              <w:proofErr w:type="spellEnd"/>
              <w:r w:rsidRPr="00477023">
                <w:rPr>
                  <w:rFonts w:ascii="Courier New" w:hAnsi="Courier New" w:cs="Courier New"/>
                  <w:sz w:val="22"/>
                  <w:szCs w:val="22"/>
                </w:rPr>
                <w:t>. 1</w:t>
              </w:r>
            </w:hyperlink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3 и </w:t>
            </w:r>
            <w:hyperlink w:anchor="sub_106" w:history="1">
              <w:r w:rsidRPr="00477023">
                <w:rPr>
                  <w:rFonts w:ascii="Courier New" w:hAnsi="Courier New" w:cs="Courier New"/>
                  <w:sz w:val="22"/>
                  <w:szCs w:val="22"/>
                </w:rPr>
                <w:t>14</w:t>
              </w:r>
            </w:hyperlink>
            <w:r w:rsidRPr="00225421">
              <w:rPr>
                <w:rFonts w:ascii="Courier New" w:hAnsi="Courier New" w:cs="Courier New"/>
                <w:sz w:val="22"/>
                <w:szCs w:val="22"/>
              </w:rPr>
              <w:t xml:space="preserve"> настоящей таблицы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70202" w14:textId="77777777" w:rsidR="00225421" w:rsidRPr="00225421" w:rsidRDefault="00225421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5421">
              <w:rPr>
                <w:rFonts w:ascii="Courier New" w:hAnsi="Courier New" w:cs="Courier New"/>
                <w:sz w:val="22"/>
                <w:szCs w:val="22"/>
              </w:rPr>
              <w:t>40% от нормы по соответствующей позиции</w:t>
            </w:r>
          </w:p>
        </w:tc>
      </w:tr>
      <w:tr w:rsidR="00E165D0" w:rsidRPr="00225421" w14:paraId="6B370F9C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8B94" w14:textId="375B4E95" w:rsidR="00E165D0" w:rsidRDefault="00E165D0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18C" w14:textId="591819CA" w:rsidR="00E165D0" w:rsidRPr="00225421" w:rsidRDefault="00E33002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Компенсация проезда обучающихся и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участников творческих коллективов, не состоящих с направляющей организацией в трудовых отношениях, с предоставлением отчетных документов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36719" w14:textId="1C2935A3" w:rsidR="00E165D0" w:rsidRPr="00225421" w:rsidRDefault="00E33002" w:rsidP="00E330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До 2000</w:t>
            </w:r>
          </w:p>
        </w:tc>
      </w:tr>
      <w:tr w:rsidR="00E33002" w:rsidRPr="00225421" w14:paraId="65D8F342" w14:textId="77777777" w:rsidTr="003A4441">
        <w:tc>
          <w:tcPr>
            <w:tcW w:w="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D336" w14:textId="375D7495" w:rsidR="00E33002" w:rsidRDefault="00E33002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439" w14:textId="3A0CF5D6" w:rsidR="00E33002" w:rsidRDefault="00E33002" w:rsidP="0022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Проживание в гостинице обучающихся и участников творческих коллективов, не состоящих с направляющей организацией в трудовых отношениях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07519" w14:textId="3FBB63F7" w:rsidR="00E33002" w:rsidRDefault="00E33002" w:rsidP="00E330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3000</w:t>
            </w:r>
          </w:p>
        </w:tc>
      </w:tr>
    </w:tbl>
    <w:p w14:paraId="40F7FCE7" w14:textId="77777777" w:rsidR="00225421" w:rsidRPr="00225421" w:rsidRDefault="00225421" w:rsidP="00225421">
      <w:pPr>
        <w:widowControl w:val="0"/>
        <w:tabs>
          <w:tab w:val="left" w:pos="3969"/>
          <w:tab w:val="left" w:pos="4678"/>
        </w:tabs>
        <w:autoSpaceDE w:val="0"/>
        <w:autoSpaceDN w:val="0"/>
        <w:adjustRightInd w:val="0"/>
        <w:ind w:firstLine="698"/>
        <w:jc w:val="center"/>
        <w:rPr>
          <w:rFonts w:ascii="Courier New" w:hAnsi="Courier New" w:cs="Courier New"/>
          <w:b/>
          <w:color w:val="2D2D2D"/>
          <w:spacing w:val="2"/>
          <w:sz w:val="22"/>
          <w:szCs w:val="22"/>
        </w:rPr>
      </w:pPr>
    </w:p>
    <w:p w14:paraId="04ADF9B8" w14:textId="77777777" w:rsidR="00542E48" w:rsidRDefault="00542E48" w:rsidP="00153885">
      <w:pPr>
        <w:rPr>
          <w:rFonts w:ascii="Courier New" w:hAnsi="Courier New" w:cs="Courier New"/>
          <w:sz w:val="22"/>
          <w:szCs w:val="22"/>
        </w:rPr>
      </w:pPr>
    </w:p>
    <w:p w14:paraId="2151CC7B" w14:textId="77777777" w:rsidR="00477023" w:rsidRPr="003C1443" w:rsidRDefault="00477023" w:rsidP="00477023">
      <w:pPr>
        <w:jc w:val="center"/>
        <w:rPr>
          <w:rFonts w:ascii="Courier New" w:hAnsi="Courier New" w:cs="Courier New"/>
          <w:sz w:val="22"/>
          <w:szCs w:val="22"/>
        </w:rPr>
      </w:pPr>
    </w:p>
    <w:p w14:paraId="216E206A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200BF33F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07405E30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41310226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0F3BE850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663FAFA8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7B5AA311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1F2CDC05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2E4688AA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068FA0C0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303A098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5A7D9E07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2CBB2FF4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3098E66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4CF8F18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46CB4286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E57157F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16EB5B11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5B4D93F5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7A6B2639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723BA9A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9E8402E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0DCBBC85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50A896AD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6FE7D828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713B67F0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5C8C04A8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245D90D0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0EDE4FCD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2AD1D547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60236DB8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6F41BB14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692E1FE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34B5E9F5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5C5968CE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170AB3B7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7A6A79F6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63CAF379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0DEF60F2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0B95A6AD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223F3435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5AE780E6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4AF1DD39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6CFF00CD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4B92F8FF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6F1012EE" w14:textId="77777777" w:rsidR="00E33002" w:rsidRDefault="00E33002" w:rsidP="00613DEA">
      <w:pPr>
        <w:jc w:val="right"/>
        <w:rPr>
          <w:rFonts w:ascii="Courier New" w:hAnsi="Courier New" w:cs="Courier New"/>
          <w:sz w:val="22"/>
          <w:szCs w:val="22"/>
        </w:rPr>
      </w:pPr>
    </w:p>
    <w:p w14:paraId="5A1E4CD8" w14:textId="60671EA9" w:rsidR="00613DEA" w:rsidRPr="00613DEA" w:rsidRDefault="00542E48" w:rsidP="00613DE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</w:t>
      </w:r>
      <w:r w:rsidR="00477023" w:rsidRPr="003C1443">
        <w:rPr>
          <w:rFonts w:ascii="Courier New" w:hAnsi="Courier New" w:cs="Courier New"/>
          <w:sz w:val="22"/>
          <w:szCs w:val="22"/>
        </w:rPr>
        <w:t xml:space="preserve">Приложение 3                                        </w:t>
      </w:r>
      <w:r>
        <w:rPr>
          <w:rFonts w:ascii="Courier New" w:hAnsi="Courier New" w:cs="Courier New"/>
          <w:sz w:val="22"/>
          <w:szCs w:val="22"/>
        </w:rPr>
        <w:t xml:space="preserve">                             </w:t>
      </w:r>
      <w:r w:rsidR="00613DEA" w:rsidRPr="00613DEA">
        <w:rPr>
          <w:rFonts w:ascii="Courier New" w:hAnsi="Courier New" w:cs="Courier New"/>
          <w:sz w:val="22"/>
          <w:szCs w:val="22"/>
        </w:rPr>
        <w:t>к Положению о расходах,</w:t>
      </w:r>
    </w:p>
    <w:p w14:paraId="5776E338" w14:textId="77777777" w:rsidR="00613DEA" w:rsidRPr="00613DEA" w:rsidRDefault="00613DEA" w:rsidP="00613DEA">
      <w:pPr>
        <w:jc w:val="right"/>
        <w:rPr>
          <w:rFonts w:ascii="Courier New" w:hAnsi="Courier New" w:cs="Courier New"/>
          <w:sz w:val="22"/>
          <w:szCs w:val="22"/>
        </w:rPr>
      </w:pPr>
      <w:r w:rsidRPr="00613DEA">
        <w:rPr>
          <w:rFonts w:ascii="Courier New" w:hAnsi="Courier New" w:cs="Courier New"/>
          <w:sz w:val="22"/>
          <w:szCs w:val="22"/>
        </w:rPr>
        <w:t>осуществляемых за счет средств бюджета Жигаловского муниципального округа на организацию и проведение мероприятий в сфере</w:t>
      </w:r>
    </w:p>
    <w:p w14:paraId="06F7B2A4" w14:textId="77777777" w:rsidR="00613DEA" w:rsidRPr="00613DEA" w:rsidRDefault="00613DEA" w:rsidP="00613DEA">
      <w:pPr>
        <w:jc w:val="right"/>
        <w:rPr>
          <w:rFonts w:ascii="Courier New" w:hAnsi="Courier New" w:cs="Courier New"/>
          <w:sz w:val="22"/>
          <w:szCs w:val="22"/>
        </w:rPr>
      </w:pPr>
      <w:r w:rsidRPr="00613DEA">
        <w:rPr>
          <w:rFonts w:ascii="Courier New" w:hAnsi="Courier New" w:cs="Courier New"/>
          <w:sz w:val="22"/>
          <w:szCs w:val="22"/>
        </w:rPr>
        <w:t xml:space="preserve">культуры, физической культуры, массового спорта, </w:t>
      </w:r>
    </w:p>
    <w:p w14:paraId="678CE224" w14:textId="77777777" w:rsidR="00477023" w:rsidRPr="00613DEA" w:rsidRDefault="00613DEA" w:rsidP="00613DEA">
      <w:pPr>
        <w:jc w:val="right"/>
        <w:rPr>
          <w:rFonts w:ascii="Courier New" w:hAnsi="Courier New" w:cs="Courier New"/>
          <w:sz w:val="22"/>
          <w:szCs w:val="22"/>
        </w:rPr>
      </w:pPr>
      <w:r w:rsidRPr="00613DEA">
        <w:rPr>
          <w:rFonts w:ascii="Courier New" w:hAnsi="Courier New" w:cs="Courier New"/>
          <w:sz w:val="22"/>
          <w:szCs w:val="22"/>
        </w:rPr>
        <w:t>молодежной политики и образования</w:t>
      </w:r>
    </w:p>
    <w:p w14:paraId="22CC717F" w14:textId="77777777" w:rsidR="00477023" w:rsidRDefault="00477023" w:rsidP="00477023">
      <w:pPr>
        <w:jc w:val="center"/>
        <w:rPr>
          <w:b/>
          <w:sz w:val="24"/>
          <w:szCs w:val="24"/>
        </w:rPr>
      </w:pPr>
    </w:p>
    <w:p w14:paraId="182AD6A0" w14:textId="77777777" w:rsidR="00477023" w:rsidRPr="006D5AB8" w:rsidRDefault="00477023" w:rsidP="00477023">
      <w:pPr>
        <w:jc w:val="center"/>
        <w:rPr>
          <w:rFonts w:ascii="Arial" w:hAnsi="Arial" w:cs="Arial"/>
          <w:b/>
          <w:sz w:val="30"/>
          <w:szCs w:val="30"/>
        </w:rPr>
      </w:pPr>
      <w:r w:rsidRPr="006D5AB8">
        <w:rPr>
          <w:rFonts w:ascii="Arial" w:hAnsi="Arial" w:cs="Arial"/>
          <w:b/>
          <w:sz w:val="30"/>
          <w:szCs w:val="30"/>
        </w:rPr>
        <w:t>НОРМЫ РАСХОДОВ, ОСУЩЕСТВЛЯЕМЫЕ ЗА СЧЕТ СРЕДСТВ БЮДЖЕТА ЖИГАЛОВСКОГО МУНИЦИПАЛЬНОГО ОКРУГА</w:t>
      </w:r>
    </w:p>
    <w:p w14:paraId="3E788886" w14:textId="77777777" w:rsidR="00477023" w:rsidRPr="006D5AB8" w:rsidRDefault="00477023" w:rsidP="00477023">
      <w:pPr>
        <w:jc w:val="center"/>
        <w:rPr>
          <w:rFonts w:ascii="Arial" w:hAnsi="Arial" w:cs="Arial"/>
          <w:b/>
          <w:sz w:val="30"/>
          <w:szCs w:val="30"/>
        </w:rPr>
      </w:pPr>
      <w:r w:rsidRPr="006D5AB8">
        <w:rPr>
          <w:rFonts w:ascii="Arial" w:hAnsi="Arial" w:cs="Arial"/>
          <w:b/>
          <w:sz w:val="30"/>
          <w:szCs w:val="30"/>
        </w:rPr>
        <w:t xml:space="preserve">НА ОРГАНИЗАЦИЮ И ПРОВЕДЕНИЕ МЕРОПРИЯТИЙ В СФЕРЕ ОБРАЗОВАНИЯ </w:t>
      </w:r>
    </w:p>
    <w:p w14:paraId="311A52B3" w14:textId="77777777" w:rsidR="00477023" w:rsidRPr="008F7432" w:rsidRDefault="00477023" w:rsidP="00477023">
      <w:pPr>
        <w:jc w:val="center"/>
        <w:rPr>
          <w:b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141"/>
        <w:gridCol w:w="4706"/>
        <w:gridCol w:w="3646"/>
      </w:tblGrid>
      <w:tr w:rsidR="00477023" w:rsidRPr="003C29B2" w14:paraId="08B98C77" w14:textId="77777777" w:rsidTr="00477023">
        <w:tc>
          <w:tcPr>
            <w:tcW w:w="1141" w:type="dxa"/>
          </w:tcPr>
          <w:p w14:paraId="59E3649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6" w:name="_Hlk158117693"/>
            <w:r w:rsidRPr="003C29B2"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4706" w:type="dxa"/>
          </w:tcPr>
          <w:p w14:paraId="039693E1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646" w:type="dxa"/>
          </w:tcPr>
          <w:p w14:paraId="42B3D9DB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Норма расходов, руб.</w:t>
            </w:r>
          </w:p>
        </w:tc>
      </w:tr>
      <w:tr w:rsidR="00477023" w:rsidRPr="003C29B2" w14:paraId="1D2CDE3D" w14:textId="77777777" w:rsidTr="00477023">
        <w:tc>
          <w:tcPr>
            <w:tcW w:w="1141" w:type="dxa"/>
          </w:tcPr>
          <w:p w14:paraId="514E65E8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  <w:lang w:val="en-US"/>
              </w:rPr>
              <w:t>l.</w:t>
            </w:r>
          </w:p>
        </w:tc>
        <w:tc>
          <w:tcPr>
            <w:tcW w:w="8352" w:type="dxa"/>
            <w:gridSpan w:val="2"/>
          </w:tcPr>
          <w:p w14:paraId="47A8435B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Денежные призы, призы в натуральной форме, памятные подарки </w:t>
            </w:r>
          </w:p>
        </w:tc>
      </w:tr>
      <w:tr w:rsidR="00477023" w:rsidRPr="003C29B2" w14:paraId="234E4B13" w14:textId="77777777" w:rsidTr="00477023">
        <w:tc>
          <w:tcPr>
            <w:tcW w:w="1141" w:type="dxa"/>
          </w:tcPr>
          <w:p w14:paraId="5D569E61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8352" w:type="dxa"/>
            <w:gridSpan w:val="2"/>
          </w:tcPr>
          <w:p w14:paraId="5F06CF5F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организации и проведении межрайонных мероприятий с детьми</w:t>
            </w:r>
          </w:p>
        </w:tc>
      </w:tr>
      <w:tr w:rsidR="00477023" w:rsidRPr="003C29B2" w14:paraId="392389A8" w14:textId="77777777" w:rsidTr="00477023">
        <w:tc>
          <w:tcPr>
            <w:tcW w:w="1141" w:type="dxa"/>
          </w:tcPr>
          <w:p w14:paraId="0DA2F065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1.1.1</w:t>
            </w:r>
          </w:p>
        </w:tc>
        <w:tc>
          <w:tcPr>
            <w:tcW w:w="4706" w:type="dxa"/>
          </w:tcPr>
          <w:p w14:paraId="3EED1A06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победителям и призерам межрайонных мероприятий с детьми, проводимых в п. Жигалово как в районном центре </w:t>
            </w:r>
          </w:p>
        </w:tc>
        <w:tc>
          <w:tcPr>
            <w:tcW w:w="3646" w:type="dxa"/>
          </w:tcPr>
          <w:p w14:paraId="290C2F06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5374C0A9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место-до 1000;</w:t>
            </w:r>
          </w:p>
          <w:p w14:paraId="410FF82C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место-до 800;</w:t>
            </w:r>
          </w:p>
          <w:p w14:paraId="1CB09597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место-до 600</w:t>
            </w:r>
            <w:r w:rsidR="00CA7371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3D67810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46CD7B6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4000;</w:t>
            </w:r>
          </w:p>
          <w:p w14:paraId="5402F48E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3500;</w:t>
            </w:r>
          </w:p>
          <w:p w14:paraId="106CCDE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3000</w:t>
            </w:r>
            <w:r w:rsidR="00CA7371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477023" w:rsidRPr="003C29B2" w14:paraId="45444F58" w14:textId="77777777" w:rsidTr="00477023">
        <w:tc>
          <w:tcPr>
            <w:tcW w:w="1141" w:type="dxa"/>
          </w:tcPr>
          <w:p w14:paraId="2364C61A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1.1.2</w:t>
            </w:r>
          </w:p>
        </w:tc>
        <w:tc>
          <w:tcPr>
            <w:tcW w:w="4706" w:type="dxa"/>
          </w:tcPr>
          <w:p w14:paraId="6C10A5A4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участникам мероприятий, в том числе лицам, принимающим участие в организации и проведении данных мероприятий (в виде памятных сувениров, футболок, кепок, галстуков, значков, канцелярских товаров)</w:t>
            </w:r>
          </w:p>
        </w:tc>
        <w:tc>
          <w:tcPr>
            <w:tcW w:w="3646" w:type="dxa"/>
          </w:tcPr>
          <w:p w14:paraId="55AF6862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До 700</w:t>
            </w:r>
          </w:p>
        </w:tc>
      </w:tr>
      <w:tr w:rsidR="00477023" w:rsidRPr="003C29B2" w14:paraId="6EE7B49E" w14:textId="77777777" w:rsidTr="00477023">
        <w:trPr>
          <w:trHeight w:val="453"/>
        </w:trPr>
        <w:tc>
          <w:tcPr>
            <w:tcW w:w="1141" w:type="dxa"/>
          </w:tcPr>
          <w:p w14:paraId="68A4B157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  <w:p w14:paraId="113456A9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8352" w:type="dxa"/>
            <w:gridSpan w:val="2"/>
          </w:tcPr>
          <w:p w14:paraId="1FED5522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организации и проведении районных мероприятий с детьми</w:t>
            </w:r>
          </w:p>
        </w:tc>
      </w:tr>
      <w:tr w:rsidR="00477023" w:rsidRPr="003C29B2" w14:paraId="5AAB3545" w14:textId="77777777" w:rsidTr="00477023">
        <w:tc>
          <w:tcPr>
            <w:tcW w:w="1141" w:type="dxa"/>
          </w:tcPr>
          <w:p w14:paraId="4A09053D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1.2.1</w:t>
            </w:r>
          </w:p>
        </w:tc>
        <w:tc>
          <w:tcPr>
            <w:tcW w:w="4706" w:type="dxa"/>
          </w:tcPr>
          <w:p w14:paraId="571AC81B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победителям и призерам фестивалей, конференций, конкурсов, спартакиад, соревнований и других подобных мероприятий (по номинациям и возрастным категориям) </w:t>
            </w:r>
          </w:p>
        </w:tc>
        <w:tc>
          <w:tcPr>
            <w:tcW w:w="3646" w:type="dxa"/>
          </w:tcPr>
          <w:p w14:paraId="397B9092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546605EF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2500;</w:t>
            </w:r>
          </w:p>
          <w:p w14:paraId="68FE73F2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2000;</w:t>
            </w:r>
          </w:p>
          <w:p w14:paraId="04B2E7C1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1500</w:t>
            </w:r>
          </w:p>
          <w:p w14:paraId="5E718C9C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452C3109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место-до 500;</w:t>
            </w:r>
          </w:p>
          <w:p w14:paraId="4B62037B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место-до 400;</w:t>
            </w:r>
          </w:p>
          <w:p w14:paraId="0A2C5E07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место-до 300</w:t>
            </w:r>
          </w:p>
          <w:p w14:paraId="631FEBF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7023" w:rsidRPr="003C29B2" w14:paraId="64E871E0" w14:textId="77777777" w:rsidTr="00477023">
        <w:tc>
          <w:tcPr>
            <w:tcW w:w="1141" w:type="dxa"/>
          </w:tcPr>
          <w:p w14:paraId="75278529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1.2.2</w:t>
            </w:r>
          </w:p>
        </w:tc>
        <w:tc>
          <w:tcPr>
            <w:tcW w:w="4706" w:type="dxa"/>
          </w:tcPr>
          <w:p w14:paraId="082C61B8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победителям и призерам районного конкурса «Ученик года»</w:t>
            </w:r>
          </w:p>
        </w:tc>
        <w:tc>
          <w:tcPr>
            <w:tcW w:w="3646" w:type="dxa"/>
          </w:tcPr>
          <w:p w14:paraId="29AD9202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02C7191E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50000;</w:t>
            </w:r>
          </w:p>
          <w:p w14:paraId="2B1B44D4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30000;</w:t>
            </w:r>
          </w:p>
          <w:p w14:paraId="502C43F2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20000.</w:t>
            </w:r>
          </w:p>
          <w:p w14:paraId="4D377DF8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Поощрительное награждение до 1000</w:t>
            </w:r>
          </w:p>
        </w:tc>
      </w:tr>
      <w:tr w:rsidR="00477023" w:rsidRPr="003C29B2" w14:paraId="38C0ED2C" w14:textId="77777777" w:rsidTr="00477023">
        <w:tc>
          <w:tcPr>
            <w:tcW w:w="1141" w:type="dxa"/>
          </w:tcPr>
          <w:p w14:paraId="446595F6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1.2.3</w:t>
            </w:r>
          </w:p>
        </w:tc>
        <w:tc>
          <w:tcPr>
            <w:tcW w:w="4706" w:type="dxa"/>
          </w:tcPr>
          <w:p w14:paraId="0836D450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участникам мероприятий, в том числе лицам, принимающим участие в организации и проведении данных мероприятий (в виде памятных сувениров, футболок, кепок, галстуков, значков, канцелярских товаров)</w:t>
            </w:r>
          </w:p>
        </w:tc>
        <w:tc>
          <w:tcPr>
            <w:tcW w:w="3646" w:type="dxa"/>
          </w:tcPr>
          <w:p w14:paraId="3A7BC1A7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До 500</w:t>
            </w:r>
          </w:p>
        </w:tc>
      </w:tr>
      <w:tr w:rsidR="00477023" w:rsidRPr="003C29B2" w14:paraId="732972EF" w14:textId="77777777" w:rsidTr="00477023">
        <w:tc>
          <w:tcPr>
            <w:tcW w:w="1141" w:type="dxa"/>
          </w:tcPr>
          <w:p w14:paraId="5C579217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lastRenderedPageBreak/>
              <w:t>1.3</w:t>
            </w:r>
          </w:p>
        </w:tc>
        <w:tc>
          <w:tcPr>
            <w:tcW w:w="8352" w:type="dxa"/>
            <w:gridSpan w:val="2"/>
          </w:tcPr>
          <w:p w14:paraId="268C65C8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организации и проведении районных мероприятий среди работников образования</w:t>
            </w:r>
          </w:p>
        </w:tc>
      </w:tr>
      <w:tr w:rsidR="00477023" w:rsidRPr="003C29B2" w14:paraId="0C5B7C63" w14:textId="77777777" w:rsidTr="00477023">
        <w:tc>
          <w:tcPr>
            <w:tcW w:w="1141" w:type="dxa"/>
          </w:tcPr>
          <w:p w14:paraId="182B2D64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1.3.1</w:t>
            </w:r>
          </w:p>
        </w:tc>
        <w:tc>
          <w:tcPr>
            <w:tcW w:w="4706" w:type="dxa"/>
          </w:tcPr>
          <w:p w14:paraId="4B7924D4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победителям и призерам конкурсов профессионального мастерства среди работников образования («Учитель года», «Воспитатель года», «Молодой педагог года», «Педагог дополнительного образования»)  </w:t>
            </w:r>
          </w:p>
        </w:tc>
        <w:tc>
          <w:tcPr>
            <w:tcW w:w="3646" w:type="dxa"/>
          </w:tcPr>
          <w:p w14:paraId="0186A82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25ED3FBA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100000;</w:t>
            </w:r>
          </w:p>
          <w:p w14:paraId="19B28376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50000;</w:t>
            </w:r>
          </w:p>
          <w:p w14:paraId="706A1061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3 место- до 30000 </w:t>
            </w:r>
          </w:p>
          <w:p w14:paraId="30035EE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Поощрительное награждение до 5000</w:t>
            </w:r>
          </w:p>
        </w:tc>
      </w:tr>
      <w:tr w:rsidR="00477023" w:rsidRPr="003C29B2" w14:paraId="317353F5" w14:textId="77777777" w:rsidTr="00477023">
        <w:trPr>
          <w:trHeight w:val="982"/>
        </w:trPr>
        <w:tc>
          <w:tcPr>
            <w:tcW w:w="1141" w:type="dxa"/>
          </w:tcPr>
          <w:p w14:paraId="2CBFA09B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1.3.2</w:t>
            </w:r>
          </w:p>
        </w:tc>
        <w:tc>
          <w:tcPr>
            <w:tcW w:w="4706" w:type="dxa"/>
          </w:tcPr>
          <w:p w14:paraId="4E812E74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победителям и призерам конкурсов профессионального мастерства среди работников образования («Лучшая методическая разработка педагога», «Лучшее районное методическое объединение года», «Лучшая педагогическая практика»)  </w:t>
            </w:r>
          </w:p>
        </w:tc>
        <w:tc>
          <w:tcPr>
            <w:tcW w:w="3646" w:type="dxa"/>
          </w:tcPr>
          <w:p w14:paraId="4CDFF14E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46391D0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4000</w:t>
            </w:r>
          </w:p>
          <w:p w14:paraId="181B20EF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3000</w:t>
            </w:r>
          </w:p>
          <w:p w14:paraId="63CB3BAD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2000</w:t>
            </w:r>
          </w:p>
          <w:p w14:paraId="06BD474C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2664F438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2000;</w:t>
            </w:r>
          </w:p>
          <w:p w14:paraId="09F9D85F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1500</w:t>
            </w:r>
          </w:p>
          <w:p w14:paraId="50EE67B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1000</w:t>
            </w:r>
          </w:p>
          <w:p w14:paraId="650CA719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Поощрительное награждение до 700</w:t>
            </w:r>
          </w:p>
        </w:tc>
      </w:tr>
      <w:tr w:rsidR="00477023" w:rsidRPr="003C29B2" w14:paraId="5B7271D1" w14:textId="77777777" w:rsidTr="00477023">
        <w:trPr>
          <w:trHeight w:val="982"/>
        </w:trPr>
        <w:tc>
          <w:tcPr>
            <w:tcW w:w="1141" w:type="dxa"/>
          </w:tcPr>
          <w:p w14:paraId="3068AABB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1.3.3</w:t>
            </w:r>
          </w:p>
        </w:tc>
        <w:tc>
          <w:tcPr>
            <w:tcW w:w="4706" w:type="dxa"/>
          </w:tcPr>
          <w:p w14:paraId="3A6AA1C6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победителям и призёрам мероприятий по созданию событийного пространства («Спартакиада работников образования Жигаловского района, туристский слёт работников образования Жигаловского района и других подобных мероприятий) по номинациям и категориям</w:t>
            </w:r>
          </w:p>
        </w:tc>
        <w:tc>
          <w:tcPr>
            <w:tcW w:w="3646" w:type="dxa"/>
          </w:tcPr>
          <w:p w14:paraId="27CCFA9A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7DB6BF5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Победители - до 150000 </w:t>
            </w:r>
          </w:p>
          <w:p w14:paraId="66D71477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Призёры – до 100000</w:t>
            </w:r>
          </w:p>
          <w:p w14:paraId="64390B58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 среди педагогов:</w:t>
            </w:r>
          </w:p>
          <w:p w14:paraId="7B75214E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2000;</w:t>
            </w:r>
          </w:p>
          <w:p w14:paraId="578BB49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1500</w:t>
            </w:r>
          </w:p>
          <w:p w14:paraId="259B8CBA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1000</w:t>
            </w:r>
          </w:p>
        </w:tc>
      </w:tr>
      <w:tr w:rsidR="00477023" w:rsidRPr="003C29B2" w14:paraId="17165E57" w14:textId="77777777" w:rsidTr="00477023">
        <w:trPr>
          <w:trHeight w:val="325"/>
        </w:trPr>
        <w:tc>
          <w:tcPr>
            <w:tcW w:w="1141" w:type="dxa"/>
          </w:tcPr>
          <w:p w14:paraId="50854C3F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1.4</w:t>
            </w:r>
          </w:p>
        </w:tc>
        <w:tc>
          <w:tcPr>
            <w:tcW w:w="8352" w:type="dxa"/>
            <w:gridSpan w:val="2"/>
          </w:tcPr>
          <w:p w14:paraId="24CAE741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организации и проведении районных конкурсов среди образовательных организаций</w:t>
            </w:r>
          </w:p>
        </w:tc>
      </w:tr>
      <w:tr w:rsidR="00477023" w:rsidRPr="003C29B2" w14:paraId="2B8717FD" w14:textId="77777777" w:rsidTr="00477023">
        <w:tc>
          <w:tcPr>
            <w:tcW w:w="1141" w:type="dxa"/>
          </w:tcPr>
          <w:p w14:paraId="502DEC26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1.4.1</w:t>
            </w:r>
          </w:p>
        </w:tc>
        <w:tc>
          <w:tcPr>
            <w:tcW w:w="4706" w:type="dxa"/>
          </w:tcPr>
          <w:p w14:paraId="0CC93EA8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победителям и призёрам конкурсов на определение эффективности деятельности образовательных организаций («Лучшая образовательная организация Жигаловского района») – по номинациям и категориям</w:t>
            </w:r>
          </w:p>
        </w:tc>
        <w:tc>
          <w:tcPr>
            <w:tcW w:w="3646" w:type="dxa"/>
          </w:tcPr>
          <w:p w14:paraId="1F756622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75DBFB8B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Победители - до 200000 </w:t>
            </w:r>
          </w:p>
          <w:p w14:paraId="134DF17E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Призёры – до 100000</w:t>
            </w:r>
          </w:p>
          <w:p w14:paraId="30363B2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7023" w:rsidRPr="003C29B2" w14:paraId="44E55374" w14:textId="77777777" w:rsidTr="00477023">
        <w:tc>
          <w:tcPr>
            <w:tcW w:w="1141" w:type="dxa"/>
          </w:tcPr>
          <w:p w14:paraId="78B004D2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1.5</w:t>
            </w:r>
          </w:p>
        </w:tc>
        <w:tc>
          <w:tcPr>
            <w:tcW w:w="8352" w:type="dxa"/>
            <w:gridSpan w:val="2"/>
          </w:tcPr>
          <w:p w14:paraId="13B5EA2C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организации и проведении районных конкурсов среди участников образовательных отношений</w:t>
            </w:r>
          </w:p>
        </w:tc>
      </w:tr>
      <w:tr w:rsidR="00477023" w:rsidRPr="003C29B2" w14:paraId="5F52E2BA" w14:textId="77777777" w:rsidTr="00477023">
        <w:tc>
          <w:tcPr>
            <w:tcW w:w="1141" w:type="dxa"/>
          </w:tcPr>
          <w:p w14:paraId="2CBF6F32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1.5.1</w:t>
            </w:r>
          </w:p>
        </w:tc>
        <w:tc>
          <w:tcPr>
            <w:tcW w:w="4706" w:type="dxa"/>
          </w:tcPr>
          <w:p w14:paraId="471993C6" w14:textId="77777777" w:rsidR="00477023" w:rsidRPr="003C29B2" w:rsidRDefault="00477023" w:rsidP="00477023">
            <w:pPr>
              <w:tabs>
                <w:tab w:val="left" w:pos="993"/>
                <w:tab w:val="left" w:pos="1134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победителям и призёрам конкурсов по созданию событийного пространства («Нет человека без родины», «СО-дружество», «Вместе!», «Ледяная фантазия», «Инициатива») по номинациям и категориям</w:t>
            </w:r>
          </w:p>
        </w:tc>
        <w:tc>
          <w:tcPr>
            <w:tcW w:w="3646" w:type="dxa"/>
          </w:tcPr>
          <w:p w14:paraId="3B46FF2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2DB6538E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Победители - до 150000 </w:t>
            </w:r>
          </w:p>
          <w:p w14:paraId="46B03BC3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Призёры – до 100000</w:t>
            </w:r>
          </w:p>
          <w:p w14:paraId="71F1851F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598CFBEF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2000;</w:t>
            </w:r>
          </w:p>
          <w:p w14:paraId="10A9DB77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1500</w:t>
            </w:r>
          </w:p>
          <w:p w14:paraId="5F551D53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1000</w:t>
            </w:r>
          </w:p>
        </w:tc>
      </w:tr>
      <w:tr w:rsidR="00477023" w:rsidRPr="003C29B2" w14:paraId="6B959524" w14:textId="77777777" w:rsidTr="00477023">
        <w:trPr>
          <w:trHeight w:val="463"/>
        </w:trPr>
        <w:tc>
          <w:tcPr>
            <w:tcW w:w="1141" w:type="dxa"/>
          </w:tcPr>
          <w:p w14:paraId="09D0D0CA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1.6</w:t>
            </w:r>
          </w:p>
        </w:tc>
        <w:tc>
          <w:tcPr>
            <w:tcW w:w="8352" w:type="dxa"/>
            <w:gridSpan w:val="2"/>
          </w:tcPr>
          <w:p w14:paraId="2AE69958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участии педагогических работников в региональных и федеральных конкурсах профессионального мастерства</w:t>
            </w:r>
          </w:p>
        </w:tc>
      </w:tr>
      <w:tr w:rsidR="00477023" w:rsidRPr="003C29B2" w14:paraId="352EBDE8" w14:textId="77777777" w:rsidTr="00477023">
        <w:trPr>
          <w:trHeight w:val="928"/>
        </w:trPr>
        <w:tc>
          <w:tcPr>
            <w:tcW w:w="1141" w:type="dxa"/>
          </w:tcPr>
          <w:p w14:paraId="64876D8D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1.6.1</w:t>
            </w:r>
          </w:p>
        </w:tc>
        <w:tc>
          <w:tcPr>
            <w:tcW w:w="4706" w:type="dxa"/>
          </w:tcPr>
          <w:p w14:paraId="3A82B495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«Учитель года», «Воспитатель года»</w:t>
            </w:r>
          </w:p>
        </w:tc>
        <w:tc>
          <w:tcPr>
            <w:tcW w:w="3646" w:type="dxa"/>
          </w:tcPr>
          <w:p w14:paraId="4356835B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68FA21FB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300000;</w:t>
            </w:r>
          </w:p>
          <w:p w14:paraId="5EF697E9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Финалисты - до 200000</w:t>
            </w:r>
          </w:p>
        </w:tc>
      </w:tr>
      <w:tr w:rsidR="00477023" w:rsidRPr="003C29B2" w14:paraId="4AEA6B58" w14:textId="77777777" w:rsidTr="00477023">
        <w:trPr>
          <w:trHeight w:val="411"/>
        </w:trPr>
        <w:tc>
          <w:tcPr>
            <w:tcW w:w="1141" w:type="dxa"/>
          </w:tcPr>
          <w:p w14:paraId="5D383536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1.7</w:t>
            </w:r>
          </w:p>
        </w:tc>
        <w:tc>
          <w:tcPr>
            <w:tcW w:w="8352" w:type="dxa"/>
            <w:gridSpan w:val="2"/>
          </w:tcPr>
          <w:p w14:paraId="505E40D7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Оплата работы </w:t>
            </w:r>
          </w:p>
        </w:tc>
      </w:tr>
      <w:tr w:rsidR="00477023" w:rsidRPr="003C29B2" w14:paraId="3ED6C55C" w14:textId="77777777" w:rsidTr="00477023">
        <w:trPr>
          <w:trHeight w:val="411"/>
        </w:trPr>
        <w:tc>
          <w:tcPr>
            <w:tcW w:w="1141" w:type="dxa"/>
          </w:tcPr>
          <w:p w14:paraId="1E24F6BF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1.7.1</w:t>
            </w:r>
          </w:p>
        </w:tc>
        <w:tc>
          <w:tcPr>
            <w:tcW w:w="4706" w:type="dxa"/>
          </w:tcPr>
          <w:p w14:paraId="0B1AC6D2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на спортивных мероприятиях в качестве судей</w:t>
            </w:r>
          </w:p>
        </w:tc>
        <w:tc>
          <w:tcPr>
            <w:tcW w:w="3646" w:type="dxa"/>
          </w:tcPr>
          <w:p w14:paraId="1D4A1A11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1 час работы - 280 </w:t>
            </w:r>
          </w:p>
        </w:tc>
      </w:tr>
      <w:tr w:rsidR="00477023" w:rsidRPr="003C29B2" w14:paraId="3C25CD28" w14:textId="77777777" w:rsidTr="00477023">
        <w:trPr>
          <w:trHeight w:val="885"/>
        </w:trPr>
        <w:tc>
          <w:tcPr>
            <w:tcW w:w="1141" w:type="dxa"/>
          </w:tcPr>
          <w:p w14:paraId="505E2354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lastRenderedPageBreak/>
              <w:t>1.7.2</w:t>
            </w:r>
          </w:p>
        </w:tc>
        <w:tc>
          <w:tcPr>
            <w:tcW w:w="4706" w:type="dxa"/>
          </w:tcPr>
          <w:p w14:paraId="467E1D3D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на спортивных мероприятиях в качестве ассистентов</w:t>
            </w:r>
          </w:p>
        </w:tc>
        <w:tc>
          <w:tcPr>
            <w:tcW w:w="3646" w:type="dxa"/>
          </w:tcPr>
          <w:p w14:paraId="6F34913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1 час работы - 200 </w:t>
            </w:r>
          </w:p>
          <w:p w14:paraId="4EB2CB15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7023" w:rsidRPr="003C29B2" w14:paraId="48EBFAFD" w14:textId="77777777" w:rsidTr="00477023">
        <w:tc>
          <w:tcPr>
            <w:tcW w:w="1141" w:type="dxa"/>
          </w:tcPr>
          <w:p w14:paraId="113C39EC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1.7.3</w:t>
            </w:r>
          </w:p>
        </w:tc>
        <w:tc>
          <w:tcPr>
            <w:tcW w:w="4706" w:type="dxa"/>
          </w:tcPr>
          <w:p w14:paraId="4E86C3A9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медицинского работника на мероприятиях</w:t>
            </w:r>
          </w:p>
        </w:tc>
        <w:tc>
          <w:tcPr>
            <w:tcW w:w="3646" w:type="dxa"/>
          </w:tcPr>
          <w:p w14:paraId="230D1BB0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Расчет оплаты согласно договору, заключенному с ОГБУЗ «Жигаловская районная больница»</w:t>
            </w:r>
          </w:p>
        </w:tc>
      </w:tr>
      <w:tr w:rsidR="00477023" w:rsidRPr="003C29B2" w14:paraId="0154BE46" w14:textId="77777777" w:rsidTr="00477023">
        <w:tc>
          <w:tcPr>
            <w:tcW w:w="1141" w:type="dxa"/>
          </w:tcPr>
          <w:p w14:paraId="2008A3C3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1.8</w:t>
            </w:r>
          </w:p>
        </w:tc>
        <w:tc>
          <w:tcPr>
            <w:tcW w:w="4706" w:type="dxa"/>
          </w:tcPr>
          <w:p w14:paraId="067F403E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Оплата организационного взноса, расходов по питанию, проезду, проживанию при участии во Всероссийских и областных мероприятиях</w:t>
            </w:r>
          </w:p>
        </w:tc>
        <w:tc>
          <w:tcPr>
            <w:tcW w:w="3646" w:type="dxa"/>
          </w:tcPr>
          <w:p w14:paraId="5AD03A2D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Расчет оплаты, согласно Положению о мероприятии и представленным отчетным документам</w:t>
            </w:r>
          </w:p>
        </w:tc>
      </w:tr>
      <w:tr w:rsidR="00477023" w:rsidRPr="003C29B2" w14:paraId="170742E4" w14:textId="77777777" w:rsidTr="00477023">
        <w:tc>
          <w:tcPr>
            <w:tcW w:w="1141" w:type="dxa"/>
          </w:tcPr>
          <w:p w14:paraId="2B142274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1.9.</w:t>
            </w:r>
          </w:p>
        </w:tc>
        <w:tc>
          <w:tcPr>
            <w:tcW w:w="8352" w:type="dxa"/>
            <w:gridSpan w:val="2"/>
          </w:tcPr>
          <w:p w14:paraId="3E7A7743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Для участия в региональных мероприятиях и мероприятиях за пределами региона обучающимся и сопровождающим их лицам, не состоящим</w:t>
            </w:r>
            <w:r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с направляющей их организацией в трудовых отношениях, выплачивается компенсация:</w:t>
            </w:r>
          </w:p>
          <w:p w14:paraId="7B3E1061" w14:textId="77777777" w:rsidR="00477023" w:rsidRPr="003C29B2" w:rsidRDefault="00477023" w:rsidP="0047702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7023" w:rsidRPr="003C29B2" w14:paraId="43424D21" w14:textId="77777777" w:rsidTr="00477023">
        <w:tc>
          <w:tcPr>
            <w:tcW w:w="1141" w:type="dxa"/>
          </w:tcPr>
          <w:p w14:paraId="0C9DDCCE" w14:textId="77777777" w:rsidR="00477023" w:rsidRPr="003C29B2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1.9.1</w:t>
            </w:r>
          </w:p>
        </w:tc>
        <w:tc>
          <w:tcPr>
            <w:tcW w:w="4706" w:type="dxa"/>
          </w:tcPr>
          <w:p w14:paraId="1F2C7240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роезд обучающихся и сопровождающих на мероприятия</w:t>
            </w:r>
          </w:p>
        </w:tc>
        <w:tc>
          <w:tcPr>
            <w:tcW w:w="3646" w:type="dxa"/>
          </w:tcPr>
          <w:p w14:paraId="0727C98F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до 2000 рублей, </w:t>
            </w:r>
          </w:p>
          <w:p w14:paraId="1C6C314B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на мероприятия за пределами региона - по фактически предоставленным отчётным документам в следующих пределах:</w:t>
            </w:r>
          </w:p>
          <w:p w14:paraId="7DABC284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а) воздушным транспортом – в салоне экономического класса;</w:t>
            </w:r>
          </w:p>
          <w:p w14:paraId="41522B9A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б) водным транспортом – по тарифам, устанавливаемым перевозчиком, но не выше стоимости проезда в четырёхместной каюте с комплексным обслуживанием пассажиров;</w:t>
            </w:r>
          </w:p>
          <w:p w14:paraId="085F9149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3C29B2">
              <w:rPr>
                <w:rFonts w:ascii="Courier New" w:hAnsi="Courier New" w:cs="Courier New"/>
                <w:sz w:val="22"/>
                <w:szCs w:val="22"/>
              </w:rPr>
              <w:t>в)железнодорожным</w:t>
            </w:r>
            <w:proofErr w:type="gramEnd"/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транспортом – по фактическим расходам, не превышающим стоимости проезда в купейном вагоне, не являющимся вагоном повышенной комфортности, с четырёхместными купе или вагоне категории «С» с местами для сидения;</w:t>
            </w:r>
          </w:p>
          <w:p w14:paraId="555544EE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г) пассажирским автомобильным транспортом (кроме такси) – по фактическим расходам; </w:t>
            </w:r>
          </w:p>
        </w:tc>
      </w:tr>
      <w:tr w:rsidR="00477023" w:rsidRPr="003C29B2" w14:paraId="4F95A293" w14:textId="77777777" w:rsidTr="00477023">
        <w:tc>
          <w:tcPr>
            <w:tcW w:w="1141" w:type="dxa"/>
          </w:tcPr>
          <w:p w14:paraId="6195CFB1" w14:textId="77777777" w:rsidR="00477023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1.9.1</w:t>
            </w:r>
          </w:p>
        </w:tc>
        <w:tc>
          <w:tcPr>
            <w:tcW w:w="4706" w:type="dxa"/>
          </w:tcPr>
          <w:p w14:paraId="4B4D97EF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уточные сопровождающим:</w:t>
            </w:r>
          </w:p>
        </w:tc>
        <w:tc>
          <w:tcPr>
            <w:tcW w:w="3646" w:type="dxa"/>
          </w:tcPr>
          <w:p w14:paraId="7ACA9578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500 рублей,</w:t>
            </w:r>
          </w:p>
          <w:p w14:paraId="48D52124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на мероприятия за пределами региона – 700 рублей;</w:t>
            </w:r>
          </w:p>
          <w:p w14:paraId="3365485B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-найм жилья сопровождающим – 200 рублей;</w:t>
            </w:r>
          </w:p>
        </w:tc>
      </w:tr>
      <w:tr w:rsidR="00477023" w:rsidRPr="003C29B2" w14:paraId="01AC27D0" w14:textId="77777777" w:rsidTr="00477023">
        <w:tc>
          <w:tcPr>
            <w:tcW w:w="1141" w:type="dxa"/>
          </w:tcPr>
          <w:p w14:paraId="3A8AC13C" w14:textId="77777777" w:rsidR="00477023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1.9.2.</w:t>
            </w:r>
          </w:p>
        </w:tc>
        <w:tc>
          <w:tcPr>
            <w:tcW w:w="4706" w:type="dxa"/>
          </w:tcPr>
          <w:p w14:paraId="782400D9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итание в дороге обучающимся</w:t>
            </w:r>
          </w:p>
        </w:tc>
        <w:tc>
          <w:tcPr>
            <w:tcW w:w="3646" w:type="dxa"/>
          </w:tcPr>
          <w:p w14:paraId="18416DCF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– до 300 рублей, </w:t>
            </w:r>
          </w:p>
          <w:p w14:paraId="211E641C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мероприятия за пределами региона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до 700 рублей;</w:t>
            </w:r>
          </w:p>
          <w:p w14:paraId="25F34BB5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-: </w:t>
            </w:r>
          </w:p>
        </w:tc>
      </w:tr>
      <w:tr w:rsidR="00477023" w:rsidRPr="003C29B2" w14:paraId="57A54AFC" w14:textId="77777777" w:rsidTr="00477023">
        <w:tc>
          <w:tcPr>
            <w:tcW w:w="1141" w:type="dxa"/>
          </w:tcPr>
          <w:p w14:paraId="44800DDC" w14:textId="77777777" w:rsidR="00477023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1.9.3.</w:t>
            </w:r>
          </w:p>
        </w:tc>
        <w:tc>
          <w:tcPr>
            <w:tcW w:w="4706" w:type="dxa"/>
          </w:tcPr>
          <w:p w14:paraId="7FA08CB5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роживание сопровождающи</w:t>
            </w: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и обучающи</w:t>
            </w: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ся</w:t>
            </w:r>
          </w:p>
        </w:tc>
        <w:tc>
          <w:tcPr>
            <w:tcW w:w="3646" w:type="dxa"/>
          </w:tcPr>
          <w:p w14:paraId="4D430027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до 2000 рублей, на мероприятия за пределами региона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до 5000 рублей.</w:t>
            </w:r>
          </w:p>
          <w:p w14:paraId="1E69B083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7023" w:rsidRPr="003C29B2" w14:paraId="7A320759" w14:textId="77777777" w:rsidTr="00477023">
        <w:tc>
          <w:tcPr>
            <w:tcW w:w="1141" w:type="dxa"/>
          </w:tcPr>
          <w:p w14:paraId="7B3A84A1" w14:textId="77777777" w:rsidR="00477023" w:rsidRDefault="00477023" w:rsidP="004770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1.9.4.</w:t>
            </w:r>
          </w:p>
        </w:tc>
        <w:tc>
          <w:tcPr>
            <w:tcW w:w="4706" w:type="dxa"/>
          </w:tcPr>
          <w:p w14:paraId="0EFF0196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Иные расходы</w:t>
            </w:r>
          </w:p>
        </w:tc>
        <w:tc>
          <w:tcPr>
            <w:tcW w:w="3646" w:type="dxa"/>
          </w:tcPr>
          <w:p w14:paraId="67EC9CF3" w14:textId="77777777" w:rsidR="00477023" w:rsidRPr="003C29B2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Компенсация остальных расходов выплачивается согласно Положению о мероприятии.</w:t>
            </w:r>
          </w:p>
          <w:p w14:paraId="7B4DFEB9" w14:textId="77777777" w:rsidR="00477023" w:rsidRDefault="00477023" w:rsidP="0047702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bookmarkEnd w:id="16"/>
    </w:tbl>
    <w:p w14:paraId="6C50E32E" w14:textId="15A645DF" w:rsidR="00477023" w:rsidRDefault="00477023"/>
    <w:sectPr w:rsidR="00477023" w:rsidSect="00477023">
      <w:pgSz w:w="11900" w:h="16840"/>
      <w:pgMar w:top="1133" w:right="786" w:bottom="124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B2"/>
    <w:rsid w:val="00013199"/>
    <w:rsid w:val="00073EE5"/>
    <w:rsid w:val="00153885"/>
    <w:rsid w:val="001723F8"/>
    <w:rsid w:val="00187487"/>
    <w:rsid w:val="00195ABF"/>
    <w:rsid w:val="001A68D6"/>
    <w:rsid w:val="00225421"/>
    <w:rsid w:val="002265C3"/>
    <w:rsid w:val="00291F13"/>
    <w:rsid w:val="002D1BF2"/>
    <w:rsid w:val="002D5242"/>
    <w:rsid w:val="003171E5"/>
    <w:rsid w:val="00324B84"/>
    <w:rsid w:val="00350160"/>
    <w:rsid w:val="00377A87"/>
    <w:rsid w:val="00383BA7"/>
    <w:rsid w:val="003A4441"/>
    <w:rsid w:val="003C1625"/>
    <w:rsid w:val="003F2F73"/>
    <w:rsid w:val="00444434"/>
    <w:rsid w:val="00457C4B"/>
    <w:rsid w:val="00477023"/>
    <w:rsid w:val="00496F50"/>
    <w:rsid w:val="004F082B"/>
    <w:rsid w:val="0053198C"/>
    <w:rsid w:val="00542E48"/>
    <w:rsid w:val="0058006D"/>
    <w:rsid w:val="005A209F"/>
    <w:rsid w:val="005D606D"/>
    <w:rsid w:val="00613DEA"/>
    <w:rsid w:val="006531FE"/>
    <w:rsid w:val="006F6FA1"/>
    <w:rsid w:val="007441B2"/>
    <w:rsid w:val="00771055"/>
    <w:rsid w:val="007765EA"/>
    <w:rsid w:val="007F2CB9"/>
    <w:rsid w:val="00823BBA"/>
    <w:rsid w:val="00844C88"/>
    <w:rsid w:val="008A4BEE"/>
    <w:rsid w:val="008B5C9C"/>
    <w:rsid w:val="008D6DAE"/>
    <w:rsid w:val="00907CA8"/>
    <w:rsid w:val="009834A2"/>
    <w:rsid w:val="009D3DB8"/>
    <w:rsid w:val="00A9012D"/>
    <w:rsid w:val="00AF20AD"/>
    <w:rsid w:val="00B41451"/>
    <w:rsid w:val="00B568DA"/>
    <w:rsid w:val="00BD5DA2"/>
    <w:rsid w:val="00C774AA"/>
    <w:rsid w:val="00CA7371"/>
    <w:rsid w:val="00D54230"/>
    <w:rsid w:val="00D72182"/>
    <w:rsid w:val="00DE4FFB"/>
    <w:rsid w:val="00E165D0"/>
    <w:rsid w:val="00E33002"/>
    <w:rsid w:val="00EE4FFF"/>
    <w:rsid w:val="00EF7CB7"/>
    <w:rsid w:val="00F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AAA0"/>
  <w15:chartTrackingRefBased/>
  <w15:docId w15:val="{A372E55D-689A-492E-BC24-AC688C9C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441B2"/>
    <w:rPr>
      <w:b/>
      <w:bCs/>
      <w:color w:val="26282F"/>
      <w:sz w:val="26"/>
      <w:szCs w:val="26"/>
    </w:rPr>
  </w:style>
  <w:style w:type="table" w:styleId="a4">
    <w:name w:val="Table Grid"/>
    <w:basedOn w:val="a1"/>
    <w:uiPriority w:val="39"/>
    <w:rsid w:val="004770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3882</Words>
  <Characters>22133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Админ</cp:lastModifiedBy>
  <cp:revision>3</cp:revision>
  <dcterms:created xsi:type="dcterms:W3CDTF">2026-01-13T08:17:00Z</dcterms:created>
  <dcterms:modified xsi:type="dcterms:W3CDTF">2026-01-14T08:52:00Z</dcterms:modified>
</cp:coreProperties>
</file>