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F0" w:rsidRPr="00187707" w:rsidRDefault="00A44BF0" w:rsidP="00A44BF0">
      <w:pPr>
        <w:spacing w:after="0" w:line="240" w:lineRule="auto"/>
        <w:ind w:firstLine="709"/>
        <w:jc w:val="center"/>
        <w:rPr>
          <w:rFonts w:ascii="Times New Roman" w:eastAsia="Times New Roman" w:hAnsi="Times New Roman" w:cs="Times New Roman"/>
          <w:b/>
          <w:bCs/>
          <w:iCs/>
          <w:sz w:val="24"/>
          <w:szCs w:val="24"/>
          <w:lang w:eastAsia="ru-RU"/>
        </w:rPr>
      </w:pPr>
      <w:r w:rsidRPr="00187707">
        <w:rPr>
          <w:rFonts w:ascii="Times New Roman" w:eastAsia="Times New Roman" w:hAnsi="Times New Roman" w:cs="Times New Roman"/>
          <w:b/>
          <w:bCs/>
          <w:iCs/>
          <w:sz w:val="24"/>
          <w:szCs w:val="24"/>
          <w:lang w:eastAsia="ru-RU"/>
        </w:rPr>
        <w:t>РОССИЙСКАЯ ФЕДЕРАЦИЯ</w:t>
      </w: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
          <w:bCs/>
          <w:iCs/>
          <w:sz w:val="24"/>
          <w:szCs w:val="24"/>
        </w:rPr>
        <w:t>ИРКУТСКАЯ ОБЛАСТЬ</w:t>
      </w: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
          <w:bCs/>
          <w:iCs/>
          <w:sz w:val="24"/>
          <w:szCs w:val="24"/>
        </w:rPr>
        <w:t>АДМИНИСТРАЦИЯ ВИТИМСКОГО ГОРОДСКОГО ПОСЕЛЕНИЯ</w:t>
      </w: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
          <w:bCs/>
          <w:iCs/>
          <w:sz w:val="24"/>
          <w:szCs w:val="24"/>
        </w:rPr>
        <w:t>МАМСКО-ЧУЙСКОГО РАЙОНА</w:t>
      </w: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CA55A2" w:rsidRDefault="00A44BF0" w:rsidP="00A44BF0">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
          <w:bCs/>
          <w:iCs/>
          <w:sz w:val="24"/>
          <w:szCs w:val="24"/>
        </w:rPr>
        <w:t>ПОСТАНОВЛЕНИЕ</w:t>
      </w:r>
      <w:r w:rsidR="00CA55A2" w:rsidRPr="00CA55A2">
        <w:rPr>
          <w:rFonts w:ascii="Times New Roman" w:hAnsi="Times New Roman" w:cs="Times New Roman"/>
          <w:b/>
          <w:bCs/>
          <w:iCs/>
          <w:sz w:val="24"/>
          <w:szCs w:val="24"/>
        </w:rPr>
        <w:t xml:space="preserve"> </w:t>
      </w:r>
      <w:r w:rsidR="00CA55A2">
        <w:rPr>
          <w:rFonts w:ascii="Times New Roman" w:hAnsi="Times New Roman" w:cs="Times New Roman"/>
          <w:b/>
          <w:bCs/>
          <w:iCs/>
          <w:sz w:val="24"/>
          <w:szCs w:val="24"/>
          <w:lang w:val="en-US"/>
        </w:rPr>
        <w:t>(</w:t>
      </w:r>
      <w:r w:rsidR="00CA55A2">
        <w:rPr>
          <w:rFonts w:ascii="Times New Roman" w:hAnsi="Times New Roman" w:cs="Times New Roman"/>
          <w:b/>
          <w:bCs/>
          <w:iCs/>
          <w:sz w:val="24"/>
          <w:szCs w:val="24"/>
        </w:rPr>
        <w:t>Проект)</w:t>
      </w: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Cs/>
          <w:iCs/>
          <w:sz w:val="24"/>
          <w:szCs w:val="24"/>
        </w:rPr>
        <w:t xml:space="preserve">_______________ </w:t>
      </w:r>
      <w:r w:rsidRPr="00187707">
        <w:rPr>
          <w:rFonts w:ascii="Times New Roman" w:hAnsi="Times New Roman" w:cs="Times New Roman"/>
          <w:b/>
          <w:bCs/>
          <w:iCs/>
          <w:sz w:val="24"/>
          <w:szCs w:val="24"/>
        </w:rPr>
        <w:t xml:space="preserve">                                                                                       № </w:t>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t>_____</w:t>
      </w:r>
    </w:p>
    <w:p w:rsidR="00A44BF0" w:rsidRPr="00187707" w:rsidRDefault="00A44BF0" w:rsidP="00A44BF0">
      <w:pPr>
        <w:spacing w:after="0" w:line="240" w:lineRule="auto"/>
        <w:ind w:firstLine="709"/>
        <w:jc w:val="center"/>
        <w:rPr>
          <w:rFonts w:ascii="Times New Roman" w:hAnsi="Times New Roman" w:cs="Times New Roman"/>
          <w:b/>
          <w:bCs/>
          <w:i/>
          <w:iCs/>
          <w:sz w:val="24"/>
          <w:szCs w:val="24"/>
        </w:rPr>
      </w:pPr>
    </w:p>
    <w:p w:rsidR="00A44BF0" w:rsidRPr="00187707" w:rsidRDefault="00A44BF0" w:rsidP="00A44BF0">
      <w:pPr>
        <w:spacing w:after="0" w:line="240" w:lineRule="auto"/>
        <w:ind w:firstLine="709"/>
        <w:jc w:val="center"/>
        <w:rPr>
          <w:rFonts w:ascii="Times New Roman" w:hAnsi="Times New Roman" w:cs="Times New Roman"/>
          <w:sz w:val="24"/>
          <w:szCs w:val="24"/>
        </w:rPr>
      </w:pPr>
      <w:r w:rsidRPr="00187707">
        <w:rPr>
          <w:rFonts w:ascii="Times New Roman" w:hAnsi="Times New Roman" w:cs="Times New Roman"/>
          <w:sz w:val="24"/>
          <w:szCs w:val="24"/>
        </w:rPr>
        <w:t>п. Витимский</w:t>
      </w:r>
    </w:p>
    <w:p w:rsidR="00A44BF0" w:rsidRPr="00187707" w:rsidRDefault="00A44BF0" w:rsidP="00A44BF0">
      <w:pPr>
        <w:spacing w:after="0" w:line="240" w:lineRule="auto"/>
        <w:ind w:firstLine="709"/>
        <w:jc w:val="center"/>
        <w:rPr>
          <w:rFonts w:ascii="Times New Roman" w:hAnsi="Times New Roman" w:cs="Times New Roman"/>
          <w:b/>
          <w:bCs/>
          <w:i/>
          <w:iCs/>
          <w:sz w:val="24"/>
          <w:szCs w:val="24"/>
        </w:rPr>
      </w:pPr>
    </w:p>
    <w:p w:rsidR="00150413" w:rsidRDefault="002A43D6" w:rsidP="00A44BF0">
      <w:pPr>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Об</w:t>
      </w:r>
      <w:r w:rsidRPr="002A43D6">
        <w:rPr>
          <w:rFonts w:ascii="Times New Roman" w:eastAsia="Times New Roman" w:hAnsi="Times New Roman" w:cs="Times New Roman"/>
          <w:b/>
          <w:color w:val="333333"/>
          <w:sz w:val="24"/>
          <w:szCs w:val="24"/>
          <w:lang w:eastAsia="ru-RU"/>
        </w:rPr>
        <w:t xml:space="preserve"> </w:t>
      </w:r>
      <w:r w:rsidR="00A44BF0">
        <w:rPr>
          <w:rFonts w:ascii="Times New Roman" w:eastAsia="Times New Roman" w:hAnsi="Times New Roman" w:cs="Times New Roman"/>
          <w:b/>
          <w:color w:val="333333"/>
          <w:sz w:val="24"/>
          <w:szCs w:val="24"/>
          <w:lang w:eastAsia="ru-RU"/>
        </w:rPr>
        <w:t>утверждении</w:t>
      </w:r>
      <w:r w:rsidR="00A44BF0" w:rsidRPr="00A44BF0">
        <w:rPr>
          <w:rFonts w:ascii="Times New Roman" w:eastAsia="Times New Roman" w:hAnsi="Times New Roman" w:cs="Times New Roman"/>
          <w:b/>
          <w:color w:val="333333"/>
          <w:sz w:val="24"/>
          <w:szCs w:val="24"/>
          <w:lang w:eastAsia="ru-RU"/>
        </w:rPr>
        <w:t xml:space="preserve"> </w:t>
      </w:r>
      <w:r w:rsidR="00A44BF0">
        <w:rPr>
          <w:rFonts w:ascii="Times New Roman" w:eastAsia="Times New Roman" w:hAnsi="Times New Roman" w:cs="Times New Roman"/>
          <w:b/>
          <w:color w:val="333333"/>
          <w:sz w:val="24"/>
          <w:szCs w:val="24"/>
          <w:lang w:eastAsia="ru-RU"/>
        </w:rPr>
        <w:t>Административного</w:t>
      </w:r>
      <w:r w:rsidR="00A44BF0" w:rsidRPr="00A44BF0">
        <w:rPr>
          <w:rFonts w:ascii="Times New Roman" w:eastAsia="Times New Roman" w:hAnsi="Times New Roman" w:cs="Times New Roman"/>
          <w:b/>
          <w:color w:val="333333"/>
          <w:sz w:val="24"/>
          <w:szCs w:val="24"/>
          <w:lang w:eastAsia="ru-RU"/>
        </w:rPr>
        <w:t xml:space="preserve"> регламент</w:t>
      </w:r>
      <w:r w:rsidR="00A44BF0">
        <w:rPr>
          <w:rFonts w:ascii="Times New Roman" w:eastAsia="Times New Roman" w:hAnsi="Times New Roman" w:cs="Times New Roman"/>
          <w:b/>
          <w:color w:val="333333"/>
          <w:sz w:val="24"/>
          <w:szCs w:val="24"/>
          <w:lang w:eastAsia="ru-RU"/>
        </w:rPr>
        <w:t>а</w:t>
      </w:r>
      <w:r w:rsidR="00A44BF0" w:rsidRPr="00A44BF0">
        <w:rPr>
          <w:rFonts w:ascii="Times New Roman" w:eastAsia="Times New Roman" w:hAnsi="Times New Roman" w:cs="Times New Roman"/>
          <w:b/>
          <w:color w:val="333333"/>
          <w:sz w:val="24"/>
          <w:szCs w:val="24"/>
          <w:lang w:eastAsia="ru-RU"/>
        </w:rPr>
        <w:t xml:space="preserve"> по предоставлению муниципальной услуги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p w:rsidR="00A44BF0" w:rsidRDefault="00A44BF0" w:rsidP="00A44BF0">
      <w:pPr>
        <w:spacing w:after="0" w:line="240" w:lineRule="auto"/>
        <w:jc w:val="center"/>
        <w:rPr>
          <w:rFonts w:ascii="Times New Roman" w:eastAsia="Times New Roman" w:hAnsi="Times New Roman" w:cs="Times New Roman"/>
          <w:b/>
          <w:color w:val="333333"/>
          <w:sz w:val="24"/>
          <w:szCs w:val="24"/>
          <w:lang w:eastAsia="ru-RU"/>
        </w:rPr>
      </w:pPr>
    </w:p>
    <w:p w:rsidR="00A44BF0" w:rsidRPr="00187707" w:rsidRDefault="00A44BF0" w:rsidP="00A44BF0">
      <w:pPr>
        <w:pStyle w:val="a3"/>
        <w:ind w:firstLine="709"/>
        <w:rPr>
          <w:rFonts w:ascii="Times New Roman" w:hAnsi="Times New Roman" w:cs="Times New Roman"/>
          <w:sz w:val="24"/>
          <w:szCs w:val="24"/>
        </w:rPr>
      </w:pPr>
      <w:r w:rsidRPr="00187707">
        <w:rPr>
          <w:rFonts w:ascii="Times New Roman" w:hAnsi="Times New Roman" w:cs="Times New Roman"/>
          <w:sz w:val="24"/>
          <w:szCs w:val="24"/>
          <w:lang w:eastAsia="ru-RU"/>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w:t>
      </w:r>
      <w:r w:rsidRPr="00187707">
        <w:rPr>
          <w:rFonts w:ascii="Times New Roman" w:hAnsi="Times New Roman" w:cs="Times New Roman"/>
          <w:sz w:val="24"/>
          <w:szCs w:val="24"/>
        </w:rPr>
        <w:t xml:space="preserve">администрация  Витимского городского поселения </w:t>
      </w:r>
    </w:p>
    <w:p w:rsidR="00A44BF0" w:rsidRPr="00187707" w:rsidRDefault="00A44BF0" w:rsidP="00A44BF0">
      <w:pPr>
        <w:spacing w:after="0" w:line="240" w:lineRule="auto"/>
        <w:ind w:firstLine="709"/>
        <w:jc w:val="both"/>
        <w:rPr>
          <w:rFonts w:ascii="Times New Roman" w:hAnsi="Times New Roman" w:cs="Times New Roman"/>
          <w:sz w:val="24"/>
          <w:szCs w:val="24"/>
        </w:rPr>
      </w:pPr>
    </w:p>
    <w:p w:rsidR="00A44BF0" w:rsidRPr="00187707" w:rsidRDefault="00A44BF0" w:rsidP="00A44BF0">
      <w:pPr>
        <w:spacing w:after="0" w:line="240" w:lineRule="auto"/>
        <w:ind w:firstLine="709"/>
        <w:jc w:val="center"/>
        <w:rPr>
          <w:rFonts w:ascii="Times New Roman" w:hAnsi="Times New Roman" w:cs="Times New Roman"/>
          <w:sz w:val="24"/>
          <w:szCs w:val="24"/>
        </w:rPr>
      </w:pPr>
      <w:proofErr w:type="gramStart"/>
      <w:r w:rsidRPr="00187707">
        <w:rPr>
          <w:rFonts w:ascii="Times New Roman" w:hAnsi="Times New Roman" w:cs="Times New Roman"/>
          <w:sz w:val="24"/>
          <w:szCs w:val="24"/>
        </w:rPr>
        <w:t>П</w:t>
      </w:r>
      <w:proofErr w:type="gramEnd"/>
      <w:r w:rsidRPr="00187707">
        <w:rPr>
          <w:rFonts w:ascii="Times New Roman" w:hAnsi="Times New Roman" w:cs="Times New Roman"/>
          <w:sz w:val="24"/>
          <w:szCs w:val="24"/>
        </w:rPr>
        <w:t xml:space="preserve"> О С Т А Н О В Л Я Е Т</w:t>
      </w:r>
    </w:p>
    <w:p w:rsidR="00A44BF0" w:rsidRPr="00187707" w:rsidRDefault="00A44BF0" w:rsidP="00A44BF0">
      <w:pPr>
        <w:spacing w:after="0" w:line="240" w:lineRule="auto"/>
        <w:ind w:firstLine="567"/>
        <w:jc w:val="both"/>
        <w:rPr>
          <w:rFonts w:ascii="Times New Roman" w:hAnsi="Times New Roman" w:cs="Times New Roman"/>
          <w:sz w:val="24"/>
          <w:szCs w:val="24"/>
        </w:rPr>
      </w:pPr>
    </w:p>
    <w:p w:rsidR="00A44BF0" w:rsidRPr="00A44BF0" w:rsidRDefault="00A44BF0" w:rsidP="00A44BF0">
      <w:pPr>
        <w:pStyle w:val="a4"/>
        <w:numPr>
          <w:ilvl w:val="0"/>
          <w:numId w:val="1"/>
        </w:numPr>
        <w:spacing w:after="0" w:line="240" w:lineRule="auto"/>
        <w:ind w:left="0" w:firstLine="567"/>
        <w:jc w:val="both"/>
        <w:rPr>
          <w:rFonts w:ascii="Times New Roman" w:eastAsia="Times New Roman" w:hAnsi="Times New Roman" w:cs="Times New Roman"/>
          <w:color w:val="333333"/>
          <w:sz w:val="24"/>
          <w:szCs w:val="24"/>
          <w:lang w:eastAsia="ru-RU"/>
        </w:rPr>
      </w:pPr>
      <w:r w:rsidRPr="00A44BF0">
        <w:rPr>
          <w:rFonts w:ascii="Times New Roman" w:hAnsi="Times New Roman" w:cs="Times New Roman"/>
          <w:sz w:val="24"/>
          <w:szCs w:val="24"/>
        </w:rPr>
        <w:t xml:space="preserve">Утвердить Административный регламент </w:t>
      </w:r>
      <w:r w:rsidRPr="00A44BF0">
        <w:rPr>
          <w:rFonts w:ascii="Times New Roman" w:eastAsia="Times New Roman" w:hAnsi="Times New Roman" w:cs="Times New Roman"/>
          <w:color w:val="333333"/>
          <w:sz w:val="24"/>
          <w:szCs w:val="24"/>
          <w:lang w:eastAsia="ru-RU"/>
        </w:rPr>
        <w:t>по предоставлению муниципальной услуги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r w:rsidRPr="00A44BF0">
        <w:rPr>
          <w:rFonts w:ascii="Times New Roman" w:hAnsi="Times New Roman" w:cs="Times New Roman"/>
          <w:sz w:val="24"/>
          <w:szCs w:val="24"/>
        </w:rPr>
        <w:t>, согласно приложению.</w:t>
      </w:r>
    </w:p>
    <w:p w:rsidR="00A44BF0" w:rsidRPr="00187707" w:rsidRDefault="00A44BF0" w:rsidP="00A44BF0">
      <w:pPr>
        <w:numPr>
          <w:ilvl w:val="0"/>
          <w:numId w:val="1"/>
        </w:numPr>
        <w:spacing w:after="0" w:line="240" w:lineRule="auto"/>
        <w:ind w:left="0" w:firstLine="567"/>
        <w:contextualSpacing/>
        <w:jc w:val="both"/>
        <w:rPr>
          <w:rFonts w:ascii="Times New Roman" w:hAnsi="Times New Roman" w:cs="Times New Roman"/>
          <w:sz w:val="24"/>
          <w:szCs w:val="24"/>
        </w:rPr>
      </w:pPr>
      <w:r w:rsidRPr="00187707">
        <w:rPr>
          <w:rFonts w:ascii="Times New Roman" w:hAnsi="Times New Roman" w:cs="Times New Roman"/>
          <w:sz w:val="24"/>
          <w:szCs w:val="24"/>
        </w:rPr>
        <w:t xml:space="preserve">Настоящее постановление подлежит  опубликованию  в бюллетене нормативных правовых актов «Витимский вестник» и на официальном сайте администрации Витимского городского поселения. </w:t>
      </w:r>
    </w:p>
    <w:p w:rsidR="00A44BF0" w:rsidRPr="00187707" w:rsidRDefault="00A44BF0" w:rsidP="00A44BF0">
      <w:pPr>
        <w:spacing w:after="0" w:line="240" w:lineRule="auto"/>
        <w:ind w:firstLine="567"/>
        <w:jc w:val="both"/>
        <w:rPr>
          <w:rFonts w:ascii="Times New Roman" w:hAnsi="Times New Roman" w:cs="Times New Roman"/>
          <w:sz w:val="24"/>
          <w:szCs w:val="24"/>
        </w:rPr>
      </w:pPr>
      <w:r w:rsidRPr="00187707">
        <w:rPr>
          <w:rFonts w:ascii="Times New Roman" w:hAnsi="Times New Roman" w:cs="Times New Roman"/>
          <w:sz w:val="24"/>
          <w:szCs w:val="24"/>
        </w:rPr>
        <w:t xml:space="preserve">        </w:t>
      </w:r>
    </w:p>
    <w:p w:rsidR="00A44BF0" w:rsidRPr="00187707" w:rsidRDefault="00A44BF0" w:rsidP="00A44BF0">
      <w:pPr>
        <w:spacing w:after="0" w:line="240" w:lineRule="auto"/>
        <w:ind w:firstLine="567"/>
        <w:jc w:val="both"/>
        <w:rPr>
          <w:rFonts w:ascii="Times New Roman" w:hAnsi="Times New Roman" w:cs="Times New Roman"/>
          <w:sz w:val="24"/>
          <w:szCs w:val="24"/>
        </w:rPr>
      </w:pPr>
    </w:p>
    <w:p w:rsidR="00A44BF0" w:rsidRPr="00187707" w:rsidRDefault="00A44BF0" w:rsidP="00A44BF0">
      <w:pPr>
        <w:spacing w:after="0" w:line="240" w:lineRule="auto"/>
        <w:ind w:firstLine="709"/>
        <w:jc w:val="both"/>
        <w:rPr>
          <w:rFonts w:ascii="Times New Roman" w:hAnsi="Times New Roman" w:cs="Times New Roman"/>
          <w:sz w:val="24"/>
          <w:szCs w:val="24"/>
        </w:rPr>
      </w:pPr>
      <w:r w:rsidRPr="00187707">
        <w:rPr>
          <w:rFonts w:ascii="Times New Roman" w:hAnsi="Times New Roman" w:cs="Times New Roman"/>
          <w:sz w:val="24"/>
          <w:szCs w:val="24"/>
        </w:rPr>
        <w:t xml:space="preserve"> </w:t>
      </w:r>
    </w:p>
    <w:p w:rsidR="00A44BF0" w:rsidRPr="00187707" w:rsidRDefault="00A44BF0" w:rsidP="00A44BF0">
      <w:pPr>
        <w:spacing w:after="0" w:line="240" w:lineRule="auto"/>
        <w:ind w:firstLine="709"/>
        <w:jc w:val="both"/>
        <w:rPr>
          <w:rFonts w:ascii="Times New Roman" w:hAnsi="Times New Roman" w:cs="Times New Roman"/>
          <w:sz w:val="24"/>
          <w:szCs w:val="24"/>
        </w:rPr>
      </w:pPr>
    </w:p>
    <w:p w:rsidR="00A44BF0" w:rsidRPr="00187707" w:rsidRDefault="00A44BF0" w:rsidP="00A44BF0">
      <w:pPr>
        <w:spacing w:after="0" w:line="240" w:lineRule="auto"/>
        <w:ind w:firstLine="709"/>
        <w:jc w:val="both"/>
        <w:rPr>
          <w:rFonts w:ascii="Times New Roman" w:hAnsi="Times New Roman" w:cs="Times New Roman"/>
          <w:sz w:val="24"/>
          <w:szCs w:val="24"/>
        </w:rPr>
      </w:pPr>
    </w:p>
    <w:p w:rsidR="00A44BF0" w:rsidRPr="00187707" w:rsidRDefault="00A44BF0" w:rsidP="00A44BF0">
      <w:pPr>
        <w:spacing w:after="0" w:line="240" w:lineRule="auto"/>
        <w:ind w:firstLine="709"/>
        <w:jc w:val="both"/>
        <w:rPr>
          <w:rFonts w:ascii="Times New Roman" w:hAnsi="Times New Roman" w:cs="Times New Roman"/>
          <w:sz w:val="24"/>
          <w:szCs w:val="24"/>
        </w:rPr>
      </w:pPr>
    </w:p>
    <w:p w:rsidR="00A44BF0" w:rsidRPr="00187707" w:rsidRDefault="00A44BF0" w:rsidP="00A44BF0">
      <w:pPr>
        <w:spacing w:after="0" w:line="240" w:lineRule="auto"/>
        <w:ind w:firstLine="709"/>
        <w:jc w:val="both"/>
        <w:rPr>
          <w:rFonts w:ascii="Times New Roman" w:hAnsi="Times New Roman" w:cs="Times New Roman"/>
          <w:sz w:val="24"/>
          <w:szCs w:val="24"/>
        </w:rPr>
      </w:pPr>
    </w:p>
    <w:p w:rsidR="00A44BF0" w:rsidRPr="00187707" w:rsidRDefault="00A44BF0" w:rsidP="00A44BF0">
      <w:pPr>
        <w:spacing w:after="0" w:line="240" w:lineRule="auto"/>
        <w:ind w:firstLine="709"/>
        <w:jc w:val="both"/>
        <w:rPr>
          <w:rFonts w:ascii="Times New Roman" w:hAnsi="Times New Roman" w:cs="Times New Roman"/>
          <w:sz w:val="24"/>
          <w:szCs w:val="24"/>
        </w:rPr>
      </w:pPr>
      <w:r w:rsidRPr="00187707">
        <w:rPr>
          <w:rFonts w:ascii="Times New Roman" w:hAnsi="Times New Roman" w:cs="Times New Roman"/>
          <w:sz w:val="24"/>
          <w:szCs w:val="24"/>
        </w:rPr>
        <w:t xml:space="preserve">             Глава  Витимского</w:t>
      </w:r>
    </w:p>
    <w:p w:rsidR="00A44BF0" w:rsidRDefault="002A43D6" w:rsidP="00A44BF0">
      <w:pPr>
        <w:jc w:val="center"/>
        <w:rPr>
          <w:rFonts w:ascii="Times New Roman" w:hAnsi="Times New Roman" w:cs="Times New Roman"/>
          <w:sz w:val="24"/>
          <w:szCs w:val="24"/>
        </w:rPr>
      </w:pPr>
      <w:r>
        <w:rPr>
          <w:rFonts w:ascii="Times New Roman" w:hAnsi="Times New Roman" w:cs="Times New Roman"/>
          <w:sz w:val="24"/>
          <w:szCs w:val="24"/>
        </w:rPr>
        <w:t xml:space="preserve">  </w:t>
      </w:r>
      <w:r w:rsidR="00A44BF0" w:rsidRPr="00187707">
        <w:rPr>
          <w:rFonts w:ascii="Times New Roman" w:hAnsi="Times New Roman" w:cs="Times New Roman"/>
          <w:sz w:val="24"/>
          <w:szCs w:val="24"/>
        </w:rPr>
        <w:t>городского поселения                                                               Н.В.Балуткин</w:t>
      </w:r>
    </w:p>
    <w:p w:rsidR="00A44BF0" w:rsidRDefault="00A44BF0" w:rsidP="00A44BF0">
      <w:pPr>
        <w:jc w:val="center"/>
        <w:rPr>
          <w:rFonts w:ascii="Times New Roman" w:hAnsi="Times New Roman" w:cs="Times New Roman"/>
          <w:sz w:val="24"/>
          <w:szCs w:val="24"/>
        </w:rPr>
      </w:pPr>
    </w:p>
    <w:p w:rsidR="00A44BF0" w:rsidRDefault="00A44BF0" w:rsidP="00A44BF0">
      <w:pPr>
        <w:jc w:val="center"/>
        <w:rPr>
          <w:rFonts w:ascii="Times New Roman" w:hAnsi="Times New Roman" w:cs="Times New Roman"/>
          <w:sz w:val="24"/>
          <w:szCs w:val="24"/>
        </w:rPr>
      </w:pPr>
    </w:p>
    <w:p w:rsidR="00A44BF0" w:rsidRDefault="00A44BF0" w:rsidP="00A44BF0">
      <w:pPr>
        <w:jc w:val="center"/>
        <w:rPr>
          <w:rFonts w:ascii="Times New Roman" w:hAnsi="Times New Roman" w:cs="Times New Roman"/>
          <w:sz w:val="24"/>
          <w:szCs w:val="24"/>
        </w:rPr>
      </w:pPr>
    </w:p>
    <w:p w:rsidR="00A44BF0" w:rsidRDefault="00A44BF0" w:rsidP="00A44BF0">
      <w:pPr>
        <w:jc w:val="center"/>
        <w:rPr>
          <w:rFonts w:ascii="Times New Roman" w:hAnsi="Times New Roman" w:cs="Times New Roman"/>
          <w:sz w:val="24"/>
          <w:szCs w:val="24"/>
        </w:rPr>
      </w:pPr>
    </w:p>
    <w:p w:rsidR="00A44BF0" w:rsidRDefault="00A44BF0" w:rsidP="00A44BF0">
      <w:pPr>
        <w:jc w:val="center"/>
        <w:rPr>
          <w:rFonts w:ascii="Times New Roman" w:hAnsi="Times New Roman" w:cs="Times New Roman"/>
          <w:sz w:val="24"/>
          <w:szCs w:val="24"/>
        </w:rPr>
      </w:pPr>
    </w:p>
    <w:p w:rsidR="00A44BF0" w:rsidRDefault="00F46A32" w:rsidP="00F46A32">
      <w:pPr>
        <w:jc w:val="center"/>
      </w:pPr>
      <w:r w:rsidRPr="00187707">
        <w:rPr>
          <w:rFonts w:ascii="Times New Roman" w:hAnsi="Times New Roman"/>
          <w:b/>
          <w:noProof/>
          <w:szCs w:val="28"/>
          <w:lang w:eastAsia="ru-RU"/>
        </w:rPr>
        <w:lastRenderedPageBreak/>
        <mc:AlternateContent>
          <mc:Choice Requires="wps">
            <w:drawing>
              <wp:anchor distT="0" distB="0" distL="114300" distR="114300" simplePos="0" relativeHeight="251659264" behindDoc="0" locked="0" layoutInCell="1" allowOverlap="1" wp14:anchorId="0A9047CA" wp14:editId="5C1EB4CC">
                <wp:simplePos x="0" y="0"/>
                <wp:positionH relativeFrom="column">
                  <wp:posOffset>3937635</wp:posOffset>
                </wp:positionH>
                <wp:positionV relativeFrom="paragraph">
                  <wp:posOffset>-426085</wp:posOffset>
                </wp:positionV>
                <wp:extent cx="2528570" cy="86677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866775"/>
                        </a:xfrm>
                        <a:prstGeom prst="rect">
                          <a:avLst/>
                        </a:prstGeom>
                        <a:noFill/>
                        <a:ln w="9525">
                          <a:noFill/>
                          <a:miter lim="800000"/>
                          <a:headEnd/>
                          <a:tailEnd/>
                        </a:ln>
                      </wps:spPr>
                      <wps:txbx>
                        <w:txbxContent>
                          <w:p w:rsidR="00F46A32" w:rsidRDefault="00A44BF0" w:rsidP="00F46A32">
                            <w:pPr>
                              <w:spacing w:after="0" w:line="240" w:lineRule="auto"/>
                              <w:rPr>
                                <w:rFonts w:ascii="Times New Roman" w:hAnsi="Times New Roman"/>
                                <w:sz w:val="20"/>
                              </w:rPr>
                            </w:pPr>
                            <w:r w:rsidRPr="000505C2">
                              <w:rPr>
                                <w:rFonts w:ascii="Times New Roman" w:hAnsi="Times New Roman"/>
                                <w:sz w:val="20"/>
                              </w:rPr>
                              <w:t xml:space="preserve">Приложение к постановлению администрации </w:t>
                            </w:r>
                            <w:r w:rsidR="00F46A32">
                              <w:rPr>
                                <w:rFonts w:ascii="Times New Roman" w:hAnsi="Times New Roman"/>
                                <w:sz w:val="20"/>
                              </w:rPr>
                              <w:t>Витимского</w:t>
                            </w:r>
                          </w:p>
                          <w:p w:rsidR="00F46A32" w:rsidRDefault="00F46A32" w:rsidP="00F46A32">
                            <w:pPr>
                              <w:spacing w:after="0" w:line="240" w:lineRule="auto"/>
                              <w:rPr>
                                <w:rFonts w:ascii="Times New Roman" w:hAnsi="Times New Roman"/>
                                <w:sz w:val="20"/>
                              </w:rPr>
                            </w:pPr>
                            <w:r>
                              <w:rPr>
                                <w:rFonts w:ascii="Times New Roman" w:hAnsi="Times New Roman"/>
                                <w:sz w:val="20"/>
                              </w:rPr>
                              <w:t xml:space="preserve">городского </w:t>
                            </w:r>
                            <w:r w:rsidR="00A44BF0" w:rsidRPr="000505C2">
                              <w:rPr>
                                <w:rFonts w:ascii="Times New Roman" w:hAnsi="Times New Roman"/>
                                <w:sz w:val="20"/>
                              </w:rPr>
                              <w:t xml:space="preserve">поселения </w:t>
                            </w:r>
                          </w:p>
                          <w:p w:rsidR="00A44BF0" w:rsidRPr="000505C2" w:rsidRDefault="00A44BF0" w:rsidP="00F46A32">
                            <w:pPr>
                              <w:spacing w:after="0" w:line="240" w:lineRule="auto"/>
                              <w:rPr>
                                <w:rFonts w:ascii="Times New Roman" w:hAnsi="Times New Roman"/>
                                <w:sz w:val="20"/>
                              </w:rPr>
                            </w:pPr>
                            <w:r w:rsidRPr="000505C2">
                              <w:rPr>
                                <w:rFonts w:ascii="Times New Roman" w:hAnsi="Times New Roman"/>
                                <w:sz w:val="20"/>
                              </w:rPr>
                              <w:t xml:space="preserve">от </w:t>
                            </w:r>
                            <w:r w:rsidRPr="00670108">
                              <w:rPr>
                                <w:rFonts w:ascii="Times New Roman" w:hAnsi="Times New Roman"/>
                                <w:sz w:val="20"/>
                              </w:rPr>
                              <w:t xml:space="preserve">______ </w:t>
                            </w:r>
                            <w:r w:rsidRPr="000505C2">
                              <w:rPr>
                                <w:rFonts w:ascii="Times New Roman" w:hAnsi="Times New Roman"/>
                                <w:sz w:val="20"/>
                              </w:rPr>
                              <w:t xml:space="preserve"> </w:t>
                            </w:r>
                            <w:r>
                              <w:rPr>
                                <w:rFonts w:ascii="Times New Roman" w:hAnsi="Times New Roman"/>
                                <w:sz w:val="20"/>
                              </w:rPr>
                              <w:t>№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0.05pt;margin-top:-33.55pt;width:199.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" filled="f" stroked="f">
                <v:textbox>
                  <w:txbxContent>
                    <w:p w:rsidR="00F46A32" w:rsidRDefault="00A44BF0" w:rsidP="00F46A32">
                      <w:pPr>
                        <w:spacing w:after="0" w:line="240" w:lineRule="auto"/>
                        <w:rPr>
                          <w:rFonts w:ascii="Times New Roman" w:hAnsi="Times New Roman"/>
                          <w:sz w:val="20"/>
                        </w:rPr>
                      </w:pPr>
                      <w:r w:rsidRPr="000505C2">
                        <w:rPr>
                          <w:rFonts w:ascii="Times New Roman" w:hAnsi="Times New Roman"/>
                          <w:sz w:val="20"/>
                        </w:rPr>
                        <w:t xml:space="preserve">Приложение к постановлению администрации </w:t>
                      </w:r>
                      <w:r w:rsidR="00F46A32">
                        <w:rPr>
                          <w:rFonts w:ascii="Times New Roman" w:hAnsi="Times New Roman"/>
                          <w:sz w:val="20"/>
                        </w:rPr>
                        <w:t>Витимского</w:t>
                      </w:r>
                    </w:p>
                    <w:p w:rsidR="00F46A32" w:rsidRDefault="00F46A32" w:rsidP="00F46A32">
                      <w:pPr>
                        <w:spacing w:after="0" w:line="240" w:lineRule="auto"/>
                        <w:rPr>
                          <w:rFonts w:ascii="Times New Roman" w:hAnsi="Times New Roman"/>
                          <w:sz w:val="20"/>
                        </w:rPr>
                      </w:pPr>
                      <w:r>
                        <w:rPr>
                          <w:rFonts w:ascii="Times New Roman" w:hAnsi="Times New Roman"/>
                          <w:sz w:val="20"/>
                        </w:rPr>
                        <w:t xml:space="preserve">городского </w:t>
                      </w:r>
                      <w:r w:rsidR="00A44BF0" w:rsidRPr="000505C2">
                        <w:rPr>
                          <w:rFonts w:ascii="Times New Roman" w:hAnsi="Times New Roman"/>
                          <w:sz w:val="20"/>
                        </w:rPr>
                        <w:t xml:space="preserve">поселения </w:t>
                      </w:r>
                    </w:p>
                    <w:p w:rsidR="00A44BF0" w:rsidRPr="000505C2" w:rsidRDefault="00A44BF0" w:rsidP="00F46A32">
                      <w:pPr>
                        <w:spacing w:after="0" w:line="240" w:lineRule="auto"/>
                        <w:rPr>
                          <w:rFonts w:ascii="Times New Roman" w:hAnsi="Times New Roman"/>
                          <w:sz w:val="20"/>
                        </w:rPr>
                      </w:pPr>
                      <w:r w:rsidRPr="000505C2">
                        <w:rPr>
                          <w:rFonts w:ascii="Times New Roman" w:hAnsi="Times New Roman"/>
                          <w:sz w:val="20"/>
                        </w:rPr>
                        <w:t xml:space="preserve">от </w:t>
                      </w:r>
                      <w:r w:rsidRPr="00670108">
                        <w:rPr>
                          <w:rFonts w:ascii="Times New Roman" w:hAnsi="Times New Roman"/>
                          <w:sz w:val="20"/>
                        </w:rPr>
                        <w:t xml:space="preserve">______ </w:t>
                      </w:r>
                      <w:r w:rsidRPr="000505C2">
                        <w:rPr>
                          <w:rFonts w:ascii="Times New Roman" w:hAnsi="Times New Roman"/>
                          <w:sz w:val="20"/>
                        </w:rPr>
                        <w:t xml:space="preserve"> </w:t>
                      </w:r>
                      <w:r>
                        <w:rPr>
                          <w:rFonts w:ascii="Times New Roman" w:hAnsi="Times New Roman"/>
                          <w:sz w:val="20"/>
                        </w:rPr>
                        <w:t>№ ____</w:t>
                      </w:r>
                    </w:p>
                  </w:txbxContent>
                </v:textbox>
              </v:shape>
            </w:pict>
          </mc:Fallback>
        </mc:AlternateContent>
      </w:r>
      <w:r w:rsidR="00A44BF0">
        <w:tab/>
      </w:r>
      <w:r w:rsidR="00A44BF0">
        <w:tab/>
      </w:r>
    </w:p>
    <w:p w:rsidR="00A44BF0" w:rsidRPr="00A44BF0" w:rsidRDefault="00A44BF0" w:rsidP="00A44BF0">
      <w:pPr>
        <w:spacing w:after="0" w:line="240" w:lineRule="auto"/>
        <w:ind w:firstLine="709"/>
        <w:jc w:val="center"/>
        <w:rPr>
          <w:rFonts w:ascii="Times New Roman" w:eastAsia="Times New Roman" w:hAnsi="Times New Roman" w:cs="Times New Roman"/>
          <w:b/>
          <w:sz w:val="24"/>
          <w:szCs w:val="24"/>
        </w:rPr>
      </w:pPr>
      <w:r w:rsidRPr="00A44BF0">
        <w:rPr>
          <w:rFonts w:ascii="Times New Roman" w:eastAsia="Times New Roman" w:hAnsi="Times New Roman" w:cs="Times New Roman"/>
          <w:b/>
          <w:sz w:val="24"/>
          <w:szCs w:val="24"/>
        </w:rPr>
        <w:t>Административный регламент</w:t>
      </w:r>
    </w:p>
    <w:p w:rsidR="00A44BF0" w:rsidRPr="00A44BF0" w:rsidRDefault="00A44BF0" w:rsidP="00A44BF0">
      <w:pPr>
        <w:spacing w:after="0" w:line="240" w:lineRule="auto"/>
        <w:ind w:firstLine="709"/>
        <w:jc w:val="center"/>
        <w:rPr>
          <w:rFonts w:ascii="Times New Roman" w:eastAsia="Times New Roman" w:hAnsi="Times New Roman" w:cs="Times New Roman"/>
          <w:b/>
          <w:sz w:val="24"/>
          <w:szCs w:val="24"/>
        </w:rPr>
      </w:pPr>
      <w:r w:rsidRPr="00A44BF0">
        <w:rPr>
          <w:rFonts w:ascii="Times New Roman" w:eastAsia="Times New Roman" w:hAnsi="Times New Roman" w:cs="Times New Roman"/>
          <w:b/>
          <w:sz w:val="24"/>
          <w:szCs w:val="24"/>
        </w:rPr>
        <w:t>по предоставлению муниципальной услуги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p w:rsidR="00A44BF0" w:rsidRPr="00A44BF0" w:rsidRDefault="00A44BF0" w:rsidP="00A44BF0">
      <w:pPr>
        <w:widowControl w:val="0"/>
        <w:spacing w:after="0" w:line="240" w:lineRule="auto"/>
        <w:ind w:left="100" w:firstLine="709"/>
        <w:jc w:val="both"/>
        <w:rPr>
          <w:rFonts w:ascii="Times New Roman" w:eastAsia="Times New Roman" w:hAnsi="Times New Roman" w:cs="Times New Roman"/>
          <w:b/>
          <w:bCs/>
          <w:sz w:val="24"/>
          <w:szCs w:val="24"/>
        </w:rPr>
      </w:pPr>
    </w:p>
    <w:p w:rsidR="00A44BF0" w:rsidRDefault="00A44BF0" w:rsidP="00A44BF0">
      <w:pPr>
        <w:widowControl w:val="0"/>
        <w:numPr>
          <w:ilvl w:val="0"/>
          <w:numId w:val="2"/>
        </w:numPr>
        <w:tabs>
          <w:tab w:val="left" w:pos="3931"/>
        </w:tabs>
        <w:spacing w:after="0" w:line="240" w:lineRule="auto"/>
        <w:ind w:left="3240" w:firstLine="709"/>
        <w:jc w:val="both"/>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Общие положения</w:t>
      </w:r>
    </w:p>
    <w:p w:rsidR="00A44BF0" w:rsidRPr="00A44BF0" w:rsidRDefault="00A44BF0" w:rsidP="00A44BF0">
      <w:pPr>
        <w:widowControl w:val="0"/>
        <w:tabs>
          <w:tab w:val="left" w:pos="3931"/>
        </w:tabs>
        <w:spacing w:after="0" w:line="240" w:lineRule="auto"/>
        <w:ind w:left="3949"/>
        <w:jc w:val="both"/>
        <w:rPr>
          <w:rFonts w:ascii="Times New Roman" w:eastAsia="Times New Roman" w:hAnsi="Times New Roman" w:cs="Times New Roman"/>
          <w:b/>
          <w:bCs/>
          <w:sz w:val="24"/>
          <w:szCs w:val="24"/>
        </w:rPr>
      </w:pPr>
    </w:p>
    <w:p w:rsidR="00A44BF0" w:rsidRDefault="00A44BF0" w:rsidP="00A44BF0">
      <w:pPr>
        <w:widowControl w:val="0"/>
        <w:numPr>
          <w:ilvl w:val="1"/>
          <w:numId w:val="2"/>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Предмет регулирования Административного регламента. </w:t>
      </w:r>
    </w:p>
    <w:p w:rsidR="00A44BF0" w:rsidRPr="00A44BF0" w:rsidRDefault="00A44BF0" w:rsidP="00A44BF0">
      <w:pPr>
        <w:widowControl w:val="0"/>
        <w:spacing w:after="0" w:line="240" w:lineRule="auto"/>
        <w:ind w:left="709" w:right="160"/>
        <w:jc w:val="both"/>
        <w:rPr>
          <w:rFonts w:ascii="Times New Roman" w:eastAsia="Times New Roman" w:hAnsi="Times New Roman" w:cs="Times New Roman"/>
          <w:sz w:val="24"/>
          <w:szCs w:val="24"/>
        </w:rPr>
      </w:pPr>
      <w:proofErr w:type="gramStart"/>
      <w:r w:rsidRPr="00A44BF0">
        <w:rPr>
          <w:rFonts w:ascii="Times New Roman" w:eastAsia="Times New Roman" w:hAnsi="Times New Roman" w:cs="Times New Roman"/>
          <w:sz w:val="24"/>
          <w:szCs w:val="24"/>
        </w:rPr>
        <w:t>Административный регламент предоставления муниципальной услуги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заключению договора безвозмездного пользования в отношении земельного участка из земель</w:t>
      </w:r>
      <w:proofErr w:type="gramEnd"/>
      <w:r w:rsidRPr="00A44BF0">
        <w:rPr>
          <w:rFonts w:ascii="Times New Roman" w:eastAsia="Times New Roman" w:hAnsi="Times New Roman" w:cs="Times New Roman"/>
          <w:sz w:val="24"/>
          <w:szCs w:val="24"/>
        </w:rPr>
        <w:t xml:space="preserve">, </w:t>
      </w:r>
      <w:proofErr w:type="gramStart"/>
      <w:r w:rsidRPr="00A44BF0">
        <w:rPr>
          <w:rFonts w:ascii="Times New Roman" w:eastAsia="Times New Roman" w:hAnsi="Times New Roman" w:cs="Times New Roman"/>
          <w:sz w:val="24"/>
          <w:szCs w:val="24"/>
        </w:rPr>
        <w:t>находящихся</w:t>
      </w:r>
      <w:proofErr w:type="gramEnd"/>
      <w:r w:rsidRPr="00A44BF0">
        <w:rPr>
          <w:rFonts w:ascii="Times New Roman" w:eastAsia="Times New Roman" w:hAnsi="Times New Roman" w:cs="Times New Roman"/>
          <w:sz w:val="24"/>
          <w:szCs w:val="24"/>
        </w:rPr>
        <w:t xml:space="preserve"> в государственной или муниципальной собственности (далее по тексту - Муниципальная услуга).</w:t>
      </w:r>
    </w:p>
    <w:p w:rsidR="00A44BF0" w:rsidRPr="00A44BF0" w:rsidRDefault="00A44BF0" w:rsidP="00A44BF0">
      <w:pPr>
        <w:widowControl w:val="0"/>
        <w:numPr>
          <w:ilvl w:val="1"/>
          <w:numId w:val="2"/>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Получатели услуги: граждане Российской Федерации, иностранные граждане, юридические лица (далее - заявитель).</w:t>
      </w:r>
    </w:p>
    <w:p w:rsidR="00A44BF0" w:rsidRPr="00A44BF0" w:rsidRDefault="00A44BF0" w:rsidP="00A44BF0">
      <w:pPr>
        <w:widowControl w:val="0"/>
        <w:numPr>
          <w:ilvl w:val="1"/>
          <w:numId w:val="2"/>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Муниципальная услуга предоставляется администрацией </w:t>
      </w:r>
      <w:r>
        <w:rPr>
          <w:rFonts w:ascii="Times New Roman" w:eastAsia="Times New Roman" w:hAnsi="Times New Roman" w:cs="Times New Roman"/>
          <w:sz w:val="24"/>
          <w:szCs w:val="24"/>
        </w:rPr>
        <w:t>Витимского городского поселения</w:t>
      </w:r>
      <w:r w:rsidRPr="00A44BF0">
        <w:rPr>
          <w:rFonts w:ascii="Times New Roman" w:eastAsia="Times New Roman" w:hAnsi="Times New Roman" w:cs="Times New Roman"/>
          <w:sz w:val="24"/>
          <w:szCs w:val="24"/>
        </w:rPr>
        <w:t xml:space="preserve"> (далее - Администрация).</w:t>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4BF0">
        <w:rPr>
          <w:rFonts w:ascii="Times New Roman" w:eastAsia="Times New Roman" w:hAnsi="Times New Roman" w:cs="Times New Roman"/>
          <w:color w:val="000000"/>
          <w:sz w:val="24"/>
          <w:szCs w:val="24"/>
          <w:lang w:eastAsia="ru-RU"/>
        </w:rPr>
        <w:t xml:space="preserve">Местонахождение Администрации: </w:t>
      </w:r>
      <w:r>
        <w:rPr>
          <w:rFonts w:ascii="Times New Roman" w:eastAsia="Times New Roman" w:hAnsi="Times New Roman" w:cs="Times New Roman"/>
          <w:color w:val="333333"/>
          <w:sz w:val="24"/>
          <w:szCs w:val="24"/>
          <w:lang w:eastAsia="ru-RU"/>
        </w:rPr>
        <w:t>666830, Иркутская область, Мамско – Чуйский район, п. Витимский, ул. Советская, 13</w:t>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Адрес электронной почты для направлений обращений:</w:t>
      </w:r>
      <w:r w:rsidRPr="001F0F68">
        <w:rPr>
          <w:rFonts w:ascii="Times New Roman" w:eastAsia="Times New Roman" w:hAnsi="Times New Roman" w:cs="Times New Roman"/>
          <w:color w:val="333333"/>
          <w:sz w:val="24"/>
          <w:szCs w:val="24"/>
          <w:lang w:eastAsia="ru-RU"/>
        </w:rPr>
        <w:t xml:space="preserve"> </w:t>
      </w:r>
      <w:hyperlink r:id="rId8" w:history="1">
        <w:r w:rsidRPr="00E56A2A">
          <w:rPr>
            <w:rStyle w:val="a8"/>
            <w:rFonts w:eastAsia="Times New Roman"/>
            <w:sz w:val="24"/>
            <w:szCs w:val="24"/>
            <w:lang w:val="en-US" w:eastAsia="ru-RU"/>
          </w:rPr>
          <w:t>vitimskiy</w:t>
        </w:r>
        <w:r w:rsidRPr="001F0F68">
          <w:rPr>
            <w:rStyle w:val="a8"/>
            <w:rFonts w:eastAsia="Times New Roman"/>
            <w:sz w:val="24"/>
            <w:szCs w:val="24"/>
            <w:lang w:eastAsia="ru-RU"/>
          </w:rPr>
          <w:t>@</w:t>
        </w:r>
        <w:r w:rsidRPr="00E56A2A">
          <w:rPr>
            <w:rStyle w:val="a8"/>
            <w:rFonts w:eastAsia="Times New Roman"/>
            <w:sz w:val="24"/>
            <w:szCs w:val="24"/>
            <w:lang w:val="en-US" w:eastAsia="ru-RU"/>
          </w:rPr>
          <w:t>mail</w:t>
        </w:r>
        <w:r w:rsidRPr="001F0F68">
          <w:rPr>
            <w:rStyle w:val="a8"/>
            <w:rFonts w:eastAsia="Times New Roman"/>
            <w:sz w:val="24"/>
            <w:szCs w:val="24"/>
            <w:lang w:eastAsia="ru-RU"/>
          </w:rPr>
          <w:t>.</w:t>
        </w:r>
        <w:r w:rsidRPr="00E56A2A">
          <w:rPr>
            <w:rStyle w:val="a8"/>
            <w:rFonts w:eastAsia="Times New Roman"/>
            <w:sz w:val="24"/>
            <w:szCs w:val="24"/>
            <w:lang w:val="en-US" w:eastAsia="ru-RU"/>
          </w:rPr>
          <w:t>ru</w:t>
        </w:r>
      </w:hyperlink>
      <w:r w:rsidRPr="001F0F68">
        <w:rPr>
          <w:rFonts w:ascii="Times New Roman" w:eastAsia="Times New Roman" w:hAnsi="Times New Roman" w:cs="Times New Roman"/>
          <w:color w:val="333333"/>
          <w:sz w:val="24"/>
          <w:szCs w:val="24"/>
          <w:lang w:eastAsia="ru-RU"/>
        </w:rPr>
        <w:t xml:space="preserve"> </w:t>
      </w:r>
    </w:p>
    <w:p w:rsidR="00A44BF0" w:rsidRPr="00E021A8" w:rsidRDefault="00A44BF0" w:rsidP="00A44BF0">
      <w:pPr>
        <w:shd w:val="clear" w:color="auto" w:fill="FFFFFF"/>
        <w:tabs>
          <w:tab w:val="left" w:pos="5805"/>
        </w:tabs>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Телефоны: 8</w:t>
      </w:r>
      <w:r>
        <w:rPr>
          <w:rFonts w:ascii="Times New Roman" w:eastAsia="Times New Roman" w:hAnsi="Times New Roman" w:cs="Times New Roman"/>
          <w:color w:val="333333"/>
          <w:sz w:val="24"/>
          <w:szCs w:val="24"/>
          <w:lang w:eastAsia="ru-RU"/>
        </w:rPr>
        <w:t>9501369660</w:t>
      </w:r>
      <w:r>
        <w:rPr>
          <w:rFonts w:ascii="Times New Roman" w:eastAsia="Times New Roman" w:hAnsi="Times New Roman" w:cs="Times New Roman"/>
          <w:color w:val="333333"/>
          <w:sz w:val="24"/>
          <w:szCs w:val="24"/>
          <w:lang w:eastAsia="ru-RU"/>
        </w:rPr>
        <w:tab/>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понедельник – пятница:  8.00 - 17.00;</w:t>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обеденный перерыв: 12:00-13:00</w:t>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выходные дни: суббота, воскресенье.</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Информация о муниципальной услуге может быть получена:</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 Портале государственных и муниципальных услуг;</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 Едином портале государственных и муниципальных услуг (функций) (</w:t>
      </w:r>
      <w:r w:rsidRPr="00A44BF0">
        <w:rPr>
          <w:rFonts w:ascii="Times New Roman" w:eastAsia="Times New Roman" w:hAnsi="Times New Roman" w:cs="Times New Roman"/>
          <w:sz w:val="24"/>
          <w:szCs w:val="24"/>
          <w:lang w:val="en-US"/>
        </w:rPr>
        <w:t>http</w:t>
      </w:r>
      <w:r w:rsidRPr="00A44BF0">
        <w:rPr>
          <w:rFonts w:ascii="Times New Roman" w:eastAsia="Times New Roman" w:hAnsi="Times New Roman" w:cs="Times New Roman"/>
          <w:sz w:val="24"/>
          <w:szCs w:val="24"/>
        </w:rPr>
        <w:t>://</w:t>
      </w:r>
      <w:hyperlink r:id="rId9" w:history="1">
        <w:r w:rsidRPr="00A44BF0">
          <w:rPr>
            <w:rFonts w:ascii="Times New Roman" w:eastAsia="Times New Roman" w:hAnsi="Times New Roman" w:cs="Times New Roman"/>
            <w:color w:val="0000FF"/>
            <w:sz w:val="24"/>
            <w:szCs w:val="24"/>
            <w:u w:val="single"/>
          </w:rPr>
          <w:t xml:space="preserve"> </w:t>
        </w:r>
        <w:r w:rsidRPr="00A44BF0">
          <w:rPr>
            <w:rFonts w:ascii="Times New Roman" w:eastAsia="Times New Roman" w:hAnsi="Times New Roman" w:cs="Times New Roman"/>
            <w:sz w:val="24"/>
            <w:szCs w:val="24"/>
          </w:rPr>
          <w:t>www.gosuslugi.ru/)</w:t>
        </w:r>
      </w:hyperlink>
      <w:r w:rsidRPr="00A44BF0">
        <w:rPr>
          <w:rFonts w:ascii="Times New Roman" w:eastAsia="Times New Roman" w:hAnsi="Times New Roman" w:cs="Times New Roman"/>
          <w:sz w:val="24"/>
          <w:szCs w:val="24"/>
        </w:rPr>
        <w:t>;</w:t>
      </w:r>
    </w:p>
    <w:p w:rsidR="00A44BF0" w:rsidRPr="00A44BF0" w:rsidRDefault="00A44BF0" w:rsidP="00A44BF0">
      <w:pPr>
        <w:widowControl w:val="0"/>
        <w:spacing w:after="0" w:line="240" w:lineRule="auto"/>
        <w:ind w:left="7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при устном обращении - лично или по телефону;</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A44BF0">
        <w:rPr>
          <w:rFonts w:ascii="Times New Roman" w:eastAsia="Times New Roman" w:hAnsi="Times New Roman" w:cs="Times New Roman"/>
          <w:sz w:val="24"/>
          <w:szCs w:val="24"/>
        </w:rPr>
        <w:t>при письменном обращении - на бумажном носителе по почте, в электро</w:t>
      </w:r>
      <w:r>
        <w:rPr>
          <w:rFonts w:ascii="Times New Roman" w:eastAsia="Times New Roman" w:hAnsi="Times New Roman" w:cs="Times New Roman"/>
          <w:sz w:val="24"/>
          <w:szCs w:val="24"/>
        </w:rPr>
        <w:t>нной форме по электронной почте</w:t>
      </w:r>
      <w:r w:rsidRPr="00A44BF0">
        <w:rPr>
          <w:rFonts w:ascii="Times New Roman" w:eastAsia="Times New Roman" w:hAnsi="Times New Roman" w:cs="Times New Roman"/>
          <w:sz w:val="24"/>
          <w:szCs w:val="24"/>
        </w:rPr>
        <w:t xml:space="preserve"> </w:t>
      </w:r>
      <w:hyperlink r:id="rId10" w:history="1">
        <w:r w:rsidRPr="00AC6D64">
          <w:rPr>
            <w:rStyle w:val="a8"/>
            <w:rFonts w:ascii="Times New Roman" w:eastAsia="Times New Roman" w:hAnsi="Times New Roman" w:cs="Times New Roman"/>
            <w:sz w:val="24"/>
            <w:szCs w:val="24"/>
            <w:lang w:val="en-US"/>
          </w:rPr>
          <w:t>vitimskiy</w:t>
        </w:r>
        <w:r w:rsidRPr="00AC6D64">
          <w:rPr>
            <w:rStyle w:val="a8"/>
            <w:rFonts w:ascii="Times New Roman" w:eastAsia="Times New Roman" w:hAnsi="Times New Roman" w:cs="Times New Roman"/>
            <w:sz w:val="24"/>
            <w:szCs w:val="24"/>
          </w:rPr>
          <w:t>@</w:t>
        </w:r>
        <w:r w:rsidRPr="00AC6D64">
          <w:rPr>
            <w:rStyle w:val="a8"/>
            <w:rFonts w:ascii="Times New Roman" w:eastAsia="Times New Roman" w:hAnsi="Times New Roman" w:cs="Times New Roman"/>
            <w:sz w:val="24"/>
            <w:szCs w:val="24"/>
            <w:lang w:val="en-US"/>
          </w:rPr>
          <w:t>mail</w:t>
        </w:r>
        <w:r w:rsidRPr="00AC6D64">
          <w:rPr>
            <w:rStyle w:val="a8"/>
            <w:rFonts w:ascii="Times New Roman" w:eastAsia="Times New Roman" w:hAnsi="Times New Roman" w:cs="Times New Roman"/>
            <w:sz w:val="24"/>
            <w:szCs w:val="24"/>
          </w:rPr>
          <w:t>.</w:t>
        </w:r>
        <w:r w:rsidRPr="00AC6D64">
          <w:rPr>
            <w:rStyle w:val="a8"/>
            <w:rFonts w:ascii="Times New Roman" w:eastAsia="Times New Roman" w:hAnsi="Times New Roman" w:cs="Times New Roman"/>
            <w:sz w:val="24"/>
            <w:szCs w:val="24"/>
            <w:lang w:val="en-US"/>
          </w:rPr>
          <w:t>ru</w:t>
        </w:r>
      </w:hyperlink>
      <w:r w:rsidRPr="00A44BF0">
        <w:rPr>
          <w:rFonts w:ascii="Times New Roman" w:eastAsia="Times New Roman" w:hAnsi="Times New Roman" w:cs="Times New Roman"/>
          <w:sz w:val="24"/>
          <w:szCs w:val="24"/>
        </w:rPr>
        <w:t xml:space="preserve"> </w:t>
      </w:r>
    </w:p>
    <w:p w:rsidR="00A44BF0" w:rsidRPr="00A44BF0" w:rsidRDefault="00A44BF0" w:rsidP="00A44BF0">
      <w:pPr>
        <w:widowControl w:val="0"/>
        <w:numPr>
          <w:ilvl w:val="2"/>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Информация по вопросам предоставления муниципальной услуги размещается специалистом на официальном сайте </w:t>
      </w:r>
      <w:r w:rsidR="008B07B4">
        <w:rPr>
          <w:rFonts w:ascii="Times New Roman" w:eastAsia="Times New Roman" w:hAnsi="Times New Roman" w:cs="Times New Roman"/>
          <w:sz w:val="24"/>
          <w:szCs w:val="24"/>
        </w:rPr>
        <w:t>администрации Витимского городского поселения</w:t>
      </w:r>
      <w:r w:rsidRPr="00A44BF0">
        <w:rPr>
          <w:rFonts w:ascii="Times New Roman" w:eastAsia="Times New Roman" w:hAnsi="Times New Roman" w:cs="Times New Roman"/>
          <w:sz w:val="24"/>
          <w:szCs w:val="24"/>
        </w:rPr>
        <w:t xml:space="preserve"> и на информационных стендах в помещениях Администрации для работы с заявителями.</w:t>
      </w:r>
    </w:p>
    <w:p w:rsidR="00A44BF0" w:rsidRPr="00A44BF0" w:rsidRDefault="00A44BF0" w:rsidP="00A44BF0">
      <w:pPr>
        <w:widowControl w:val="0"/>
        <w:numPr>
          <w:ilvl w:val="1"/>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Требования к местам ожидания могут быть оборудованы стульями, креслами. Количество мест ожидания должно быть не менее трех.</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Подача заявления на получение муниципальной услуги при наличии очереди - не более 15 минут.</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 получении результата предоставления муниципальной услуги максимальный </w:t>
      </w:r>
      <w:r w:rsidRPr="00A44BF0">
        <w:rPr>
          <w:rFonts w:ascii="Times New Roman" w:eastAsia="Times New Roman" w:hAnsi="Times New Roman" w:cs="Times New Roman"/>
          <w:sz w:val="24"/>
          <w:szCs w:val="24"/>
        </w:rPr>
        <w:lastRenderedPageBreak/>
        <w:t>срок ожидания в очереди не должен превышать 30 минут.</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Срок регистрации заявителя о предоставлении муниципальной услуги в течение одного дня с момента поступления заявления.</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Требования к местам приема заявителей.</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w:t>
      </w:r>
    </w:p>
    <w:p w:rsidR="00A44BF0" w:rsidRPr="00A44BF0" w:rsidRDefault="00A44BF0" w:rsidP="00A44BF0">
      <w:pPr>
        <w:widowControl w:val="0"/>
        <w:numPr>
          <w:ilvl w:val="1"/>
          <w:numId w:val="2"/>
        </w:numPr>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Показателями доступности и качества предоставления муниципальной услуги являются:</w:t>
      </w:r>
    </w:p>
    <w:p w:rsidR="00A44BF0" w:rsidRPr="00A44BF0" w:rsidRDefault="00A44BF0" w:rsidP="00A44BF0">
      <w:pPr>
        <w:widowControl w:val="0"/>
        <w:numPr>
          <w:ilvl w:val="0"/>
          <w:numId w:val="4"/>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соблюдение сроков приема и рассмотрения документов;</w:t>
      </w:r>
    </w:p>
    <w:p w:rsidR="00A44BF0" w:rsidRPr="00A44BF0" w:rsidRDefault="00A44BF0" w:rsidP="00A44BF0">
      <w:pPr>
        <w:widowControl w:val="0"/>
        <w:numPr>
          <w:ilvl w:val="0"/>
          <w:numId w:val="4"/>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соблюдение срока получения результата муниципальной услуги;</w:t>
      </w:r>
    </w:p>
    <w:p w:rsidR="00A44BF0" w:rsidRDefault="00A44BF0" w:rsidP="00A44BF0">
      <w:pPr>
        <w:widowControl w:val="0"/>
        <w:numPr>
          <w:ilvl w:val="0"/>
          <w:numId w:val="4"/>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наличие прецедентов (обоснованных жалоб) на нарушение Административного регламента, совершенных муниципальными служащими.</w:t>
      </w:r>
    </w:p>
    <w:p w:rsidR="008B07B4" w:rsidRPr="00A44BF0" w:rsidRDefault="008B07B4" w:rsidP="008B07B4">
      <w:pPr>
        <w:widowControl w:val="0"/>
        <w:spacing w:after="0" w:line="240" w:lineRule="auto"/>
        <w:ind w:left="709" w:right="160"/>
        <w:jc w:val="both"/>
        <w:rPr>
          <w:rFonts w:ascii="Times New Roman" w:eastAsia="Times New Roman" w:hAnsi="Times New Roman" w:cs="Times New Roman"/>
          <w:sz w:val="24"/>
          <w:szCs w:val="24"/>
        </w:rPr>
      </w:pPr>
    </w:p>
    <w:p w:rsidR="00A44BF0" w:rsidRDefault="00A44BF0" w:rsidP="00A44BF0">
      <w:pPr>
        <w:keepNext/>
        <w:keepLines/>
        <w:widowControl w:val="0"/>
        <w:numPr>
          <w:ilvl w:val="0"/>
          <w:numId w:val="2"/>
        </w:numPr>
        <w:tabs>
          <w:tab w:val="left" w:pos="2314"/>
        </w:tabs>
        <w:spacing w:after="0" w:line="240" w:lineRule="auto"/>
        <w:ind w:left="1460" w:firstLine="709"/>
        <w:jc w:val="both"/>
        <w:outlineLvl w:val="0"/>
        <w:rPr>
          <w:rFonts w:ascii="Times New Roman" w:eastAsia="Times New Roman" w:hAnsi="Times New Roman" w:cs="Times New Roman"/>
          <w:b/>
          <w:bCs/>
          <w:sz w:val="24"/>
          <w:szCs w:val="24"/>
        </w:rPr>
      </w:pPr>
      <w:bookmarkStart w:id="0" w:name="bookmark0"/>
      <w:r w:rsidRPr="00A44BF0">
        <w:rPr>
          <w:rFonts w:ascii="Times New Roman" w:eastAsia="Times New Roman" w:hAnsi="Times New Roman" w:cs="Times New Roman"/>
          <w:b/>
          <w:bCs/>
          <w:sz w:val="24"/>
          <w:szCs w:val="24"/>
        </w:rPr>
        <w:t>Стандарт предоставления муниципальной услуги</w:t>
      </w:r>
      <w:bookmarkEnd w:id="0"/>
    </w:p>
    <w:p w:rsidR="008B07B4" w:rsidRPr="00A44BF0" w:rsidRDefault="008B07B4" w:rsidP="008B07B4">
      <w:pPr>
        <w:keepNext/>
        <w:keepLines/>
        <w:widowControl w:val="0"/>
        <w:tabs>
          <w:tab w:val="left" w:pos="2314"/>
        </w:tabs>
        <w:spacing w:after="0" w:line="240" w:lineRule="auto"/>
        <w:ind w:left="2169"/>
        <w:jc w:val="both"/>
        <w:outlineLvl w:val="0"/>
        <w:rPr>
          <w:rFonts w:ascii="Times New Roman" w:eastAsia="Times New Roman" w:hAnsi="Times New Roman" w:cs="Times New Roman"/>
          <w:b/>
          <w:bCs/>
          <w:sz w:val="24"/>
          <w:szCs w:val="24"/>
        </w:rPr>
      </w:pPr>
    </w:p>
    <w:p w:rsidR="00A44BF0" w:rsidRPr="00A44BF0" w:rsidRDefault="00A44BF0" w:rsidP="00A44BF0">
      <w:pPr>
        <w:widowControl w:val="0"/>
        <w:numPr>
          <w:ilvl w:val="1"/>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Наименование муниципальной услуги -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p w:rsidR="00A44BF0" w:rsidRPr="00A44BF0" w:rsidRDefault="00A44BF0" w:rsidP="00A44BF0">
      <w:pPr>
        <w:widowControl w:val="0"/>
        <w:numPr>
          <w:ilvl w:val="1"/>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Наименование органа, предоставляющего муниципальную услугу.</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Предоставление муниципальной услуги осуществляется Администрацией </w:t>
      </w:r>
      <w:r>
        <w:rPr>
          <w:rFonts w:ascii="Times New Roman" w:eastAsia="Times New Roman" w:hAnsi="Times New Roman" w:cs="Times New Roman"/>
          <w:sz w:val="24"/>
          <w:szCs w:val="24"/>
        </w:rPr>
        <w:t>Витимского городского поселения</w:t>
      </w:r>
      <w:r w:rsidRPr="00A44BF0">
        <w:rPr>
          <w:rFonts w:ascii="Times New Roman" w:eastAsia="Times New Roman" w:hAnsi="Times New Roman" w:cs="Times New Roman"/>
          <w:sz w:val="24"/>
          <w:szCs w:val="24"/>
        </w:rPr>
        <w:t xml:space="preserve"> (далее администрация);</w:t>
      </w:r>
    </w:p>
    <w:p w:rsidR="00A44BF0" w:rsidRPr="00A44BF0" w:rsidRDefault="00A44BF0" w:rsidP="00A44BF0">
      <w:pPr>
        <w:widowControl w:val="0"/>
        <w:numPr>
          <w:ilvl w:val="2"/>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При предоставлении муниципальной услуги Администрация осуществляет </w:t>
      </w:r>
      <w:r w:rsidR="008B07B4">
        <w:rPr>
          <w:rFonts w:ascii="Times New Roman" w:eastAsia="Times New Roman" w:hAnsi="Times New Roman" w:cs="Times New Roman"/>
          <w:sz w:val="24"/>
          <w:szCs w:val="24"/>
        </w:rPr>
        <w:t xml:space="preserve">межведомственное взаимодействие с </w:t>
      </w:r>
      <w:r w:rsidRPr="00A44BF0">
        <w:rPr>
          <w:rFonts w:ascii="Times New Roman" w:eastAsia="Times New Roman" w:hAnsi="Times New Roman" w:cs="Times New Roman"/>
          <w:sz w:val="24"/>
          <w:szCs w:val="24"/>
        </w:rPr>
        <w:t xml:space="preserve">Федеральной налоговой службой, Управлением Федеральной службы муниципальной регистрации, кадастра и картографии </w:t>
      </w:r>
      <w:r w:rsidR="008B07B4">
        <w:rPr>
          <w:rFonts w:ascii="Times New Roman" w:eastAsia="Times New Roman" w:hAnsi="Times New Roman" w:cs="Times New Roman"/>
          <w:sz w:val="24"/>
          <w:szCs w:val="24"/>
        </w:rPr>
        <w:t xml:space="preserve">по Иркутской области. </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предоставления муниципальной услуги является:</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решение об отказе в предоставлении земельного участка, находящегося в государственной или муниципальной собственности, без проведения торгов.</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Срок предоставления муниципальной услуги.</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Срок предоставления муниципальной услуги составляет не более чем тридцать календарных дней со дня поступления заявления о предоставлении земельного участка.</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Срок направления решения заявителю о результате предоставления муниципальной услуги (либо мотивированный отказ) - не позднее чем через 5 рабочих дней со дня принятия решения.</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Конституцией Российской Федерации от 12 декабря 1993 года (Собрание законодательства Российской Федерации, 2009, № 4, ст. 445; Официальный интернет-портал правовой информации </w:t>
      </w:r>
      <w:hyperlink r:id="rId11" w:history="1">
        <w:r w:rsidRPr="00A44BF0">
          <w:rPr>
            <w:rFonts w:ascii="Times New Roman" w:eastAsia="Times New Roman" w:hAnsi="Times New Roman" w:cs="Times New Roman"/>
            <w:sz w:val="24"/>
            <w:szCs w:val="24"/>
            <w:u w:val="single"/>
            <w:lang w:val="en-US"/>
          </w:rPr>
          <w:t>http</w:t>
        </w:r>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www</w:t>
        </w:r>
        <w:r w:rsidRPr="00A44BF0">
          <w:rPr>
            <w:rFonts w:ascii="Times New Roman" w:eastAsia="Times New Roman" w:hAnsi="Times New Roman" w:cs="Times New Roman"/>
            <w:sz w:val="24"/>
            <w:szCs w:val="24"/>
            <w:u w:val="single"/>
          </w:rPr>
          <w:t>.</w:t>
        </w:r>
        <w:proofErr w:type="spellStart"/>
        <w:r w:rsidRPr="00A44BF0">
          <w:rPr>
            <w:rFonts w:ascii="Times New Roman" w:eastAsia="Times New Roman" w:hAnsi="Times New Roman" w:cs="Times New Roman"/>
            <w:sz w:val="24"/>
            <w:szCs w:val="24"/>
            <w:u w:val="single"/>
            <w:lang w:val="en-US"/>
          </w:rPr>
          <w:t>pravo</w:t>
        </w:r>
        <w:proofErr w:type="spellEnd"/>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gov</w:t>
        </w:r>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ru</w:t>
        </w:r>
      </w:hyperlink>
      <w:r w:rsidRPr="00A44BF0">
        <w:rPr>
          <w:rFonts w:ascii="Times New Roman" w:eastAsia="Times New Roman" w:hAnsi="Times New Roman" w:cs="Times New Roman"/>
          <w:sz w:val="24"/>
          <w:szCs w:val="24"/>
        </w:rPr>
        <w:t>, 01.08.2014; Собрание законодательства Российской Федерации, 04.08.2014, № 31, ст. 4398);</w:t>
      </w:r>
    </w:p>
    <w:p w:rsidR="00A44BF0" w:rsidRPr="00A44BF0" w:rsidRDefault="00A44BF0" w:rsidP="00A44BF0">
      <w:pPr>
        <w:widowControl w:val="0"/>
        <w:tabs>
          <w:tab w:val="center" w:pos="769"/>
          <w:tab w:val="left" w:pos="1263"/>
          <w:tab w:val="left" w:pos="2828"/>
          <w:tab w:val="left" w:pos="5636"/>
          <w:tab w:val="left" w:pos="6217"/>
          <w:tab w:val="left" w:pos="8444"/>
          <w:tab w:val="right" w:pos="9361"/>
        </w:tabs>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Градостроительным кодексом Российской Федерации от 29 декабря 2004 года № 190-ФЗ (Собрание законодательства Российской Федерации, 2005, № 1, часть 1, ст. 16; 2005, № 30, ст. 3128; 2006, № 1, ст. 21; № 23, ст. 2380; № 31, ст. 3442; № 50, ст. 5279; № 52, ст. 5498; 2007, № 1, ст.21; № 21,ст. 2455; № 31, ст. 4012; № 45, ст. 5417; № 46, ст. 5553; № 50, ст. 6237; 2008, № 20, ст. 2251; №</w:t>
      </w:r>
      <w:r w:rsidRPr="00A44BF0">
        <w:rPr>
          <w:rFonts w:ascii="Times New Roman" w:eastAsia="Times New Roman" w:hAnsi="Times New Roman" w:cs="Times New Roman"/>
          <w:sz w:val="24"/>
          <w:szCs w:val="24"/>
        </w:rPr>
        <w:tab/>
        <w:t>20, ст. 2260; № 29, ст. 3418;</w:t>
      </w:r>
      <w:r w:rsidRPr="00A44BF0">
        <w:rPr>
          <w:rFonts w:ascii="Times New Roman" w:eastAsia="Times New Roman" w:hAnsi="Times New Roman" w:cs="Times New Roman"/>
          <w:sz w:val="24"/>
          <w:szCs w:val="24"/>
        </w:rPr>
        <w:tab/>
        <w:t>№</w:t>
      </w:r>
      <w:r w:rsidRPr="00A44BF0">
        <w:rPr>
          <w:rFonts w:ascii="Times New Roman" w:eastAsia="Times New Roman" w:hAnsi="Times New Roman" w:cs="Times New Roman"/>
          <w:sz w:val="24"/>
          <w:szCs w:val="24"/>
        </w:rPr>
        <w:tab/>
        <w:t>30, ст. 3604; № 30, ст. 3616; № 52, ст. 6236; 2009, № 1, ст. 17; 2009, № 29, ст. 3601; 2009, № 48, ст. 5711; 2009, № 52, ст. 6419);</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Земельным кодексом Российской Федерации (Собрание законодательства РФ, 29.10.2001, № 44, ст. 4147; Парламентская газета, № 204-205, 30.10.2001; Российская газета, № 211-212, 30.10.2001);</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lastRenderedPageBreak/>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 (Российская газета от 30.07.2010 г. №168, Собрание законодательства Российской Федерации от 02.08.2010 № 31 ст. 4179, с последующими изменениями);</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Федеральным законом от 27.07.2006 г.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Федеральным законом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A44BF0" w:rsidRPr="00A44BF0" w:rsidRDefault="00A44BF0" w:rsidP="00A44BF0">
      <w:pPr>
        <w:widowControl w:val="0"/>
        <w:spacing w:after="0" w:line="240" w:lineRule="auto"/>
        <w:ind w:right="4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Исчерпывающий перечень документов, необходимых в соответствии нормативными правовыми актами для предоставления муниципальной услуги.</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Для получения муниципальной услуги заявитель предоставляет:</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заявление о предоставлении земельного участка, находящегося в государственной или муниципальной собственности, без проведения торгов;</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документ, подтверждающий полномочия представителя заявителя;</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протокол о результатах аукциона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p w:rsidR="00A44BF0" w:rsidRPr="00A44BF0" w:rsidRDefault="00A44BF0" w:rsidP="00A44BF0">
      <w:pPr>
        <w:widowControl w:val="0"/>
        <w:numPr>
          <w:ilvl w:val="0"/>
          <w:numId w:val="5"/>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К документам при предоставлении земельного участка без проведения торгов, которые заявителя вправе представить относятся:</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 наличии зданий, сооружений на приобретаемом земельном участке: выписка из Единого государственного реестра прав на недвижимое имущество и сделок с ним (далее - ЕГРП) о правах на здание, сооружение, находящиеся на приобретаемом земельном участке, или </w:t>
      </w:r>
      <w:r w:rsidRPr="00A44BF0">
        <w:rPr>
          <w:rFonts w:ascii="Times New Roman" w:eastAsia="Times New Roman" w:hAnsi="Times New Roman" w:cs="Times New Roman"/>
          <w:sz w:val="24"/>
          <w:szCs w:val="24"/>
        </w:rPr>
        <w:lastRenderedPageBreak/>
        <w:t>уведомление об отсутствии в ЕГРП запрашиваемых сведений о зарегистрированных правах на указанные здания, сооружения;</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44BF0" w:rsidRPr="00A44BF0" w:rsidRDefault="00A44BF0" w:rsidP="00A44BF0">
      <w:pPr>
        <w:widowControl w:val="0"/>
        <w:numPr>
          <w:ilvl w:val="0"/>
          <w:numId w:val="6"/>
        </w:numPr>
        <w:tabs>
          <w:tab w:val="left" w:pos="1310"/>
        </w:tabs>
        <w:spacing w:after="0" w:line="240" w:lineRule="auto"/>
        <w:ind w:right="20" w:firstLine="709"/>
        <w:jc w:val="both"/>
        <w:rPr>
          <w:rFonts w:ascii="Times New Roman" w:eastAsia="Times New Roman" w:hAnsi="Times New Roman" w:cs="Times New Roman"/>
          <w:sz w:val="24"/>
          <w:szCs w:val="24"/>
        </w:rPr>
      </w:pPr>
      <w:proofErr w:type="gramStart"/>
      <w:r w:rsidRPr="00A44BF0">
        <w:rPr>
          <w:rFonts w:ascii="Times New Roman" w:eastAsia="Times New Roman" w:hAnsi="Times New Roman" w:cs="Times New Roman"/>
          <w:sz w:val="24"/>
          <w:szCs w:val="24"/>
        </w:rPr>
        <w:t>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44BF0">
        <w:rPr>
          <w:rFonts w:ascii="Times New Roman" w:eastAsia="Times New Roman" w:hAnsi="Times New Roman" w:cs="Times New Roman"/>
          <w:sz w:val="24"/>
          <w:szCs w:val="24"/>
        </w:rPr>
        <w:t xml:space="preserve"> Документы, подтверждающие получение согласия, могут быть </w:t>
      </w:r>
      <w:r w:rsidR="00D20E1E" w:rsidRPr="00A44BF0">
        <w:rPr>
          <w:rFonts w:ascii="Times New Roman" w:eastAsia="Times New Roman" w:hAnsi="Times New Roman" w:cs="Times New Roman"/>
          <w:sz w:val="24"/>
          <w:szCs w:val="24"/>
        </w:rPr>
        <w:t>представлены,</w:t>
      </w:r>
      <w:r w:rsidRPr="00A44BF0">
        <w:rPr>
          <w:rFonts w:ascii="Times New Roman" w:eastAsia="Times New Roman" w:hAnsi="Times New Roman" w:cs="Times New Roman"/>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44BF0" w:rsidRPr="00A44BF0" w:rsidRDefault="00A44BF0" w:rsidP="00A44BF0">
      <w:pPr>
        <w:widowControl w:val="0"/>
        <w:numPr>
          <w:ilvl w:val="1"/>
          <w:numId w:val="2"/>
        </w:numPr>
        <w:tabs>
          <w:tab w:val="left" w:pos="1133"/>
        </w:tabs>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Запрет требовать от заявителя представления документов и информации или осуществления действий.</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 приеме запроса о предоставлении муниципальной услуги, а также при предоставлении муниципальной услуги должностному лицу, осуществляющему деятельность по вопросам предоставления муниципальной услуги, запрещено требовать от заявителя:</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A44BF0" w:rsidRPr="00A44BF0" w:rsidRDefault="00A44BF0" w:rsidP="00A44BF0">
      <w:pPr>
        <w:widowControl w:val="0"/>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Исчерпывающий перечень оснований для приостановления или отказа в предоставлении муниципальной услуги.</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Основания для приостановления предоставления муниципальной услуги не предусмотрены.</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В течение десяти дней со дня поступления заявления о предоставлении земельного участка администрация возвращает заявление заявителю, если оно не соответствует требованиям п. 2.6. настоящего административного регламента, подано в иной уполномоченный орган или к заявлению не приложены документы, предусмотренные п. 2.6. настоящего административного регламента, с указанием причины возврата.</w:t>
      </w:r>
    </w:p>
    <w:p w:rsidR="00A44BF0" w:rsidRPr="00A44BF0" w:rsidRDefault="00A44BF0" w:rsidP="00A44BF0">
      <w:pPr>
        <w:widowControl w:val="0"/>
        <w:numPr>
          <w:ilvl w:val="2"/>
          <w:numId w:val="2"/>
        </w:numPr>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A44BF0" w:rsidRPr="00A44BF0" w:rsidRDefault="00A44BF0" w:rsidP="00A44BF0">
      <w:pPr>
        <w:widowControl w:val="0"/>
        <w:numPr>
          <w:ilvl w:val="0"/>
          <w:numId w:val="7"/>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44BF0" w:rsidRPr="00A44BF0" w:rsidRDefault="00A44BF0" w:rsidP="00A44BF0">
      <w:pPr>
        <w:widowControl w:val="0"/>
        <w:numPr>
          <w:ilvl w:val="0"/>
          <w:numId w:val="7"/>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44BF0" w:rsidRPr="00A44BF0" w:rsidRDefault="00A44BF0" w:rsidP="00A44BF0">
      <w:pPr>
        <w:widowControl w:val="0"/>
        <w:numPr>
          <w:ilvl w:val="0"/>
          <w:numId w:val="7"/>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A44BF0" w:rsidRPr="00A44BF0" w:rsidRDefault="00A44BF0" w:rsidP="00D20E1E">
      <w:pPr>
        <w:widowControl w:val="0"/>
        <w:numPr>
          <w:ilvl w:val="0"/>
          <w:numId w:val="7"/>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lastRenderedPageBreak/>
        <w:t xml:space="preserve"> </w:t>
      </w:r>
      <w:proofErr w:type="gramStart"/>
      <w:r w:rsidRPr="00A44BF0">
        <w:rPr>
          <w:rFonts w:ascii="Times New Roman" w:eastAsia="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w:t>
      </w:r>
      <w:r w:rsidR="00D20E1E">
        <w:rPr>
          <w:rFonts w:ascii="Times New Roman" w:eastAsia="Times New Roman" w:hAnsi="Times New Roman" w:cs="Times New Roman"/>
          <w:sz w:val="24"/>
          <w:szCs w:val="24"/>
        </w:rPr>
        <w:t>, на котором</w:t>
      </w:r>
      <w:r w:rsidRPr="00A44BF0">
        <w:rPr>
          <w:rFonts w:ascii="Times New Roman" w:eastAsia="Times New Roman" w:hAnsi="Times New Roman" w:cs="Times New Roman"/>
          <w:sz w:val="24"/>
          <w:szCs w:val="24"/>
        </w:rPr>
        <w:t xml:space="preserve">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w:t>
      </w:r>
      <w:proofErr w:type="gramEnd"/>
      <w:r w:rsidRPr="00A44BF0">
        <w:rPr>
          <w:rFonts w:ascii="Times New Roman" w:eastAsia="Times New Roman" w:hAnsi="Times New Roman" w:cs="Times New Roman"/>
          <w:sz w:val="24"/>
          <w:szCs w:val="24"/>
        </w:rPr>
        <w:t xml:space="preserve"> с его разрешенным использованием либо с заявлением о</w:t>
      </w:r>
      <w:r w:rsidR="00D20E1E">
        <w:rPr>
          <w:rFonts w:ascii="Times New Roman" w:eastAsia="Times New Roman" w:hAnsi="Times New Roman" w:cs="Times New Roman"/>
          <w:sz w:val="24"/>
          <w:szCs w:val="24"/>
        </w:rPr>
        <w:t xml:space="preserve"> </w:t>
      </w:r>
      <w:r w:rsidRPr="00A44BF0">
        <w:rPr>
          <w:rFonts w:ascii="Times New Roman" w:eastAsia="Times New Roman" w:hAnsi="Times New Roman" w:cs="Times New Roman"/>
          <w:sz w:val="24"/>
          <w:szCs w:val="24"/>
        </w:rPr>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w:t>
      </w:r>
      <w:proofErr w:type="gramStart"/>
      <w:r w:rsidRPr="00A44BF0">
        <w:rPr>
          <w:rFonts w:ascii="Times New Roman" w:eastAsia="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44BF0">
        <w:rPr>
          <w:rFonts w:ascii="Times New Roman" w:eastAsia="Times New Roman" w:hAnsi="Times New Roman" w:cs="Times New Roman"/>
          <w:sz w:val="24"/>
          <w:szCs w:val="24"/>
        </w:rPr>
        <w:t>жд в сл</w:t>
      </w:r>
      <w:proofErr w:type="gramEnd"/>
      <w:r w:rsidRPr="00A44BF0">
        <w:rPr>
          <w:rFonts w:ascii="Times New Roman" w:eastAsia="Times New Roman" w:hAnsi="Times New Roman" w:cs="Times New Roman"/>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r w:rsidR="00D20E1E" w:rsidRPr="00A44BF0">
        <w:rPr>
          <w:rFonts w:ascii="Times New Roman" w:eastAsia="Times New Roman" w:hAnsi="Times New Roman" w:cs="Times New Roman"/>
          <w:sz w:val="24"/>
          <w:szCs w:val="24"/>
        </w:rPr>
        <w:t>извещение,</w:t>
      </w:r>
      <w:r w:rsidRPr="00A44BF0">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w:t>
      </w:r>
      <w:proofErr w:type="gramStart"/>
      <w:r w:rsidRPr="00A44BF0">
        <w:rPr>
          <w:rFonts w:ascii="Times New Roman" w:eastAsia="Times New Roman" w:hAnsi="Times New Roman" w:cs="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A44BF0">
        <w:rPr>
          <w:rFonts w:ascii="Times New Roman" w:eastAsia="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в отношении земельного участка, указанного в заявлен</w:t>
      </w:r>
      <w:proofErr w:type="gramStart"/>
      <w:r w:rsidRPr="00A44BF0">
        <w:rPr>
          <w:rFonts w:ascii="Times New Roman" w:eastAsia="Times New Roman" w:hAnsi="Times New Roman" w:cs="Times New Roman"/>
          <w:sz w:val="24"/>
          <w:szCs w:val="24"/>
        </w:rPr>
        <w:t>ии о е</w:t>
      </w:r>
      <w:proofErr w:type="gramEnd"/>
      <w:r w:rsidRPr="00A44BF0">
        <w:rPr>
          <w:rFonts w:ascii="Times New Roman" w:eastAsia="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A44BF0" w:rsidRPr="00A44BF0" w:rsidRDefault="00A44BF0" w:rsidP="00D20E1E">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w:t>
      </w:r>
      <w:r w:rsidR="00D20E1E">
        <w:rPr>
          <w:rFonts w:ascii="Times New Roman" w:eastAsia="Times New Roman" w:hAnsi="Times New Roman" w:cs="Times New Roman"/>
          <w:sz w:val="24"/>
          <w:szCs w:val="24"/>
        </w:rPr>
        <w:t xml:space="preserve"> </w:t>
      </w:r>
      <w:r w:rsidRPr="00A44BF0">
        <w:rPr>
          <w:rFonts w:ascii="Times New Roman" w:eastAsia="Times New Roman" w:hAnsi="Times New Roman" w:cs="Times New Roman"/>
          <w:sz w:val="24"/>
          <w:szCs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44BF0" w:rsidRPr="00A44BF0" w:rsidRDefault="00A44BF0" w:rsidP="00A44BF0">
      <w:pPr>
        <w:widowControl w:val="0"/>
        <w:numPr>
          <w:ilvl w:val="0"/>
          <w:numId w:val="7"/>
        </w:numPr>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Pr="00A44BF0">
        <w:rPr>
          <w:rFonts w:ascii="Times New Roman" w:eastAsia="Times New Roman" w:hAnsi="Times New Roman" w:cs="Times New Roman"/>
          <w:sz w:val="24"/>
          <w:szCs w:val="24"/>
        </w:rPr>
        <w:lastRenderedPageBreak/>
        <w:t>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44BF0" w:rsidRPr="00A44BF0" w:rsidRDefault="00A44BF0" w:rsidP="00A44BF0">
      <w:pPr>
        <w:widowControl w:val="0"/>
        <w:numPr>
          <w:ilvl w:val="0"/>
          <w:numId w:val="7"/>
        </w:numPr>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предоставление земельного участка на заявленном виде прав не допускается;</w:t>
      </w:r>
    </w:p>
    <w:p w:rsidR="00A44BF0" w:rsidRPr="00A44BF0" w:rsidRDefault="00A44BF0" w:rsidP="00A44BF0">
      <w:pPr>
        <w:widowControl w:val="0"/>
        <w:numPr>
          <w:ilvl w:val="0"/>
          <w:numId w:val="7"/>
        </w:numPr>
        <w:tabs>
          <w:tab w:val="left" w:pos="567"/>
        </w:tabs>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в отношении земельного участка, указанного в заявлен</w:t>
      </w:r>
      <w:proofErr w:type="gramStart"/>
      <w:r w:rsidRPr="00A44BF0">
        <w:rPr>
          <w:rFonts w:ascii="Times New Roman" w:eastAsia="Times New Roman" w:hAnsi="Times New Roman" w:cs="Times New Roman"/>
          <w:sz w:val="24"/>
          <w:szCs w:val="24"/>
        </w:rPr>
        <w:t>ии о е</w:t>
      </w:r>
      <w:proofErr w:type="gramEnd"/>
      <w:r w:rsidRPr="00A44BF0">
        <w:rPr>
          <w:rFonts w:ascii="Times New Roman" w:eastAsia="Times New Roman" w:hAnsi="Times New Roman" w:cs="Times New Roman"/>
          <w:sz w:val="24"/>
          <w:szCs w:val="24"/>
        </w:rPr>
        <w:t>го предоставлении, не установлен вид разрешенного использования;</w:t>
      </w:r>
    </w:p>
    <w:p w:rsidR="00A44BF0" w:rsidRPr="00A44BF0" w:rsidRDefault="00A44BF0" w:rsidP="00A44BF0">
      <w:pPr>
        <w:widowControl w:val="0"/>
        <w:numPr>
          <w:ilvl w:val="0"/>
          <w:numId w:val="7"/>
        </w:numPr>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A44BF0" w:rsidRPr="00A44BF0" w:rsidRDefault="00A44BF0" w:rsidP="00A44BF0">
      <w:pPr>
        <w:widowControl w:val="0"/>
        <w:numPr>
          <w:ilvl w:val="0"/>
          <w:numId w:val="7"/>
        </w:numPr>
        <w:tabs>
          <w:tab w:val="left" w:pos="567"/>
        </w:tabs>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в отношении земельного участка, указанного в заявлен</w:t>
      </w:r>
      <w:proofErr w:type="gramStart"/>
      <w:r w:rsidRPr="00A44BF0">
        <w:rPr>
          <w:rFonts w:ascii="Times New Roman" w:eastAsia="Times New Roman" w:hAnsi="Times New Roman" w:cs="Times New Roman"/>
          <w:sz w:val="24"/>
          <w:szCs w:val="24"/>
        </w:rPr>
        <w:t>ии о е</w:t>
      </w:r>
      <w:proofErr w:type="gramEnd"/>
      <w:r w:rsidRPr="00A44BF0">
        <w:rPr>
          <w:rFonts w:ascii="Times New Roman" w:eastAsia="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4BF0" w:rsidRPr="00A44BF0" w:rsidRDefault="00A44BF0" w:rsidP="00A44BF0">
      <w:pPr>
        <w:widowControl w:val="0"/>
        <w:numPr>
          <w:ilvl w:val="0"/>
          <w:numId w:val="7"/>
        </w:numPr>
        <w:tabs>
          <w:tab w:val="left" w:pos="567"/>
        </w:tabs>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w:t>
      </w:r>
    </w:p>
    <w:p w:rsidR="00A44BF0" w:rsidRPr="00A44BF0" w:rsidRDefault="00A44BF0" w:rsidP="00A44BF0">
      <w:pPr>
        <w:widowControl w:val="0"/>
        <w:numPr>
          <w:ilvl w:val="0"/>
          <w:numId w:val="7"/>
        </w:numPr>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границы земельного участка, указанного в заявлен</w:t>
      </w:r>
      <w:proofErr w:type="gramStart"/>
      <w:r w:rsidRPr="00A44BF0">
        <w:rPr>
          <w:rFonts w:ascii="Times New Roman" w:eastAsia="Times New Roman" w:hAnsi="Times New Roman" w:cs="Times New Roman"/>
          <w:sz w:val="24"/>
          <w:szCs w:val="24"/>
        </w:rPr>
        <w:t>ии о е</w:t>
      </w:r>
      <w:proofErr w:type="gramEnd"/>
      <w:r w:rsidRPr="00A44BF0">
        <w:rPr>
          <w:rFonts w:ascii="Times New Roman" w:eastAsia="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A44BF0" w:rsidRPr="00A44BF0" w:rsidRDefault="00A44BF0" w:rsidP="00A44BF0">
      <w:pPr>
        <w:widowControl w:val="0"/>
        <w:numPr>
          <w:ilvl w:val="0"/>
          <w:numId w:val="7"/>
        </w:numPr>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w:t>
      </w:r>
      <w:proofErr w:type="gramStart"/>
      <w:r w:rsidRPr="00A44BF0">
        <w:rPr>
          <w:rFonts w:ascii="Times New Roman" w:eastAsia="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44BF0" w:rsidRPr="00A44BF0" w:rsidRDefault="00A44BF0" w:rsidP="00A44BF0">
      <w:pPr>
        <w:widowControl w:val="0"/>
        <w:numPr>
          <w:ilvl w:val="1"/>
          <w:numId w:val="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Для предоставления муниципальной услуги обращение за другими услугами и документами не требуется.</w:t>
      </w:r>
    </w:p>
    <w:p w:rsidR="00A44BF0" w:rsidRPr="00A44BF0" w:rsidRDefault="00A44BF0" w:rsidP="00A44BF0">
      <w:pPr>
        <w:widowControl w:val="0"/>
        <w:numPr>
          <w:ilvl w:val="1"/>
          <w:numId w:val="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A44BF0" w:rsidRPr="00A44BF0" w:rsidRDefault="00A44BF0" w:rsidP="00A44BF0">
      <w:pPr>
        <w:widowControl w:val="0"/>
        <w:spacing w:after="0" w:line="240" w:lineRule="auto"/>
        <w:ind w:left="20" w:firstLine="709"/>
        <w:jc w:val="both"/>
        <w:rPr>
          <w:rFonts w:ascii="Times New Roman" w:eastAsia="Times New Roman" w:hAnsi="Times New Roman" w:cs="Times New Roman"/>
          <w:sz w:val="24"/>
          <w:szCs w:val="24"/>
        </w:rPr>
      </w:pPr>
      <w:bookmarkStart w:id="1" w:name="_GoBack"/>
      <w:r w:rsidRPr="00A44BF0">
        <w:rPr>
          <w:rFonts w:ascii="Times New Roman" w:eastAsia="Times New Roman" w:hAnsi="Times New Roman" w:cs="Times New Roman"/>
          <w:sz w:val="24"/>
          <w:szCs w:val="24"/>
        </w:rPr>
        <w:t>За предоставление муниципальной услуги плата не взимается</w:t>
      </w:r>
      <w:bookmarkEnd w:id="1"/>
      <w:r w:rsidRPr="00A44BF0">
        <w:rPr>
          <w:rFonts w:ascii="Times New Roman" w:eastAsia="Times New Roman" w:hAnsi="Times New Roman" w:cs="Times New Roman"/>
          <w:sz w:val="24"/>
          <w:szCs w:val="24"/>
        </w:rPr>
        <w:t>.</w:t>
      </w:r>
    </w:p>
    <w:p w:rsidR="00A44BF0" w:rsidRPr="00A44BF0" w:rsidRDefault="00A44BF0" w:rsidP="00A44BF0">
      <w:pPr>
        <w:widowControl w:val="0"/>
        <w:numPr>
          <w:ilvl w:val="1"/>
          <w:numId w:val="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20E1E" w:rsidRPr="00A44BF0" w:rsidRDefault="00D20E1E" w:rsidP="00A44BF0">
      <w:pPr>
        <w:widowControl w:val="0"/>
        <w:spacing w:after="0" w:line="240" w:lineRule="auto"/>
        <w:ind w:left="20" w:right="20" w:firstLine="709"/>
        <w:jc w:val="both"/>
        <w:rPr>
          <w:rFonts w:ascii="Times New Roman" w:eastAsia="Times New Roman" w:hAnsi="Times New Roman" w:cs="Times New Roman"/>
          <w:sz w:val="24"/>
          <w:szCs w:val="24"/>
        </w:rPr>
      </w:pPr>
    </w:p>
    <w:p w:rsidR="00A44BF0" w:rsidRDefault="00A44BF0" w:rsidP="00D20E1E">
      <w:pPr>
        <w:widowControl w:val="0"/>
        <w:numPr>
          <w:ilvl w:val="0"/>
          <w:numId w:val="2"/>
        </w:numPr>
        <w:tabs>
          <w:tab w:val="left" w:pos="567"/>
        </w:tabs>
        <w:spacing w:after="0" w:line="240" w:lineRule="auto"/>
        <w:ind w:left="20" w:right="20" w:firstLine="709"/>
        <w:jc w:val="center"/>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20E1E" w:rsidRPr="00A44BF0" w:rsidRDefault="00D20E1E" w:rsidP="00D20E1E">
      <w:pPr>
        <w:widowControl w:val="0"/>
        <w:tabs>
          <w:tab w:val="left" w:pos="567"/>
        </w:tabs>
        <w:spacing w:after="0" w:line="240" w:lineRule="auto"/>
        <w:ind w:left="729" w:right="20"/>
        <w:jc w:val="both"/>
        <w:rPr>
          <w:rFonts w:ascii="Times New Roman" w:eastAsia="Times New Roman" w:hAnsi="Times New Roman" w:cs="Times New Roman"/>
          <w:b/>
          <w:bCs/>
          <w:sz w:val="24"/>
          <w:szCs w:val="24"/>
        </w:rPr>
      </w:pP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прием и регистрация заявления;</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возврат заявления;</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информирование заявителя о результате предоставления муниципальной услуги.</w:t>
      </w:r>
    </w:p>
    <w:p w:rsidR="00A44BF0" w:rsidRPr="00A44BF0" w:rsidRDefault="00A44BF0" w:rsidP="00A44BF0">
      <w:pPr>
        <w:widowControl w:val="0"/>
        <w:numPr>
          <w:ilvl w:val="0"/>
          <w:numId w:val="9"/>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Прием и регистрация заявления.</w:t>
      </w:r>
    </w:p>
    <w:p w:rsidR="00A44BF0" w:rsidRPr="00A44BF0" w:rsidRDefault="00A44BF0" w:rsidP="00A44BF0">
      <w:pPr>
        <w:widowControl w:val="0"/>
        <w:numPr>
          <w:ilvl w:val="0"/>
          <w:numId w:val="1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lastRenderedPageBreak/>
        <w:t xml:space="preserve"> Юридическим фактом, являющимся основанием для начала исполнения муниципальной услуги, является поступление в Администрацию заявления.</w:t>
      </w:r>
    </w:p>
    <w:p w:rsidR="00A44BF0" w:rsidRPr="00A44BF0" w:rsidRDefault="00A44BF0" w:rsidP="00A44BF0">
      <w:pPr>
        <w:widowControl w:val="0"/>
        <w:numPr>
          <w:ilvl w:val="0"/>
          <w:numId w:val="1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Содержание действий, входящих в состав административной процедуры, продолжительность и (или) максимальный срок их выполнения.</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Должностным лицом, ответственным за выполнение административных действий, входящих в состав административной процедуры устанавливается предмет обращения, проверяется наличие, состав исходных данных, представленных заявителем, необходимых для предоставления муниципальной услуги, и осуществляется проверка предоставленных документов.</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Поступившее в Администрацию заявление подлежит обязательной регистрации в течение одного рабочего дня и в течение двух рабочих дней передается специалисту по земельным и имущественным отношениям Администрации.</w:t>
      </w:r>
    </w:p>
    <w:p w:rsidR="00A44BF0" w:rsidRPr="00A44BF0" w:rsidRDefault="00A44BF0" w:rsidP="00A44BF0">
      <w:pPr>
        <w:widowControl w:val="0"/>
        <w:numPr>
          <w:ilvl w:val="0"/>
          <w:numId w:val="1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Критерием для принятия решения о приеме заявления и прилагаемых к нему документов, является наличие заявления и прилагаемых к нему документов, указанных в подразделе 2.6. настоящего регламента.</w:t>
      </w:r>
    </w:p>
    <w:p w:rsidR="00A44BF0" w:rsidRPr="00A44BF0" w:rsidRDefault="00A44BF0" w:rsidP="00A44BF0">
      <w:pPr>
        <w:widowControl w:val="0"/>
        <w:numPr>
          <w:ilvl w:val="0"/>
          <w:numId w:val="1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административной процедуры является регистрация и передача заявления с прилагаемыми документами в соответствии с резолюцией </w:t>
      </w:r>
      <w:r w:rsidR="00D20E1E">
        <w:rPr>
          <w:rFonts w:ascii="Times New Roman" w:eastAsia="Times New Roman" w:hAnsi="Times New Roman" w:cs="Times New Roman"/>
          <w:sz w:val="24"/>
          <w:szCs w:val="24"/>
        </w:rPr>
        <w:t>главы Витимского городского поселения</w:t>
      </w:r>
    </w:p>
    <w:p w:rsidR="00A44BF0" w:rsidRPr="00A44BF0" w:rsidRDefault="00A44BF0" w:rsidP="00A44BF0">
      <w:pPr>
        <w:widowControl w:val="0"/>
        <w:numPr>
          <w:ilvl w:val="0"/>
          <w:numId w:val="1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Способом фиксации результата выполнения административной процедуры является регистрация заявления в журнале регистрации в форме электронного документа (в случае поступления заявления и комплекта документов через Портал), а также на бумажном носителе, и отметка в журнале регистрации факта передачи.</w:t>
      </w:r>
    </w:p>
    <w:p w:rsidR="00A44BF0" w:rsidRPr="00A44BF0" w:rsidRDefault="00A44BF0" w:rsidP="00A44BF0">
      <w:pPr>
        <w:widowControl w:val="0"/>
        <w:numPr>
          <w:ilvl w:val="0"/>
          <w:numId w:val="9"/>
        </w:numPr>
        <w:tabs>
          <w:tab w:val="left" w:pos="1281"/>
        </w:tabs>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Возврат заявления.</w:t>
      </w:r>
    </w:p>
    <w:p w:rsidR="00A44BF0" w:rsidRPr="00A44BF0" w:rsidRDefault="00A44BF0" w:rsidP="00A44BF0">
      <w:pPr>
        <w:widowControl w:val="0"/>
        <w:numPr>
          <w:ilvl w:val="0"/>
          <w:numId w:val="11"/>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Основанием для начала исполнения административной процедуры является поступление специалисту по </w:t>
      </w:r>
      <w:r w:rsidR="00D20E1E">
        <w:rPr>
          <w:rFonts w:ascii="Times New Roman" w:eastAsia="Times New Roman" w:hAnsi="Times New Roman" w:cs="Times New Roman"/>
          <w:sz w:val="24"/>
          <w:szCs w:val="24"/>
        </w:rPr>
        <w:t>управлению муниципальным имуществом</w:t>
      </w:r>
      <w:r w:rsidRPr="00A44BF0">
        <w:rPr>
          <w:rFonts w:ascii="Times New Roman" w:eastAsia="Times New Roman" w:hAnsi="Times New Roman" w:cs="Times New Roman"/>
          <w:sz w:val="24"/>
          <w:szCs w:val="24"/>
        </w:rPr>
        <w:t xml:space="preserve"> заявления о предоставлении земельного участка и документов, указанных в п. 2.6. настоящего Административного регламента.</w:t>
      </w:r>
    </w:p>
    <w:p w:rsidR="00A44BF0" w:rsidRPr="00A44BF0" w:rsidRDefault="00A44BF0" w:rsidP="00A44BF0">
      <w:pPr>
        <w:widowControl w:val="0"/>
        <w:numPr>
          <w:ilvl w:val="0"/>
          <w:numId w:val="11"/>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Специалист в течение 3 календарных дней рассматривает заявление и прилагаемые документы на наличие оснований для возврата.</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 наличии оснований для возврата специалист в течение 10 календарных дней со дня поступления заявления о предоставлении земельного участка готовит и направляет уведомление о возврате заявления с указанием причины возврата.</w:t>
      </w:r>
    </w:p>
    <w:p w:rsidR="00A44BF0" w:rsidRPr="00A44BF0" w:rsidRDefault="00A44BF0" w:rsidP="00A44BF0">
      <w:pPr>
        <w:widowControl w:val="0"/>
        <w:numPr>
          <w:ilvl w:val="0"/>
          <w:numId w:val="11"/>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Должностным лицом, ответственным за выполнение действий, входящих в состав административной процедуры, является специалист </w:t>
      </w:r>
      <w:r w:rsidR="00E737ED">
        <w:rPr>
          <w:rFonts w:ascii="Times New Roman" w:eastAsia="Times New Roman" w:hAnsi="Times New Roman" w:cs="Times New Roman"/>
          <w:sz w:val="24"/>
          <w:szCs w:val="24"/>
        </w:rPr>
        <w:t xml:space="preserve">по управлению муниципальным имуществом. </w:t>
      </w:r>
    </w:p>
    <w:p w:rsidR="00A44BF0" w:rsidRPr="00A44BF0" w:rsidRDefault="00A44BF0" w:rsidP="00A44BF0">
      <w:pPr>
        <w:widowControl w:val="0"/>
        <w:numPr>
          <w:ilvl w:val="0"/>
          <w:numId w:val="11"/>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Критерием для принятия решения о возврате заявления и прилагаемых к нему документов, является наличие оснований, указанных в п.</w:t>
      </w:r>
    </w:p>
    <w:p w:rsidR="00A44BF0" w:rsidRPr="00A44BF0" w:rsidRDefault="00A44BF0" w:rsidP="00A44BF0">
      <w:pPr>
        <w:widowControl w:val="0"/>
        <w:numPr>
          <w:ilvl w:val="0"/>
          <w:numId w:val="12"/>
        </w:numPr>
        <w:tabs>
          <w:tab w:val="left" w:pos="760"/>
        </w:tabs>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настоящего Административного регламента.</w:t>
      </w:r>
    </w:p>
    <w:p w:rsidR="00A44BF0" w:rsidRPr="00A44BF0" w:rsidRDefault="00A44BF0" w:rsidP="00A44BF0">
      <w:pPr>
        <w:widowControl w:val="0"/>
        <w:numPr>
          <w:ilvl w:val="0"/>
          <w:numId w:val="11"/>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административной процедуры является направление заявителю уведомления о возврате заявления и приложенных документов.</w:t>
      </w:r>
    </w:p>
    <w:p w:rsidR="00A44BF0" w:rsidRPr="00A44BF0" w:rsidRDefault="00A44BF0" w:rsidP="00A44BF0">
      <w:pPr>
        <w:widowControl w:val="0"/>
        <w:numPr>
          <w:ilvl w:val="0"/>
          <w:numId w:val="9"/>
        </w:numPr>
        <w:tabs>
          <w:tab w:val="left" w:pos="1124"/>
        </w:tabs>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w:t>
      </w:r>
      <w:r w:rsidR="00E737ED">
        <w:rPr>
          <w:rFonts w:ascii="Times New Roman" w:eastAsia="Times New Roman" w:hAnsi="Times New Roman" w:cs="Times New Roman"/>
          <w:sz w:val="24"/>
          <w:szCs w:val="24"/>
        </w:rPr>
        <w:t xml:space="preserve"> органы местного самоуправления, </w:t>
      </w:r>
      <w:r w:rsidRPr="00A44BF0">
        <w:rPr>
          <w:rFonts w:ascii="Times New Roman" w:eastAsia="Times New Roman" w:hAnsi="Times New Roman" w:cs="Times New Roman"/>
          <w:sz w:val="24"/>
          <w:szCs w:val="24"/>
        </w:rPr>
        <w:t>в распоряжении которых находятся необходимые для предоставления муниципальной услуги документы, в случае, если указанные документы не были представлены заявителем самостоятельно.</w:t>
      </w:r>
    </w:p>
    <w:p w:rsidR="00A44BF0" w:rsidRPr="00A44BF0" w:rsidRDefault="00A44BF0" w:rsidP="00A44BF0">
      <w:pPr>
        <w:widowControl w:val="0"/>
        <w:numPr>
          <w:ilvl w:val="0"/>
          <w:numId w:val="1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Направление межведомственного запроса, допускаются только в целях, связанных с предоставлением муниципальной услуги. Межведомственный запрос о представлении документов,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44BF0" w:rsidRPr="00A44BF0" w:rsidRDefault="00A44BF0" w:rsidP="00A44BF0">
      <w:pPr>
        <w:widowControl w:val="0"/>
        <w:numPr>
          <w:ilvl w:val="0"/>
          <w:numId w:val="1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Документы и сведения, полученные с использованием межведомственного </w:t>
      </w:r>
      <w:r w:rsidRPr="00A44BF0">
        <w:rPr>
          <w:rFonts w:ascii="Times New Roman" w:eastAsia="Times New Roman" w:hAnsi="Times New Roman" w:cs="Times New Roman"/>
          <w:sz w:val="24"/>
          <w:szCs w:val="24"/>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A44BF0" w:rsidRPr="00A44BF0" w:rsidRDefault="00A44BF0" w:rsidP="00A44BF0">
      <w:pPr>
        <w:widowControl w:val="0"/>
        <w:numPr>
          <w:ilvl w:val="0"/>
          <w:numId w:val="1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 В случае </w:t>
      </w:r>
      <w:proofErr w:type="gramStart"/>
      <w:r w:rsidRPr="00A44BF0">
        <w:rPr>
          <w:rFonts w:ascii="Times New Roman" w:eastAsia="Times New Roman" w:hAnsi="Times New Roman" w:cs="Times New Roman"/>
          <w:sz w:val="24"/>
          <w:szCs w:val="24"/>
        </w:rPr>
        <w:t>не поступления</w:t>
      </w:r>
      <w:proofErr w:type="gramEnd"/>
      <w:r w:rsidRPr="00A44BF0">
        <w:rPr>
          <w:rFonts w:ascii="Times New Roman" w:eastAsia="Times New Roman" w:hAnsi="Times New Roman" w:cs="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44BF0" w:rsidRPr="00A44BF0" w:rsidRDefault="00A44BF0" w:rsidP="00A44BF0">
      <w:pPr>
        <w:widowControl w:val="0"/>
        <w:numPr>
          <w:ilvl w:val="0"/>
          <w:numId w:val="1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A44BF0" w:rsidRPr="00A44BF0" w:rsidRDefault="00A44BF0" w:rsidP="00A44BF0">
      <w:pPr>
        <w:widowControl w:val="0"/>
        <w:numPr>
          <w:ilvl w:val="0"/>
          <w:numId w:val="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A44BF0" w:rsidRPr="00A44BF0" w:rsidRDefault="00A44BF0" w:rsidP="00A44BF0">
      <w:pPr>
        <w:widowControl w:val="0"/>
        <w:numPr>
          <w:ilvl w:val="0"/>
          <w:numId w:val="14"/>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специалисту администрации заявления и документов, указанных в п. 2.6. настоящег</w:t>
      </w:r>
      <w:r w:rsidR="00E737ED">
        <w:rPr>
          <w:rFonts w:ascii="Times New Roman" w:eastAsia="Times New Roman" w:hAnsi="Times New Roman" w:cs="Times New Roman"/>
          <w:sz w:val="24"/>
          <w:szCs w:val="24"/>
        </w:rPr>
        <w:t xml:space="preserve">о Административного регламента. </w:t>
      </w:r>
    </w:p>
    <w:p w:rsidR="00A44BF0" w:rsidRPr="00A44BF0" w:rsidRDefault="00A44BF0" w:rsidP="00A44BF0">
      <w:pPr>
        <w:widowControl w:val="0"/>
        <w:numPr>
          <w:ilvl w:val="0"/>
          <w:numId w:val="14"/>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Должностным лицом, ответственным за выполнение действий, в рамках данной административной процедуры является специалист Администрации.</w:t>
      </w:r>
    </w:p>
    <w:p w:rsidR="00A44BF0" w:rsidRPr="00A44BF0" w:rsidRDefault="00A44BF0" w:rsidP="00A44BF0">
      <w:pPr>
        <w:widowControl w:val="0"/>
        <w:numPr>
          <w:ilvl w:val="0"/>
          <w:numId w:val="14"/>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Специалист Администрации в течение 14 календарных дней со дня получения документов в порядке межведомственного информационного взаимодействия либо 30 календарных дней со дня поступления в Администрацию соответствующего заявления рассматривает поступившие документы и проверяет наличие или отсутствие оснований для отказа, предусмотренных пунктом 2.9.3. настоящего Административного регламента.</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 наличии оснований для отказа, предусмотренных пунктом 2.9.3. настоящего регламента специалист Администрации:</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готовит проект письма об отказе в предоставлении муниципальной услуги с указанием основания отказа;</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обеспечивает его согласование и подписание в установленном порядке.</w:t>
      </w:r>
    </w:p>
    <w:p w:rsidR="00A44BF0" w:rsidRPr="00A44BF0" w:rsidRDefault="00A44BF0" w:rsidP="00A44BF0">
      <w:pPr>
        <w:widowControl w:val="0"/>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 отсутствии оснований для отказа специалист Администрации</w:t>
      </w:r>
      <w:r w:rsidR="00E737ED">
        <w:rPr>
          <w:rFonts w:ascii="Times New Roman" w:eastAsia="Times New Roman" w:hAnsi="Times New Roman" w:cs="Times New Roman"/>
          <w:sz w:val="24"/>
          <w:szCs w:val="24"/>
        </w:rPr>
        <w:t xml:space="preserve"> </w:t>
      </w:r>
      <w:r w:rsidRPr="00A44BF0">
        <w:rPr>
          <w:rFonts w:ascii="Times New Roman" w:eastAsia="Times New Roman" w:hAnsi="Times New Roman" w:cs="Times New Roman"/>
          <w:sz w:val="24"/>
          <w:szCs w:val="24"/>
        </w:rPr>
        <w:t>ответственный за рассмотрение документов, осуществляет:</w:t>
      </w:r>
    </w:p>
    <w:p w:rsidR="00A44BF0" w:rsidRPr="00A44BF0" w:rsidRDefault="00A44BF0" w:rsidP="00A44BF0">
      <w:pPr>
        <w:widowControl w:val="0"/>
        <w:numPr>
          <w:ilvl w:val="0"/>
          <w:numId w:val="15"/>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подготовку договора безвозмездного пользования земельным участком;</w:t>
      </w:r>
    </w:p>
    <w:p w:rsidR="00A44BF0" w:rsidRPr="00A44BF0" w:rsidRDefault="00A44BF0" w:rsidP="00A44BF0">
      <w:pPr>
        <w:widowControl w:val="0"/>
        <w:numPr>
          <w:ilvl w:val="0"/>
          <w:numId w:val="15"/>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обеспечивает его согласование и подписание в установленном порядке.</w:t>
      </w:r>
    </w:p>
    <w:p w:rsidR="00A44BF0" w:rsidRPr="00A44BF0" w:rsidRDefault="00A44BF0" w:rsidP="00A44BF0">
      <w:pPr>
        <w:widowControl w:val="0"/>
        <w:numPr>
          <w:ilvl w:val="0"/>
          <w:numId w:val="14"/>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административной процедуры является договор безвозмездного пользования земельным участком либо решение об отказе в предоставлении земельного участка.</w:t>
      </w:r>
    </w:p>
    <w:p w:rsidR="00A44BF0" w:rsidRPr="00A44BF0" w:rsidRDefault="00A44BF0" w:rsidP="00A44BF0">
      <w:pPr>
        <w:widowControl w:val="0"/>
        <w:numPr>
          <w:ilvl w:val="0"/>
          <w:numId w:val="14"/>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Способом фиксации результата является регистрация постановления или внесение сведений о </w:t>
      </w:r>
      <w:r w:rsidR="00E737ED" w:rsidRPr="00A44BF0">
        <w:rPr>
          <w:rFonts w:ascii="Times New Roman" w:eastAsia="Times New Roman" w:hAnsi="Times New Roman" w:cs="Times New Roman"/>
          <w:sz w:val="24"/>
          <w:szCs w:val="24"/>
        </w:rPr>
        <w:t>письме,</w:t>
      </w:r>
      <w:r w:rsidRPr="00A44BF0">
        <w:rPr>
          <w:rFonts w:ascii="Times New Roman" w:eastAsia="Times New Roman" w:hAnsi="Times New Roman" w:cs="Times New Roman"/>
          <w:sz w:val="24"/>
          <w:szCs w:val="24"/>
        </w:rPr>
        <w:t xml:space="preserve"> об отказе в предоставлении земельного участка в журнал регистрации исходящей корреспонденции.</w:t>
      </w:r>
    </w:p>
    <w:p w:rsidR="00A44BF0" w:rsidRPr="00A44BF0" w:rsidRDefault="00A44BF0" w:rsidP="00A44BF0">
      <w:pPr>
        <w:widowControl w:val="0"/>
        <w:numPr>
          <w:ilvl w:val="0"/>
          <w:numId w:val="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Информирование заявителя о результате предоставления муниципальной услуги.</w:t>
      </w:r>
    </w:p>
    <w:p w:rsidR="00A44BF0" w:rsidRPr="00A44BF0" w:rsidRDefault="00A44BF0" w:rsidP="00A44BF0">
      <w:pPr>
        <w:widowControl w:val="0"/>
        <w:numPr>
          <w:ilvl w:val="0"/>
          <w:numId w:val="16"/>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Основанием для начала административной процедуры, является подписание уп</w:t>
      </w:r>
      <w:r w:rsidR="00E737ED">
        <w:rPr>
          <w:rFonts w:ascii="Times New Roman" w:eastAsia="Times New Roman" w:hAnsi="Times New Roman" w:cs="Times New Roman"/>
          <w:sz w:val="24"/>
          <w:szCs w:val="24"/>
        </w:rPr>
        <w:t>олномоченным должностным лицом а</w:t>
      </w:r>
      <w:r w:rsidRPr="00A44BF0">
        <w:rPr>
          <w:rFonts w:ascii="Times New Roman" w:eastAsia="Times New Roman" w:hAnsi="Times New Roman" w:cs="Times New Roman"/>
          <w:sz w:val="24"/>
          <w:szCs w:val="24"/>
        </w:rPr>
        <w:t>дминистрации соответствующих документов и поступление их специалисту, ответственному за выдачу документов.</w:t>
      </w:r>
    </w:p>
    <w:p w:rsidR="00A44BF0" w:rsidRPr="00A44BF0" w:rsidRDefault="00A44BF0" w:rsidP="00A44BF0">
      <w:pPr>
        <w:widowControl w:val="0"/>
        <w:numPr>
          <w:ilvl w:val="0"/>
          <w:numId w:val="16"/>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Должностным лицом, ответственным за выполнение действий, в рамках данной административной процедуры является специалист </w:t>
      </w:r>
      <w:r w:rsidR="00E737ED">
        <w:rPr>
          <w:rFonts w:ascii="Times New Roman" w:eastAsia="Times New Roman" w:hAnsi="Times New Roman" w:cs="Times New Roman"/>
          <w:sz w:val="24"/>
          <w:szCs w:val="24"/>
        </w:rPr>
        <w:t>а</w:t>
      </w:r>
      <w:r w:rsidRPr="00A44BF0">
        <w:rPr>
          <w:rFonts w:ascii="Times New Roman" w:eastAsia="Times New Roman" w:hAnsi="Times New Roman" w:cs="Times New Roman"/>
          <w:sz w:val="24"/>
          <w:szCs w:val="24"/>
        </w:rPr>
        <w:t>дминистрации.</w:t>
      </w:r>
    </w:p>
    <w:p w:rsidR="00A44BF0" w:rsidRPr="00A44BF0" w:rsidRDefault="00E737ED" w:rsidP="00A44BF0">
      <w:pPr>
        <w:widowControl w:val="0"/>
        <w:numPr>
          <w:ilvl w:val="0"/>
          <w:numId w:val="16"/>
        </w:numPr>
        <w:spacing w:after="0" w:line="240"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Специалист а</w:t>
      </w:r>
      <w:r w:rsidR="00A44BF0" w:rsidRPr="00A44BF0">
        <w:rPr>
          <w:rFonts w:ascii="Times New Roman" w:eastAsia="Times New Roman" w:hAnsi="Times New Roman" w:cs="Times New Roman"/>
          <w:sz w:val="24"/>
          <w:szCs w:val="24"/>
        </w:rPr>
        <w:t>дминистрации в течение 3 рабочих дней со дня регистрации соответствующих документов:</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определяет способ уведомления заявителя (телефонны</w:t>
      </w:r>
      <w:r w:rsidR="00E737ED">
        <w:rPr>
          <w:rFonts w:ascii="Times New Roman" w:eastAsia="Times New Roman" w:hAnsi="Times New Roman" w:cs="Times New Roman"/>
          <w:sz w:val="24"/>
          <w:szCs w:val="24"/>
        </w:rPr>
        <w:t>й звонок, уведомление по почте,</w:t>
      </w:r>
      <w:r w:rsidRPr="00A44BF0">
        <w:rPr>
          <w:rFonts w:ascii="Times New Roman" w:eastAsia="Times New Roman" w:hAnsi="Times New Roman" w:cs="Times New Roman"/>
          <w:sz w:val="24"/>
          <w:szCs w:val="24"/>
        </w:rPr>
        <w:t xml:space="preserve"> по информационно</w:t>
      </w:r>
      <w:r w:rsidRPr="00A44BF0">
        <w:rPr>
          <w:rFonts w:ascii="Times New Roman" w:eastAsia="Times New Roman" w:hAnsi="Times New Roman" w:cs="Times New Roman"/>
          <w:sz w:val="24"/>
          <w:szCs w:val="24"/>
        </w:rPr>
        <w:softHyphen/>
        <w:t>-телекоммуникационной сети Интернет, при наличии адреса электронной почты заявителя перес</w:t>
      </w:r>
      <w:r w:rsidR="00E737ED">
        <w:rPr>
          <w:rFonts w:ascii="Times New Roman" w:eastAsia="Times New Roman" w:hAnsi="Times New Roman" w:cs="Times New Roman"/>
          <w:sz w:val="24"/>
          <w:szCs w:val="24"/>
        </w:rPr>
        <w:t>ылает ему электронное сообщение</w:t>
      </w:r>
      <w:r w:rsidRPr="00A44BF0">
        <w:rPr>
          <w:rFonts w:ascii="Times New Roman" w:eastAsia="Times New Roman" w:hAnsi="Times New Roman" w:cs="Times New Roman"/>
          <w:sz w:val="24"/>
          <w:szCs w:val="24"/>
        </w:rPr>
        <w:t>);</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подготавливает сопроводительное письмо о направлении договора с предложением о его заключении;</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направляет решение в адрес заявителя почтовым отправлением;</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Проекты договоров или решения о предоставлении земельного участка, выдаются </w:t>
      </w:r>
      <w:r w:rsidRPr="00A44BF0">
        <w:rPr>
          <w:rFonts w:ascii="Times New Roman" w:eastAsia="Times New Roman" w:hAnsi="Times New Roman" w:cs="Times New Roman"/>
          <w:sz w:val="24"/>
          <w:szCs w:val="24"/>
        </w:rPr>
        <w:lastRenderedPageBreak/>
        <w:t>заявителю или направляются ему по адресу, содержащемуся в его заявлении о предоставлении земельного участка.</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Проекты договоров, направленные заявителю, должны быть</w:t>
      </w:r>
      <w:r w:rsidR="00E737ED">
        <w:rPr>
          <w:rFonts w:ascii="Times New Roman" w:eastAsia="Times New Roman" w:hAnsi="Times New Roman" w:cs="Times New Roman"/>
          <w:sz w:val="24"/>
          <w:szCs w:val="24"/>
        </w:rPr>
        <w:t xml:space="preserve"> им подписаны и представлены в а</w:t>
      </w:r>
      <w:r w:rsidRPr="00A44BF0">
        <w:rPr>
          <w:rFonts w:ascii="Times New Roman" w:eastAsia="Times New Roman" w:hAnsi="Times New Roman" w:cs="Times New Roman"/>
          <w:sz w:val="24"/>
          <w:szCs w:val="24"/>
        </w:rPr>
        <w:t>дминистрации не позднее чем в течение тридцати дней со дня получения заявителем проектов указанных договоров.</w:t>
      </w:r>
    </w:p>
    <w:p w:rsidR="00A44BF0" w:rsidRPr="00A44BF0" w:rsidRDefault="00A44BF0" w:rsidP="00A44BF0">
      <w:pPr>
        <w:widowControl w:val="0"/>
        <w:numPr>
          <w:ilvl w:val="0"/>
          <w:numId w:val="16"/>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административной процедуры является выдача заявителю или направление заявителю по адресу договора безвозмездного пользования.</w:t>
      </w:r>
    </w:p>
    <w:p w:rsidR="00A44BF0" w:rsidRDefault="00A44BF0" w:rsidP="00A44BF0">
      <w:pPr>
        <w:widowControl w:val="0"/>
        <w:numPr>
          <w:ilvl w:val="0"/>
          <w:numId w:val="16"/>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Способом фиксации результата выполнения административной процедуры является внесение сведений о сопроводительном письме и направлении договора или сведений о </w:t>
      </w:r>
      <w:proofErr w:type="gramStart"/>
      <w:r w:rsidRPr="00A44BF0">
        <w:rPr>
          <w:rFonts w:ascii="Times New Roman" w:eastAsia="Times New Roman" w:hAnsi="Times New Roman" w:cs="Times New Roman"/>
          <w:sz w:val="24"/>
          <w:szCs w:val="24"/>
        </w:rPr>
        <w:t>письме</w:t>
      </w:r>
      <w:proofErr w:type="gramEnd"/>
      <w:r w:rsidRPr="00A44BF0">
        <w:rPr>
          <w:rFonts w:ascii="Times New Roman" w:eastAsia="Times New Roman" w:hAnsi="Times New Roman" w:cs="Times New Roman"/>
          <w:sz w:val="24"/>
          <w:szCs w:val="24"/>
        </w:rPr>
        <w:t xml:space="preserve"> об отказе в предоставлении земельного участка в журнал регистрации исходящей корреспонденции.</w:t>
      </w:r>
    </w:p>
    <w:p w:rsidR="00E737ED" w:rsidRPr="00A44BF0" w:rsidRDefault="00E737ED" w:rsidP="00E737ED">
      <w:pPr>
        <w:widowControl w:val="0"/>
        <w:spacing w:after="0" w:line="240" w:lineRule="auto"/>
        <w:ind w:left="709" w:right="20"/>
        <w:jc w:val="both"/>
        <w:rPr>
          <w:rFonts w:ascii="Times New Roman" w:eastAsia="Times New Roman" w:hAnsi="Times New Roman" w:cs="Times New Roman"/>
          <w:sz w:val="24"/>
          <w:szCs w:val="24"/>
        </w:rPr>
      </w:pPr>
    </w:p>
    <w:p w:rsidR="00E737ED" w:rsidRDefault="00A44BF0" w:rsidP="00E737ED">
      <w:pPr>
        <w:widowControl w:val="0"/>
        <w:numPr>
          <w:ilvl w:val="0"/>
          <w:numId w:val="2"/>
        </w:numPr>
        <w:tabs>
          <w:tab w:val="left" w:pos="742"/>
        </w:tabs>
        <w:spacing w:after="0" w:line="240" w:lineRule="auto"/>
        <w:ind w:left="420" w:firstLine="709"/>
        <w:jc w:val="center"/>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 xml:space="preserve">Порядок и формы </w:t>
      </w:r>
      <w:proofErr w:type="gramStart"/>
      <w:r w:rsidRPr="00A44BF0">
        <w:rPr>
          <w:rFonts w:ascii="Times New Roman" w:eastAsia="Times New Roman" w:hAnsi="Times New Roman" w:cs="Times New Roman"/>
          <w:b/>
          <w:bCs/>
          <w:sz w:val="24"/>
          <w:szCs w:val="24"/>
        </w:rPr>
        <w:t>контроля за</w:t>
      </w:r>
      <w:proofErr w:type="gramEnd"/>
      <w:r w:rsidRPr="00A44BF0">
        <w:rPr>
          <w:rFonts w:ascii="Times New Roman" w:eastAsia="Times New Roman" w:hAnsi="Times New Roman" w:cs="Times New Roman"/>
          <w:b/>
          <w:bCs/>
          <w:sz w:val="24"/>
          <w:szCs w:val="24"/>
        </w:rPr>
        <w:t xml:space="preserve"> предоставлением </w:t>
      </w:r>
    </w:p>
    <w:p w:rsidR="00E737ED" w:rsidRDefault="00E737ED" w:rsidP="00E737ED">
      <w:pPr>
        <w:widowControl w:val="0"/>
        <w:tabs>
          <w:tab w:val="left" w:pos="742"/>
        </w:tabs>
        <w:spacing w:after="0" w:line="240" w:lineRule="auto"/>
        <w:ind w:left="11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муниципальной услуги</w:t>
      </w:r>
    </w:p>
    <w:p w:rsidR="00E737ED" w:rsidRPr="00A44BF0" w:rsidRDefault="00E737ED" w:rsidP="00E737ED">
      <w:pPr>
        <w:widowControl w:val="0"/>
        <w:tabs>
          <w:tab w:val="left" w:pos="742"/>
        </w:tabs>
        <w:spacing w:after="0" w:line="240" w:lineRule="auto"/>
        <w:ind w:left="1129"/>
        <w:jc w:val="center"/>
        <w:rPr>
          <w:rFonts w:ascii="Times New Roman" w:eastAsia="Times New Roman" w:hAnsi="Times New Roman" w:cs="Times New Roman"/>
          <w:b/>
          <w:bCs/>
          <w:sz w:val="24"/>
          <w:szCs w:val="24"/>
        </w:rPr>
      </w:pPr>
    </w:p>
    <w:p w:rsidR="00A44BF0" w:rsidRPr="00A44BF0" w:rsidRDefault="00A44BF0" w:rsidP="00A44BF0">
      <w:pPr>
        <w:widowControl w:val="0"/>
        <w:numPr>
          <w:ilvl w:val="1"/>
          <w:numId w:val="2"/>
        </w:numPr>
        <w:tabs>
          <w:tab w:val="left" w:pos="1120"/>
        </w:tabs>
        <w:spacing w:after="0" w:line="240" w:lineRule="auto"/>
        <w:ind w:left="20" w:right="160" w:firstLine="709"/>
        <w:jc w:val="both"/>
        <w:rPr>
          <w:rFonts w:ascii="Times New Roman" w:eastAsia="Times New Roman" w:hAnsi="Times New Roman" w:cs="Times New Roman"/>
          <w:sz w:val="24"/>
          <w:szCs w:val="24"/>
        </w:rPr>
      </w:pPr>
      <w:proofErr w:type="gramStart"/>
      <w:r w:rsidRPr="00A44BF0">
        <w:rPr>
          <w:rFonts w:ascii="Times New Roman" w:eastAsia="Times New Roman" w:hAnsi="Times New Roman" w:cs="Times New Roman"/>
          <w:sz w:val="24"/>
          <w:szCs w:val="24"/>
        </w:rPr>
        <w:t>Контроль за</w:t>
      </w:r>
      <w:proofErr w:type="gramEnd"/>
      <w:r w:rsidRPr="00A44BF0">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услуги, подготовку решений на действия (бездействие) должностного лица органа местного самоуправления.</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Формами </w:t>
      </w:r>
      <w:proofErr w:type="gramStart"/>
      <w:r w:rsidRPr="00A44BF0">
        <w:rPr>
          <w:rFonts w:ascii="Times New Roman" w:eastAsia="Times New Roman" w:hAnsi="Times New Roman" w:cs="Times New Roman"/>
          <w:sz w:val="24"/>
          <w:szCs w:val="24"/>
        </w:rPr>
        <w:t>контроля за</w:t>
      </w:r>
      <w:proofErr w:type="gramEnd"/>
      <w:r w:rsidRPr="00A44BF0">
        <w:rPr>
          <w:rFonts w:ascii="Times New Roman" w:eastAsia="Times New Roman" w:hAnsi="Times New Roman" w:cs="Times New Roman"/>
          <w:sz w:val="24"/>
          <w:szCs w:val="24"/>
        </w:rPr>
        <w:t xml:space="preserve"> соблюдением исполнения административных процедур являются:</w:t>
      </w:r>
    </w:p>
    <w:p w:rsidR="00A44BF0" w:rsidRPr="00A44BF0" w:rsidRDefault="00A44BF0" w:rsidP="00A44BF0">
      <w:pPr>
        <w:widowControl w:val="0"/>
        <w:numPr>
          <w:ilvl w:val="0"/>
          <w:numId w:val="1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проверка и согласование проектов документов по предоставлению муниципальной услуги. Результатом проверки является визирование проектов;</w:t>
      </w:r>
    </w:p>
    <w:p w:rsidR="00A44BF0" w:rsidRPr="00A44BF0" w:rsidRDefault="00A44BF0" w:rsidP="00A44BF0">
      <w:pPr>
        <w:widowControl w:val="0"/>
        <w:numPr>
          <w:ilvl w:val="0"/>
          <w:numId w:val="1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проводимые в установленном порядке проверки ведения делопроизводства;</w:t>
      </w:r>
    </w:p>
    <w:p w:rsidR="00A44BF0" w:rsidRPr="00A44BF0" w:rsidRDefault="00A44BF0" w:rsidP="00A44BF0">
      <w:pPr>
        <w:widowControl w:val="0"/>
        <w:numPr>
          <w:ilvl w:val="0"/>
          <w:numId w:val="1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проведение в установленном порядке контрольных </w:t>
      </w:r>
      <w:proofErr w:type="gramStart"/>
      <w:r w:rsidRPr="00A44BF0">
        <w:rPr>
          <w:rFonts w:ascii="Times New Roman" w:eastAsia="Times New Roman" w:hAnsi="Times New Roman" w:cs="Times New Roman"/>
          <w:sz w:val="24"/>
          <w:szCs w:val="24"/>
        </w:rPr>
        <w:t>проверок соблюдения процедур предоставления муниципальной услуги</w:t>
      </w:r>
      <w:proofErr w:type="gramEnd"/>
      <w:r w:rsidRPr="00A44BF0">
        <w:rPr>
          <w:rFonts w:ascii="Times New Roman" w:eastAsia="Times New Roman" w:hAnsi="Times New Roman" w:cs="Times New Roman"/>
          <w:sz w:val="24"/>
          <w:szCs w:val="24"/>
        </w:rPr>
        <w:t>.</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(на основании жалоб заявителя).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В целях осуществления </w:t>
      </w:r>
      <w:proofErr w:type="gramStart"/>
      <w:r w:rsidRPr="00A44BF0">
        <w:rPr>
          <w:rFonts w:ascii="Times New Roman" w:eastAsia="Times New Roman" w:hAnsi="Times New Roman" w:cs="Times New Roman"/>
          <w:sz w:val="24"/>
          <w:szCs w:val="24"/>
        </w:rPr>
        <w:t>контроля за</w:t>
      </w:r>
      <w:proofErr w:type="gramEnd"/>
      <w:r w:rsidRPr="00A44BF0">
        <w:rPr>
          <w:rFonts w:ascii="Times New Roman" w:eastAsia="Times New Roman" w:hAnsi="Times New Roman" w:cs="Times New Roman"/>
          <w:sz w:val="24"/>
          <w:szCs w:val="24"/>
        </w:rPr>
        <w:t xml:space="preserve"> совершением действий при предоставлении муниципальной услуги и принятии решений представляются справки о результатах предоставления муниципальной услуги.</w:t>
      </w:r>
    </w:p>
    <w:p w:rsidR="00A44BF0" w:rsidRPr="00A44BF0" w:rsidRDefault="00A44BF0" w:rsidP="00A44BF0">
      <w:pPr>
        <w:widowControl w:val="0"/>
        <w:numPr>
          <w:ilvl w:val="1"/>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Перечень должностных лиц, осуществляющих текущий контроль, устанавливается должностными регламентами.</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Должностное лицо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DE3F6B" w:rsidRPr="00A44BF0" w:rsidRDefault="00DE3F6B" w:rsidP="00A44BF0">
      <w:pPr>
        <w:widowControl w:val="0"/>
        <w:spacing w:after="0" w:line="240" w:lineRule="auto"/>
        <w:ind w:left="20" w:right="20" w:firstLine="709"/>
        <w:jc w:val="both"/>
        <w:rPr>
          <w:rFonts w:ascii="Times New Roman" w:eastAsia="Times New Roman" w:hAnsi="Times New Roman" w:cs="Times New Roman"/>
          <w:sz w:val="24"/>
          <w:szCs w:val="24"/>
        </w:rPr>
      </w:pPr>
    </w:p>
    <w:p w:rsidR="00A44BF0" w:rsidRPr="00A44BF0" w:rsidRDefault="00A44BF0" w:rsidP="00DE3F6B">
      <w:pPr>
        <w:widowControl w:val="0"/>
        <w:numPr>
          <w:ilvl w:val="0"/>
          <w:numId w:val="2"/>
        </w:numPr>
        <w:tabs>
          <w:tab w:val="left" w:pos="1286"/>
        </w:tabs>
        <w:spacing w:after="0" w:line="240" w:lineRule="auto"/>
        <w:ind w:left="340" w:right="400" w:firstLine="709"/>
        <w:jc w:val="center"/>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 xml:space="preserve">Досудебный (внесудебный) порядок обжалования решений и действий (бездействия) органов, предоставляющих </w:t>
      </w:r>
      <w:proofErr w:type="gramStart"/>
      <w:r w:rsidRPr="00A44BF0">
        <w:rPr>
          <w:rFonts w:ascii="Times New Roman" w:eastAsia="Times New Roman" w:hAnsi="Times New Roman" w:cs="Times New Roman"/>
          <w:b/>
          <w:bCs/>
          <w:sz w:val="24"/>
          <w:szCs w:val="24"/>
        </w:rPr>
        <w:t>муниципальную</w:t>
      </w:r>
      <w:proofErr w:type="gramEnd"/>
    </w:p>
    <w:p w:rsidR="00A44BF0" w:rsidRDefault="00A44BF0" w:rsidP="00DE3F6B">
      <w:pPr>
        <w:widowControl w:val="0"/>
        <w:spacing w:after="0" w:line="240" w:lineRule="auto"/>
        <w:ind w:left="20" w:firstLine="709"/>
        <w:jc w:val="center"/>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услугу, а также их должностных лиц, муниципальных служащих</w:t>
      </w:r>
    </w:p>
    <w:p w:rsidR="00DE3F6B" w:rsidRPr="00A44BF0" w:rsidRDefault="00DE3F6B" w:rsidP="00A44BF0">
      <w:pPr>
        <w:widowControl w:val="0"/>
        <w:spacing w:after="0" w:line="240" w:lineRule="auto"/>
        <w:ind w:left="20" w:firstLine="709"/>
        <w:jc w:val="both"/>
        <w:rPr>
          <w:rFonts w:ascii="Times New Roman" w:eastAsia="Times New Roman" w:hAnsi="Times New Roman" w:cs="Times New Roman"/>
          <w:b/>
          <w:bCs/>
          <w:sz w:val="24"/>
          <w:szCs w:val="24"/>
        </w:rPr>
      </w:pPr>
    </w:p>
    <w:p w:rsidR="00A44BF0" w:rsidRPr="00A44BF0" w:rsidRDefault="00A44BF0" w:rsidP="00A44BF0">
      <w:pPr>
        <w:widowControl w:val="0"/>
        <w:numPr>
          <w:ilvl w:val="1"/>
          <w:numId w:val="2"/>
        </w:numPr>
        <w:tabs>
          <w:tab w:val="left" w:pos="1436"/>
        </w:tabs>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Получатели муниципальной услуги имеют право на обжалование в досудебном порядке дейс</w:t>
      </w:r>
      <w:r w:rsidR="00DE3F6B">
        <w:rPr>
          <w:rFonts w:ascii="Times New Roman" w:eastAsia="Times New Roman" w:hAnsi="Times New Roman" w:cs="Times New Roman"/>
          <w:sz w:val="24"/>
          <w:szCs w:val="24"/>
        </w:rPr>
        <w:t>твий (бездействия) сотрудников а</w:t>
      </w:r>
      <w:r w:rsidRPr="00A44BF0">
        <w:rPr>
          <w:rFonts w:ascii="Times New Roman" w:eastAsia="Times New Roman" w:hAnsi="Times New Roman" w:cs="Times New Roman"/>
          <w:sz w:val="24"/>
          <w:szCs w:val="24"/>
        </w:rPr>
        <w:t>дминистрации, участвующих в предоставлении муниципальной услуги.</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A44BF0" w:rsidRPr="00A44BF0"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нарушение срока регистрации запроса заявителя о предоставлении муниципальной услуги;</w:t>
      </w:r>
    </w:p>
    <w:p w:rsidR="00A44BF0" w:rsidRPr="00A44BF0" w:rsidRDefault="00A44BF0" w:rsidP="00A44BF0">
      <w:pPr>
        <w:widowControl w:val="0"/>
        <w:numPr>
          <w:ilvl w:val="0"/>
          <w:numId w:val="18"/>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lastRenderedPageBreak/>
        <w:t xml:space="preserve"> нарушение срока предоставления муниципальной услуги;</w:t>
      </w:r>
    </w:p>
    <w:p w:rsidR="00A44BF0" w:rsidRPr="00A44BF0"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требование у заявителя документов, не предусмотренных нормативными правовыми актами для предоставления муниципальной услуги;</w:t>
      </w:r>
    </w:p>
    <w:p w:rsidR="00A44BF0" w:rsidRPr="00A44BF0"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E3F6B"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p>
    <w:p w:rsidR="00A44BF0" w:rsidRPr="00A44BF0"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затребование от заявителя при предоставлении муниципальной услуги платы, не предусмотренной нормативными правовыми актами;</w:t>
      </w:r>
    </w:p>
    <w:p w:rsidR="00A44BF0" w:rsidRPr="00A44BF0"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w:t>
      </w:r>
      <w:proofErr w:type="gramStart"/>
      <w:r w:rsidRPr="00A44BF0">
        <w:rPr>
          <w:rFonts w:ascii="Times New Roman" w:eastAsia="Times New Roman" w:hAnsi="Times New Roman" w:cs="Times New Roman"/>
          <w:sz w:val="24"/>
          <w:szCs w:val="24"/>
        </w:rPr>
        <w:t xml:space="preserve">отказ </w:t>
      </w:r>
      <w:r w:rsidR="00DE3F6B">
        <w:rPr>
          <w:rFonts w:ascii="Times New Roman" w:eastAsia="Times New Roman" w:hAnsi="Times New Roman" w:cs="Times New Roman"/>
          <w:sz w:val="24"/>
          <w:szCs w:val="24"/>
        </w:rPr>
        <w:t>а</w:t>
      </w:r>
      <w:r w:rsidRPr="00A44BF0">
        <w:rPr>
          <w:rFonts w:ascii="Times New Roman" w:eastAsia="Times New Roman" w:hAnsi="Times New Roman" w:cs="Times New Roman"/>
          <w:sz w:val="24"/>
          <w:szCs w:val="24"/>
        </w:rPr>
        <w:t xml:space="preserve">дминистрации, должностного лица </w:t>
      </w:r>
      <w:r w:rsidR="00DE3F6B">
        <w:rPr>
          <w:rFonts w:ascii="Times New Roman" w:eastAsia="Times New Roman" w:hAnsi="Times New Roman" w:cs="Times New Roman"/>
          <w:sz w:val="24"/>
          <w:szCs w:val="24"/>
        </w:rPr>
        <w:t>а</w:t>
      </w:r>
      <w:r w:rsidRPr="00A44BF0">
        <w:rPr>
          <w:rFonts w:ascii="Times New Roman" w:eastAsia="Times New Roman" w:hAnsi="Times New Roman" w:cs="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4BF0" w:rsidRPr="00A44BF0" w:rsidRDefault="00A44BF0" w:rsidP="00A44BF0">
      <w:pPr>
        <w:widowControl w:val="0"/>
        <w:numPr>
          <w:ilvl w:val="1"/>
          <w:numId w:val="2"/>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Жалоба подается в письменной форме на бумажном носителе или в электронной форме.</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w:t>
      </w:r>
      <w:hyperlink r:id="rId12" w:history="1">
        <w:r w:rsidRPr="00A44BF0">
          <w:rPr>
            <w:rFonts w:ascii="Times New Roman" w:eastAsia="Times New Roman" w:hAnsi="Times New Roman" w:cs="Times New Roman"/>
            <w:sz w:val="24"/>
            <w:szCs w:val="24"/>
            <w:u w:val="single"/>
            <w:lang w:val="en-US"/>
          </w:rPr>
          <w:t>http</w:t>
        </w:r>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www</w:t>
        </w:r>
        <w:r w:rsidRPr="00A44BF0">
          <w:rPr>
            <w:rFonts w:ascii="Times New Roman" w:eastAsia="Times New Roman" w:hAnsi="Times New Roman" w:cs="Times New Roman"/>
            <w:sz w:val="24"/>
            <w:szCs w:val="24"/>
            <w:u w:val="single"/>
          </w:rPr>
          <w:t>.</w:t>
        </w:r>
        <w:proofErr w:type="spellStart"/>
        <w:r w:rsidRPr="00A44BF0">
          <w:rPr>
            <w:rFonts w:ascii="Times New Roman" w:eastAsia="Times New Roman" w:hAnsi="Times New Roman" w:cs="Times New Roman"/>
            <w:sz w:val="24"/>
            <w:szCs w:val="24"/>
            <w:u w:val="single"/>
            <w:lang w:val="en-US"/>
          </w:rPr>
          <w:t>gosuslugi</w:t>
        </w:r>
        <w:proofErr w:type="spellEnd"/>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ru</w:t>
        </w:r>
        <w:r w:rsidRPr="00A44BF0">
          <w:rPr>
            <w:rFonts w:ascii="Times New Roman" w:eastAsia="Times New Roman" w:hAnsi="Times New Roman" w:cs="Times New Roman"/>
            <w:sz w:val="24"/>
            <w:szCs w:val="24"/>
            <w:u w:val="single"/>
          </w:rPr>
          <w:t>/</w:t>
        </w:r>
      </w:hyperlink>
      <w:r w:rsidRPr="00A44BF0">
        <w:rPr>
          <w:rFonts w:ascii="Times New Roman" w:eastAsia="Times New Roman" w:hAnsi="Times New Roman" w:cs="Times New Roman"/>
          <w:sz w:val="24"/>
          <w:szCs w:val="24"/>
        </w:rPr>
        <w:t>), а также может быть принята при личном приеме заявителя.</w:t>
      </w:r>
    </w:p>
    <w:p w:rsidR="00A44BF0" w:rsidRPr="00A44BF0" w:rsidRDefault="00A44BF0" w:rsidP="00A44BF0">
      <w:pPr>
        <w:widowControl w:val="0"/>
        <w:numPr>
          <w:ilvl w:val="1"/>
          <w:numId w:val="2"/>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4BF0" w:rsidRPr="00A44BF0" w:rsidRDefault="00A44BF0" w:rsidP="00A44BF0">
      <w:pPr>
        <w:widowControl w:val="0"/>
        <w:numPr>
          <w:ilvl w:val="1"/>
          <w:numId w:val="2"/>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Жалоба должна содержать следующую информацию:</w:t>
      </w:r>
    </w:p>
    <w:p w:rsidR="00A44BF0" w:rsidRPr="00A44BF0" w:rsidRDefault="00A44BF0" w:rsidP="00A44BF0">
      <w:pPr>
        <w:widowControl w:val="0"/>
        <w:numPr>
          <w:ilvl w:val="0"/>
          <w:numId w:val="1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A44BF0" w:rsidRPr="00A44BF0" w:rsidRDefault="00A44BF0" w:rsidP="00A44BF0">
      <w:pPr>
        <w:widowControl w:val="0"/>
        <w:numPr>
          <w:ilvl w:val="0"/>
          <w:numId w:val="1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w:t>
      </w:r>
      <w:proofErr w:type="gramStart"/>
      <w:r w:rsidRPr="00A44BF0">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4BF0" w:rsidRPr="00A44BF0" w:rsidRDefault="00A44BF0" w:rsidP="00A44BF0">
      <w:pPr>
        <w:widowControl w:val="0"/>
        <w:numPr>
          <w:ilvl w:val="0"/>
          <w:numId w:val="1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44BF0" w:rsidRPr="00A44BF0" w:rsidRDefault="00A44BF0" w:rsidP="00A44BF0">
      <w:pPr>
        <w:widowControl w:val="0"/>
        <w:numPr>
          <w:ilvl w:val="0"/>
          <w:numId w:val="1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A44BF0" w:rsidRPr="00A44BF0" w:rsidRDefault="00A44BF0" w:rsidP="00A44BF0">
      <w:pPr>
        <w:widowControl w:val="0"/>
        <w:numPr>
          <w:ilvl w:val="1"/>
          <w:numId w:val="2"/>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44BF0" w:rsidRPr="00A44BF0" w:rsidRDefault="00A44BF0" w:rsidP="00A44BF0">
      <w:pPr>
        <w:widowControl w:val="0"/>
        <w:numPr>
          <w:ilvl w:val="1"/>
          <w:numId w:val="2"/>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Жалоба подписывается подавшим ее получателем муниципальной услуги.</w:t>
      </w:r>
    </w:p>
    <w:p w:rsidR="00A44BF0" w:rsidRPr="00A44BF0" w:rsidRDefault="00A44BF0" w:rsidP="00A44BF0">
      <w:pPr>
        <w:widowControl w:val="0"/>
        <w:numPr>
          <w:ilvl w:val="1"/>
          <w:numId w:val="2"/>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 результатам рассмотрения жалобы </w:t>
      </w:r>
      <w:r w:rsidR="00DE3F6B">
        <w:rPr>
          <w:rFonts w:ascii="Times New Roman" w:eastAsia="Times New Roman" w:hAnsi="Times New Roman" w:cs="Times New Roman"/>
          <w:sz w:val="24"/>
          <w:szCs w:val="24"/>
        </w:rPr>
        <w:t>глава Витимского городского поселения</w:t>
      </w:r>
      <w:r w:rsidRPr="00A44BF0">
        <w:rPr>
          <w:rFonts w:ascii="Times New Roman" w:eastAsia="Times New Roman" w:hAnsi="Times New Roman" w:cs="Times New Roman"/>
          <w:sz w:val="24"/>
          <w:szCs w:val="24"/>
        </w:rPr>
        <w:t xml:space="preserve"> принимает одно из следующих решений:</w:t>
      </w:r>
    </w:p>
    <w:p w:rsidR="00A44BF0" w:rsidRPr="00A44BF0" w:rsidRDefault="00A44BF0" w:rsidP="00A44BF0">
      <w:pPr>
        <w:widowControl w:val="0"/>
        <w:numPr>
          <w:ilvl w:val="0"/>
          <w:numId w:val="2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w:t>
      </w:r>
      <w:proofErr w:type="gramStart"/>
      <w:r w:rsidRPr="00A44BF0">
        <w:rPr>
          <w:rFonts w:ascii="Times New Roman" w:eastAsia="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w:t>
      </w:r>
      <w:proofErr w:type="gramEnd"/>
    </w:p>
    <w:p w:rsidR="00A44BF0" w:rsidRPr="00A44BF0" w:rsidRDefault="00A44BF0" w:rsidP="00A44BF0">
      <w:pPr>
        <w:widowControl w:val="0"/>
        <w:numPr>
          <w:ilvl w:val="0"/>
          <w:numId w:val="20"/>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отказывает в удовлетворении жалобы.</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w:t>
      </w:r>
      <w:r w:rsidRPr="00A44BF0">
        <w:rPr>
          <w:rFonts w:ascii="Times New Roman" w:eastAsia="Times New Roman" w:hAnsi="Times New Roman" w:cs="Times New Roman"/>
          <w:sz w:val="24"/>
          <w:szCs w:val="24"/>
        </w:rPr>
        <w:lastRenderedPageBreak/>
        <w:t>форме направляется мотивированный ответ о результатах рассмотрения жалобы.</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Pr="00F46A32"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2A43D6" w:rsidRPr="00F46A32" w:rsidRDefault="002A43D6"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F46A32" w:rsidRDefault="00F46A32"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F46A32" w:rsidRDefault="00F46A32"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F46A32" w:rsidRDefault="00F46A32"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F46A32" w:rsidRDefault="00F46A32"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DE3F6B" w:rsidRDefault="00DE3F6B" w:rsidP="00DE3F6B">
      <w:pPr>
        <w:widowControl w:val="0"/>
        <w:tabs>
          <w:tab w:val="left" w:pos="8565"/>
        </w:tabs>
        <w:spacing w:after="0" w:line="240" w:lineRule="auto"/>
        <w:ind w:right="20" w:firstLine="709"/>
        <w:jc w:val="both"/>
        <w:rPr>
          <w:rFonts w:ascii="Times New Roman" w:eastAsia="Times New Roman" w:hAnsi="Times New Roman" w:cs="Times New Roman"/>
          <w:sz w:val="24"/>
          <w:szCs w:val="24"/>
        </w:rPr>
      </w:pPr>
    </w:p>
    <w:p w:rsidR="00A44BF0" w:rsidRPr="00A44BF0" w:rsidRDefault="00A44BF0" w:rsidP="00DE3F6B">
      <w:pPr>
        <w:widowControl w:val="0"/>
        <w:tabs>
          <w:tab w:val="left" w:pos="8565"/>
        </w:tabs>
        <w:spacing w:after="0" w:line="240" w:lineRule="auto"/>
        <w:ind w:right="20" w:firstLine="709"/>
        <w:jc w:val="right"/>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lastRenderedPageBreak/>
        <w:t>Приложение 1</w:t>
      </w:r>
    </w:p>
    <w:p w:rsidR="00A44BF0" w:rsidRPr="00A44BF0" w:rsidRDefault="00A44BF0" w:rsidP="00A44BF0">
      <w:pPr>
        <w:widowControl w:val="0"/>
        <w:spacing w:after="0" w:line="240" w:lineRule="auto"/>
        <w:ind w:left="1080" w:firstLine="709"/>
        <w:jc w:val="both"/>
        <w:rPr>
          <w:rFonts w:ascii="Times New Roman" w:eastAsia="Times New Roman" w:hAnsi="Times New Roman" w:cs="Times New Roman"/>
          <w:b/>
          <w:bCs/>
          <w:sz w:val="24"/>
          <w:szCs w:val="24"/>
        </w:rPr>
      </w:pPr>
    </w:p>
    <w:p w:rsidR="00A44BF0" w:rsidRPr="00A44BF0" w:rsidRDefault="00A44BF0" w:rsidP="00A44BF0">
      <w:pPr>
        <w:widowControl w:val="0"/>
        <w:spacing w:after="0" w:line="240" w:lineRule="auto"/>
        <w:ind w:left="1080" w:firstLine="709"/>
        <w:jc w:val="both"/>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Блок-схема предоставления муниципальной услуги</w:t>
      </w:r>
    </w:p>
    <w:p w:rsidR="00A44BF0" w:rsidRPr="00A44BF0" w:rsidRDefault="00A44BF0" w:rsidP="00A44BF0">
      <w:pPr>
        <w:framePr w:w="9157" w:h="4712" w:wrap="notBeside" w:vAnchor="text" w:hAnchor="page" w:x="445" w:y="8"/>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0888122" wp14:editId="0FCEB6C4">
                <wp:simplePos x="0" y="0"/>
                <wp:positionH relativeFrom="column">
                  <wp:posOffset>1918335</wp:posOffset>
                </wp:positionH>
                <wp:positionV relativeFrom="paragraph">
                  <wp:posOffset>2132965</wp:posOffset>
                </wp:positionV>
                <wp:extent cx="0" cy="60960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51.05pt;margin-top:167.95pt;width:0;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">
                <v:stroke endarrow="block"/>
              </v:shape>
            </w:pict>
          </mc:Fallback>
        </mc:AlternateContent>
      </w:r>
      <w:r w:rsidRPr="00A44BF0">
        <w:rPr>
          <w:rFonts w:ascii="Times New Roman" w:eastAsia="Times New Roman" w:hAnsi="Times New Roman" w:cs="Times New Roman"/>
          <w:noProof/>
          <w:sz w:val="24"/>
          <w:szCs w:val="24"/>
          <w:lang w:eastAsia="ru-RU"/>
        </w:rPr>
        <w:drawing>
          <wp:inline distT="0" distB="0" distL="0" distR="0" wp14:anchorId="084646A3" wp14:editId="0B109A7F">
            <wp:extent cx="4924425" cy="2113434"/>
            <wp:effectExtent l="0" t="0" r="0" b="1270"/>
            <wp:docPr id="1" name="Рисунок 1" descr="Описание: C:\Users\6685~1\AppData\Local\Temp\FineReader11.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6685~1\AppData\Local\Temp\FineReader11.00\media\imag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919" cy="2113646"/>
                    </a:xfrm>
                    <a:prstGeom prst="rect">
                      <a:avLst/>
                    </a:prstGeom>
                    <a:noFill/>
                    <a:ln>
                      <a:noFill/>
                    </a:ln>
                  </pic:spPr>
                </pic:pic>
              </a:graphicData>
            </a:graphic>
          </wp:inline>
        </w:drawing>
      </w:r>
    </w:p>
    <w:p w:rsidR="00A44BF0" w:rsidRPr="00A44BF0" w:rsidRDefault="00DE3F6B" w:rsidP="00A44BF0">
      <w:p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8D66AB1" wp14:editId="04C7E7C3">
                <wp:simplePos x="0" y="0"/>
                <wp:positionH relativeFrom="column">
                  <wp:posOffset>5059680</wp:posOffset>
                </wp:positionH>
                <wp:positionV relativeFrom="paragraph">
                  <wp:posOffset>3162300</wp:posOffset>
                </wp:positionV>
                <wp:extent cx="0" cy="177165"/>
                <wp:effectExtent l="0" t="0" r="19050" b="133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98.4pt;margin-top:249pt;width:0;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"/>
            </w:pict>
          </mc:Fallback>
        </mc:AlternateContent>
      </w:r>
    </w:p>
    <w:p w:rsidR="00A44BF0" w:rsidRPr="00A44BF0" w:rsidRDefault="00502054" w:rsidP="00A44BF0">
      <w:pPr>
        <w:widowControl w:val="0"/>
        <w:pBdr>
          <w:top w:val="single" w:sz="4" w:space="1" w:color="auto"/>
          <w:left w:val="single" w:sz="4" w:space="4" w:color="auto"/>
          <w:bottom w:val="single" w:sz="4" w:space="0" w:color="auto"/>
        </w:pBdr>
        <w:spacing w:after="0" w:line="240" w:lineRule="auto"/>
        <w:ind w:right="2935"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3C1175A" wp14:editId="01A9D235">
                <wp:simplePos x="0" y="0"/>
                <wp:positionH relativeFrom="column">
                  <wp:posOffset>2605405</wp:posOffset>
                </wp:positionH>
                <wp:positionV relativeFrom="paragraph">
                  <wp:posOffset>173355</wp:posOffset>
                </wp:positionV>
                <wp:extent cx="21590" cy="146685"/>
                <wp:effectExtent l="38100" t="0" r="54610" b="628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05.15pt;margin-top:13.65pt;width:1.7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NsZQIAAHs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">
                <v:stroke endarrow="block"/>
              </v:shape>
            </w:pict>
          </mc:Fallback>
        </mc:AlternateContent>
      </w:r>
      <w:r w:rsidR="00DE3F6B"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FF57668" wp14:editId="76CC4CA5">
                <wp:simplePos x="0" y="0"/>
                <wp:positionH relativeFrom="column">
                  <wp:posOffset>5114290</wp:posOffset>
                </wp:positionH>
                <wp:positionV relativeFrom="paragraph">
                  <wp:posOffset>84455</wp:posOffset>
                </wp:positionV>
                <wp:extent cx="193040" cy="0"/>
                <wp:effectExtent l="0" t="0" r="1651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2.7pt;margin-top:6.65pt;width:15.2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"/>
            </w:pict>
          </mc:Fallback>
        </mc:AlternateContent>
      </w:r>
      <w:r w:rsidR="00DE3F6B"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6A5401E" wp14:editId="5C998135">
                <wp:simplePos x="0" y="0"/>
                <wp:positionH relativeFrom="column">
                  <wp:posOffset>5869940</wp:posOffset>
                </wp:positionH>
                <wp:positionV relativeFrom="paragraph">
                  <wp:posOffset>74295</wp:posOffset>
                </wp:positionV>
                <wp:extent cx="635" cy="248285"/>
                <wp:effectExtent l="76200" t="0" r="75565" b="565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62.2pt;margin-top:5.85pt;width:.0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4dYwIAAHkEAAAOAAAAZHJzL2Uyb0RvYy54bWysVM2O0zAQviPxDpbv3TTZtH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">
                <v:stroke endarrow="block"/>
              </v:shape>
            </w:pict>
          </mc:Fallback>
        </mc:AlternateContent>
      </w:r>
      <w:r w:rsidR="00DE3F6B"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7FEC4F2" wp14:editId="53D62099">
                <wp:simplePos x="0" y="0"/>
                <wp:positionH relativeFrom="column">
                  <wp:posOffset>5328920</wp:posOffset>
                </wp:positionH>
                <wp:positionV relativeFrom="paragraph">
                  <wp:posOffset>74930</wp:posOffset>
                </wp:positionV>
                <wp:extent cx="530860" cy="0"/>
                <wp:effectExtent l="0" t="0" r="2159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19.6pt;margin-top:5.9pt;width:4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"/>
            </w:pict>
          </mc:Fallback>
        </mc:AlternateContent>
      </w:r>
      <w:r w:rsidR="00A44BF0"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8AD7F9F" wp14:editId="1305E223">
                <wp:simplePos x="0" y="0"/>
                <wp:positionH relativeFrom="column">
                  <wp:posOffset>5755005</wp:posOffset>
                </wp:positionH>
                <wp:positionV relativeFrom="paragraph">
                  <wp:posOffset>446405</wp:posOffset>
                </wp:positionV>
                <wp:extent cx="89535" cy="0"/>
                <wp:effectExtent l="11430" t="8255" r="13335" b="107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53.15pt;margin-top:35.15pt;width:7.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"/>
            </w:pict>
          </mc:Fallback>
        </mc:AlternateContent>
      </w:r>
      <w:r w:rsidR="00A44BF0" w:rsidRPr="00A44BF0">
        <w:rPr>
          <w:rFonts w:ascii="Times New Roman" w:eastAsia="Times New Roman" w:hAnsi="Times New Roman" w:cs="Times New Roman"/>
          <w:sz w:val="24"/>
          <w:szCs w:val="24"/>
        </w:rPr>
        <w:t>Формирование и направление межведомственных запросов</w:t>
      </w:r>
    </w:p>
    <w:p w:rsidR="00DE3F6B" w:rsidRPr="00A44BF0" w:rsidRDefault="00DE3F6B" w:rsidP="00DE3F6B">
      <w:pPr>
        <w:framePr w:w="1849" w:h="1921" w:wrap="around" w:vAnchor="text" w:hAnchor="page" w:x="8911" w:y="195"/>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Принятия решения об отказе в предоставлении муниципальной услуги</w:t>
      </w:r>
    </w:p>
    <w:p w:rsidR="00A44BF0" w:rsidRPr="00A44BF0" w:rsidRDefault="00A44BF0" w:rsidP="00A44BF0">
      <w:pPr>
        <w:spacing w:after="0" w:line="240" w:lineRule="auto"/>
        <w:ind w:firstLine="709"/>
        <w:jc w:val="both"/>
        <w:rPr>
          <w:rFonts w:ascii="Times New Roman" w:eastAsia="Times New Roman" w:hAnsi="Times New Roman" w:cs="Times New Roman"/>
          <w:sz w:val="24"/>
          <w:szCs w:val="24"/>
        </w:rPr>
      </w:pPr>
    </w:p>
    <w:p w:rsidR="00502054" w:rsidRPr="00A44BF0" w:rsidRDefault="00502054" w:rsidP="00502054">
      <w:pPr>
        <w:framePr w:w="4669" w:h="653" w:wrap="none" w:vAnchor="text" w:hAnchor="page" w:x="1996" w:y="-6"/>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Принятие решения о предоставлении муниципальной услуги</w:t>
      </w:r>
    </w:p>
    <w:p w:rsidR="00A44BF0" w:rsidRPr="00A44BF0" w:rsidRDefault="00502054" w:rsidP="00A44BF0">
      <w:p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E4C5C62" wp14:editId="7280E45B">
                <wp:simplePos x="0" y="0"/>
                <wp:positionH relativeFrom="column">
                  <wp:posOffset>2513330</wp:posOffset>
                </wp:positionH>
                <wp:positionV relativeFrom="paragraph">
                  <wp:posOffset>476250</wp:posOffset>
                </wp:positionV>
                <wp:extent cx="0" cy="511810"/>
                <wp:effectExtent l="76200" t="0" r="57150"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97.9pt;margin-top:37.5pt;width:0;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">
                <v:stroke endarrow="block"/>
              </v:shape>
            </w:pict>
          </mc:Fallback>
        </mc:AlternateContent>
      </w:r>
    </w:p>
    <w:p w:rsidR="00A44BF0" w:rsidRPr="00A44BF0" w:rsidRDefault="00A44BF0" w:rsidP="00A44BF0">
      <w:pPr>
        <w:spacing w:after="0" w:line="240" w:lineRule="auto"/>
        <w:ind w:firstLine="709"/>
        <w:jc w:val="both"/>
        <w:rPr>
          <w:rFonts w:ascii="Times New Roman" w:eastAsia="Times New Roman" w:hAnsi="Times New Roman" w:cs="Times New Roman"/>
          <w:sz w:val="24"/>
          <w:szCs w:val="24"/>
        </w:rPr>
        <w:sectPr w:rsidR="00A44BF0" w:rsidRPr="00A44BF0" w:rsidSect="002A43D6">
          <w:headerReference w:type="default" r:id="rId14"/>
          <w:type w:val="continuous"/>
          <w:pgSz w:w="11909" w:h="16838"/>
          <w:pgMar w:top="1121" w:right="518" w:bottom="1121" w:left="1134" w:header="0" w:footer="3" w:gutter="0"/>
          <w:cols w:space="720"/>
          <w:noEndnote/>
          <w:docGrid w:linePitch="360"/>
        </w:sectPr>
      </w:pPr>
    </w:p>
    <w:p w:rsidR="00A44BF0" w:rsidRPr="00A44BF0" w:rsidRDefault="00A44BF0" w:rsidP="00DE3F6B">
      <w:pPr>
        <w:framePr w:w="6733" w:h="523" w:wrap="none" w:vAnchor="text" w:hAnchor="page" w:x="1201" w:y="1308"/>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Подготовка договора безвозмездного пользования в отношении земельного участка</w:t>
      </w:r>
    </w:p>
    <w:p w:rsidR="00A44BF0" w:rsidRPr="00A44BF0" w:rsidRDefault="00DE3F6B" w:rsidP="00A44BF0">
      <w:pPr>
        <w:widowControl w:val="0"/>
        <w:spacing w:after="0" w:line="240" w:lineRule="auto"/>
        <w:ind w:firstLine="709"/>
        <w:jc w:val="both"/>
        <w:rPr>
          <w:rFonts w:ascii="Times New Roman" w:eastAsia="Times New Roman" w:hAnsi="Times New Roman" w:cs="Times New Roman"/>
          <w:b/>
          <w:bCs/>
          <w:sz w:val="24"/>
          <w:szCs w:val="24"/>
        </w:rPr>
      </w:pPr>
      <w:r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7F9EFD6" wp14:editId="7A72D608">
                <wp:simplePos x="0" y="0"/>
                <wp:positionH relativeFrom="column">
                  <wp:posOffset>519430</wp:posOffset>
                </wp:positionH>
                <wp:positionV relativeFrom="paragraph">
                  <wp:posOffset>1025525</wp:posOffset>
                </wp:positionV>
                <wp:extent cx="0" cy="621030"/>
                <wp:effectExtent l="76200" t="0" r="76200" b="647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0.9pt;margin-top:80.75pt;width:0;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y5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">
                <v:stroke endarrow="block"/>
              </v:shape>
            </w:pict>
          </mc:Fallback>
        </mc:AlternateContent>
      </w:r>
    </w:p>
    <w:p w:rsidR="00A44BF0" w:rsidRPr="00A44BF0" w:rsidRDefault="00DE3F6B" w:rsidP="00A44BF0">
      <w:pPr>
        <w:widowControl w:val="0"/>
        <w:spacing w:after="0" w:line="240" w:lineRule="auto"/>
        <w:ind w:firstLine="709"/>
        <w:jc w:val="both"/>
        <w:rPr>
          <w:rFonts w:ascii="Times New Roman" w:eastAsia="Times New Roman" w:hAnsi="Times New Roman" w:cs="Times New Roman"/>
          <w:b/>
          <w:bCs/>
          <w:sz w:val="24"/>
          <w:szCs w:val="24"/>
        </w:rPr>
      </w:pPr>
      <w:r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71524AC" wp14:editId="412C9F1E">
                <wp:simplePos x="0" y="0"/>
                <wp:positionH relativeFrom="column">
                  <wp:posOffset>-2863850</wp:posOffset>
                </wp:positionH>
                <wp:positionV relativeFrom="paragraph">
                  <wp:posOffset>37465</wp:posOffset>
                </wp:positionV>
                <wp:extent cx="0" cy="530860"/>
                <wp:effectExtent l="76200" t="0" r="57150" b="596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5.5pt;margin-top:2.95pt;width:0;height:4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47YAIAAHU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">
                <v:stroke endarrow="block"/>
              </v:shape>
            </w:pict>
          </mc:Fallback>
        </mc:AlternateContent>
      </w:r>
    </w:p>
    <w:p w:rsidR="00A44BF0" w:rsidRPr="00A44BF0" w:rsidRDefault="00A44BF0" w:rsidP="00A44BF0">
      <w:pPr>
        <w:widowControl w:val="0"/>
        <w:spacing w:after="0" w:line="240" w:lineRule="auto"/>
        <w:ind w:firstLine="709"/>
        <w:jc w:val="both"/>
        <w:rPr>
          <w:rFonts w:ascii="Times New Roman" w:eastAsia="Times New Roman" w:hAnsi="Times New Roman" w:cs="Times New Roman"/>
          <w:b/>
          <w:bCs/>
          <w:sz w:val="24"/>
          <w:szCs w:val="24"/>
        </w:rPr>
      </w:pPr>
    </w:p>
    <w:p w:rsidR="00A44BF0" w:rsidRPr="00A44BF0" w:rsidRDefault="00DE3F6B" w:rsidP="00A44BF0">
      <w:pPr>
        <w:widowControl w:val="0"/>
        <w:spacing w:after="0" w:line="240" w:lineRule="auto"/>
        <w:ind w:firstLine="709"/>
        <w:jc w:val="both"/>
        <w:rPr>
          <w:rFonts w:ascii="Times New Roman" w:eastAsia="Times New Roman" w:hAnsi="Times New Roman" w:cs="Times New Roman"/>
          <w:b/>
          <w:bCs/>
          <w:sz w:val="24"/>
          <w:szCs w:val="24"/>
        </w:rPr>
      </w:pPr>
      <w:r w:rsidRPr="00A44BF0">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77696" behindDoc="1" locked="0" layoutInCell="1" allowOverlap="1" wp14:anchorId="2CCD2DCE" wp14:editId="566315DF">
                <wp:simplePos x="0" y="0"/>
                <wp:positionH relativeFrom="column">
                  <wp:posOffset>-467995</wp:posOffset>
                </wp:positionH>
                <wp:positionV relativeFrom="paragraph">
                  <wp:posOffset>142875</wp:posOffset>
                </wp:positionV>
                <wp:extent cx="1956435" cy="499745"/>
                <wp:effectExtent l="0" t="0" r="2476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499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6.85pt;margin-top:11.25pt;width:154.05pt;height:39.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"/>
            </w:pict>
          </mc:Fallback>
        </mc:AlternateContent>
      </w:r>
    </w:p>
    <w:p w:rsidR="00A44BF0" w:rsidRPr="00A44BF0" w:rsidRDefault="00A44BF0" w:rsidP="00A44BF0">
      <w:pPr>
        <w:widowControl w:val="0"/>
        <w:spacing w:after="0" w:line="240" w:lineRule="auto"/>
        <w:ind w:left="-567" w:firstLine="709"/>
        <w:jc w:val="both"/>
        <w:rPr>
          <w:rFonts w:ascii="Times New Roman" w:eastAsia="Times New Roman" w:hAnsi="Times New Roman" w:cs="Times New Roman"/>
          <w:bCs/>
          <w:sz w:val="24"/>
          <w:szCs w:val="24"/>
        </w:rPr>
        <w:sectPr w:rsidR="00A44BF0" w:rsidRPr="00A44BF0">
          <w:type w:val="continuous"/>
          <w:pgSz w:w="11909" w:h="16838"/>
          <w:pgMar w:top="1496" w:right="595" w:bottom="1693" w:left="9000" w:header="0" w:footer="3" w:gutter="0"/>
          <w:cols w:space="720"/>
          <w:noEndnote/>
          <w:docGrid w:linePitch="360"/>
        </w:sectPr>
      </w:pPr>
      <w:r w:rsidRPr="00A44BF0">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5408" behindDoc="0" locked="0" layoutInCell="1" allowOverlap="1" wp14:anchorId="3656B103" wp14:editId="36D181F4">
                <wp:simplePos x="0" y="0"/>
                <wp:positionH relativeFrom="column">
                  <wp:posOffset>-4269740</wp:posOffset>
                </wp:positionH>
                <wp:positionV relativeFrom="paragraph">
                  <wp:posOffset>90170</wp:posOffset>
                </wp:positionV>
                <wp:extent cx="2833370" cy="564515"/>
                <wp:effectExtent l="6985" t="13970" r="7620"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564515"/>
                        </a:xfrm>
                        <a:prstGeom prst="rect">
                          <a:avLst/>
                        </a:prstGeom>
                        <a:solidFill>
                          <a:srgbClr val="FFFFFF"/>
                        </a:solidFill>
                        <a:ln w="9525">
                          <a:solidFill>
                            <a:srgbClr val="000000"/>
                          </a:solidFill>
                          <a:miter lim="800000"/>
                          <a:headEnd/>
                          <a:tailEnd/>
                        </a:ln>
                      </wps:spPr>
                      <wps:txbx>
                        <w:txbxContent>
                          <w:p w:rsidR="00A44BF0" w:rsidRDefault="00A44BF0" w:rsidP="00A44BF0">
                            <w:pPr>
                              <w:pStyle w:val="3"/>
                              <w:shd w:val="clear" w:color="auto" w:fill="auto"/>
                              <w:spacing w:before="0" w:after="836" w:line="260" w:lineRule="exact"/>
                            </w:pPr>
                            <w:r>
                              <w:t>Согласование и подписание договора</w:t>
                            </w:r>
                          </w:p>
                          <w:p w:rsidR="00A44BF0" w:rsidRDefault="00A44BF0" w:rsidP="00A44B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336.2pt;margin-top:7.1pt;width:223.1pt;height:4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">
                <v:textbox>
                  <w:txbxContent>
                    <w:p w:rsidR="00A44BF0" w:rsidRDefault="00A44BF0" w:rsidP="00A44BF0">
                      <w:pPr>
                        <w:pStyle w:val="3"/>
                        <w:shd w:val="clear" w:color="auto" w:fill="auto"/>
                        <w:spacing w:before="0" w:after="836" w:line="260" w:lineRule="exact"/>
                      </w:pPr>
                      <w:r>
                        <w:t>Согласование и подписание договора</w:t>
                      </w:r>
                    </w:p>
                    <w:p w:rsidR="00A44BF0" w:rsidRDefault="00A44BF0" w:rsidP="00A44BF0">
                      <w:pPr>
                        <w:jc w:val="center"/>
                      </w:pPr>
                    </w:p>
                  </w:txbxContent>
                </v:textbox>
              </v:shape>
            </w:pict>
          </mc:Fallback>
        </mc:AlternateContent>
      </w:r>
      <w:r w:rsidRPr="00A44BF0">
        <w:rPr>
          <w:rFonts w:ascii="Times New Roman" w:eastAsia="Times New Roman" w:hAnsi="Times New Roman" w:cs="Times New Roman"/>
          <w:bCs/>
          <w:sz w:val="24"/>
          <w:szCs w:val="24"/>
        </w:rPr>
        <w:t>Направление уведомления заявителю</w:t>
      </w:r>
    </w:p>
    <w:p w:rsidR="00A44BF0" w:rsidRPr="00A44BF0" w:rsidRDefault="00A44BF0" w:rsidP="00A44BF0">
      <w:pPr>
        <w:framePr w:h="1114" w:wrap="none" w:vAnchor="text" w:hAnchor="margin" w:x="2"/>
        <w:spacing w:after="0" w:line="240" w:lineRule="auto"/>
        <w:ind w:firstLine="709"/>
        <w:jc w:val="both"/>
        <w:rPr>
          <w:rFonts w:ascii="Times New Roman" w:eastAsia="Times New Roman" w:hAnsi="Times New Roman" w:cs="Times New Roman"/>
          <w:sz w:val="24"/>
          <w:szCs w:val="24"/>
        </w:rPr>
      </w:pPr>
    </w:p>
    <w:p w:rsidR="00A44BF0" w:rsidRPr="00A44BF0" w:rsidRDefault="00A44BF0" w:rsidP="00A44BF0">
      <w:pPr>
        <w:spacing w:after="0" w:line="240" w:lineRule="auto"/>
        <w:ind w:firstLine="709"/>
        <w:jc w:val="both"/>
        <w:rPr>
          <w:rFonts w:ascii="Times New Roman" w:eastAsia="Times New Roman" w:hAnsi="Times New Roman" w:cs="Times New Roman"/>
          <w:sz w:val="24"/>
          <w:szCs w:val="24"/>
        </w:rPr>
        <w:sectPr w:rsidR="00A44BF0" w:rsidRPr="00A44BF0">
          <w:type w:val="continuous"/>
          <w:pgSz w:w="11909" w:h="16838"/>
          <w:pgMar w:top="1121" w:right="518" w:bottom="1121" w:left="518" w:header="0" w:footer="3" w:gutter="0"/>
          <w:cols w:space="720"/>
          <w:noEndnote/>
          <w:docGrid w:linePitch="360"/>
        </w:sectPr>
      </w:pPr>
      <w:r w:rsidRPr="00A44BF0">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9504" behindDoc="0" locked="0" layoutInCell="1" allowOverlap="1" wp14:anchorId="0AB01474" wp14:editId="200D672E">
                <wp:simplePos x="0" y="0"/>
                <wp:positionH relativeFrom="column">
                  <wp:posOffset>1042670</wp:posOffset>
                </wp:positionH>
                <wp:positionV relativeFrom="paragraph">
                  <wp:posOffset>1414145</wp:posOffset>
                </wp:positionV>
                <wp:extent cx="2754630" cy="609600"/>
                <wp:effectExtent l="0" t="0" r="2667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609600"/>
                        </a:xfrm>
                        <a:prstGeom prst="rect">
                          <a:avLst/>
                        </a:prstGeom>
                        <a:solidFill>
                          <a:srgbClr val="FFFFFF"/>
                        </a:solidFill>
                        <a:ln w="9525">
                          <a:solidFill>
                            <a:srgbClr val="000000"/>
                          </a:solidFill>
                          <a:miter lim="800000"/>
                          <a:headEnd/>
                          <a:tailEnd/>
                        </a:ln>
                      </wps:spPr>
                      <wps:txbx>
                        <w:txbxContent>
                          <w:p w:rsidR="00A44BF0" w:rsidRDefault="00A44BF0" w:rsidP="00A44BF0">
                            <w:pPr>
                              <w:pStyle w:val="3"/>
                              <w:shd w:val="clear" w:color="auto" w:fill="auto"/>
                              <w:spacing w:before="0" w:after="0" w:line="283" w:lineRule="exact"/>
                              <w:ind w:right="100"/>
                            </w:pPr>
                            <w:r>
                              <w:t>Направление заявителю результата услуги</w:t>
                            </w:r>
                          </w:p>
                          <w:p w:rsidR="00A44BF0" w:rsidRDefault="00A44BF0" w:rsidP="00A44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82.1pt;margin-top:111.35pt;width:216.9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">
                <v:textbox>
                  <w:txbxContent>
                    <w:p w:rsidR="00A44BF0" w:rsidRDefault="00A44BF0" w:rsidP="00A44BF0">
                      <w:pPr>
                        <w:pStyle w:val="3"/>
                        <w:shd w:val="clear" w:color="auto" w:fill="auto"/>
                        <w:spacing w:before="0" w:after="0" w:line="283" w:lineRule="exact"/>
                        <w:ind w:right="100"/>
                      </w:pPr>
                      <w:r>
                        <w:t>Направление заявителю результата услуги</w:t>
                      </w:r>
                    </w:p>
                    <w:p w:rsidR="00A44BF0" w:rsidRDefault="00A44BF0" w:rsidP="00A44BF0"/>
                  </w:txbxContent>
                </v:textbox>
              </v:shape>
            </w:pict>
          </mc:Fallback>
        </mc:AlternateContent>
      </w:r>
      <w:r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D3C1CAA" wp14:editId="46246E23">
                <wp:simplePos x="0" y="0"/>
                <wp:positionH relativeFrom="column">
                  <wp:posOffset>2493645</wp:posOffset>
                </wp:positionH>
                <wp:positionV relativeFrom="paragraph">
                  <wp:posOffset>1092200</wp:posOffset>
                </wp:positionV>
                <wp:extent cx="0" cy="259715"/>
                <wp:effectExtent l="55245" t="6350" r="5905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6.35pt;margin-top:86pt;width:0;height:2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ue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">
                <v:stroke endarrow="block"/>
              </v:shape>
            </w:pict>
          </mc:Fallback>
        </mc:AlternateContent>
      </w:r>
      <w:r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EA22062" wp14:editId="2CC1507B">
                <wp:simplePos x="0" y="0"/>
                <wp:positionH relativeFrom="column">
                  <wp:posOffset>1116330</wp:posOffset>
                </wp:positionH>
                <wp:positionV relativeFrom="paragraph">
                  <wp:posOffset>426085</wp:posOffset>
                </wp:positionV>
                <wp:extent cx="2833370" cy="666115"/>
                <wp:effectExtent l="11430" t="6985" r="12700" b="127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666115"/>
                        </a:xfrm>
                        <a:prstGeom prst="rect">
                          <a:avLst/>
                        </a:prstGeom>
                        <a:solidFill>
                          <a:srgbClr val="FFFFFF"/>
                        </a:solidFill>
                        <a:ln w="9525">
                          <a:solidFill>
                            <a:srgbClr val="000000"/>
                          </a:solidFill>
                          <a:miter lim="800000"/>
                          <a:headEnd/>
                          <a:tailEnd/>
                        </a:ln>
                      </wps:spPr>
                      <wps:txbx>
                        <w:txbxContent>
                          <w:p w:rsidR="00A44BF0" w:rsidRPr="00091A22" w:rsidRDefault="00A44BF0" w:rsidP="00A44BF0">
                            <w:pPr>
                              <w:jc w:val="center"/>
                              <w:rPr>
                                <w:rFonts w:ascii="Times New Roman" w:hAnsi="Times New Roman" w:cs="Times New Roman"/>
                                <w:sz w:val="24"/>
                                <w:szCs w:val="24"/>
                              </w:rPr>
                            </w:pPr>
                            <w:r w:rsidRPr="00091A22">
                              <w:rPr>
                                <w:rFonts w:ascii="Times New Roman" w:hAnsi="Times New Roman" w:cs="Times New Roman"/>
                                <w:sz w:val="24"/>
                                <w:szCs w:val="24"/>
                              </w:rPr>
                              <w:t>заключенный договор безвозмездного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87.9pt;margin-top:33.55pt;width:223.1pt;height:5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">
                <v:textbox>
                  <w:txbxContent>
                    <w:p w:rsidR="00A44BF0" w:rsidRPr="00091A22" w:rsidRDefault="00A44BF0" w:rsidP="00A44BF0">
                      <w:pPr>
                        <w:jc w:val="center"/>
                        <w:rPr>
                          <w:rFonts w:ascii="Times New Roman" w:hAnsi="Times New Roman" w:cs="Times New Roman"/>
                          <w:sz w:val="24"/>
                          <w:szCs w:val="24"/>
                        </w:rPr>
                      </w:pPr>
                      <w:r w:rsidRPr="00091A22">
                        <w:rPr>
                          <w:rFonts w:ascii="Times New Roman" w:hAnsi="Times New Roman" w:cs="Times New Roman"/>
                          <w:sz w:val="24"/>
                          <w:szCs w:val="24"/>
                        </w:rPr>
                        <w:t>заключенный договор безвозмездного пользования</w:t>
                      </w:r>
                    </w:p>
                  </w:txbxContent>
                </v:textbox>
              </v:shape>
            </w:pict>
          </mc:Fallback>
        </mc:AlternateContent>
      </w:r>
      <w:r w:rsidRPr="00A44BF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F394259" wp14:editId="22B304A2">
                <wp:simplePos x="0" y="0"/>
                <wp:positionH relativeFrom="column">
                  <wp:posOffset>2515235</wp:posOffset>
                </wp:positionH>
                <wp:positionV relativeFrom="paragraph">
                  <wp:posOffset>200660</wp:posOffset>
                </wp:positionV>
                <wp:extent cx="0" cy="225425"/>
                <wp:effectExtent l="57785" t="10160" r="5651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8.05pt;margin-top:15.8pt;width:0;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">
                <v:stroke endarrow="block"/>
              </v:shape>
            </w:pict>
          </mc:Fallback>
        </mc:AlternateContent>
      </w:r>
    </w:p>
    <w:p w:rsidR="00A44BF0" w:rsidRPr="00A44BF0" w:rsidRDefault="00F46A32" w:rsidP="00F46A32">
      <w:pPr>
        <w:tabs>
          <w:tab w:val="left" w:pos="3825"/>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r>
    </w:p>
    <w:sectPr w:rsidR="00A44BF0" w:rsidRPr="00A44B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72" w:rsidRDefault="00B91972">
      <w:pPr>
        <w:spacing w:after="0" w:line="240" w:lineRule="auto"/>
      </w:pPr>
      <w:r>
        <w:separator/>
      </w:r>
    </w:p>
  </w:endnote>
  <w:endnote w:type="continuationSeparator" w:id="0">
    <w:p w:rsidR="00B91972" w:rsidRDefault="00B9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72" w:rsidRDefault="00B91972">
      <w:pPr>
        <w:spacing w:after="0" w:line="240" w:lineRule="auto"/>
      </w:pPr>
      <w:r>
        <w:separator/>
      </w:r>
    </w:p>
  </w:footnote>
  <w:footnote w:type="continuationSeparator" w:id="0">
    <w:p w:rsidR="00B91972" w:rsidRDefault="00B9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CC" w:rsidRDefault="00B9197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19AB"/>
    <w:multiLevelType w:val="multilevel"/>
    <w:tmpl w:val="FB4C3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51304D"/>
    <w:multiLevelType w:val="hybridMultilevel"/>
    <w:tmpl w:val="D29EA962"/>
    <w:lvl w:ilvl="0" w:tplc="1F18602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701263"/>
    <w:multiLevelType w:val="multilevel"/>
    <w:tmpl w:val="2120131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4B74821"/>
    <w:multiLevelType w:val="multilevel"/>
    <w:tmpl w:val="B944E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5B074C"/>
    <w:multiLevelType w:val="multilevel"/>
    <w:tmpl w:val="31528BE2"/>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767A46"/>
    <w:multiLevelType w:val="multilevel"/>
    <w:tmpl w:val="414A1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497750"/>
    <w:multiLevelType w:val="multilevel"/>
    <w:tmpl w:val="1A6E4CF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C838FC"/>
    <w:multiLevelType w:val="multilevel"/>
    <w:tmpl w:val="9BDE45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11D4806"/>
    <w:multiLevelType w:val="multilevel"/>
    <w:tmpl w:val="B294775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31F4247"/>
    <w:multiLevelType w:val="multilevel"/>
    <w:tmpl w:val="D9C62DD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32353AB"/>
    <w:multiLevelType w:val="multilevel"/>
    <w:tmpl w:val="1F58F96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4B64576"/>
    <w:multiLevelType w:val="multilevel"/>
    <w:tmpl w:val="15328D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4E24C04"/>
    <w:multiLevelType w:val="multilevel"/>
    <w:tmpl w:val="D0F49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DB612DF"/>
    <w:multiLevelType w:val="multilevel"/>
    <w:tmpl w:val="4D703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ED67970"/>
    <w:multiLevelType w:val="multilevel"/>
    <w:tmpl w:val="216EDAF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0851B17"/>
    <w:multiLevelType w:val="multilevel"/>
    <w:tmpl w:val="121E5E6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B1D0D44"/>
    <w:multiLevelType w:val="multilevel"/>
    <w:tmpl w:val="4F3C3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D760B78"/>
    <w:multiLevelType w:val="multilevel"/>
    <w:tmpl w:val="53B81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0037034"/>
    <w:multiLevelType w:val="multilevel"/>
    <w:tmpl w:val="76320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4A8335E"/>
    <w:multiLevelType w:val="multilevel"/>
    <w:tmpl w:val="B4E8A22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5366498"/>
    <w:multiLevelType w:val="multilevel"/>
    <w:tmpl w:val="DC5AEC02"/>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7"/>
  </w:num>
  <w:num w:numId="3">
    <w:abstractNumId w:val="8"/>
  </w:num>
  <w:num w:numId="4">
    <w:abstractNumId w:val="3"/>
  </w:num>
  <w:num w:numId="5">
    <w:abstractNumId w:val="19"/>
  </w:num>
  <w:num w:numId="6">
    <w:abstractNumId w:val="4"/>
  </w:num>
  <w:num w:numId="7">
    <w:abstractNumId w:val="16"/>
  </w:num>
  <w:num w:numId="8">
    <w:abstractNumId w:val="5"/>
  </w:num>
  <w:num w:numId="9">
    <w:abstractNumId w:val="11"/>
  </w:num>
  <w:num w:numId="10">
    <w:abstractNumId w:val="2"/>
  </w:num>
  <w:num w:numId="11">
    <w:abstractNumId w:val="14"/>
  </w:num>
  <w:num w:numId="12">
    <w:abstractNumId w:val="20"/>
  </w:num>
  <w:num w:numId="13">
    <w:abstractNumId w:val="9"/>
  </w:num>
  <w:num w:numId="14">
    <w:abstractNumId w:val="6"/>
  </w:num>
  <w:num w:numId="15">
    <w:abstractNumId w:val="13"/>
  </w:num>
  <w:num w:numId="16">
    <w:abstractNumId w:val="10"/>
  </w:num>
  <w:num w:numId="17">
    <w:abstractNumId w:val="12"/>
  </w:num>
  <w:num w:numId="18">
    <w:abstractNumId w:val="0"/>
  </w:num>
  <w:num w:numId="19">
    <w:abstractNumId w:val="18"/>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F0"/>
    <w:rsid w:val="000D110E"/>
    <w:rsid w:val="00150413"/>
    <w:rsid w:val="002A43D6"/>
    <w:rsid w:val="004D4290"/>
    <w:rsid w:val="00502054"/>
    <w:rsid w:val="008B07B4"/>
    <w:rsid w:val="00A44BF0"/>
    <w:rsid w:val="00A95A89"/>
    <w:rsid w:val="00B91972"/>
    <w:rsid w:val="00C023FF"/>
    <w:rsid w:val="00CA55A2"/>
    <w:rsid w:val="00D20E1E"/>
    <w:rsid w:val="00DE3F6B"/>
    <w:rsid w:val="00E737ED"/>
    <w:rsid w:val="00F4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BF0"/>
    <w:pPr>
      <w:spacing w:after="0" w:line="240" w:lineRule="auto"/>
    </w:pPr>
  </w:style>
  <w:style w:type="paragraph" w:styleId="a4">
    <w:name w:val="List Paragraph"/>
    <w:basedOn w:val="a"/>
    <w:uiPriority w:val="34"/>
    <w:qFormat/>
    <w:rsid w:val="00A44BF0"/>
    <w:pPr>
      <w:ind w:left="720"/>
      <w:contextualSpacing/>
    </w:pPr>
  </w:style>
  <w:style w:type="character" w:customStyle="1" w:styleId="a5">
    <w:name w:val="Основной текст_"/>
    <w:basedOn w:val="a0"/>
    <w:link w:val="3"/>
    <w:locked/>
    <w:rsid w:val="00A44BF0"/>
    <w:rPr>
      <w:rFonts w:ascii="Times New Roman" w:hAnsi="Times New Roman" w:cs="Times New Roman"/>
      <w:sz w:val="26"/>
      <w:szCs w:val="26"/>
      <w:shd w:val="clear" w:color="auto" w:fill="FFFFFF"/>
    </w:rPr>
  </w:style>
  <w:style w:type="paragraph" w:customStyle="1" w:styleId="3">
    <w:name w:val="Основной текст3"/>
    <w:basedOn w:val="a"/>
    <w:link w:val="a5"/>
    <w:rsid w:val="00A44BF0"/>
    <w:pPr>
      <w:widowControl w:val="0"/>
      <w:shd w:val="clear" w:color="auto" w:fill="FFFFFF"/>
      <w:spacing w:before="60" w:after="420" w:line="240" w:lineRule="atLeast"/>
      <w:jc w:val="center"/>
    </w:pPr>
    <w:rPr>
      <w:rFonts w:ascii="Times New Roman" w:hAnsi="Times New Roman" w:cs="Times New Roman"/>
      <w:sz w:val="26"/>
      <w:szCs w:val="26"/>
    </w:rPr>
  </w:style>
  <w:style w:type="paragraph" w:styleId="a6">
    <w:name w:val="Balloon Text"/>
    <w:basedOn w:val="a"/>
    <w:link w:val="a7"/>
    <w:uiPriority w:val="99"/>
    <w:semiHidden/>
    <w:unhideWhenUsed/>
    <w:rsid w:val="00A44B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BF0"/>
    <w:rPr>
      <w:rFonts w:ascii="Tahoma" w:hAnsi="Tahoma" w:cs="Tahoma"/>
      <w:sz w:val="16"/>
      <w:szCs w:val="16"/>
    </w:rPr>
  </w:style>
  <w:style w:type="character" w:styleId="a8">
    <w:name w:val="Hyperlink"/>
    <w:basedOn w:val="a0"/>
    <w:uiPriority w:val="99"/>
    <w:unhideWhenUsed/>
    <w:rsid w:val="00A44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BF0"/>
    <w:pPr>
      <w:spacing w:after="0" w:line="240" w:lineRule="auto"/>
    </w:pPr>
  </w:style>
  <w:style w:type="paragraph" w:styleId="a4">
    <w:name w:val="List Paragraph"/>
    <w:basedOn w:val="a"/>
    <w:uiPriority w:val="34"/>
    <w:qFormat/>
    <w:rsid w:val="00A44BF0"/>
    <w:pPr>
      <w:ind w:left="720"/>
      <w:contextualSpacing/>
    </w:pPr>
  </w:style>
  <w:style w:type="character" w:customStyle="1" w:styleId="a5">
    <w:name w:val="Основной текст_"/>
    <w:basedOn w:val="a0"/>
    <w:link w:val="3"/>
    <w:locked/>
    <w:rsid w:val="00A44BF0"/>
    <w:rPr>
      <w:rFonts w:ascii="Times New Roman" w:hAnsi="Times New Roman" w:cs="Times New Roman"/>
      <w:sz w:val="26"/>
      <w:szCs w:val="26"/>
      <w:shd w:val="clear" w:color="auto" w:fill="FFFFFF"/>
    </w:rPr>
  </w:style>
  <w:style w:type="paragraph" w:customStyle="1" w:styleId="3">
    <w:name w:val="Основной текст3"/>
    <w:basedOn w:val="a"/>
    <w:link w:val="a5"/>
    <w:rsid w:val="00A44BF0"/>
    <w:pPr>
      <w:widowControl w:val="0"/>
      <w:shd w:val="clear" w:color="auto" w:fill="FFFFFF"/>
      <w:spacing w:before="60" w:after="420" w:line="240" w:lineRule="atLeast"/>
      <w:jc w:val="center"/>
    </w:pPr>
    <w:rPr>
      <w:rFonts w:ascii="Times New Roman" w:hAnsi="Times New Roman" w:cs="Times New Roman"/>
      <w:sz w:val="26"/>
      <w:szCs w:val="26"/>
    </w:rPr>
  </w:style>
  <w:style w:type="paragraph" w:styleId="a6">
    <w:name w:val="Balloon Text"/>
    <w:basedOn w:val="a"/>
    <w:link w:val="a7"/>
    <w:uiPriority w:val="99"/>
    <w:semiHidden/>
    <w:unhideWhenUsed/>
    <w:rsid w:val="00A44B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BF0"/>
    <w:rPr>
      <w:rFonts w:ascii="Tahoma" w:hAnsi="Tahoma" w:cs="Tahoma"/>
      <w:sz w:val="16"/>
      <w:szCs w:val="16"/>
    </w:rPr>
  </w:style>
  <w:style w:type="character" w:styleId="a8">
    <w:name w:val="Hyperlink"/>
    <w:basedOn w:val="a0"/>
    <w:uiPriority w:val="99"/>
    <w:unhideWhenUsed/>
    <w:rsid w:val="00A44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imskiy@mail.ru"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timskiy@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5405</Words>
  <Characters>30810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Mariy</cp:lastModifiedBy>
  <cp:revision>6</cp:revision>
  <dcterms:created xsi:type="dcterms:W3CDTF">2016-10-21T01:33:00Z</dcterms:created>
  <dcterms:modified xsi:type="dcterms:W3CDTF">2016-10-24T07:24:00Z</dcterms:modified>
</cp:coreProperties>
</file>