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AE2B39" w:rsidRPr="006F6545" w:rsidTr="00307DF6">
        <w:trPr>
          <w:trHeight w:val="2420"/>
        </w:trPr>
        <w:tc>
          <w:tcPr>
            <w:tcW w:w="9463" w:type="dxa"/>
          </w:tcPr>
          <w:p w:rsidR="00AE2B39" w:rsidRPr="006F6545" w:rsidRDefault="00AE2B39" w:rsidP="00307DF6">
            <w:pPr>
              <w:pStyle w:val="1"/>
              <w:jc w:val="center"/>
              <w:rPr>
                <w:rFonts w:ascii="Times New Roman" w:hAnsi="Times New Roman"/>
              </w:rPr>
            </w:pPr>
            <w:r w:rsidRPr="006F6545">
              <w:rPr>
                <w:rFonts w:ascii="Times New Roman" w:hAnsi="Times New Roman"/>
              </w:rPr>
              <w:t xml:space="preserve">Р о с </w:t>
            </w:r>
            <w:proofErr w:type="spellStart"/>
            <w:r w:rsidRPr="006F6545">
              <w:rPr>
                <w:rFonts w:ascii="Times New Roman" w:hAnsi="Times New Roman"/>
              </w:rPr>
              <w:t>с</w:t>
            </w:r>
            <w:proofErr w:type="spellEnd"/>
            <w:r w:rsidRPr="006F6545">
              <w:rPr>
                <w:rFonts w:ascii="Times New Roman" w:hAnsi="Times New Roman"/>
              </w:rPr>
              <w:t xml:space="preserve"> и й с к а </w:t>
            </w:r>
            <w:proofErr w:type="gramStart"/>
            <w:r w:rsidRPr="006F6545">
              <w:rPr>
                <w:rFonts w:ascii="Times New Roman" w:hAnsi="Times New Roman"/>
              </w:rPr>
              <w:t>я  Ф</w:t>
            </w:r>
            <w:proofErr w:type="gramEnd"/>
            <w:r w:rsidRPr="006F6545">
              <w:rPr>
                <w:rFonts w:ascii="Times New Roman" w:hAnsi="Times New Roman"/>
              </w:rPr>
              <w:t xml:space="preserve"> е д е р а ц и я</w:t>
            </w:r>
          </w:p>
          <w:p w:rsidR="00AE2B39" w:rsidRPr="006F6545" w:rsidRDefault="00AE2B39" w:rsidP="00307DF6">
            <w:pPr>
              <w:pStyle w:val="5"/>
              <w:rPr>
                <w:rFonts w:ascii="Times New Roman" w:hAnsi="Times New Roman"/>
              </w:rPr>
            </w:pPr>
            <w:r w:rsidRPr="006F6545">
              <w:rPr>
                <w:rFonts w:ascii="Times New Roman" w:hAnsi="Times New Roman"/>
              </w:rPr>
              <w:t>Иркутская   область</w:t>
            </w:r>
          </w:p>
          <w:p w:rsidR="00AE2B39" w:rsidRPr="006F6545" w:rsidRDefault="00AE2B39" w:rsidP="00307DF6">
            <w:pPr>
              <w:jc w:val="center"/>
              <w:rPr>
                <w:b/>
                <w:sz w:val="32"/>
              </w:rPr>
            </w:pPr>
            <w:r w:rsidRPr="006F6545">
              <w:rPr>
                <w:b/>
                <w:sz w:val="32"/>
              </w:rPr>
              <w:t>Муниципальное образование «Тайшетский  район»</w:t>
            </w:r>
          </w:p>
          <w:p w:rsidR="00AE2B39" w:rsidRPr="006F6545" w:rsidRDefault="00AE2B39" w:rsidP="00307DF6">
            <w:pPr>
              <w:pStyle w:val="6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АДМИНИСТРАЦИЯ  РАЙОНА</w:t>
            </w:r>
          </w:p>
          <w:p w:rsidR="00AE2B39" w:rsidRPr="006F6545" w:rsidRDefault="00AE2B39" w:rsidP="00307DF6">
            <w:pPr>
              <w:jc w:val="center"/>
              <w:rPr>
                <w:b/>
                <w:sz w:val="32"/>
              </w:rPr>
            </w:pPr>
          </w:p>
          <w:p w:rsidR="00AE2B39" w:rsidRPr="006F6545" w:rsidRDefault="00AE2B39" w:rsidP="00307DF6">
            <w:pPr>
              <w:pStyle w:val="7"/>
              <w:rPr>
                <w:rFonts w:ascii="Times New Roman" w:hAnsi="Times New Roman"/>
              </w:rPr>
            </w:pPr>
            <w:r w:rsidRPr="006F6545">
              <w:rPr>
                <w:rFonts w:ascii="Times New Roman" w:hAnsi="Times New Roman"/>
              </w:rPr>
              <w:t>ПОСТАНОВЛЕНИЕ</w:t>
            </w:r>
          </w:p>
          <w:p w:rsidR="00AE2B39" w:rsidRPr="008649D1" w:rsidRDefault="008D74B2" w:rsidP="001F1C01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FF0000"/>
                <w:sz w:val="20"/>
                <w:szCs w:val="20"/>
              </w:rPr>
            </w:pPr>
            <w:r w:rsidRPr="008D74B2">
              <w:rPr>
                <w:rFonts w:cs="Arial"/>
                <w:i/>
                <w:sz w:val="22"/>
                <w:szCs w:val="22"/>
                <w:highlight w:val="yellow"/>
                <w:lang w:eastAsia="en-US"/>
              </w:rPr>
              <w:t xml:space="preserve">(в редакции постановления администрации </w:t>
            </w:r>
            <w:proofErr w:type="spellStart"/>
            <w:r w:rsidRPr="008D74B2">
              <w:rPr>
                <w:rFonts w:cs="Arial"/>
                <w:i/>
                <w:sz w:val="22"/>
                <w:szCs w:val="22"/>
                <w:highlight w:val="yellow"/>
                <w:lang w:eastAsia="en-US"/>
              </w:rPr>
              <w:t>Тайшетского</w:t>
            </w:r>
            <w:proofErr w:type="spellEnd"/>
            <w:r w:rsidRPr="008D74B2">
              <w:rPr>
                <w:rFonts w:cs="Arial"/>
                <w:i/>
                <w:sz w:val="22"/>
                <w:szCs w:val="22"/>
                <w:highlight w:val="yellow"/>
                <w:lang w:eastAsia="en-US"/>
              </w:rPr>
              <w:t xml:space="preserve"> района от 15.04.2025 №230</w:t>
            </w:r>
            <w:r w:rsidR="00705519">
              <w:rPr>
                <w:rFonts w:cs="Arial"/>
                <w:i/>
                <w:sz w:val="22"/>
                <w:szCs w:val="22"/>
                <w:highlight w:val="yellow"/>
                <w:lang w:eastAsia="en-US"/>
              </w:rPr>
              <w:t>, от 07.11.2025 №100</w:t>
            </w:r>
            <w:r w:rsidRPr="008D74B2">
              <w:rPr>
                <w:rFonts w:cs="Arial"/>
                <w:i/>
                <w:sz w:val="22"/>
                <w:szCs w:val="22"/>
                <w:highlight w:val="yellow"/>
                <w:lang w:eastAsia="en-US"/>
              </w:rPr>
              <w:t>)</w:t>
            </w:r>
          </w:p>
        </w:tc>
      </w:tr>
    </w:tbl>
    <w:p w:rsidR="00AE2B39" w:rsidRDefault="00AE2B39" w:rsidP="00AE2B39">
      <w:pPr>
        <w:ind w:right="-568"/>
      </w:pPr>
    </w:p>
    <w:p w:rsidR="00AE2B39" w:rsidRPr="006F6545" w:rsidRDefault="00AE2B39" w:rsidP="00AE2B39">
      <w:pPr>
        <w:ind w:right="-568"/>
      </w:pPr>
      <w:r w:rsidRPr="006F6545">
        <w:t>от ”</w:t>
      </w:r>
      <w:proofErr w:type="gramStart"/>
      <w:r w:rsidR="003860C0">
        <w:t>14</w:t>
      </w:r>
      <w:r w:rsidR="006246D0">
        <w:t xml:space="preserve"> </w:t>
      </w:r>
      <w:r w:rsidRPr="006F6545">
        <w:t>”</w:t>
      </w:r>
      <w:proofErr w:type="gramEnd"/>
      <w:r w:rsidR="005D7DD2">
        <w:t xml:space="preserve"> </w:t>
      </w:r>
      <w:r w:rsidR="009646AE">
        <w:t>июня</w:t>
      </w:r>
      <w:r w:rsidR="008A0AD7">
        <w:t xml:space="preserve"> 20</w:t>
      </w:r>
      <w:r w:rsidR="009646AE">
        <w:t>24</w:t>
      </w:r>
      <w:r>
        <w:t xml:space="preserve"> г</w:t>
      </w:r>
      <w:r w:rsidR="009646AE">
        <w:t>ода</w:t>
      </w:r>
      <w:r>
        <w:t xml:space="preserve">                                </w:t>
      </w:r>
      <w:r w:rsidR="009646AE">
        <w:t xml:space="preserve">                                           </w:t>
      </w:r>
      <w:r>
        <w:t xml:space="preserve">№ </w:t>
      </w:r>
      <w:r w:rsidR="003860C0">
        <w:t>712</w:t>
      </w:r>
    </w:p>
    <w:p w:rsidR="00AE2B39" w:rsidRPr="00F21831" w:rsidRDefault="00AE2B39" w:rsidP="00AE2B39"/>
    <w:tbl>
      <w:tblPr>
        <w:tblW w:w="0" w:type="auto"/>
        <w:tblLook w:val="01E0" w:firstRow="1" w:lastRow="1" w:firstColumn="1" w:lastColumn="1" w:noHBand="0" w:noVBand="0"/>
      </w:tblPr>
      <w:tblGrid>
        <w:gridCol w:w="5745"/>
      </w:tblGrid>
      <w:tr w:rsidR="00AE2B39" w:rsidRPr="00373845" w:rsidTr="00F70B96">
        <w:trPr>
          <w:trHeight w:val="791"/>
        </w:trPr>
        <w:tc>
          <w:tcPr>
            <w:tcW w:w="5745" w:type="dxa"/>
          </w:tcPr>
          <w:p w:rsidR="00AE2B39" w:rsidRPr="00373845" w:rsidRDefault="00CB0EAB" w:rsidP="00CE0951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</w:t>
            </w:r>
            <w:r w:rsidR="00CE0951">
              <w:rPr>
                <w:rStyle w:val="a3"/>
                <w:b w:val="0"/>
                <w:color w:val="000000"/>
              </w:rPr>
              <w:t>б</w:t>
            </w:r>
            <w:r w:rsidR="003E2C8F">
              <w:rPr>
                <w:rStyle w:val="a3"/>
                <w:b w:val="0"/>
                <w:color w:val="000000"/>
              </w:rPr>
              <w:t xml:space="preserve"> </w:t>
            </w:r>
            <w:r w:rsidR="00CE0951">
              <w:rPr>
                <w:rStyle w:val="a3"/>
                <w:b w:val="0"/>
                <w:color w:val="000000"/>
              </w:rPr>
              <w:t>утверждении П</w:t>
            </w:r>
            <w:r>
              <w:t>еречн</w:t>
            </w:r>
            <w:r w:rsidR="00CE0951">
              <w:t>я</w:t>
            </w:r>
            <w:r w:rsidR="00AE2B39" w:rsidRPr="00CC4A63">
              <w:t xml:space="preserve"> муниципальных программ муниципального образования </w:t>
            </w:r>
            <w:r w:rsidR="00C37BD8" w:rsidRPr="0071067B">
              <w:t>"</w:t>
            </w:r>
            <w:proofErr w:type="spellStart"/>
            <w:r w:rsidR="00AE2B39" w:rsidRPr="00CC4A63">
              <w:t>Тайшетский</w:t>
            </w:r>
            <w:proofErr w:type="spellEnd"/>
            <w:r w:rsidR="00AE2B39" w:rsidRPr="00CC4A63">
              <w:t xml:space="preserve"> район</w:t>
            </w:r>
            <w:r w:rsidR="00C37BD8" w:rsidRPr="0071067B">
              <w:t>"</w:t>
            </w:r>
          </w:p>
        </w:tc>
      </w:tr>
    </w:tbl>
    <w:p w:rsidR="003E2C8F" w:rsidRDefault="003E2C8F" w:rsidP="00F70B9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B39" w:rsidRPr="009553BC" w:rsidRDefault="00F70B96" w:rsidP="00F70B9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D0">
        <w:rPr>
          <w:rFonts w:ascii="Times New Roman" w:eastAsia="Calibri" w:hAnsi="Times New Roman" w:cs="Times New Roman"/>
          <w:sz w:val="24"/>
          <w:szCs w:val="24"/>
        </w:rPr>
        <w:t>В</w:t>
      </w:r>
      <w:r w:rsidR="003E2C8F" w:rsidRPr="00362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951">
        <w:rPr>
          <w:rFonts w:ascii="Times New Roman" w:eastAsia="Calibri" w:hAnsi="Times New Roman" w:cs="Times New Roman"/>
          <w:sz w:val="24"/>
          <w:szCs w:val="24"/>
        </w:rPr>
        <w:t xml:space="preserve">целях формирования </w:t>
      </w:r>
      <w:r w:rsidR="00CE0951" w:rsidRPr="00CE095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CE0951" w:rsidRPr="00CE0951">
        <w:rPr>
          <w:rFonts w:ascii="Times New Roman" w:eastAsia="Calibri" w:hAnsi="Times New Roman" w:cs="Times New Roman"/>
          <w:sz w:val="24"/>
          <w:szCs w:val="24"/>
        </w:rPr>
        <w:t>еречня муниципальных программ муниципального образования "</w:t>
      </w:r>
      <w:proofErr w:type="spellStart"/>
      <w:r w:rsidR="00CE0951" w:rsidRPr="00CE0951">
        <w:rPr>
          <w:rFonts w:ascii="Times New Roman" w:eastAsia="Calibri" w:hAnsi="Times New Roman" w:cs="Times New Roman"/>
          <w:sz w:val="24"/>
          <w:szCs w:val="24"/>
        </w:rPr>
        <w:t>Тайшетский</w:t>
      </w:r>
      <w:proofErr w:type="spellEnd"/>
      <w:r w:rsidR="00CE0951" w:rsidRPr="00CE0951">
        <w:rPr>
          <w:rFonts w:ascii="Times New Roman" w:eastAsia="Calibri" w:hAnsi="Times New Roman" w:cs="Times New Roman"/>
          <w:sz w:val="24"/>
          <w:szCs w:val="24"/>
        </w:rPr>
        <w:t xml:space="preserve"> район"</w:t>
      </w:r>
      <w:r w:rsidR="00CE0951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3E2C8F" w:rsidRPr="00362ED0">
        <w:rPr>
          <w:rFonts w:ascii="Times New Roman" w:eastAsia="Calibri" w:hAnsi="Times New Roman" w:cs="Times New Roman"/>
          <w:sz w:val="24"/>
          <w:szCs w:val="24"/>
        </w:rPr>
        <w:t>соответствии со статьей 17</w:t>
      </w:r>
      <w:r w:rsidR="004A7D04">
        <w:rPr>
          <w:rFonts w:ascii="Times New Roman" w:eastAsia="Calibri" w:hAnsi="Times New Roman" w:cs="Times New Roman"/>
          <w:sz w:val="24"/>
          <w:szCs w:val="24"/>
        </w:rPr>
        <w:t>2</w:t>
      </w:r>
      <w:r w:rsidR="003E2C8F" w:rsidRPr="00362ED0">
        <w:rPr>
          <w:rFonts w:ascii="Times New Roman" w:eastAsia="Calibri" w:hAnsi="Times New Roman" w:cs="Times New Roman"/>
          <w:sz w:val="24"/>
          <w:szCs w:val="24"/>
        </w:rPr>
        <w:t xml:space="preserve"> Бюджетног</w:t>
      </w:r>
      <w:r w:rsidR="004A7D04">
        <w:rPr>
          <w:rFonts w:ascii="Times New Roman" w:eastAsia="Calibri" w:hAnsi="Times New Roman" w:cs="Times New Roman"/>
          <w:sz w:val="24"/>
          <w:szCs w:val="24"/>
        </w:rPr>
        <w:t>о кодекса Российской Федерации</w:t>
      </w:r>
      <w:r w:rsidR="00362ED0" w:rsidRPr="00362E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2C8F" w:rsidRPr="00362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46AE" w:rsidRPr="00B20D7E">
        <w:rPr>
          <w:rFonts w:ascii="Times New Roman" w:hAnsi="Times New Roman" w:cs="Times New Roman"/>
          <w:sz w:val="24"/>
          <w:szCs w:val="24"/>
        </w:rPr>
        <w:t>Положение</w:t>
      </w:r>
      <w:r w:rsidR="009646AE">
        <w:rPr>
          <w:rFonts w:ascii="Times New Roman" w:hAnsi="Times New Roman" w:cs="Times New Roman"/>
          <w:sz w:val="24"/>
          <w:szCs w:val="24"/>
        </w:rPr>
        <w:t>м</w:t>
      </w:r>
      <w:r w:rsidR="009646AE" w:rsidRPr="00B20D7E">
        <w:t xml:space="preserve"> </w:t>
      </w:r>
      <w:r w:rsidR="009646AE" w:rsidRPr="00B20D7E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9646AE">
        <w:rPr>
          <w:rFonts w:ascii="Times New Roman" w:hAnsi="Times New Roman" w:cs="Times New Roman"/>
          <w:sz w:val="24"/>
          <w:szCs w:val="24"/>
        </w:rPr>
        <w:t xml:space="preserve">разработки, формирования </w:t>
      </w:r>
      <w:r w:rsidR="009646AE" w:rsidRPr="00B20D7E">
        <w:rPr>
          <w:rFonts w:ascii="Times New Roman" w:hAnsi="Times New Roman" w:cs="Times New Roman"/>
          <w:sz w:val="24"/>
          <w:szCs w:val="24"/>
        </w:rPr>
        <w:t xml:space="preserve">и реализации муниципальных программ муниципального образования </w:t>
      </w:r>
      <w:r w:rsidR="009646AE" w:rsidRPr="00B20D7E">
        <w:rPr>
          <w:rFonts w:ascii="Times New Roman" w:hAnsi="Times New Roman" w:cs="Times New Roman"/>
          <w:spacing w:val="-2"/>
          <w:sz w:val="24"/>
          <w:szCs w:val="24"/>
        </w:rPr>
        <w:t>"</w:t>
      </w:r>
      <w:proofErr w:type="spellStart"/>
      <w:r w:rsidR="009646AE" w:rsidRPr="00B20D7E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646AE" w:rsidRPr="00B20D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646AE" w:rsidRPr="00B20D7E">
        <w:rPr>
          <w:rFonts w:ascii="Times New Roman" w:hAnsi="Times New Roman" w:cs="Times New Roman"/>
          <w:spacing w:val="-2"/>
          <w:sz w:val="24"/>
          <w:szCs w:val="24"/>
        </w:rPr>
        <w:t xml:space="preserve">" </w:t>
      </w:r>
      <w:r w:rsidRPr="00F70B96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646AE">
        <w:rPr>
          <w:rFonts w:ascii="Times New Roman" w:hAnsi="Times New Roman" w:cs="Times New Roman"/>
          <w:color w:val="000000"/>
          <w:sz w:val="24"/>
          <w:szCs w:val="24"/>
        </w:rPr>
        <w:t xml:space="preserve">03 мая 2024 года </w:t>
      </w:r>
      <w:r w:rsidRPr="00F70B96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646AE">
        <w:rPr>
          <w:rFonts w:ascii="Times New Roman" w:hAnsi="Times New Roman" w:cs="Times New Roman"/>
          <w:color w:val="000000"/>
          <w:sz w:val="24"/>
          <w:szCs w:val="24"/>
        </w:rPr>
        <w:t>421</w:t>
      </w:r>
      <w:r w:rsidRPr="00F70B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20BD">
        <w:rPr>
          <w:rFonts w:ascii="Times New Roman" w:hAnsi="Times New Roman" w:cs="Times New Roman"/>
          <w:color w:val="000000"/>
          <w:sz w:val="24"/>
          <w:szCs w:val="24"/>
        </w:rPr>
        <w:t>учитывая протокол заседания Комиссии по разработке и реализации муниципальных программ муниципального образования "</w:t>
      </w:r>
      <w:proofErr w:type="spellStart"/>
      <w:r w:rsidR="008820BD"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 w:rsidR="008820BD">
        <w:rPr>
          <w:rFonts w:ascii="Times New Roman" w:hAnsi="Times New Roman" w:cs="Times New Roman"/>
          <w:color w:val="000000"/>
          <w:sz w:val="24"/>
          <w:szCs w:val="24"/>
        </w:rPr>
        <w:t xml:space="preserve"> район" от 7 июня 2024 года, </w:t>
      </w:r>
      <w:r w:rsidR="00AE2B39" w:rsidRPr="009553BC">
        <w:rPr>
          <w:rFonts w:ascii="Times New Roman" w:hAnsi="Times New Roman" w:cs="Times New Roman"/>
          <w:sz w:val="24"/>
          <w:szCs w:val="24"/>
        </w:rPr>
        <w:t>руководствуясь</w:t>
      </w:r>
      <w:r w:rsidR="00F2445C">
        <w:rPr>
          <w:rFonts w:ascii="Times New Roman" w:hAnsi="Times New Roman" w:cs="Times New Roman"/>
          <w:sz w:val="24"/>
          <w:szCs w:val="24"/>
        </w:rPr>
        <w:t xml:space="preserve"> </w:t>
      </w:r>
      <w:r w:rsidR="00AE2B39" w:rsidRPr="009553BC">
        <w:rPr>
          <w:rFonts w:ascii="Times New Roman" w:hAnsi="Times New Roman" w:cs="Times New Roman"/>
          <w:sz w:val="24"/>
          <w:szCs w:val="24"/>
        </w:rPr>
        <w:t>статьями 22, 45 Устава муниципального образования  "Тайшетский район", администрация Тайшетского района</w:t>
      </w:r>
    </w:p>
    <w:p w:rsidR="00AE2B39" w:rsidRPr="009553BC" w:rsidRDefault="00AE2B39" w:rsidP="00AE2B39">
      <w:pPr>
        <w:ind w:right="-185"/>
        <w:jc w:val="both"/>
      </w:pPr>
    </w:p>
    <w:p w:rsidR="00AE2B39" w:rsidRDefault="00AE2B39" w:rsidP="00AE2B39">
      <w:pPr>
        <w:ind w:right="-185"/>
        <w:jc w:val="both"/>
      </w:pPr>
      <w:r>
        <w:t>ПОСТАНОВЛЯЕТ:</w:t>
      </w:r>
    </w:p>
    <w:p w:rsidR="00AE2B39" w:rsidRDefault="00AE2B39" w:rsidP="00AE2B39">
      <w:pPr>
        <w:ind w:right="-185"/>
        <w:jc w:val="both"/>
      </w:pPr>
    </w:p>
    <w:p w:rsidR="000E5B7D" w:rsidRDefault="000E5B7D" w:rsidP="00AE2B39">
      <w:pPr>
        <w:ind w:right="-185"/>
        <w:jc w:val="both"/>
      </w:pPr>
    </w:p>
    <w:p w:rsidR="00CE0951" w:rsidRDefault="00AE2B39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1. </w:t>
      </w:r>
      <w:r w:rsidR="00CE0951">
        <w:rPr>
          <w:color w:val="000000"/>
        </w:rPr>
        <w:t xml:space="preserve">Утвердить </w:t>
      </w:r>
      <w:r w:rsidR="00CE0951">
        <w:rPr>
          <w:rStyle w:val="a3"/>
          <w:b w:val="0"/>
          <w:color w:val="000000"/>
        </w:rPr>
        <w:t>П</w:t>
      </w:r>
      <w:r w:rsidR="00CE0951">
        <w:t>еречень</w:t>
      </w:r>
      <w:r w:rsidR="00CE0951" w:rsidRPr="00CC4A63">
        <w:t xml:space="preserve"> муниципальных программ муниципального образования </w:t>
      </w:r>
      <w:r w:rsidR="00CE0951" w:rsidRPr="0071067B">
        <w:t>"</w:t>
      </w:r>
      <w:proofErr w:type="spellStart"/>
      <w:r w:rsidR="00CE0951" w:rsidRPr="00CC4A63">
        <w:t>Тайшетский</w:t>
      </w:r>
      <w:proofErr w:type="spellEnd"/>
      <w:r w:rsidR="00CE0951" w:rsidRPr="00CC4A63">
        <w:t xml:space="preserve"> район</w:t>
      </w:r>
      <w:r w:rsidR="00CE0951" w:rsidRPr="0071067B">
        <w:t>"</w:t>
      </w:r>
      <w:r w:rsidR="00CE0951">
        <w:t xml:space="preserve"> (прилагается).</w:t>
      </w:r>
    </w:p>
    <w:p w:rsidR="00CE0951" w:rsidRDefault="00CE0951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2. Признать утратившим силу:</w:t>
      </w:r>
    </w:p>
    <w:p w:rsidR="00221583" w:rsidRDefault="00CE0951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</w:t>
      </w:r>
      <w:r w:rsidR="008E3514">
        <w:rPr>
          <w:color w:val="000000"/>
        </w:rPr>
        <w:t xml:space="preserve">31 августа </w:t>
      </w:r>
      <w:r>
        <w:rPr>
          <w:color w:val="000000"/>
        </w:rPr>
        <w:t>201</w:t>
      </w:r>
      <w:r w:rsidR="008E3514">
        <w:rPr>
          <w:color w:val="000000"/>
        </w:rPr>
        <w:t>5</w:t>
      </w:r>
      <w:r>
        <w:rPr>
          <w:color w:val="000000"/>
        </w:rPr>
        <w:t xml:space="preserve"> г</w:t>
      </w:r>
      <w:r w:rsidR="008E3514">
        <w:rPr>
          <w:color w:val="000000"/>
        </w:rPr>
        <w:t>ода</w:t>
      </w:r>
      <w:r>
        <w:rPr>
          <w:color w:val="000000"/>
        </w:rPr>
        <w:t xml:space="preserve"> № </w:t>
      </w:r>
      <w:r w:rsidR="008E3514">
        <w:rPr>
          <w:color w:val="000000"/>
        </w:rPr>
        <w:t>1167</w:t>
      </w:r>
      <w:r>
        <w:rPr>
          <w:color w:val="000000"/>
        </w:rPr>
        <w:t xml:space="preserve"> "Об утверждении перечня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</w:t>
      </w:r>
      <w:r w:rsidR="00221583">
        <w:rPr>
          <w:color w:val="000000"/>
        </w:rPr>
        <w:t>;</w:t>
      </w:r>
    </w:p>
    <w:p w:rsidR="00221583" w:rsidRDefault="00CE0951" w:rsidP="0022158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221583">
        <w:rPr>
          <w:color w:val="000000"/>
        </w:rPr>
        <w:t>постановление</w:t>
      </w:r>
      <w:r w:rsidR="00221583" w:rsidRPr="00CE0951">
        <w:rPr>
          <w:color w:val="000000"/>
        </w:rPr>
        <w:t xml:space="preserve"> </w:t>
      </w:r>
      <w:r w:rsidR="00221583">
        <w:rPr>
          <w:color w:val="000000"/>
        </w:rPr>
        <w:t xml:space="preserve">администрации </w:t>
      </w:r>
      <w:proofErr w:type="spellStart"/>
      <w:r w:rsidR="00221583">
        <w:rPr>
          <w:color w:val="000000"/>
        </w:rPr>
        <w:t>Тайшетского</w:t>
      </w:r>
      <w:proofErr w:type="spellEnd"/>
      <w:r w:rsidR="00221583">
        <w:rPr>
          <w:color w:val="000000"/>
        </w:rPr>
        <w:t xml:space="preserve"> района от </w:t>
      </w:r>
      <w:r w:rsidR="008E3514">
        <w:rPr>
          <w:color w:val="000000"/>
        </w:rPr>
        <w:t>02 февраля 2016</w:t>
      </w:r>
      <w:r w:rsidR="00221583">
        <w:rPr>
          <w:color w:val="000000"/>
        </w:rPr>
        <w:t xml:space="preserve"> </w:t>
      </w:r>
      <w:r w:rsidR="008E3514">
        <w:rPr>
          <w:color w:val="000000"/>
        </w:rPr>
        <w:t>года</w:t>
      </w:r>
      <w:r w:rsidR="00221583">
        <w:rPr>
          <w:color w:val="000000"/>
        </w:rPr>
        <w:t xml:space="preserve"> № </w:t>
      </w:r>
      <w:r w:rsidR="008E3514">
        <w:rPr>
          <w:color w:val="000000"/>
        </w:rPr>
        <w:t>26</w:t>
      </w:r>
      <w:r w:rsidR="00221583">
        <w:rPr>
          <w:color w:val="000000"/>
        </w:rPr>
        <w:t xml:space="preserve"> "О внесении изменений в Перечень муниципальных программ муниципального</w:t>
      </w:r>
      <w:r w:rsidR="008E3514">
        <w:rPr>
          <w:color w:val="000000"/>
        </w:rPr>
        <w:t xml:space="preserve"> образования "</w:t>
      </w:r>
      <w:proofErr w:type="spellStart"/>
      <w:r w:rsidR="008E3514">
        <w:rPr>
          <w:color w:val="000000"/>
        </w:rPr>
        <w:t>Тайшетский</w:t>
      </w:r>
      <w:proofErr w:type="spellEnd"/>
      <w:r w:rsidR="008E3514">
        <w:rPr>
          <w:color w:val="000000"/>
        </w:rPr>
        <w:t xml:space="preserve"> район"</w:t>
      </w:r>
      <w:r w:rsidR="00221583">
        <w:rPr>
          <w:color w:val="000000"/>
        </w:rPr>
        <w:t>;</w:t>
      </w:r>
    </w:p>
    <w:p w:rsidR="008E3514" w:rsidRDefault="008E3514" w:rsidP="008E35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14 апреля 2016 года № 110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8E3514" w:rsidRDefault="008E3514" w:rsidP="008E35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05 октября 2016 года № 339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8E3514" w:rsidRDefault="008E3514" w:rsidP="008E35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18 ноября 2016 года № 393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8E3514" w:rsidRDefault="008E3514" w:rsidP="008E35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19 июня 2017 года № 274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8E3514" w:rsidRDefault="008E3514" w:rsidP="008E35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06 ию</w:t>
      </w:r>
      <w:r w:rsidR="0094148C">
        <w:rPr>
          <w:color w:val="000000"/>
        </w:rPr>
        <w:t>л</w:t>
      </w:r>
      <w:r>
        <w:rPr>
          <w:color w:val="000000"/>
        </w:rPr>
        <w:t xml:space="preserve">я 2017 года № </w:t>
      </w:r>
      <w:r w:rsidR="0094148C">
        <w:rPr>
          <w:color w:val="000000"/>
        </w:rPr>
        <w:t>302</w:t>
      </w:r>
      <w:r>
        <w:rPr>
          <w:color w:val="000000"/>
        </w:rPr>
        <w:t xml:space="preserve">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20 декабря 2017 года № 643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09 апреля 2018 года № 178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17 апреля 2019 года № 221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16 мая 2019 года № 267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16 августа 2019 года № 445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25 сентября 2019 года № 538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27 сентября 2019 года № 543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27 сентября 2019 года № 544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27 сентября 2019 года № 545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10 ноября 2022 года № 921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23 декабря 2022 года № 1070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района от 23 мая 2023 года № 326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район";</w:t>
      </w:r>
    </w:p>
    <w:p w:rsidR="0094148C" w:rsidRDefault="0094148C" w:rsidP="00941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</w:t>
      </w:r>
      <w:r w:rsidRPr="00CE0951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Тайшетского</w:t>
      </w:r>
      <w:proofErr w:type="spellEnd"/>
      <w:r>
        <w:rPr>
          <w:color w:val="000000"/>
        </w:rPr>
        <w:t xml:space="preserve"> </w:t>
      </w:r>
      <w:r w:rsidRPr="00B05810">
        <w:rPr>
          <w:color w:val="000000"/>
        </w:rPr>
        <w:t xml:space="preserve">района от </w:t>
      </w:r>
      <w:r w:rsidR="00B05810" w:rsidRPr="00B05810">
        <w:rPr>
          <w:color w:val="000000"/>
        </w:rPr>
        <w:t>11</w:t>
      </w:r>
      <w:r w:rsidRPr="00B05810">
        <w:rPr>
          <w:color w:val="000000"/>
        </w:rPr>
        <w:t xml:space="preserve"> июня 2024 года № </w:t>
      </w:r>
      <w:r w:rsidR="00B05810" w:rsidRPr="00B05810">
        <w:rPr>
          <w:color w:val="000000"/>
        </w:rPr>
        <w:t>699</w:t>
      </w:r>
      <w:r>
        <w:rPr>
          <w:color w:val="000000"/>
        </w:rPr>
        <w:t xml:space="preserve"> "О внесении изменений в Перечень муниципальных программ муниципального образования "</w:t>
      </w:r>
      <w:proofErr w:type="spellStart"/>
      <w:r>
        <w:rPr>
          <w:color w:val="000000"/>
        </w:rPr>
        <w:t>Тайшетский</w:t>
      </w:r>
      <w:proofErr w:type="spellEnd"/>
      <w:r>
        <w:rPr>
          <w:color w:val="000000"/>
        </w:rPr>
        <w:t xml:space="preserve"> район"</w:t>
      </w:r>
      <w:r w:rsidR="008820BD">
        <w:rPr>
          <w:color w:val="000000"/>
        </w:rPr>
        <w:t>.</w:t>
      </w:r>
    </w:p>
    <w:p w:rsidR="008820BD" w:rsidRDefault="008820BD" w:rsidP="008820B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3. Настоящее постановление вступает в силу с 1 января 2026 года.</w:t>
      </w:r>
    </w:p>
    <w:p w:rsidR="008E3514" w:rsidRDefault="008E3514" w:rsidP="008E3514">
      <w:pPr>
        <w:shd w:val="clear" w:color="auto" w:fill="FFFFFF"/>
        <w:tabs>
          <w:tab w:val="left" w:pos="993"/>
        </w:tabs>
        <w:spacing w:line="277" w:lineRule="exact"/>
        <w:jc w:val="both"/>
      </w:pPr>
      <w:r>
        <w:rPr>
          <w:color w:val="000000"/>
        </w:rPr>
        <w:t xml:space="preserve">          </w:t>
      </w:r>
      <w:r w:rsidR="008820BD">
        <w:rPr>
          <w:color w:val="000000"/>
        </w:rPr>
        <w:t>4</w:t>
      </w:r>
      <w:r w:rsidR="00221583">
        <w:rPr>
          <w:color w:val="000000"/>
        </w:rPr>
        <w:t>.</w:t>
      </w:r>
      <w:r w:rsidR="00221583" w:rsidRPr="00221583">
        <w:t xml:space="preserve"> </w:t>
      </w:r>
      <w:r w:rsidRPr="00BE175B">
        <w:t xml:space="preserve">Начальнику организационно-контрольного отдела Управления делами администрации </w:t>
      </w:r>
      <w:proofErr w:type="spellStart"/>
      <w:r w:rsidRPr="00BE175B">
        <w:t>Тайшетского</w:t>
      </w:r>
      <w:proofErr w:type="spellEnd"/>
      <w:r w:rsidRPr="00BE175B">
        <w:t xml:space="preserve"> района </w:t>
      </w:r>
      <w:proofErr w:type="spellStart"/>
      <w:r w:rsidRPr="00BE175B">
        <w:t>Бурмакиной</w:t>
      </w:r>
      <w:proofErr w:type="spellEnd"/>
      <w:r w:rsidRPr="00BE175B">
        <w:t xml:space="preserve"> Н.Н. опубликовать настоящее постановление в Бюллетене нормативных правовых актов </w:t>
      </w:r>
      <w:proofErr w:type="spellStart"/>
      <w:r w:rsidRPr="00BE175B">
        <w:t>Тайшетского</w:t>
      </w:r>
      <w:proofErr w:type="spellEnd"/>
      <w:r w:rsidRPr="00BE175B">
        <w:t xml:space="preserve"> района "Официальная среда"</w:t>
      </w:r>
      <w:r>
        <w:t xml:space="preserve">.  </w:t>
      </w:r>
    </w:p>
    <w:p w:rsidR="008E3514" w:rsidRDefault="008E3514" w:rsidP="008820BD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495D">
        <w:rPr>
          <w:rFonts w:ascii="Times New Roman" w:hAnsi="Times New Roman"/>
          <w:color w:val="000000"/>
          <w:sz w:val="24"/>
          <w:szCs w:val="24"/>
        </w:rPr>
        <w:t xml:space="preserve">Начальнику отдела информатизации Управления делами администрации </w:t>
      </w:r>
      <w:proofErr w:type="spellStart"/>
      <w:r w:rsidRPr="00D6495D"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 w:rsidRPr="00D6495D"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proofErr w:type="spellStart"/>
      <w:r w:rsidRPr="004A05D0">
        <w:rPr>
          <w:rFonts w:ascii="Times New Roman" w:hAnsi="Times New Roman"/>
          <w:sz w:val="24"/>
          <w:szCs w:val="24"/>
        </w:rPr>
        <w:t>Жамову</w:t>
      </w:r>
      <w:proofErr w:type="spellEnd"/>
      <w:r w:rsidRPr="004A05D0">
        <w:rPr>
          <w:rFonts w:ascii="Times New Roman" w:hAnsi="Times New Roman"/>
          <w:sz w:val="24"/>
          <w:szCs w:val="24"/>
        </w:rPr>
        <w:t xml:space="preserve"> Л.В. разместить настоящее постановление на официальном сайте администрации </w:t>
      </w:r>
      <w:proofErr w:type="spellStart"/>
      <w:r w:rsidRPr="004A05D0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4A05D0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 в сетевом издании "Портал правовой информации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района" (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npa</w:t>
      </w:r>
      <w:proofErr w:type="spellEnd"/>
      <w:r w:rsidRPr="00F47CA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</w:t>
      </w:r>
      <w:proofErr w:type="spellEnd"/>
      <w:r w:rsidRPr="004A05D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E0951" w:rsidRDefault="00CE0951" w:rsidP="008E3514">
      <w:pPr>
        <w:ind w:firstLine="708"/>
        <w:jc w:val="both"/>
        <w:rPr>
          <w:color w:val="000000"/>
        </w:rPr>
      </w:pPr>
    </w:p>
    <w:p w:rsidR="00221583" w:rsidRDefault="008E3514" w:rsidP="00221583">
      <w:pPr>
        <w:ind w:firstLine="567"/>
        <w:jc w:val="both"/>
      </w:pPr>
      <w:proofErr w:type="spellStart"/>
      <w:r>
        <w:t>И.о</w:t>
      </w:r>
      <w:proofErr w:type="spellEnd"/>
      <w:r>
        <w:t>. м</w:t>
      </w:r>
      <w:r w:rsidR="00221583">
        <w:t>эр</w:t>
      </w:r>
      <w:r>
        <w:t>а</w:t>
      </w:r>
      <w:r w:rsidR="00221583">
        <w:t xml:space="preserve"> </w:t>
      </w:r>
      <w:proofErr w:type="spellStart"/>
      <w:r w:rsidR="00221583">
        <w:t>Тайшетского</w:t>
      </w:r>
      <w:proofErr w:type="spellEnd"/>
      <w:r w:rsidR="00221583">
        <w:t xml:space="preserve"> района                                                      </w:t>
      </w:r>
      <w:r>
        <w:t>М.В. Малиновский</w:t>
      </w: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D42FC" w:rsidRPr="00221583" w:rsidRDefault="003D42FC" w:rsidP="003D42FC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 w:rsidRPr="00221583">
        <w:t xml:space="preserve">                                    Утвержден </w:t>
      </w:r>
    </w:p>
    <w:p w:rsidR="003D42FC" w:rsidRPr="00221583" w:rsidRDefault="003D42FC" w:rsidP="003D42FC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 w:rsidRPr="00221583">
        <w:t xml:space="preserve">постановлением администрации </w:t>
      </w:r>
      <w:proofErr w:type="spellStart"/>
      <w:r w:rsidRPr="00221583">
        <w:t>Тайшетского</w:t>
      </w:r>
      <w:proofErr w:type="spellEnd"/>
      <w:r w:rsidRPr="00221583">
        <w:t xml:space="preserve"> района</w:t>
      </w:r>
    </w:p>
    <w:p w:rsidR="00705519" w:rsidRDefault="003D42FC" w:rsidP="003D42FC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 w:rsidRPr="00221583">
        <w:t xml:space="preserve"> от "</w:t>
      </w:r>
      <w:r w:rsidR="007C7F86">
        <w:t>14</w:t>
      </w:r>
      <w:r w:rsidRPr="00221583">
        <w:t xml:space="preserve">" </w:t>
      </w:r>
      <w:r>
        <w:t xml:space="preserve">июня </w:t>
      </w:r>
      <w:r w:rsidRPr="00221583">
        <w:t>20</w:t>
      </w:r>
      <w:r>
        <w:t>24</w:t>
      </w:r>
      <w:r w:rsidRPr="00221583">
        <w:t xml:space="preserve"> №</w:t>
      </w:r>
      <w:r>
        <w:t xml:space="preserve"> </w:t>
      </w:r>
      <w:r w:rsidR="007C7F86">
        <w:t>712</w:t>
      </w:r>
    </w:p>
    <w:p w:rsidR="003D42FC" w:rsidRDefault="00705519" w:rsidP="003D42FC">
      <w:pPr>
        <w:pStyle w:val="a4"/>
        <w:shd w:val="clear" w:color="auto" w:fill="FFFFFF"/>
        <w:spacing w:before="0" w:beforeAutospacing="0" w:after="0" w:afterAutospacing="0"/>
        <w:ind w:firstLine="708"/>
        <w:jc w:val="right"/>
      </w:pPr>
      <w:r w:rsidRPr="008D74B2">
        <w:rPr>
          <w:rFonts w:cs="Arial"/>
          <w:i/>
          <w:sz w:val="22"/>
          <w:szCs w:val="22"/>
          <w:highlight w:val="yellow"/>
          <w:lang w:eastAsia="en-US"/>
        </w:rPr>
        <w:t xml:space="preserve">(в редакции постановления администрации </w:t>
      </w:r>
      <w:proofErr w:type="spellStart"/>
      <w:r w:rsidRPr="008D74B2">
        <w:rPr>
          <w:rFonts w:cs="Arial"/>
          <w:i/>
          <w:sz w:val="22"/>
          <w:szCs w:val="22"/>
          <w:highlight w:val="yellow"/>
          <w:lang w:eastAsia="en-US"/>
        </w:rPr>
        <w:t>Тайшетского</w:t>
      </w:r>
      <w:proofErr w:type="spellEnd"/>
      <w:r w:rsidRPr="008D74B2">
        <w:rPr>
          <w:rFonts w:cs="Arial"/>
          <w:i/>
          <w:sz w:val="22"/>
          <w:szCs w:val="22"/>
          <w:highlight w:val="yellow"/>
          <w:lang w:eastAsia="en-US"/>
        </w:rPr>
        <w:t xml:space="preserve"> района от 15.04.2025 №230</w:t>
      </w:r>
      <w:r>
        <w:rPr>
          <w:rFonts w:cs="Arial"/>
          <w:i/>
          <w:sz w:val="22"/>
          <w:szCs w:val="22"/>
          <w:highlight w:val="yellow"/>
          <w:lang w:eastAsia="en-US"/>
        </w:rPr>
        <w:t>, от 07.11.2025 №100</w:t>
      </w:r>
      <w:r>
        <w:rPr>
          <w:rFonts w:cs="Arial"/>
          <w:i/>
          <w:sz w:val="22"/>
          <w:szCs w:val="22"/>
          <w:lang w:eastAsia="en-US"/>
        </w:rPr>
        <w:t>)</w:t>
      </w:r>
      <w:bookmarkStart w:id="0" w:name="_GoBack"/>
      <w:bookmarkEnd w:id="0"/>
      <w:r w:rsidR="003D42FC">
        <w:t xml:space="preserve"> </w:t>
      </w: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D42FC" w:rsidRPr="003D42FC" w:rsidRDefault="003D42FC" w:rsidP="003D42FC">
      <w:pPr>
        <w:autoSpaceDE w:val="0"/>
        <w:autoSpaceDN w:val="0"/>
        <w:adjustRightInd w:val="0"/>
        <w:jc w:val="center"/>
        <w:rPr>
          <w:bCs/>
        </w:rPr>
      </w:pPr>
      <w:r w:rsidRPr="003D42FC">
        <w:rPr>
          <w:bCs/>
        </w:rPr>
        <w:t>ПЕРЕЧЕНЬ</w:t>
      </w:r>
    </w:p>
    <w:p w:rsidR="003D42FC" w:rsidRPr="003D42FC" w:rsidRDefault="003D42FC" w:rsidP="003D42F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3D42FC">
        <w:rPr>
          <w:bCs/>
          <w:sz w:val="22"/>
          <w:szCs w:val="22"/>
        </w:rPr>
        <w:t xml:space="preserve">МУНИЦИПАЛЬНЫХ ПРОГРАММ </w:t>
      </w:r>
    </w:p>
    <w:p w:rsidR="003D42FC" w:rsidRPr="003D42FC" w:rsidRDefault="003D42FC" w:rsidP="003D42F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3D42FC">
        <w:rPr>
          <w:bCs/>
          <w:sz w:val="22"/>
          <w:szCs w:val="22"/>
        </w:rPr>
        <w:t>МУНИЦИПАЛЬНОГО ОБРАЗОВАНИЯ "ТАЙШЕТСКИЙ РАЙОН"</w:t>
      </w:r>
    </w:p>
    <w:p w:rsidR="003D42FC" w:rsidRPr="00B20D7E" w:rsidRDefault="003D42FC" w:rsidP="003D42FC">
      <w:pPr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B20D7E">
        <w:rPr>
          <w:rFonts w:ascii="Calibri" w:hAnsi="Calibri" w:cs="Calibri"/>
          <w:sz w:val="22"/>
          <w:szCs w:val="22"/>
          <w:lang w:eastAsia="en-US"/>
        </w:rPr>
        <w:t> 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3260"/>
      </w:tblGrid>
      <w:tr w:rsidR="003D42FC" w:rsidRPr="00B20D7E" w:rsidTr="002E654B">
        <w:trPr>
          <w:trHeight w:val="636"/>
        </w:trPr>
        <w:tc>
          <w:tcPr>
            <w:tcW w:w="709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B20D7E">
              <w:rPr>
                <w:rFonts w:cs="Arial"/>
                <w:sz w:val="22"/>
                <w:szCs w:val="22"/>
                <w:lang w:eastAsia="en-US"/>
              </w:rPr>
              <w:t xml:space="preserve">№ </w:t>
            </w:r>
            <w:r w:rsidRPr="00B20D7E">
              <w:rPr>
                <w:rFonts w:cs="Arial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835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B20D7E">
              <w:rPr>
                <w:rFonts w:cs="Arial"/>
                <w:sz w:val="22"/>
                <w:szCs w:val="22"/>
                <w:lang w:eastAsia="en-US"/>
              </w:rPr>
              <w:t>Наименование</w:t>
            </w:r>
            <w:r w:rsidRPr="00B20D7E">
              <w:rPr>
                <w:rFonts w:cs="Arial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241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B20D7E">
              <w:rPr>
                <w:rFonts w:cs="Arial"/>
                <w:sz w:val="22"/>
                <w:szCs w:val="22"/>
                <w:lang w:eastAsia="en-US"/>
              </w:rPr>
              <w:t xml:space="preserve">Срок </w:t>
            </w:r>
          </w:p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B20D7E">
              <w:rPr>
                <w:rFonts w:cs="Arial"/>
                <w:sz w:val="22"/>
                <w:szCs w:val="22"/>
                <w:lang w:eastAsia="en-US"/>
              </w:rPr>
              <w:t xml:space="preserve">реализации </w:t>
            </w:r>
          </w:p>
        </w:tc>
        <w:tc>
          <w:tcPr>
            <w:tcW w:w="326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B20D7E">
              <w:rPr>
                <w:rFonts w:cs="Arial"/>
                <w:sz w:val="22"/>
                <w:szCs w:val="22"/>
                <w:lang w:eastAsia="en-US"/>
              </w:rPr>
              <w:t>Ответственный</w:t>
            </w:r>
            <w:r w:rsidRPr="00B20D7E">
              <w:rPr>
                <w:rFonts w:cs="Arial"/>
                <w:sz w:val="22"/>
                <w:szCs w:val="22"/>
                <w:lang w:eastAsia="en-US"/>
              </w:rPr>
              <w:br/>
              <w:t xml:space="preserve">исполнитель 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</w:t>
            </w:r>
          </w:p>
        </w:tc>
        <w:tc>
          <w:tcPr>
            <w:tcW w:w="2835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Молодым семьям </w:t>
            </w:r>
            <w:proofErr w:type="gramStart"/>
            <w:r>
              <w:rPr>
                <w:rFonts w:cs="Arial"/>
                <w:sz w:val="22"/>
                <w:szCs w:val="22"/>
                <w:lang w:eastAsia="en-US"/>
              </w:rPr>
              <w:t>–  доступное</w:t>
            </w:r>
            <w:proofErr w:type="gramEnd"/>
            <w:r>
              <w:rPr>
                <w:rFonts w:cs="Arial"/>
                <w:sz w:val="22"/>
                <w:szCs w:val="22"/>
                <w:lang w:eastAsia="en-US"/>
              </w:rPr>
              <w:t xml:space="preserve"> жилье</w:t>
            </w:r>
          </w:p>
        </w:tc>
        <w:tc>
          <w:tcPr>
            <w:tcW w:w="241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Управление культуры, спорта и молодежной политики администрации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Тайшетского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</w:t>
            </w:r>
          </w:p>
        </w:tc>
        <w:tc>
          <w:tcPr>
            <w:tcW w:w="2835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>Развитие экономического потенциала н</w:t>
            </w:r>
            <w:r w:rsidR="002E654B">
              <w:t xml:space="preserve">а территории </w:t>
            </w:r>
            <w:proofErr w:type="spellStart"/>
            <w:r w:rsidR="002E654B">
              <w:t>Тайшетского</w:t>
            </w:r>
            <w:proofErr w:type="spellEnd"/>
            <w:r w:rsidR="002E654B">
              <w:t xml:space="preserve"> района</w:t>
            </w:r>
          </w:p>
        </w:tc>
        <w:tc>
          <w:tcPr>
            <w:tcW w:w="241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3D42FC" w:rsidP="00D41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DE4647">
              <w:t xml:space="preserve">Администрация </w:t>
            </w:r>
            <w:proofErr w:type="spellStart"/>
            <w:r w:rsidRPr="00DE4647">
              <w:t>Тайшетского</w:t>
            </w:r>
            <w:proofErr w:type="spellEnd"/>
            <w:r w:rsidRPr="00DE4647">
              <w:t xml:space="preserve"> района </w:t>
            </w:r>
            <w:r>
              <w:t>(Управление</w:t>
            </w:r>
            <w:r w:rsidRPr="00DE4647">
              <w:t xml:space="preserve"> экономики и промышленной политики</w:t>
            </w:r>
            <w:r>
              <w:t xml:space="preserve">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района)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3</w:t>
            </w:r>
          </w:p>
        </w:tc>
        <w:tc>
          <w:tcPr>
            <w:tcW w:w="2835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color w:val="000000"/>
              </w:rPr>
              <w:t xml:space="preserve">Развитие культуры, спорта и молодежной политики на территории </w:t>
            </w:r>
            <w:proofErr w:type="spellStart"/>
            <w:r>
              <w:rPr>
                <w:color w:val="000000"/>
              </w:rPr>
              <w:t>Тайшетского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Управление культуры, спорта и молодежной политики администрации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Тайшетского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</w:t>
            </w:r>
          </w:p>
        </w:tc>
        <w:tc>
          <w:tcPr>
            <w:tcW w:w="2835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36D0A">
              <w:t>Развитие сельского хозяйства и регулировани</w:t>
            </w:r>
            <w:r>
              <w:t>е</w:t>
            </w:r>
            <w:r w:rsidRPr="00736D0A">
              <w:t xml:space="preserve"> рынков сельскохозяйственной пр</w:t>
            </w:r>
            <w:r>
              <w:t>одукции, сырья и продовольствия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1610F6">
              <w:rPr>
                <w:color w:val="000000"/>
              </w:rPr>
              <w:t xml:space="preserve">Администрация </w:t>
            </w:r>
            <w:proofErr w:type="spellStart"/>
            <w:r w:rsidRPr="001610F6">
              <w:rPr>
                <w:color w:val="000000"/>
              </w:rPr>
              <w:t>Тайшетского</w:t>
            </w:r>
            <w:proofErr w:type="spellEnd"/>
            <w:r w:rsidRPr="001610F6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(Отдел сельского хозяйства администрации </w:t>
            </w:r>
            <w:proofErr w:type="spellStart"/>
            <w:r>
              <w:rPr>
                <w:color w:val="000000"/>
              </w:rPr>
              <w:t>Тайшетского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</w:t>
            </w:r>
          </w:p>
        </w:tc>
        <w:tc>
          <w:tcPr>
            <w:tcW w:w="2835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924CF5">
              <w:rPr>
                <w:kern w:val="22"/>
              </w:rPr>
              <w:t xml:space="preserve">Градостроительная политика на территории </w:t>
            </w:r>
            <w:proofErr w:type="spellStart"/>
            <w:r w:rsidRPr="00924CF5">
              <w:rPr>
                <w:kern w:val="22"/>
              </w:rPr>
              <w:t>Тайшетского</w:t>
            </w:r>
            <w:proofErr w:type="spellEnd"/>
            <w:r w:rsidRPr="00924CF5">
              <w:rPr>
                <w:kern w:val="22"/>
              </w:rPr>
              <w:t xml:space="preserve"> района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2E654B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 xml:space="preserve">Комитет по управлению муниципальным имуществом, строительству, архитектуре и жилищно-коммунальному хозяйству администрации </w:t>
            </w:r>
            <w:proofErr w:type="spellStart"/>
            <w:r w:rsidRPr="00307DEC">
              <w:t>Тайшетского</w:t>
            </w:r>
            <w:proofErr w:type="spellEnd"/>
            <w:r w:rsidRPr="00307DEC"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6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>Развитие образования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rFonts w:cs="Arial"/>
                <w:lang w:eastAsia="en-US"/>
              </w:rPr>
              <w:t>Тайшетского</w:t>
            </w:r>
            <w:proofErr w:type="spellEnd"/>
            <w:r>
              <w:rPr>
                <w:rFonts w:cs="Arial"/>
                <w:lang w:eastAsia="en-US"/>
              </w:rPr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7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>Охрана труда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DE4647">
              <w:t xml:space="preserve">Администрация </w:t>
            </w:r>
            <w:proofErr w:type="spellStart"/>
            <w:r w:rsidRPr="00DE4647">
              <w:t>Тайшетского</w:t>
            </w:r>
            <w:proofErr w:type="spellEnd"/>
            <w:r w:rsidRPr="00DE4647">
              <w:t xml:space="preserve"> района </w:t>
            </w:r>
            <w:r>
              <w:t>(Управление</w:t>
            </w:r>
            <w:r w:rsidRPr="00DE4647">
              <w:t xml:space="preserve"> экономики и промышленной политики</w:t>
            </w:r>
            <w:r>
              <w:t xml:space="preserve"> администрации </w:t>
            </w:r>
            <w:proofErr w:type="spellStart"/>
            <w:r>
              <w:lastRenderedPageBreak/>
              <w:t>Тайшетского</w:t>
            </w:r>
            <w:proofErr w:type="spellEnd"/>
            <w:r>
              <w:t xml:space="preserve"> района)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lastRenderedPageBreak/>
              <w:t>8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0173CF">
              <w:rPr>
                <w:color w:val="000000"/>
              </w:rPr>
              <w:t>Муниципальное управление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DE4647">
              <w:t xml:space="preserve">Администрация </w:t>
            </w:r>
            <w:proofErr w:type="spellStart"/>
            <w:r w:rsidRPr="00DE4647">
              <w:t>Тайшетско</w:t>
            </w:r>
            <w:r>
              <w:t>го</w:t>
            </w:r>
            <w:proofErr w:type="spellEnd"/>
            <w:r>
              <w:t xml:space="preserve"> района (</w:t>
            </w:r>
            <w:r w:rsidRPr="00DE4647">
              <w:t>Отдел учёта и исполнения смет</w:t>
            </w:r>
            <w:r>
              <w:t xml:space="preserve">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района)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9</w:t>
            </w:r>
          </w:p>
        </w:tc>
        <w:tc>
          <w:tcPr>
            <w:tcW w:w="2835" w:type="dxa"/>
          </w:tcPr>
          <w:p w:rsidR="003D42FC" w:rsidRPr="00B20D7E" w:rsidRDefault="0089396D" w:rsidP="008939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346394">
              <w:rPr>
                <w:bCs/>
              </w:rPr>
              <w:t xml:space="preserve">Социальная поддержка отдельных категорий населения </w:t>
            </w:r>
            <w:r>
              <w:rPr>
                <w:bCs/>
              </w:rPr>
              <w:t xml:space="preserve">на территории </w:t>
            </w:r>
            <w:proofErr w:type="spellStart"/>
            <w:r>
              <w:rPr>
                <w:bCs/>
              </w:rPr>
              <w:t>Тайшетского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DE4647">
              <w:t xml:space="preserve">Администрация </w:t>
            </w:r>
            <w:proofErr w:type="spellStart"/>
            <w:r w:rsidRPr="00DE4647">
              <w:t>Тайшетского</w:t>
            </w:r>
            <w:proofErr w:type="spellEnd"/>
            <w:r w:rsidRPr="00DE4647">
              <w:t xml:space="preserve"> района </w:t>
            </w:r>
            <w:r>
              <w:t>(Управление</w:t>
            </w:r>
            <w:r w:rsidRPr="00DE4647">
              <w:t xml:space="preserve"> экономики и промышленной политики</w:t>
            </w:r>
            <w:r>
              <w:t xml:space="preserve">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района)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10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color w:val="000000"/>
              </w:rPr>
              <w:t>Развитие дорожного хозяйства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 xml:space="preserve">Комитет по управлению муниципальным имуществом, строительству, архитектуре и жилищно-коммунальному хозяйству администрации </w:t>
            </w:r>
            <w:proofErr w:type="spellStart"/>
            <w:r w:rsidRPr="00307DEC">
              <w:t>Тайшетского</w:t>
            </w:r>
            <w:proofErr w:type="spellEnd"/>
            <w:r w:rsidRPr="00307DEC"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11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E54489">
              <w:t xml:space="preserve">Охрана окружающей среды и обеспечение экологической безопасности в </w:t>
            </w:r>
            <w:proofErr w:type="spellStart"/>
            <w:r w:rsidRPr="00E54489">
              <w:t>Тайшетском</w:t>
            </w:r>
            <w:proofErr w:type="spellEnd"/>
            <w:r w:rsidRPr="00E54489">
              <w:t xml:space="preserve"> районе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 xml:space="preserve">Комитет по управлению муниципальным имуществом, строительству, архитектуре и жилищно-коммунальному хозяйству администрации </w:t>
            </w:r>
            <w:proofErr w:type="spellStart"/>
            <w:r w:rsidRPr="00307DEC">
              <w:t>Тайшетского</w:t>
            </w:r>
            <w:proofErr w:type="spellEnd"/>
            <w:r w:rsidRPr="00307DEC"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12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color w:val="000000"/>
              </w:rPr>
              <w:t xml:space="preserve">Профилактика социально-негативных явлений в </w:t>
            </w:r>
            <w:proofErr w:type="spellStart"/>
            <w:r>
              <w:rPr>
                <w:color w:val="000000"/>
              </w:rPr>
              <w:t>Тайшетском</w:t>
            </w:r>
            <w:proofErr w:type="spellEnd"/>
            <w:r>
              <w:rPr>
                <w:color w:val="000000"/>
              </w:rPr>
              <w:t xml:space="preserve"> районе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color w:val="000000"/>
              </w:rPr>
              <w:t xml:space="preserve">Управление делами администрации </w:t>
            </w:r>
            <w:proofErr w:type="spellStart"/>
            <w:r>
              <w:rPr>
                <w:color w:val="000000"/>
              </w:rPr>
              <w:t>Тайшетского</w:t>
            </w:r>
            <w:proofErr w:type="spellEnd"/>
            <w:r>
              <w:rPr>
                <w:color w:val="000000"/>
              </w:rPr>
              <w:t xml:space="preserve"> района (главный специалист по социальным вопросам</w:t>
            </w:r>
            <w:r>
              <w:t>)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13</w:t>
            </w:r>
          </w:p>
        </w:tc>
        <w:tc>
          <w:tcPr>
            <w:tcW w:w="2835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>Безопасность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8939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D93B13">
              <w:t xml:space="preserve">Администрация </w:t>
            </w:r>
            <w:proofErr w:type="spellStart"/>
            <w:r w:rsidRPr="00D93B13">
              <w:t>Тайшетского</w:t>
            </w:r>
            <w:proofErr w:type="spellEnd"/>
            <w:r w:rsidRPr="00D93B13">
              <w:t xml:space="preserve"> района (Отдел гражданской обороны и чрезвычайной ситуации администрации </w:t>
            </w:r>
            <w:proofErr w:type="spellStart"/>
            <w:r w:rsidRPr="00D93B13">
              <w:t>Тайшетского</w:t>
            </w:r>
            <w:proofErr w:type="spellEnd"/>
            <w:r w:rsidRPr="00D93B13">
              <w:t xml:space="preserve"> района) 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Pr="00B20D7E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14</w:t>
            </w:r>
          </w:p>
        </w:tc>
        <w:tc>
          <w:tcPr>
            <w:tcW w:w="2835" w:type="dxa"/>
          </w:tcPr>
          <w:p w:rsidR="003D42FC" w:rsidRPr="00B20D7E" w:rsidRDefault="0089396D" w:rsidP="008939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 xml:space="preserve">Управление муниципальным имуществом и земельными ресурсами на территории </w:t>
            </w:r>
            <w:proofErr w:type="spellStart"/>
            <w:r>
              <w:t>Тайшетского</w:t>
            </w:r>
            <w:proofErr w:type="spellEnd"/>
            <w:r>
              <w:t xml:space="preserve"> района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t xml:space="preserve">Комитет по управлению муниципальным имуществом, строительству, архитектуре и жилищно-коммунальному хозяйству администрации </w:t>
            </w:r>
            <w:proofErr w:type="spellStart"/>
            <w:r w:rsidRPr="00307DEC">
              <w:t>Тайшетского</w:t>
            </w:r>
            <w:proofErr w:type="spellEnd"/>
            <w:r w:rsidRPr="00307DEC">
              <w:t xml:space="preserve"> района</w:t>
            </w:r>
          </w:p>
        </w:tc>
      </w:tr>
      <w:tr w:rsidR="003D42FC" w:rsidRPr="00B20D7E" w:rsidTr="002E654B">
        <w:tc>
          <w:tcPr>
            <w:tcW w:w="709" w:type="dxa"/>
          </w:tcPr>
          <w:p w:rsidR="003D42FC" w:rsidRDefault="003D42FC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15</w:t>
            </w:r>
          </w:p>
        </w:tc>
        <w:tc>
          <w:tcPr>
            <w:tcW w:w="2835" w:type="dxa"/>
          </w:tcPr>
          <w:p w:rsidR="003D42FC" w:rsidRPr="00B20D7E" w:rsidRDefault="0089396D" w:rsidP="008939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color w:val="000000"/>
              </w:rPr>
              <w:t xml:space="preserve">Управление муниципальными финансами на территории </w:t>
            </w:r>
            <w:proofErr w:type="spellStart"/>
            <w:r>
              <w:rPr>
                <w:color w:val="000000"/>
              </w:rPr>
              <w:t>Тайшетского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410" w:type="dxa"/>
          </w:tcPr>
          <w:p w:rsidR="003D42FC" w:rsidRDefault="003D42FC" w:rsidP="003D42FC">
            <w:pPr>
              <w:jc w:val="center"/>
            </w:pPr>
            <w:r w:rsidRPr="000D293D"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3D42FC" w:rsidRPr="00B20D7E" w:rsidRDefault="0089396D" w:rsidP="003D4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proofErr w:type="gramStart"/>
            <w:r w:rsidRPr="00714254">
              <w:t>Финансовое  управление</w:t>
            </w:r>
            <w:proofErr w:type="gramEnd"/>
            <w:r>
              <w:t xml:space="preserve">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района</w:t>
            </w:r>
          </w:p>
        </w:tc>
      </w:tr>
      <w:tr w:rsidR="008D74B2" w:rsidRPr="00B20D7E" w:rsidTr="002E654B">
        <w:tc>
          <w:tcPr>
            <w:tcW w:w="709" w:type="dxa"/>
          </w:tcPr>
          <w:p w:rsidR="008D74B2" w:rsidRPr="00983F1D" w:rsidRDefault="008D74B2" w:rsidP="008D7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983F1D">
              <w:rPr>
                <w:rFonts w:cs="Arial"/>
                <w:lang w:eastAsia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8D74B2" w:rsidRPr="00983F1D" w:rsidRDefault="008D74B2" w:rsidP="008D7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983F1D">
              <w:rPr>
                <w:color w:val="000000"/>
              </w:rPr>
              <w:t>Укрепление общественного здоровья населения</w:t>
            </w:r>
          </w:p>
        </w:tc>
        <w:tc>
          <w:tcPr>
            <w:tcW w:w="2410" w:type="dxa"/>
          </w:tcPr>
          <w:p w:rsidR="008D74B2" w:rsidRPr="00983F1D" w:rsidRDefault="008D74B2" w:rsidP="008D74B2">
            <w:pPr>
              <w:jc w:val="center"/>
              <w:rPr>
                <w:rFonts w:cs="Arial"/>
                <w:lang w:eastAsia="en-US"/>
              </w:rPr>
            </w:pPr>
            <w:r w:rsidRPr="00983F1D">
              <w:rPr>
                <w:rFonts w:cs="Arial"/>
                <w:lang w:eastAsia="en-US"/>
              </w:rPr>
              <w:t>2026-2031</w:t>
            </w:r>
          </w:p>
          <w:p w:rsidR="008D74B2" w:rsidRPr="00983F1D" w:rsidRDefault="008D74B2" w:rsidP="008D74B2">
            <w:pPr>
              <w:jc w:val="center"/>
              <w:rPr>
                <w:i/>
                <w:sz w:val="22"/>
                <w:szCs w:val="22"/>
              </w:rPr>
            </w:pPr>
            <w:r w:rsidRPr="00983F1D">
              <w:rPr>
                <w:rFonts w:cs="Arial"/>
                <w:i/>
                <w:sz w:val="22"/>
                <w:szCs w:val="22"/>
                <w:lang w:eastAsia="en-US"/>
              </w:rPr>
              <w:t xml:space="preserve">(в редакции постановления администрации </w:t>
            </w:r>
            <w:proofErr w:type="spellStart"/>
            <w:r w:rsidRPr="00983F1D">
              <w:rPr>
                <w:rFonts w:cs="Arial"/>
                <w:i/>
                <w:sz w:val="22"/>
                <w:szCs w:val="22"/>
                <w:lang w:eastAsia="en-US"/>
              </w:rPr>
              <w:t>Тайшетского</w:t>
            </w:r>
            <w:proofErr w:type="spellEnd"/>
            <w:r w:rsidRPr="00983F1D">
              <w:rPr>
                <w:rFonts w:cs="Arial"/>
                <w:i/>
                <w:sz w:val="22"/>
                <w:szCs w:val="22"/>
                <w:lang w:eastAsia="en-US"/>
              </w:rPr>
              <w:t xml:space="preserve"> района от 15.04.2025 №230)</w:t>
            </w:r>
          </w:p>
        </w:tc>
        <w:tc>
          <w:tcPr>
            <w:tcW w:w="3260" w:type="dxa"/>
          </w:tcPr>
          <w:p w:rsidR="008D74B2" w:rsidRPr="00B20D7E" w:rsidRDefault="008D74B2" w:rsidP="008D7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983F1D">
              <w:rPr>
                <w:color w:val="000000"/>
              </w:rPr>
              <w:t xml:space="preserve">Управление делами администрации </w:t>
            </w:r>
            <w:proofErr w:type="spellStart"/>
            <w:r w:rsidRPr="00983F1D">
              <w:rPr>
                <w:color w:val="000000"/>
              </w:rPr>
              <w:t>Тайшетского</w:t>
            </w:r>
            <w:proofErr w:type="spellEnd"/>
            <w:r w:rsidRPr="00983F1D">
              <w:rPr>
                <w:color w:val="000000"/>
              </w:rPr>
              <w:t xml:space="preserve"> района (главный специалист по социальным вопросам</w:t>
            </w:r>
            <w:r w:rsidRPr="00983F1D">
              <w:t>)</w:t>
            </w:r>
          </w:p>
        </w:tc>
      </w:tr>
      <w:tr w:rsidR="00705519" w:rsidRPr="00B20D7E" w:rsidTr="002E654B">
        <w:tc>
          <w:tcPr>
            <w:tcW w:w="709" w:type="dxa"/>
          </w:tcPr>
          <w:p w:rsidR="00705519" w:rsidRPr="00983F1D" w:rsidRDefault="00705519" w:rsidP="008D7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17</w:t>
            </w:r>
          </w:p>
        </w:tc>
        <w:tc>
          <w:tcPr>
            <w:tcW w:w="2835" w:type="dxa"/>
          </w:tcPr>
          <w:p w:rsidR="00705519" w:rsidRPr="00983F1D" w:rsidRDefault="00705519" w:rsidP="008D7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Доступное жилье</w:t>
            </w:r>
          </w:p>
        </w:tc>
        <w:tc>
          <w:tcPr>
            <w:tcW w:w="2410" w:type="dxa"/>
          </w:tcPr>
          <w:p w:rsidR="00705519" w:rsidRPr="00983F1D" w:rsidRDefault="00705519" w:rsidP="008D74B2">
            <w:pPr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2026-2031</w:t>
            </w:r>
          </w:p>
        </w:tc>
        <w:tc>
          <w:tcPr>
            <w:tcW w:w="3260" w:type="dxa"/>
          </w:tcPr>
          <w:p w:rsidR="00705519" w:rsidRPr="00983F1D" w:rsidRDefault="00705519" w:rsidP="007055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жилищно-коммунального хозяйства администрации </w:t>
            </w:r>
            <w:proofErr w:type="spellStart"/>
            <w:r>
              <w:rPr>
                <w:color w:val="000000"/>
              </w:rPr>
              <w:t>Тайшетского</w:t>
            </w:r>
            <w:proofErr w:type="spellEnd"/>
            <w:r>
              <w:rPr>
                <w:color w:val="000000"/>
              </w:rPr>
              <w:t xml:space="preserve"> муниципального округа Иркутской области</w:t>
            </w:r>
          </w:p>
        </w:tc>
      </w:tr>
    </w:tbl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9396D" w:rsidRDefault="0089396D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Начальник Управления экономики</w:t>
      </w:r>
    </w:p>
    <w:p w:rsidR="00221583" w:rsidRDefault="0089396D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и промышленной политики                                                             Н.В. Климанова</w:t>
      </w: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51735" w:rsidRDefault="00251735" w:rsidP="00251735">
      <w:pPr>
        <w:jc w:val="both"/>
      </w:pPr>
    </w:p>
    <w:p w:rsidR="00251735" w:rsidRDefault="00251735" w:rsidP="00251735">
      <w:pPr>
        <w:ind w:right="-568" w:firstLine="540"/>
      </w:pPr>
    </w:p>
    <w:p w:rsidR="00251735" w:rsidRDefault="00251735" w:rsidP="00251735">
      <w:pPr>
        <w:jc w:val="both"/>
      </w:pPr>
    </w:p>
    <w:p w:rsidR="00251735" w:rsidRDefault="00251735" w:rsidP="00251735">
      <w:pPr>
        <w:jc w:val="both"/>
        <w:rPr>
          <w:color w:val="000000"/>
        </w:rPr>
      </w:pPr>
    </w:p>
    <w:p w:rsidR="00251735" w:rsidRDefault="00251735" w:rsidP="0025173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1583" w:rsidRDefault="00221583" w:rsidP="003E2C8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6246D0" w:rsidRDefault="006246D0" w:rsidP="006246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6246D0" w:rsidRDefault="006246D0" w:rsidP="006246D0">
      <w:pPr>
        <w:ind w:firstLine="567"/>
        <w:jc w:val="both"/>
      </w:pPr>
    </w:p>
    <w:p w:rsidR="00901A9E" w:rsidRDefault="00901A9E" w:rsidP="00AE2B39">
      <w:pPr>
        <w:ind w:firstLine="567"/>
        <w:jc w:val="both"/>
      </w:pPr>
    </w:p>
    <w:p w:rsidR="0056476E" w:rsidRDefault="0056476E"/>
    <w:p w:rsidR="003F33DD" w:rsidRDefault="003F33DD"/>
    <w:p w:rsidR="003F33DD" w:rsidRDefault="003F33DD"/>
    <w:sectPr w:rsidR="003F33DD" w:rsidSect="00282FB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508A8"/>
    <w:multiLevelType w:val="hybridMultilevel"/>
    <w:tmpl w:val="E51CF6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0FB"/>
    <w:multiLevelType w:val="hybridMultilevel"/>
    <w:tmpl w:val="226E2C32"/>
    <w:lvl w:ilvl="0" w:tplc="3386203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C3429"/>
    <w:multiLevelType w:val="hybridMultilevel"/>
    <w:tmpl w:val="8E5E4AA8"/>
    <w:lvl w:ilvl="0" w:tplc="80943446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EDA1FBE"/>
    <w:multiLevelType w:val="hybridMultilevel"/>
    <w:tmpl w:val="7D34D56A"/>
    <w:lvl w:ilvl="0" w:tplc="5F26918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39"/>
    <w:rsid w:val="0002738E"/>
    <w:rsid w:val="00065C36"/>
    <w:rsid w:val="00084C8B"/>
    <w:rsid w:val="0009241F"/>
    <w:rsid w:val="000E5B7D"/>
    <w:rsid w:val="00104B17"/>
    <w:rsid w:val="00120115"/>
    <w:rsid w:val="00145151"/>
    <w:rsid w:val="00183BF4"/>
    <w:rsid w:val="00187F25"/>
    <w:rsid w:val="001F1C01"/>
    <w:rsid w:val="00205D5B"/>
    <w:rsid w:val="00221583"/>
    <w:rsid w:val="0022334F"/>
    <w:rsid w:val="0023511D"/>
    <w:rsid w:val="00246363"/>
    <w:rsid w:val="00251735"/>
    <w:rsid w:val="00282FB5"/>
    <w:rsid w:val="002D416C"/>
    <w:rsid w:val="002E019F"/>
    <w:rsid w:val="002E654B"/>
    <w:rsid w:val="00302B35"/>
    <w:rsid w:val="00307DF6"/>
    <w:rsid w:val="00315ACD"/>
    <w:rsid w:val="00323358"/>
    <w:rsid w:val="00323475"/>
    <w:rsid w:val="00325318"/>
    <w:rsid w:val="00340AD4"/>
    <w:rsid w:val="00362ED0"/>
    <w:rsid w:val="00382563"/>
    <w:rsid w:val="003860C0"/>
    <w:rsid w:val="003B2CA0"/>
    <w:rsid w:val="003D42FC"/>
    <w:rsid w:val="003D4D9C"/>
    <w:rsid w:val="003E2C8F"/>
    <w:rsid w:val="003F33DD"/>
    <w:rsid w:val="00404165"/>
    <w:rsid w:val="00405DF8"/>
    <w:rsid w:val="004121B3"/>
    <w:rsid w:val="00430133"/>
    <w:rsid w:val="004A7D04"/>
    <w:rsid w:val="004C0370"/>
    <w:rsid w:val="004D401C"/>
    <w:rsid w:val="004D7837"/>
    <w:rsid w:val="005274AE"/>
    <w:rsid w:val="0056476E"/>
    <w:rsid w:val="00567275"/>
    <w:rsid w:val="005679C8"/>
    <w:rsid w:val="00592D85"/>
    <w:rsid w:val="00596F7B"/>
    <w:rsid w:val="005D7DD2"/>
    <w:rsid w:val="005F33AA"/>
    <w:rsid w:val="0060497B"/>
    <w:rsid w:val="00614DCD"/>
    <w:rsid w:val="00620A57"/>
    <w:rsid w:val="006246D0"/>
    <w:rsid w:val="00676DA4"/>
    <w:rsid w:val="006B5F66"/>
    <w:rsid w:val="006D3E1D"/>
    <w:rsid w:val="006E0F2F"/>
    <w:rsid w:val="00705519"/>
    <w:rsid w:val="00731559"/>
    <w:rsid w:val="00765BA3"/>
    <w:rsid w:val="007A11A5"/>
    <w:rsid w:val="007A5C36"/>
    <w:rsid w:val="007C3184"/>
    <w:rsid w:val="007C7F86"/>
    <w:rsid w:val="007F2435"/>
    <w:rsid w:val="00810754"/>
    <w:rsid w:val="0083260A"/>
    <w:rsid w:val="00845743"/>
    <w:rsid w:val="0085336D"/>
    <w:rsid w:val="0086030D"/>
    <w:rsid w:val="008649D1"/>
    <w:rsid w:val="008820BD"/>
    <w:rsid w:val="0089396D"/>
    <w:rsid w:val="008A0AD7"/>
    <w:rsid w:val="008B4790"/>
    <w:rsid w:val="008D74B2"/>
    <w:rsid w:val="008E2CC7"/>
    <w:rsid w:val="008E3514"/>
    <w:rsid w:val="00901A9E"/>
    <w:rsid w:val="0094148C"/>
    <w:rsid w:val="0094727B"/>
    <w:rsid w:val="009646AE"/>
    <w:rsid w:val="00983F1D"/>
    <w:rsid w:val="0099763E"/>
    <w:rsid w:val="009B1ACD"/>
    <w:rsid w:val="009B7F05"/>
    <w:rsid w:val="009C573D"/>
    <w:rsid w:val="009E33B4"/>
    <w:rsid w:val="00A237A1"/>
    <w:rsid w:val="00A73297"/>
    <w:rsid w:val="00AA3026"/>
    <w:rsid w:val="00AC16C2"/>
    <w:rsid w:val="00AE2B39"/>
    <w:rsid w:val="00B05810"/>
    <w:rsid w:val="00B115F4"/>
    <w:rsid w:val="00B23B85"/>
    <w:rsid w:val="00B476BD"/>
    <w:rsid w:val="00B519B1"/>
    <w:rsid w:val="00B6711B"/>
    <w:rsid w:val="00B869F7"/>
    <w:rsid w:val="00B91E4F"/>
    <w:rsid w:val="00C17386"/>
    <w:rsid w:val="00C37BD8"/>
    <w:rsid w:val="00C7451C"/>
    <w:rsid w:val="00C96055"/>
    <w:rsid w:val="00CB0EAB"/>
    <w:rsid w:val="00CB19A0"/>
    <w:rsid w:val="00CC08D3"/>
    <w:rsid w:val="00CE0951"/>
    <w:rsid w:val="00CE292E"/>
    <w:rsid w:val="00D1287C"/>
    <w:rsid w:val="00D37264"/>
    <w:rsid w:val="00D566BC"/>
    <w:rsid w:val="00D6010B"/>
    <w:rsid w:val="00D74435"/>
    <w:rsid w:val="00D91CC8"/>
    <w:rsid w:val="00DA4737"/>
    <w:rsid w:val="00DB0A87"/>
    <w:rsid w:val="00DC028E"/>
    <w:rsid w:val="00DC2FE5"/>
    <w:rsid w:val="00DF085C"/>
    <w:rsid w:val="00E92011"/>
    <w:rsid w:val="00EE4204"/>
    <w:rsid w:val="00EF1D3D"/>
    <w:rsid w:val="00EF5A95"/>
    <w:rsid w:val="00F22CF5"/>
    <w:rsid w:val="00F2445C"/>
    <w:rsid w:val="00F61A4D"/>
    <w:rsid w:val="00F67FD8"/>
    <w:rsid w:val="00F70B96"/>
    <w:rsid w:val="00FD174D"/>
    <w:rsid w:val="00FD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B403B-B8E0-4C2D-8AF8-DC7BC21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2B39"/>
    <w:pPr>
      <w:keepNext/>
      <w:spacing w:line="360" w:lineRule="auto"/>
      <w:outlineLvl w:val="0"/>
    </w:pPr>
    <w:rPr>
      <w:rFonts w:ascii="AG_CenturyOldStyle" w:hAnsi="AG_CenturyOldStyle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AE2B39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AE2B39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E2B39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B39"/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2B39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2B39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E2B39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styleId="2">
    <w:name w:val="Body Text 2"/>
    <w:basedOn w:val="a"/>
    <w:link w:val="20"/>
    <w:rsid w:val="00AE2B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2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AE2B39"/>
    <w:rPr>
      <w:b/>
      <w:bCs/>
    </w:rPr>
  </w:style>
  <w:style w:type="paragraph" w:customStyle="1" w:styleId="ConsPlusNormal">
    <w:name w:val="ConsPlusNormal"/>
    <w:uiPriority w:val="99"/>
    <w:rsid w:val="00AE2B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AE2B39"/>
    <w:pPr>
      <w:spacing w:before="100" w:beforeAutospacing="1" w:after="100" w:afterAutospacing="1"/>
    </w:pPr>
  </w:style>
  <w:style w:type="paragraph" w:customStyle="1" w:styleId="ConsPlusCell">
    <w:name w:val="ConsPlusCell"/>
    <w:rsid w:val="007A5C36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6246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No Spacing"/>
    <w:uiPriority w:val="1"/>
    <w:qFormat/>
    <w:rsid w:val="008E351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820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BD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7B882-CFD6-4429-8DA7-047C18F2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Коган Н.Ю.</cp:lastModifiedBy>
  <cp:revision>24</cp:revision>
  <cp:lastPrinted>2025-07-28T07:17:00Z</cp:lastPrinted>
  <dcterms:created xsi:type="dcterms:W3CDTF">2022-11-10T07:25:00Z</dcterms:created>
  <dcterms:modified xsi:type="dcterms:W3CDTF">2025-11-13T06:37:00Z</dcterms:modified>
</cp:coreProperties>
</file>