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DAAC1" w14:textId="77777777"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 wp14:anchorId="4BFF3E50" wp14:editId="1A0656FC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CC7D76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14:paraId="65F5FF6B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295486C3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14:paraId="2AC2A6FB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088CB13F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14:paraId="18786AFF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5EAD7973" w14:textId="77777777"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14:paraId="40190F30" w14:textId="77777777" w:rsidR="002C2448" w:rsidRPr="009F6448" w:rsidRDefault="002C2448" w:rsidP="00517629">
      <w:pPr>
        <w:jc w:val="center"/>
        <w:rPr>
          <w:b/>
          <w:sz w:val="28"/>
          <w:szCs w:val="28"/>
        </w:rPr>
      </w:pPr>
    </w:p>
    <w:p w14:paraId="1C68792F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14:paraId="6EFDC442" w14:textId="77777777"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185EFD0F" w14:textId="77777777"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14:paraId="594D52E1" w14:textId="77777777" w:rsidTr="00FC696B">
        <w:tc>
          <w:tcPr>
            <w:tcW w:w="3190" w:type="dxa"/>
          </w:tcPr>
          <w:p w14:paraId="0F1EDD47" w14:textId="77777777" w:rsidR="00485953" w:rsidRPr="00987A3D" w:rsidRDefault="00485953" w:rsidP="002C5EC4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1D1ADA">
              <w:rPr>
                <w:sz w:val="24"/>
                <w:szCs w:val="24"/>
              </w:rPr>
              <w:t>11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1D1ADA">
              <w:rPr>
                <w:sz w:val="24"/>
                <w:szCs w:val="24"/>
              </w:rPr>
              <w:t xml:space="preserve">февраля </w:t>
            </w:r>
            <w:r w:rsidR="002C5EC4">
              <w:rPr>
                <w:sz w:val="24"/>
                <w:szCs w:val="24"/>
              </w:rPr>
              <w:t xml:space="preserve"> 20</w:t>
            </w:r>
            <w:r w:rsidR="001D1ADA">
              <w:rPr>
                <w:sz w:val="24"/>
                <w:szCs w:val="24"/>
              </w:rPr>
              <w:t>26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14:paraId="2E1BA271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7533A4FC" w14:textId="77777777" w:rsidR="00485953" w:rsidRPr="00987A3D" w:rsidRDefault="00485953" w:rsidP="00D97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1D1ADA">
              <w:rPr>
                <w:sz w:val="24"/>
                <w:szCs w:val="24"/>
              </w:rPr>
              <w:t>210</w:t>
            </w:r>
          </w:p>
        </w:tc>
      </w:tr>
      <w:tr w:rsidR="00485953" w:rsidRPr="00987A3D" w14:paraId="568923DE" w14:textId="77777777" w:rsidTr="00FC696B">
        <w:tc>
          <w:tcPr>
            <w:tcW w:w="3190" w:type="dxa"/>
          </w:tcPr>
          <w:p w14:paraId="06715AFB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45BC0F79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14:paraId="5AAA68F3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631E392" w14:textId="77777777"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1D1ADA" w14:paraId="0201F52A" w14:textId="77777777" w:rsidTr="002C2448">
        <w:trPr>
          <w:trHeight w:val="639"/>
        </w:trPr>
        <w:tc>
          <w:tcPr>
            <w:tcW w:w="4786" w:type="dxa"/>
          </w:tcPr>
          <w:p w14:paraId="22F455C5" w14:textId="77777777" w:rsidR="001D1ADA" w:rsidRPr="001D1ADA" w:rsidRDefault="001D1ADA" w:rsidP="001D1ADA">
            <w:pPr>
              <w:jc w:val="left"/>
              <w:rPr>
                <w:bCs/>
                <w:sz w:val="20"/>
                <w:szCs w:val="20"/>
              </w:rPr>
            </w:pPr>
            <w:r w:rsidRPr="001D1ADA">
              <w:rPr>
                <w:bCs/>
                <w:sz w:val="20"/>
                <w:szCs w:val="20"/>
              </w:rPr>
              <w:t xml:space="preserve">Об утверждении </w:t>
            </w:r>
            <w:r w:rsidRPr="001D1ADA">
              <w:rPr>
                <w:sz w:val="20"/>
                <w:szCs w:val="20"/>
              </w:rPr>
              <w:t>комиссии по рассмотрению и оценки предложений граждан, организаций о включении общественной или дворовой территории  в муниципальную программу</w:t>
            </w:r>
            <w:r w:rsidRPr="001D1ADA">
              <w:rPr>
                <w:bCs/>
                <w:sz w:val="20"/>
                <w:szCs w:val="20"/>
              </w:rPr>
              <w:t xml:space="preserve"> «Формирование городской среды» на 2026-2036 годы на территории Киренского муниципального округа</w:t>
            </w:r>
          </w:p>
          <w:p w14:paraId="128B3877" w14:textId="77777777" w:rsidR="002C2448" w:rsidRPr="001D1ADA" w:rsidRDefault="002C2448" w:rsidP="00FC696B">
            <w:pPr>
              <w:rPr>
                <w:sz w:val="20"/>
                <w:szCs w:val="20"/>
              </w:rPr>
            </w:pPr>
          </w:p>
        </w:tc>
      </w:tr>
    </w:tbl>
    <w:p w14:paraId="20270E1F" w14:textId="77777777" w:rsidR="00517629" w:rsidRPr="001D1ADA" w:rsidRDefault="002C5EC4" w:rsidP="001D1ADA">
      <w:pPr>
        <w:jc w:val="both"/>
      </w:pPr>
      <w:r>
        <w:tab/>
      </w:r>
      <w:r w:rsidR="001D1ADA" w:rsidRPr="001D1ADA">
        <w:t>В целях осуществления участия заинтересованных лиц в процессе принятия решений и реализации проектов благоустройства дворовых территорий и территорий общего пользования в рамках реализации п</w:t>
      </w:r>
      <w:r w:rsidR="006F5313">
        <w:t>роекта муниципальной программы «</w:t>
      </w:r>
      <w:r w:rsidR="001D1ADA" w:rsidRPr="001D1ADA">
        <w:t xml:space="preserve">Формирование современной городской среды на территории Киренского  муниципального </w:t>
      </w:r>
      <w:r w:rsidR="006F5313">
        <w:t>округа»</w:t>
      </w:r>
      <w:r w:rsidR="001D1ADA" w:rsidRPr="001D1ADA">
        <w:t xml:space="preserve">, в соответствии с </w:t>
      </w:r>
      <w:bookmarkStart w:id="0" w:name="_Hlk223966395"/>
      <w:r w:rsidR="006F5313">
        <w:t>Федеральным законом от 06.10.20</w:t>
      </w:r>
      <w:r w:rsidR="001D1ADA">
        <w:t xml:space="preserve">03г. №131 – ФЗ «Об общих принципах  организации местного самоуправления в Российской Федерации», </w:t>
      </w:r>
      <w:bookmarkEnd w:id="0"/>
      <w:r w:rsidR="004113ED">
        <w:fldChar w:fldCharType="begin"/>
      </w:r>
      <w:r w:rsidR="00A80AAA">
        <w:instrText xml:space="preserve"> HYPERLINK "https://internet.garant.ru/document/redirect/186367/0" </w:instrText>
      </w:r>
      <w:r w:rsidR="004113ED">
        <w:fldChar w:fldCharType="separate"/>
      </w:r>
      <w:r w:rsidR="001D1ADA" w:rsidRPr="001D1ADA">
        <w:rPr>
          <w:rStyle w:val="a6"/>
        </w:rPr>
        <w:t>Федеральным законом</w:t>
      </w:r>
      <w:r w:rsidR="004113ED">
        <w:rPr>
          <w:rStyle w:val="a6"/>
        </w:rPr>
        <w:fldChar w:fldCharType="end"/>
      </w:r>
      <w:r w:rsidR="001D1ADA" w:rsidRPr="001D1ADA">
        <w:t xml:space="preserve"> от 05.03.2025 </w:t>
      </w:r>
      <w:r w:rsidR="001D1ADA">
        <w:t>№</w:t>
      </w:r>
      <w:r w:rsidR="006F5313">
        <w:t xml:space="preserve"> 33-ФЗ «</w:t>
      </w:r>
      <w:r w:rsidR="001D1ADA" w:rsidRPr="001D1ADA">
        <w:t xml:space="preserve">Об общих принципах организации местного самоуправления в </w:t>
      </w:r>
      <w:r w:rsidR="006F5313">
        <w:t>единой системе публичной власти»</w:t>
      </w:r>
      <w:r w:rsidR="001D1ADA" w:rsidRPr="001D1ADA">
        <w:t xml:space="preserve">,  руководствуясь статьями </w:t>
      </w:r>
      <w:r w:rsidR="006F5313">
        <w:t xml:space="preserve">15, </w:t>
      </w:r>
      <w:r w:rsidR="001D1ADA" w:rsidRPr="001D1ADA">
        <w:t>36, 37 Устава Киренского муниципального округа, администрация Киренского муниципального округа</w:t>
      </w:r>
    </w:p>
    <w:p w14:paraId="15558825" w14:textId="77777777" w:rsidR="00517629" w:rsidRDefault="00517629"/>
    <w:p w14:paraId="0D54A57F" w14:textId="77777777" w:rsidR="00517629" w:rsidRDefault="002C5EC4" w:rsidP="002C5EC4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14:paraId="035DB981" w14:textId="77777777" w:rsidR="00A80AAA" w:rsidRPr="006F5313" w:rsidRDefault="00A80AAA" w:rsidP="002C5EC4">
      <w:pPr>
        <w:jc w:val="center"/>
        <w:rPr>
          <w:b/>
        </w:rPr>
      </w:pPr>
    </w:p>
    <w:p w14:paraId="3DA23E77" w14:textId="77777777" w:rsidR="00A80AAA" w:rsidRPr="006F5313" w:rsidRDefault="001D1ADA" w:rsidP="006F5313">
      <w:pPr>
        <w:ind w:firstLine="709"/>
        <w:contextualSpacing/>
        <w:jc w:val="both"/>
      </w:pPr>
      <w:r w:rsidRPr="006F5313">
        <w:t xml:space="preserve">1. </w:t>
      </w:r>
      <w:bookmarkStart w:id="1" w:name="_Hlk215823676"/>
      <w:r w:rsidR="00A80AAA" w:rsidRPr="006F5313">
        <w:t>Утвердить Положение о комиссии по рассмотрению и оценки предложений граждан, организаций о включении общественной или дворовой территории  в муниципальную программу "Формирование комфортной  городской среды на территории Киренского  муниц</w:t>
      </w:r>
      <w:r w:rsidR="006F5313" w:rsidRPr="006F5313">
        <w:t xml:space="preserve">ипального округа на 2026-2036гг» </w:t>
      </w:r>
      <w:r w:rsidR="00A80AAA" w:rsidRPr="006F5313">
        <w:t xml:space="preserve">(далее - Положение) согласно </w:t>
      </w:r>
      <w:hyperlink w:anchor="sub_9992" w:history="1">
        <w:r w:rsidR="00A80AAA" w:rsidRPr="006F5313">
          <w:rPr>
            <w:rStyle w:val="a6"/>
          </w:rPr>
          <w:t xml:space="preserve">приложению № </w:t>
        </w:r>
      </w:hyperlink>
      <w:r w:rsidR="00A80AAA" w:rsidRPr="006F5313">
        <w:t>1 к настоящему постановлению.</w:t>
      </w:r>
    </w:p>
    <w:p w14:paraId="14432257" w14:textId="77777777" w:rsidR="00A80AAA" w:rsidRPr="006F5313" w:rsidRDefault="00A80AAA" w:rsidP="006F5313">
      <w:pPr>
        <w:ind w:firstLine="709"/>
        <w:contextualSpacing/>
        <w:jc w:val="both"/>
      </w:pPr>
      <w:r w:rsidRPr="006F5313">
        <w:t>2. Создать общественную комиссию для организации общественного обсуждения  о включении общественной или дворовой террито</w:t>
      </w:r>
      <w:r w:rsidR="006F5313" w:rsidRPr="006F5313">
        <w:t>рии  в муниципальную программу «</w:t>
      </w:r>
      <w:r w:rsidRPr="006F5313">
        <w:t>Формирование комфортной городской среды на территории Киренского  муниципального округа на 2026-2036гг</w:t>
      </w:r>
      <w:r w:rsidR="006F5313" w:rsidRPr="006F5313">
        <w:t>»</w:t>
      </w:r>
      <w:r w:rsidRPr="006F5313">
        <w:t xml:space="preserve"> (далее - комиссия) в составе согласно </w:t>
      </w:r>
      <w:hyperlink w:anchor="sub_9993" w:history="1">
        <w:r w:rsidRPr="006F5313">
          <w:rPr>
            <w:rStyle w:val="a6"/>
          </w:rPr>
          <w:t xml:space="preserve">приложению № </w:t>
        </w:r>
      </w:hyperlink>
      <w:r w:rsidRPr="006F5313">
        <w:t>2 к настоящему постановлению.</w:t>
      </w:r>
    </w:p>
    <w:p w14:paraId="6E89258A" w14:textId="77777777" w:rsidR="001D1ADA" w:rsidRPr="006F5313" w:rsidRDefault="00A80AAA" w:rsidP="006F5313">
      <w:pPr>
        <w:ind w:firstLine="709"/>
        <w:contextualSpacing/>
        <w:jc w:val="both"/>
      </w:pPr>
      <w:r w:rsidRPr="006F5313">
        <w:t>3.</w:t>
      </w:r>
      <w:r w:rsidR="001D1ADA" w:rsidRPr="006F5313">
        <w:t xml:space="preserve">Признать утратившим силу Постановление администрации Киренского городского поселения от 26.07.2017г. №451 «Об утверждении порядка общественного </w:t>
      </w:r>
      <w:r w:rsidR="001D1ADA" w:rsidRPr="006F5313">
        <w:lastRenderedPageBreak/>
        <w:t xml:space="preserve">обсуждения проекта муниципальной программы «Формирование современной городской среды на 2018-2025гг. на территории Киренского муниципального образования» </w:t>
      </w:r>
    </w:p>
    <w:p w14:paraId="1E721958" w14:textId="77777777" w:rsidR="001D1ADA" w:rsidRPr="006F5313" w:rsidRDefault="001D1ADA" w:rsidP="006F5313">
      <w:pPr>
        <w:ind w:firstLine="709"/>
        <w:jc w:val="both"/>
      </w:pPr>
      <w:bookmarkStart w:id="2" w:name="_Hlk223966565"/>
      <w:bookmarkEnd w:id="1"/>
      <w:r w:rsidRPr="006F5313">
        <w:t xml:space="preserve">4.Настоящее постановление вступает в законную силу с момента  подписания и подлежит опубликованию на  официальном сайте администрации Киренского муниципального округа </w:t>
      </w:r>
      <w:hyperlink r:id="rId7" w:history="1">
        <w:r w:rsidRPr="006F5313">
          <w:rPr>
            <w:rStyle w:val="a8"/>
            <w:lang w:val="en-US"/>
          </w:rPr>
          <w:t>https</w:t>
        </w:r>
        <w:r w:rsidRPr="006F5313">
          <w:rPr>
            <w:rStyle w:val="a8"/>
          </w:rPr>
          <w:t>://kirenskiy-okrug.mo38.ru/</w:t>
        </w:r>
      </w:hyperlink>
      <w:r w:rsidRPr="006F5313">
        <w:t xml:space="preserve">. </w:t>
      </w:r>
    </w:p>
    <w:p w14:paraId="1A430256" w14:textId="77777777" w:rsidR="001D1ADA" w:rsidRPr="006F5313" w:rsidRDefault="001D1ADA" w:rsidP="006F5313">
      <w:pPr>
        <w:ind w:firstLine="709"/>
        <w:jc w:val="both"/>
      </w:pPr>
      <w:r w:rsidRPr="006F5313">
        <w:t>5.Контроль за исполнением настоящего постановления возложить на заместителя мэра-председателя комитета по городскому хозяйству.</w:t>
      </w:r>
    </w:p>
    <w:p w14:paraId="17BD6E05" w14:textId="77777777" w:rsidR="001D1ADA" w:rsidRPr="00753C18" w:rsidRDefault="001D1ADA" w:rsidP="006F5313">
      <w:pPr>
        <w:ind w:firstLine="709"/>
        <w:rPr>
          <w:sz w:val="28"/>
          <w:szCs w:val="28"/>
        </w:rPr>
      </w:pPr>
    </w:p>
    <w:bookmarkEnd w:id="2"/>
    <w:p w14:paraId="593261F3" w14:textId="77777777" w:rsidR="00517629" w:rsidRDefault="00517629" w:rsidP="006F5313">
      <w:pPr>
        <w:ind w:firstLine="709"/>
      </w:pPr>
    </w:p>
    <w:p w14:paraId="7CE48097" w14:textId="77777777" w:rsidR="00517629" w:rsidRDefault="00517629"/>
    <w:p w14:paraId="65260E79" w14:textId="77777777" w:rsidR="00517629" w:rsidRDefault="00517629"/>
    <w:p w14:paraId="00062E46" w14:textId="77777777" w:rsidR="00517629" w:rsidRPr="009F6448" w:rsidRDefault="002C5EC4">
      <w:pPr>
        <w:rPr>
          <w:b/>
        </w:rPr>
      </w:pPr>
      <w:r>
        <w:rPr>
          <w:b/>
        </w:rPr>
        <w:t>Мэр округа</w:t>
      </w:r>
      <w:r w:rsidR="009F6448" w:rsidRPr="009F6448">
        <w:rPr>
          <w:b/>
        </w:rPr>
        <w:t xml:space="preserve"> 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14:paraId="0829DFA4" w14:textId="77777777" w:rsidR="00517629" w:rsidRDefault="00517629"/>
    <w:p w14:paraId="49755080" w14:textId="77777777" w:rsidR="00517629" w:rsidRDefault="00517629">
      <w:pPr>
        <w:rPr>
          <w:sz w:val="20"/>
          <w:szCs w:val="20"/>
        </w:rPr>
      </w:pPr>
    </w:p>
    <w:p w14:paraId="349E0F4B" w14:textId="77777777" w:rsidR="00746EF1" w:rsidRDefault="00746EF1">
      <w:pPr>
        <w:rPr>
          <w:sz w:val="20"/>
          <w:szCs w:val="20"/>
        </w:rPr>
      </w:pPr>
    </w:p>
    <w:p w14:paraId="2EBD7AE0" w14:textId="77777777" w:rsidR="00746EF1" w:rsidRPr="003D74AB" w:rsidRDefault="00746EF1">
      <w:pPr>
        <w:rPr>
          <w:sz w:val="20"/>
          <w:szCs w:val="20"/>
        </w:rPr>
      </w:pPr>
    </w:p>
    <w:p w14:paraId="361FB9EB" w14:textId="77777777" w:rsidR="001C5EE3" w:rsidRDefault="001C5EE3"/>
    <w:p w14:paraId="7A2C3E57" w14:textId="77777777" w:rsidR="001C5EE3" w:rsidRDefault="001C5EE3"/>
    <w:p w14:paraId="0E6084DF" w14:textId="77777777" w:rsidR="001D1ADA" w:rsidRDefault="001D1ADA"/>
    <w:p w14:paraId="27D61CD4" w14:textId="77777777" w:rsidR="001D1ADA" w:rsidRDefault="001D1ADA"/>
    <w:p w14:paraId="5C1CC53C" w14:textId="77777777" w:rsidR="001D1ADA" w:rsidRDefault="001D1ADA"/>
    <w:p w14:paraId="56C76EEE" w14:textId="77777777" w:rsidR="001D1ADA" w:rsidRDefault="001D1ADA"/>
    <w:p w14:paraId="3BF77C06" w14:textId="77777777" w:rsidR="001D1ADA" w:rsidRDefault="001D1ADA"/>
    <w:p w14:paraId="205DCAAC" w14:textId="77777777" w:rsidR="001D1ADA" w:rsidRDefault="001D1ADA"/>
    <w:p w14:paraId="4934EFD1" w14:textId="77777777" w:rsidR="001D1ADA" w:rsidRDefault="001D1ADA"/>
    <w:p w14:paraId="0EE0FBC5" w14:textId="77777777" w:rsidR="001D1ADA" w:rsidRDefault="001D1ADA"/>
    <w:p w14:paraId="68277C0C" w14:textId="77777777" w:rsidR="001D1ADA" w:rsidRDefault="001D1ADA"/>
    <w:p w14:paraId="4DCEBD23" w14:textId="77777777" w:rsidR="001D1ADA" w:rsidRDefault="001D1ADA"/>
    <w:p w14:paraId="0F3ACD52" w14:textId="77777777" w:rsidR="001D1ADA" w:rsidRDefault="001D1ADA"/>
    <w:p w14:paraId="5DE381F4" w14:textId="77777777" w:rsidR="001D1ADA" w:rsidRDefault="001D1ADA"/>
    <w:p w14:paraId="7BFD4C32" w14:textId="77777777" w:rsidR="001D1ADA" w:rsidRDefault="001D1ADA"/>
    <w:p w14:paraId="3F612335" w14:textId="77777777" w:rsidR="001D1ADA" w:rsidRDefault="001D1ADA"/>
    <w:p w14:paraId="0C908AA3" w14:textId="77777777" w:rsidR="001D1ADA" w:rsidRDefault="001D1ADA"/>
    <w:p w14:paraId="202355A6" w14:textId="77777777" w:rsidR="001D1ADA" w:rsidRDefault="001D1ADA"/>
    <w:p w14:paraId="06999142" w14:textId="77777777" w:rsidR="001D1ADA" w:rsidRDefault="001D1ADA"/>
    <w:p w14:paraId="4C663D2F" w14:textId="77777777" w:rsidR="001D1ADA" w:rsidRDefault="001D1ADA"/>
    <w:p w14:paraId="0946145C" w14:textId="77777777" w:rsidR="001D1ADA" w:rsidRDefault="001D1ADA"/>
    <w:p w14:paraId="6087D08E" w14:textId="77777777" w:rsidR="001D1ADA" w:rsidRDefault="001D1ADA"/>
    <w:p w14:paraId="5558CE32" w14:textId="77777777" w:rsidR="001D1ADA" w:rsidRDefault="001D1ADA"/>
    <w:p w14:paraId="4AEB429C" w14:textId="77777777" w:rsidR="001D1ADA" w:rsidRDefault="001D1ADA"/>
    <w:p w14:paraId="3E672A79" w14:textId="77777777" w:rsidR="001D1ADA" w:rsidRDefault="001D1ADA"/>
    <w:p w14:paraId="16D52898" w14:textId="77777777" w:rsidR="001D1ADA" w:rsidRDefault="001D1ADA"/>
    <w:p w14:paraId="0A831162" w14:textId="77777777" w:rsidR="001D1ADA" w:rsidRDefault="001D1ADA"/>
    <w:p w14:paraId="613E9EFD" w14:textId="77777777" w:rsidR="001D1ADA" w:rsidRDefault="001D1ADA"/>
    <w:p w14:paraId="3A662734" w14:textId="77777777" w:rsidR="001D1ADA" w:rsidRDefault="001D1ADA"/>
    <w:p w14:paraId="7BFAC0D1" w14:textId="77777777" w:rsidR="001D1ADA" w:rsidRDefault="001D1ADA"/>
    <w:p w14:paraId="5DC40457" w14:textId="77777777" w:rsidR="001D1ADA" w:rsidRDefault="001D1ADA" w:rsidP="001D1ADA">
      <w:pPr>
        <w:jc w:val="right"/>
        <w:rPr>
          <w:rStyle w:val="a9"/>
          <w:rFonts w:ascii="Arial" w:eastAsiaTheme="majorEastAsia" w:hAnsi="Arial" w:cs="Arial"/>
          <w:bCs/>
          <w:color w:val="auto"/>
        </w:rPr>
      </w:pPr>
    </w:p>
    <w:p w14:paraId="43E76588" w14:textId="77777777" w:rsidR="001D1ADA" w:rsidRDefault="001D1ADA" w:rsidP="001D1ADA">
      <w:pPr>
        <w:jc w:val="right"/>
        <w:rPr>
          <w:rStyle w:val="a9"/>
          <w:rFonts w:ascii="Arial" w:eastAsiaTheme="majorEastAsia" w:hAnsi="Arial" w:cs="Arial"/>
          <w:bCs/>
          <w:color w:val="auto"/>
        </w:rPr>
      </w:pPr>
    </w:p>
    <w:p w14:paraId="1F2EE9C6" w14:textId="77777777" w:rsidR="001D1ADA" w:rsidRDefault="001D1ADA" w:rsidP="001D1ADA">
      <w:pPr>
        <w:jc w:val="right"/>
        <w:rPr>
          <w:rStyle w:val="a9"/>
          <w:rFonts w:ascii="Arial" w:eastAsiaTheme="majorEastAsia" w:hAnsi="Arial" w:cs="Arial"/>
          <w:bCs/>
          <w:color w:val="auto"/>
        </w:rPr>
      </w:pPr>
    </w:p>
    <w:p w14:paraId="65CB22D3" w14:textId="77777777" w:rsidR="001D1ADA" w:rsidRDefault="001D1ADA" w:rsidP="001D1ADA">
      <w:pPr>
        <w:jc w:val="right"/>
        <w:rPr>
          <w:rStyle w:val="a9"/>
          <w:rFonts w:ascii="Arial" w:eastAsiaTheme="majorEastAsia" w:hAnsi="Arial" w:cs="Arial"/>
          <w:bCs/>
          <w:color w:val="auto"/>
        </w:rPr>
      </w:pPr>
    </w:p>
    <w:p w14:paraId="3D03E6F3" w14:textId="77777777" w:rsidR="001D1ADA" w:rsidRDefault="001D1ADA" w:rsidP="001D1ADA">
      <w:pPr>
        <w:jc w:val="right"/>
        <w:rPr>
          <w:rStyle w:val="a9"/>
          <w:rFonts w:ascii="Arial" w:eastAsiaTheme="majorEastAsia" w:hAnsi="Arial" w:cs="Arial"/>
          <w:bCs/>
          <w:color w:val="auto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380"/>
        <w:gridCol w:w="3191"/>
      </w:tblGrid>
      <w:tr w:rsidR="001D1ADA" w:rsidRPr="00043B09" w14:paraId="6DEE4F6A" w14:textId="77777777" w:rsidTr="001D1ADA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14:paraId="59BFBA23" w14:textId="77777777" w:rsidR="001D1ADA" w:rsidRPr="00043B09" w:rsidRDefault="001D1ADA" w:rsidP="001D1ADA"/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2B54C3F5" w14:textId="77777777" w:rsidR="001D1ADA" w:rsidRPr="00043B09" w:rsidRDefault="001D1ADA" w:rsidP="001D1ADA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14:paraId="6A69854C" w14:textId="0CD4ADBF" w:rsidR="001D1ADA" w:rsidRDefault="001D1ADA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561A2604" w14:textId="1CFA47E0" w:rsidR="00E90BA7" w:rsidRPr="00E90BA7" w:rsidRDefault="00E90BA7" w:rsidP="001D1ADA">
      <w:pPr>
        <w:jc w:val="both"/>
        <w:rPr>
          <w:rStyle w:val="a9"/>
          <w:rFonts w:eastAsiaTheme="majorEastAsia"/>
          <w:b w:val="0"/>
          <w:color w:val="auto"/>
        </w:rPr>
      </w:pPr>
      <w:r w:rsidRPr="00E90BA7">
        <w:rPr>
          <w:rStyle w:val="a9"/>
          <w:rFonts w:eastAsiaTheme="majorEastAsia"/>
          <w:b w:val="0"/>
          <w:color w:val="auto"/>
        </w:rPr>
        <w:lastRenderedPageBreak/>
        <w:t xml:space="preserve">Согласовано: </w:t>
      </w:r>
    </w:p>
    <w:p w14:paraId="55852B1F" w14:textId="77777777" w:rsidR="00E90BA7" w:rsidRPr="00E90BA7" w:rsidRDefault="00E90BA7" w:rsidP="001D1ADA">
      <w:pPr>
        <w:jc w:val="both"/>
        <w:rPr>
          <w:rStyle w:val="a9"/>
          <w:rFonts w:eastAsiaTheme="majorEastAsia"/>
          <w:b w:val="0"/>
          <w:color w:val="auto"/>
        </w:rPr>
      </w:pPr>
      <w:r w:rsidRPr="00E90BA7">
        <w:rPr>
          <w:rStyle w:val="a9"/>
          <w:rFonts w:eastAsiaTheme="majorEastAsia"/>
          <w:b w:val="0"/>
          <w:color w:val="auto"/>
        </w:rPr>
        <w:t xml:space="preserve">Заместитель мэра </w:t>
      </w:r>
    </w:p>
    <w:p w14:paraId="48A42402" w14:textId="69F0B9FC" w:rsidR="00E90BA7" w:rsidRPr="00E90BA7" w:rsidRDefault="00E90BA7" w:rsidP="001D1ADA">
      <w:pPr>
        <w:jc w:val="both"/>
        <w:rPr>
          <w:rStyle w:val="a9"/>
          <w:rFonts w:eastAsiaTheme="majorEastAsia"/>
          <w:b w:val="0"/>
          <w:color w:val="auto"/>
        </w:rPr>
      </w:pPr>
      <w:r w:rsidRPr="00E90BA7">
        <w:rPr>
          <w:rStyle w:val="a9"/>
          <w:rFonts w:eastAsiaTheme="majorEastAsia"/>
          <w:b w:val="0"/>
          <w:color w:val="auto"/>
        </w:rPr>
        <w:t xml:space="preserve"> председатель комитета по городскому хозяйству                                     Войтов М.А.</w:t>
      </w:r>
    </w:p>
    <w:p w14:paraId="531BF693" w14:textId="72CF532B" w:rsidR="00E90BA7" w:rsidRPr="00E90BA7" w:rsidRDefault="00E90BA7" w:rsidP="001D1ADA">
      <w:pPr>
        <w:jc w:val="both"/>
        <w:rPr>
          <w:rStyle w:val="a9"/>
          <w:rFonts w:eastAsiaTheme="majorEastAsia"/>
          <w:b w:val="0"/>
          <w:color w:val="auto"/>
        </w:rPr>
      </w:pPr>
    </w:p>
    <w:p w14:paraId="16B69CCC" w14:textId="0B0D93D1" w:rsidR="00E90BA7" w:rsidRPr="00E90BA7" w:rsidRDefault="00E90BA7" w:rsidP="001D1ADA">
      <w:pPr>
        <w:jc w:val="both"/>
        <w:rPr>
          <w:rStyle w:val="a9"/>
          <w:rFonts w:eastAsiaTheme="majorEastAsia"/>
          <w:b w:val="0"/>
          <w:color w:val="auto"/>
        </w:rPr>
      </w:pPr>
      <w:r w:rsidRPr="00E90BA7">
        <w:rPr>
          <w:rStyle w:val="a9"/>
          <w:rFonts w:eastAsiaTheme="majorEastAsia"/>
          <w:b w:val="0"/>
          <w:color w:val="auto"/>
        </w:rPr>
        <w:t xml:space="preserve">Начальник правового отдела </w:t>
      </w:r>
      <w:r w:rsidRPr="00E90BA7">
        <w:rPr>
          <w:rStyle w:val="a9"/>
          <w:rFonts w:eastAsiaTheme="majorEastAsia"/>
          <w:b w:val="0"/>
          <w:color w:val="auto"/>
        </w:rPr>
        <w:tab/>
      </w:r>
      <w:r w:rsidRPr="00E90BA7">
        <w:rPr>
          <w:rStyle w:val="a9"/>
          <w:rFonts w:eastAsiaTheme="majorEastAsia"/>
          <w:b w:val="0"/>
          <w:color w:val="auto"/>
        </w:rPr>
        <w:tab/>
      </w:r>
      <w:r w:rsidRPr="00E90BA7">
        <w:rPr>
          <w:rStyle w:val="a9"/>
          <w:rFonts w:eastAsiaTheme="majorEastAsia"/>
          <w:b w:val="0"/>
          <w:color w:val="auto"/>
        </w:rPr>
        <w:tab/>
      </w:r>
      <w:r w:rsidRPr="00E90BA7">
        <w:rPr>
          <w:rStyle w:val="a9"/>
          <w:rFonts w:eastAsiaTheme="majorEastAsia"/>
          <w:b w:val="0"/>
          <w:color w:val="auto"/>
        </w:rPr>
        <w:tab/>
      </w:r>
      <w:r w:rsidRPr="00E90BA7">
        <w:rPr>
          <w:rStyle w:val="a9"/>
          <w:rFonts w:eastAsiaTheme="majorEastAsia"/>
          <w:b w:val="0"/>
          <w:color w:val="auto"/>
        </w:rPr>
        <w:tab/>
      </w:r>
      <w:r w:rsidRPr="00E90BA7">
        <w:rPr>
          <w:rStyle w:val="a9"/>
          <w:rFonts w:eastAsiaTheme="majorEastAsia"/>
          <w:b w:val="0"/>
          <w:color w:val="auto"/>
        </w:rPr>
        <w:tab/>
        <w:t xml:space="preserve">Зырянов Е.В. </w:t>
      </w:r>
    </w:p>
    <w:p w14:paraId="3431E2EC" w14:textId="78DB4F19" w:rsidR="00E90BA7" w:rsidRPr="00E90BA7" w:rsidRDefault="00E90BA7" w:rsidP="001D1ADA">
      <w:pPr>
        <w:jc w:val="both"/>
        <w:rPr>
          <w:rStyle w:val="a9"/>
          <w:rFonts w:eastAsiaTheme="majorEastAsia"/>
          <w:b w:val="0"/>
          <w:color w:val="auto"/>
        </w:rPr>
      </w:pPr>
    </w:p>
    <w:p w14:paraId="10766A58" w14:textId="29DA79FA" w:rsidR="00E90BA7" w:rsidRPr="00E90BA7" w:rsidRDefault="00E90BA7" w:rsidP="001D1ADA">
      <w:pPr>
        <w:jc w:val="both"/>
        <w:rPr>
          <w:rStyle w:val="a9"/>
          <w:rFonts w:eastAsiaTheme="majorEastAsia"/>
          <w:b w:val="0"/>
          <w:color w:val="auto"/>
        </w:rPr>
      </w:pPr>
    </w:p>
    <w:p w14:paraId="3D8634A7" w14:textId="609EB36C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43561E63" w14:textId="22EC72FF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640471B5" w14:textId="198B1B20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089C6376" w14:textId="72A04842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0A00F421" w14:textId="61A25C0B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2CB20BD5" w14:textId="457CAB31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5AC05536" w14:textId="1F91CD5D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37802CF9" w14:textId="4B4A0B2C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729B7218" w14:textId="5074FE20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3345F1C2" w14:textId="1D587B0B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6675071F" w14:textId="329F1DF5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1D4D16D9" w14:textId="31724A51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0899C3D8" w14:textId="0DFAF4B6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6F8AA947" w14:textId="358D0DB7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7F54084F" w14:textId="55CFAEF1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1B77314A" w14:textId="46AAA046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1AD386B5" w14:textId="3FE38919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170F5887" w14:textId="42C401B8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7482BF0A" w14:textId="56E7E29C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18ED5DCE" w14:textId="65346739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2668E92C" w14:textId="21C6134E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46DF5467" w14:textId="00B5CEAF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59C6CC31" w14:textId="3A944B9E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6625CD34" w14:textId="533E37CE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14EFB39A" w14:textId="4AC9E5A6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3E7BEED1" w14:textId="338595C7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26CFC292" w14:textId="0B681543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330463FD" w14:textId="4A7CA0AC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2A2CD66E" w14:textId="152AFBAD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2D05DACA" w14:textId="54A74109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2F76E551" w14:textId="7F480F3E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0A7DADEB" w14:textId="1285D588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335D8EFC" w14:textId="27432573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560086B1" w14:textId="6D3C0CF0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33C94ED2" w14:textId="4CE19D0A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06525ECE" w14:textId="210BB3F8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5903EE3C" w14:textId="06D75608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0E0C2968" w14:textId="039D2C9D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3FC52E7E" w14:textId="0A957F1A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2439CE6E" w14:textId="58B11E76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1DEA802B" w14:textId="4843A94B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66C27A82" w14:textId="4DE2CC61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10C78872" w14:textId="51CA43C5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5796CBE9" w14:textId="77777777" w:rsidR="00E90BA7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61FB33E8" w14:textId="77777777" w:rsidR="00E90BA7" w:rsidRPr="00043B09" w:rsidRDefault="00E90BA7" w:rsidP="001D1ADA">
      <w:pPr>
        <w:jc w:val="both"/>
        <w:rPr>
          <w:rStyle w:val="a9"/>
          <w:rFonts w:eastAsiaTheme="majorEastAsia"/>
          <w:bCs/>
          <w:color w:val="auto"/>
        </w:rPr>
      </w:pPr>
    </w:p>
    <w:p w14:paraId="6D2BB51C" w14:textId="77777777" w:rsidR="001D1ADA" w:rsidRPr="006F5313" w:rsidRDefault="001D1ADA" w:rsidP="00A6391E">
      <w:pPr>
        <w:jc w:val="right"/>
        <w:rPr>
          <w:rStyle w:val="a9"/>
          <w:rFonts w:eastAsiaTheme="majorEastAsia"/>
          <w:b w:val="0"/>
          <w:bCs/>
          <w:color w:val="auto"/>
        </w:rPr>
      </w:pPr>
      <w:r w:rsidRPr="006F5313">
        <w:rPr>
          <w:rStyle w:val="a9"/>
          <w:rFonts w:eastAsiaTheme="majorEastAsia"/>
          <w:b w:val="0"/>
          <w:bCs/>
          <w:color w:val="auto"/>
        </w:rPr>
        <w:lastRenderedPageBreak/>
        <w:t xml:space="preserve">Приложение </w:t>
      </w:r>
      <w:r w:rsidR="00043B09" w:rsidRPr="006F5313">
        <w:rPr>
          <w:rStyle w:val="a9"/>
          <w:rFonts w:eastAsiaTheme="majorEastAsia"/>
          <w:b w:val="0"/>
          <w:bCs/>
          <w:color w:val="auto"/>
        </w:rPr>
        <w:t>№</w:t>
      </w:r>
      <w:r w:rsidRPr="006F5313">
        <w:rPr>
          <w:rStyle w:val="a9"/>
          <w:rFonts w:eastAsiaTheme="majorEastAsia"/>
          <w:b w:val="0"/>
          <w:bCs/>
          <w:color w:val="auto"/>
        </w:rPr>
        <w:t xml:space="preserve"> 1</w:t>
      </w:r>
    </w:p>
    <w:p w14:paraId="40CFE0B8" w14:textId="77777777" w:rsidR="006F5313" w:rsidRDefault="001D1ADA" w:rsidP="00A6391E">
      <w:pPr>
        <w:jc w:val="right"/>
      </w:pPr>
      <w:r w:rsidRPr="006F5313">
        <w:rPr>
          <w:rStyle w:val="a9"/>
          <w:rFonts w:eastAsiaTheme="majorEastAsia"/>
          <w:b w:val="0"/>
          <w:bCs/>
          <w:color w:val="auto"/>
        </w:rPr>
        <w:t>к</w:t>
      </w:r>
      <w:r w:rsidRPr="006F5313">
        <w:rPr>
          <w:rStyle w:val="a9"/>
          <w:rFonts w:eastAsiaTheme="majorEastAsia"/>
          <w:bCs/>
          <w:color w:val="auto"/>
        </w:rPr>
        <w:t xml:space="preserve"> </w:t>
      </w:r>
      <w:hyperlink w:anchor="sub_0" w:history="1">
        <w:r w:rsidRPr="006F5313">
          <w:rPr>
            <w:rStyle w:val="a6"/>
            <w:color w:val="auto"/>
          </w:rPr>
          <w:t>постановлению</w:t>
        </w:r>
      </w:hyperlink>
      <w:r w:rsidRPr="006F5313">
        <w:t xml:space="preserve"> </w:t>
      </w:r>
      <w:r w:rsidR="006F5313">
        <w:t xml:space="preserve">администрации </w:t>
      </w:r>
    </w:p>
    <w:p w14:paraId="01ECBBE7" w14:textId="77777777" w:rsidR="006F5313" w:rsidRDefault="006F5313" w:rsidP="00A6391E">
      <w:pPr>
        <w:jc w:val="right"/>
      </w:pPr>
      <w:r>
        <w:t>Киренского муниципального округа</w:t>
      </w:r>
    </w:p>
    <w:p w14:paraId="71F14436" w14:textId="77777777" w:rsidR="001D1ADA" w:rsidRPr="006F5313" w:rsidRDefault="006F5313" w:rsidP="00A6391E">
      <w:pPr>
        <w:jc w:val="right"/>
      </w:pPr>
      <w:r>
        <w:t>от 11 февраля 2026г. №210</w:t>
      </w:r>
      <w:r w:rsidR="001D1ADA" w:rsidRPr="006F5313">
        <w:t xml:space="preserve"> </w:t>
      </w:r>
    </w:p>
    <w:p w14:paraId="4FD2CDC5" w14:textId="77777777" w:rsidR="001D1ADA" w:rsidRPr="00043B09" w:rsidRDefault="001D1ADA" w:rsidP="001D1ADA">
      <w:pPr>
        <w:jc w:val="right"/>
      </w:pPr>
    </w:p>
    <w:p w14:paraId="652CDC99" w14:textId="77777777" w:rsidR="001D1ADA" w:rsidRPr="00043B09" w:rsidRDefault="001D1ADA" w:rsidP="001D1ADA">
      <w:pPr>
        <w:jc w:val="right"/>
      </w:pPr>
    </w:p>
    <w:p w14:paraId="0517D837" w14:textId="77777777" w:rsidR="001D1ADA" w:rsidRPr="00043B09" w:rsidRDefault="001D1ADA" w:rsidP="00A6391E">
      <w:pPr>
        <w:pStyle w:val="1"/>
        <w:rPr>
          <w:rFonts w:ascii="Times New Roman" w:hAnsi="Times New Roman" w:cs="Times New Roman"/>
        </w:rPr>
      </w:pPr>
      <w:r w:rsidRPr="00043B09">
        <w:rPr>
          <w:rFonts w:ascii="Times New Roman" w:hAnsi="Times New Roman" w:cs="Times New Roman"/>
        </w:rPr>
        <w:t>Положение о комиссии по рассмотрению и оценки предложений граждан, организаций о включении общественной и дворовой террито</w:t>
      </w:r>
      <w:r w:rsidR="006F5313">
        <w:rPr>
          <w:rFonts w:ascii="Times New Roman" w:hAnsi="Times New Roman" w:cs="Times New Roman"/>
        </w:rPr>
        <w:t>рии  в муниципальную программу «</w:t>
      </w:r>
      <w:r w:rsidRPr="00043B09">
        <w:rPr>
          <w:rFonts w:ascii="Times New Roman" w:hAnsi="Times New Roman" w:cs="Times New Roman"/>
        </w:rPr>
        <w:t>Формирование комфортной  городской среды К</w:t>
      </w:r>
      <w:r w:rsidR="006F5313">
        <w:rPr>
          <w:rFonts w:ascii="Times New Roman" w:hAnsi="Times New Roman" w:cs="Times New Roman"/>
        </w:rPr>
        <w:t>иренского муниципального округа</w:t>
      </w:r>
      <w:r w:rsidRPr="00043B09">
        <w:rPr>
          <w:rFonts w:ascii="Times New Roman" w:hAnsi="Times New Roman" w:cs="Times New Roman"/>
        </w:rPr>
        <w:t xml:space="preserve"> на 2026-2036гг.</w:t>
      </w:r>
      <w:r w:rsidR="006F5313">
        <w:rPr>
          <w:rFonts w:ascii="Times New Roman" w:hAnsi="Times New Roman" w:cs="Times New Roman"/>
        </w:rPr>
        <w:t>»</w:t>
      </w:r>
    </w:p>
    <w:p w14:paraId="7ECE6867" w14:textId="77777777" w:rsidR="001D1ADA" w:rsidRPr="00043B09" w:rsidRDefault="001D1ADA" w:rsidP="00A6391E">
      <w:pPr>
        <w:jc w:val="center"/>
      </w:pPr>
    </w:p>
    <w:p w14:paraId="4F8840FC" w14:textId="77777777" w:rsidR="001D1ADA" w:rsidRPr="00043B09" w:rsidRDefault="001D1ADA" w:rsidP="006F5313">
      <w:pPr>
        <w:ind w:firstLine="709"/>
        <w:jc w:val="both"/>
      </w:pPr>
      <w:bookmarkStart w:id="3" w:name="sub_21"/>
      <w:r w:rsidRPr="00043B09">
        <w:t>1. Комиссия по рассмотрению и оценки предложений граждан, организаций о включении общественной и дворовой территории в  муниципальную программу «Формирования комфортной городской среды на территории Киренского муниципального округа» (далее - Комиссия) создается для формирования адресного перечня дворовых и общественных территорий и иных наиболее посещаемых территорий в целях реализации муниципальной программы.</w:t>
      </w:r>
    </w:p>
    <w:p w14:paraId="3931F045" w14:textId="77777777" w:rsidR="001D1ADA" w:rsidRPr="00043B09" w:rsidRDefault="001D1ADA" w:rsidP="006F5313">
      <w:pPr>
        <w:ind w:firstLine="709"/>
        <w:jc w:val="both"/>
      </w:pPr>
      <w:bookmarkStart w:id="4" w:name="sub_22"/>
      <w:bookmarkEnd w:id="3"/>
      <w:r w:rsidRPr="00043B09">
        <w:t>2. Состав комиссии формируется администрацией Киренского  муниципального округа</w:t>
      </w:r>
      <w:r w:rsidR="006F5313">
        <w:t xml:space="preserve">. Состав комиссии </w:t>
      </w:r>
      <w:r w:rsidRPr="00043B09">
        <w:t>должен составлять не менее 12 человек для обеспечения представительства администрации Киренского муниципального округа, депутатов Думы Киренского муниципального округа  и общественных организаций.</w:t>
      </w:r>
    </w:p>
    <w:p w14:paraId="4BDB500C" w14:textId="77777777" w:rsidR="001D1ADA" w:rsidRPr="00043B09" w:rsidRDefault="001D1ADA" w:rsidP="006F5313">
      <w:pPr>
        <w:ind w:firstLine="709"/>
        <w:jc w:val="both"/>
      </w:pPr>
      <w:bookmarkStart w:id="5" w:name="sub_23"/>
      <w:bookmarkEnd w:id="4"/>
      <w:r w:rsidRPr="00043B09">
        <w:t>3. Комиссия осуществляет свою деятельность в соответствии с настоящим Положением.</w:t>
      </w:r>
    </w:p>
    <w:p w14:paraId="379AB30D" w14:textId="77777777" w:rsidR="001D1ADA" w:rsidRPr="00043B09" w:rsidRDefault="001D1ADA" w:rsidP="006F5313">
      <w:pPr>
        <w:ind w:firstLine="709"/>
        <w:jc w:val="both"/>
      </w:pPr>
      <w:bookmarkStart w:id="6" w:name="sub_24"/>
      <w:bookmarkEnd w:id="5"/>
      <w:r w:rsidRPr="00043B09">
        <w:t>4. Руководство Комиссией осуществляет председатель Комиссии, а в его отсутствие - заместитель председателя Комиссии.</w:t>
      </w:r>
    </w:p>
    <w:p w14:paraId="44D3D9A2" w14:textId="77777777" w:rsidR="001D1ADA" w:rsidRPr="00043B09" w:rsidRDefault="001D1ADA" w:rsidP="006F5313">
      <w:pPr>
        <w:ind w:firstLine="709"/>
        <w:jc w:val="both"/>
      </w:pPr>
      <w:bookmarkStart w:id="7" w:name="sub_25"/>
      <w:bookmarkEnd w:id="6"/>
      <w:r w:rsidRPr="00043B09">
        <w:t>5. Заседание Комиссии правомочно, если на нем присутствует более 50 процентов общего числа ее членов. Каждый член Комиссии имеет один голос.</w:t>
      </w:r>
    </w:p>
    <w:p w14:paraId="0E50E283" w14:textId="77777777" w:rsidR="001D1ADA" w:rsidRPr="00043B09" w:rsidRDefault="001D1ADA" w:rsidP="006F5313">
      <w:pPr>
        <w:ind w:firstLine="709"/>
        <w:jc w:val="both"/>
      </w:pPr>
      <w:bookmarkStart w:id="8" w:name="sub_26"/>
      <w:bookmarkEnd w:id="7"/>
      <w:r w:rsidRPr="00043B09">
        <w:t>6. Решения Комиссии принимаются простым большинством голосов членов Комиссии, принявших участие в ее заседании. При равенстве голосов, голос председателя Комиссии является решающим.</w:t>
      </w:r>
    </w:p>
    <w:p w14:paraId="500E7A14" w14:textId="77777777" w:rsidR="001D1ADA" w:rsidRPr="00043B09" w:rsidRDefault="001D1ADA" w:rsidP="006F5313">
      <w:pPr>
        <w:ind w:firstLine="709"/>
        <w:jc w:val="both"/>
      </w:pPr>
      <w:bookmarkStart w:id="9" w:name="sub_27"/>
      <w:bookmarkEnd w:id="8"/>
      <w:r w:rsidRPr="00043B09">
        <w:t>7. Комиссия осуществляет свои функции в соответствии с критериями, определенными:</w:t>
      </w:r>
    </w:p>
    <w:bookmarkEnd w:id="9"/>
    <w:p w14:paraId="566E3DD6" w14:textId="77777777" w:rsidR="001D1ADA" w:rsidRPr="00043B09" w:rsidRDefault="001D1ADA" w:rsidP="006F5313">
      <w:pPr>
        <w:ind w:firstLine="709"/>
        <w:jc w:val="both"/>
      </w:pPr>
      <w:r w:rsidRPr="00043B09">
        <w:t>- порядком и сроком представления, рассмотрения и оценки предложений граждан, организаций о включении в муниципальную программу наиболее посещаемой муниципальной территории общего пользования Киренского муниципального округа, подлежащей обязательному благоустройству;</w:t>
      </w:r>
    </w:p>
    <w:p w14:paraId="5E471C26" w14:textId="77777777" w:rsidR="001D1ADA" w:rsidRPr="00043B09" w:rsidRDefault="001D1ADA" w:rsidP="006F5313">
      <w:pPr>
        <w:ind w:firstLine="709"/>
        <w:jc w:val="both"/>
      </w:pPr>
      <w:r w:rsidRPr="00043B09">
        <w:t>- порядком и сроком представления, рассмотрения и оценки предложений заинтересованных лиц о включении дворовой территории в муниципальную программу;</w:t>
      </w:r>
    </w:p>
    <w:p w14:paraId="690FBCBD" w14:textId="77777777" w:rsidR="001D1ADA" w:rsidRPr="00043B09" w:rsidRDefault="001D1ADA" w:rsidP="006F5313">
      <w:pPr>
        <w:ind w:firstLine="709"/>
        <w:jc w:val="both"/>
      </w:pPr>
      <w:r w:rsidRPr="00043B09">
        <w:t>- положением о комиссии по рассмотрению и оценки предложений граждан, организаций о включении в муниципальную программу, осуществляет оценку представленных на рассмотрение предложений.</w:t>
      </w:r>
    </w:p>
    <w:p w14:paraId="1BC87DD2" w14:textId="77777777" w:rsidR="001D1ADA" w:rsidRPr="00043B09" w:rsidRDefault="001D1ADA" w:rsidP="006F5313">
      <w:pPr>
        <w:ind w:firstLine="709"/>
        <w:jc w:val="both"/>
      </w:pPr>
      <w:r w:rsidRPr="00043B09">
        <w:t>7. На заседаниях Комиссии могут присутствовать представители участников отбора дворовых территорий и иных наиболее посеща</w:t>
      </w:r>
      <w:r w:rsidR="006F5313">
        <w:t>емых территорий (далее - отбор)</w:t>
      </w:r>
      <w:r w:rsidRPr="00043B09">
        <w:t xml:space="preserve"> обладающие активным избирательным правом, проживающие на территории  Киренского муниципального округа, а также юридические лица, общественные и иные организации, осуществляющие деятельность на территории Киренского муниципального округа.</w:t>
      </w:r>
    </w:p>
    <w:p w14:paraId="758FAEFD" w14:textId="77777777" w:rsidR="001D1ADA" w:rsidRPr="00043B09" w:rsidRDefault="001D1ADA" w:rsidP="006F5313">
      <w:pPr>
        <w:ind w:firstLine="709"/>
        <w:jc w:val="both"/>
      </w:pPr>
      <w:bookmarkStart w:id="10" w:name="sub_28"/>
      <w:r w:rsidRPr="00043B09">
        <w:t>8. Комиссия вправе в целях подтверждения достоверности представленного акта обследования дворовой территории и иных наиболее посещаемых территорий, осуществлять осмотр этих территорий с выездом на место.</w:t>
      </w:r>
    </w:p>
    <w:p w14:paraId="2439079D" w14:textId="77777777" w:rsidR="001D1ADA" w:rsidRPr="00043B09" w:rsidRDefault="001D1ADA" w:rsidP="006F5313">
      <w:pPr>
        <w:ind w:firstLine="709"/>
        <w:jc w:val="both"/>
      </w:pPr>
      <w:bookmarkStart w:id="11" w:name="sub_29"/>
      <w:bookmarkEnd w:id="10"/>
      <w:r w:rsidRPr="00043B09">
        <w:t xml:space="preserve">9. В случае установления недостоверности информации, содержащейся в документах, представленных участником отбора, в том числе после осуществления </w:t>
      </w:r>
      <w:r w:rsidRPr="00043B09">
        <w:lastRenderedPageBreak/>
        <w:t>Комиссией выездного заседания, Комиссия отстраняет такого участника от участия в отборе.</w:t>
      </w:r>
    </w:p>
    <w:p w14:paraId="3AE5D47F" w14:textId="77777777" w:rsidR="001D1ADA" w:rsidRPr="00043B09" w:rsidRDefault="001D1ADA" w:rsidP="006F5313">
      <w:pPr>
        <w:ind w:firstLine="709"/>
        <w:jc w:val="both"/>
      </w:pPr>
      <w:bookmarkStart w:id="12" w:name="sub_210"/>
      <w:bookmarkEnd w:id="11"/>
      <w:r w:rsidRPr="00043B09">
        <w:t>10. Решения Комиссии в день их принятия оформляются протоколом заседания Комиссии, который подписывают члены Комиссии, принявшие участие в заседании Комиссии. Не допускается заполнение протокола заседания Комиссии карандашом и внесение в него исправлений. Протокол заседания Комиссии ведет секретарь Комиссии. Протокол заседания Комиссии составляется в двух экземплярах, один из которых остается в Комиссии, второй экземпляр передается ответственному лицу за составление муниципальной программы.</w:t>
      </w:r>
    </w:p>
    <w:p w14:paraId="1E15EA66" w14:textId="77777777" w:rsidR="001D1ADA" w:rsidRPr="006F5313" w:rsidRDefault="001D1ADA" w:rsidP="006F5313">
      <w:pPr>
        <w:ind w:firstLine="709"/>
        <w:jc w:val="both"/>
      </w:pPr>
      <w:bookmarkStart w:id="13" w:name="sub_211"/>
      <w:bookmarkEnd w:id="12"/>
      <w:r w:rsidRPr="00043B09">
        <w:t xml:space="preserve">11. На </w:t>
      </w:r>
      <w:r w:rsidRPr="006F5313">
        <w:t>основании решения Комиссии об оценке представленных участниками отбора дворовых и общественных  территорий и иных наиболее посещаемых территорий и принятия решения о включении или об отказе включения в муниципальную программу,  администрацией  Киренского муниципального округа осуществляется внесение изменений в муниципальную программу.</w:t>
      </w:r>
    </w:p>
    <w:p w14:paraId="49CE11DD" w14:textId="77777777" w:rsidR="001D1ADA" w:rsidRPr="006F5313" w:rsidRDefault="001D1ADA" w:rsidP="006F5313">
      <w:pPr>
        <w:ind w:firstLine="709"/>
        <w:jc w:val="both"/>
      </w:pPr>
      <w:bookmarkStart w:id="14" w:name="sub_212"/>
      <w:bookmarkEnd w:id="13"/>
      <w:r w:rsidRPr="006F5313">
        <w:t xml:space="preserve">12. Протокол рассмотрения и оценки заявок на участие в отборе подписывается всеми членами Комиссии, присутствовавшими на заседании Комиссии, и размещается на </w:t>
      </w:r>
      <w:hyperlink r:id="rId8" w:history="1">
        <w:r w:rsidRPr="006F5313">
          <w:rPr>
            <w:rStyle w:val="a6"/>
            <w:color w:val="auto"/>
          </w:rPr>
          <w:t>официальном сайте</w:t>
        </w:r>
      </w:hyperlink>
      <w:r w:rsidRPr="006F5313">
        <w:t xml:space="preserve"> администрации Киренского муниципального округа </w:t>
      </w:r>
      <w:hyperlink r:id="rId9" w:history="1">
        <w:r w:rsidR="00BD05C8" w:rsidRPr="006F5313">
          <w:rPr>
            <w:rStyle w:val="a8"/>
            <w:lang w:val="en-US"/>
          </w:rPr>
          <w:t>https</w:t>
        </w:r>
        <w:r w:rsidR="00BD05C8" w:rsidRPr="006F5313">
          <w:rPr>
            <w:rStyle w:val="a8"/>
          </w:rPr>
          <w:t>://kirenskiy-okrug.mo38.ru/</w:t>
        </w:r>
      </w:hyperlink>
      <w:r w:rsidR="00BD05C8" w:rsidRPr="006F5313">
        <w:t xml:space="preserve"> </w:t>
      </w:r>
      <w:r w:rsidRPr="006F5313">
        <w:t>в информационно-телекоммуникационной сети "Интернет" в течение трех рабочих дней с даты его подписания.</w:t>
      </w:r>
    </w:p>
    <w:bookmarkEnd w:id="14"/>
    <w:p w14:paraId="019017B7" w14:textId="77777777" w:rsidR="001D1ADA" w:rsidRPr="006709E7" w:rsidRDefault="001D1ADA" w:rsidP="001D1ADA">
      <w:pPr>
        <w:jc w:val="right"/>
        <w:rPr>
          <w:rStyle w:val="a9"/>
          <w:rFonts w:ascii="Arial" w:eastAsiaTheme="majorEastAsia" w:hAnsi="Arial" w:cs="Arial"/>
          <w:bCs/>
        </w:rPr>
      </w:pPr>
    </w:p>
    <w:p w14:paraId="0FEA8573" w14:textId="77777777" w:rsidR="001D1ADA" w:rsidRPr="00F147BB" w:rsidRDefault="001D1ADA" w:rsidP="001D1ADA">
      <w:pPr>
        <w:jc w:val="right"/>
        <w:rPr>
          <w:rStyle w:val="a9"/>
          <w:rFonts w:ascii="Arial" w:eastAsiaTheme="majorEastAsia" w:hAnsi="Arial" w:cs="Arial"/>
          <w:bCs/>
          <w:color w:val="auto"/>
        </w:rPr>
      </w:pPr>
    </w:p>
    <w:p w14:paraId="330E4893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4602EC6E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793522EB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0689898F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656EF3E9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6C901DFD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6FDB65C6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4EDC484D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73CE970C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5785A8D6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3DAAEEC9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61977513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0A7354DD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058B588A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4DD046BA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4A3627EF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1AA6D7EA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0DB5E88E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16A73A13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286B9E01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4399618F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6E407294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39788A7B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60656E1E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2E3E6225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2A47F8D7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262209F4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02E491D0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15BA8692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2FC956C0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5A11C7B5" w14:textId="77777777" w:rsidR="006F5313" w:rsidRDefault="006F5313" w:rsidP="001D1ADA">
      <w:pPr>
        <w:jc w:val="right"/>
        <w:rPr>
          <w:rStyle w:val="a9"/>
          <w:rFonts w:eastAsiaTheme="majorEastAsia"/>
          <w:bCs/>
          <w:color w:val="auto"/>
        </w:rPr>
      </w:pPr>
    </w:p>
    <w:p w14:paraId="7727614A" w14:textId="77777777" w:rsidR="001D1ADA" w:rsidRPr="006F5313" w:rsidRDefault="001D1ADA" w:rsidP="001D1ADA">
      <w:pPr>
        <w:jc w:val="right"/>
        <w:rPr>
          <w:rStyle w:val="a9"/>
          <w:rFonts w:eastAsiaTheme="majorEastAsia"/>
          <w:b w:val="0"/>
          <w:bCs/>
          <w:color w:val="auto"/>
        </w:rPr>
      </w:pPr>
      <w:r w:rsidRPr="006F5313">
        <w:rPr>
          <w:rStyle w:val="a9"/>
          <w:rFonts w:eastAsiaTheme="majorEastAsia"/>
          <w:b w:val="0"/>
          <w:bCs/>
          <w:color w:val="auto"/>
        </w:rPr>
        <w:lastRenderedPageBreak/>
        <w:t xml:space="preserve">Приложение </w:t>
      </w:r>
      <w:r w:rsidR="00043B09" w:rsidRPr="006F5313">
        <w:rPr>
          <w:rStyle w:val="a9"/>
          <w:rFonts w:eastAsiaTheme="majorEastAsia"/>
          <w:b w:val="0"/>
          <w:bCs/>
          <w:color w:val="auto"/>
        </w:rPr>
        <w:t>№2</w:t>
      </w:r>
    </w:p>
    <w:p w14:paraId="3CCC3B5C" w14:textId="77777777" w:rsidR="006F5313" w:rsidRPr="006F5313" w:rsidRDefault="001D1ADA" w:rsidP="001D1ADA">
      <w:pPr>
        <w:jc w:val="right"/>
        <w:rPr>
          <w:rStyle w:val="a9"/>
          <w:rFonts w:eastAsiaTheme="majorEastAsia"/>
          <w:b w:val="0"/>
          <w:bCs/>
          <w:color w:val="auto"/>
        </w:rPr>
      </w:pPr>
      <w:r w:rsidRPr="006F5313">
        <w:rPr>
          <w:rStyle w:val="a9"/>
          <w:rFonts w:eastAsiaTheme="majorEastAsia"/>
          <w:b w:val="0"/>
          <w:bCs/>
          <w:color w:val="auto"/>
        </w:rPr>
        <w:t>к</w:t>
      </w:r>
      <w:r w:rsidRPr="00043B09">
        <w:rPr>
          <w:rStyle w:val="a9"/>
          <w:rFonts w:eastAsiaTheme="majorEastAsia"/>
          <w:bCs/>
          <w:color w:val="auto"/>
        </w:rPr>
        <w:t xml:space="preserve"> </w:t>
      </w:r>
      <w:hyperlink w:anchor="sub_0" w:history="1">
        <w:r w:rsidRPr="00BD05C8">
          <w:rPr>
            <w:rStyle w:val="a6"/>
            <w:bCs/>
            <w:color w:val="auto"/>
          </w:rPr>
          <w:t>постановлению</w:t>
        </w:r>
      </w:hyperlink>
      <w:r w:rsidRPr="00BD05C8">
        <w:rPr>
          <w:rStyle w:val="a9"/>
          <w:rFonts w:eastAsiaTheme="majorEastAsia"/>
          <w:bCs/>
          <w:color w:val="auto"/>
        </w:rPr>
        <w:t xml:space="preserve"> </w:t>
      </w:r>
      <w:r w:rsidR="006F5313" w:rsidRPr="006F5313">
        <w:rPr>
          <w:rStyle w:val="a9"/>
          <w:rFonts w:eastAsiaTheme="majorEastAsia"/>
          <w:b w:val="0"/>
          <w:bCs/>
          <w:color w:val="auto"/>
        </w:rPr>
        <w:t>администрации</w:t>
      </w:r>
    </w:p>
    <w:p w14:paraId="020E0C6C" w14:textId="77777777" w:rsidR="001D1ADA" w:rsidRDefault="006F5313" w:rsidP="001D1ADA">
      <w:pPr>
        <w:jc w:val="right"/>
        <w:rPr>
          <w:rStyle w:val="a9"/>
          <w:rFonts w:eastAsiaTheme="majorEastAsia"/>
          <w:b w:val="0"/>
          <w:bCs/>
          <w:color w:val="auto"/>
        </w:rPr>
      </w:pPr>
      <w:r w:rsidRPr="006F5313">
        <w:rPr>
          <w:rStyle w:val="a9"/>
          <w:rFonts w:eastAsiaTheme="majorEastAsia"/>
          <w:b w:val="0"/>
          <w:bCs/>
          <w:color w:val="auto"/>
        </w:rPr>
        <w:t xml:space="preserve"> Киренского муниципального округа </w:t>
      </w:r>
    </w:p>
    <w:p w14:paraId="6FFF3019" w14:textId="77777777" w:rsidR="006F5313" w:rsidRPr="006F5313" w:rsidRDefault="006F5313" w:rsidP="006F5313">
      <w:pPr>
        <w:jc w:val="right"/>
      </w:pPr>
      <w:r>
        <w:t>от 11 февраля 2026г. №210</w:t>
      </w:r>
      <w:r w:rsidRPr="006F5313">
        <w:t xml:space="preserve"> </w:t>
      </w:r>
    </w:p>
    <w:p w14:paraId="2BE51703" w14:textId="77777777" w:rsidR="006F5313" w:rsidRPr="006F5313" w:rsidRDefault="006F5313" w:rsidP="001D1ADA">
      <w:pPr>
        <w:jc w:val="right"/>
        <w:rPr>
          <w:rStyle w:val="a9"/>
          <w:rFonts w:eastAsiaTheme="majorEastAsia"/>
          <w:b w:val="0"/>
          <w:bCs/>
          <w:color w:val="auto"/>
        </w:rPr>
      </w:pPr>
    </w:p>
    <w:p w14:paraId="0EB09619" w14:textId="77777777" w:rsidR="001D1ADA" w:rsidRPr="00A6391E" w:rsidRDefault="001D1ADA" w:rsidP="001D1ADA">
      <w:pPr>
        <w:pStyle w:val="1"/>
        <w:rPr>
          <w:rFonts w:ascii="Times New Roman" w:hAnsi="Times New Roman" w:cs="Times New Roman"/>
          <w:sz w:val="24"/>
          <w:szCs w:val="24"/>
        </w:rPr>
      </w:pPr>
      <w:r w:rsidRPr="00A6391E">
        <w:rPr>
          <w:rFonts w:ascii="Times New Roman" w:hAnsi="Times New Roman" w:cs="Times New Roman"/>
          <w:sz w:val="24"/>
          <w:szCs w:val="24"/>
        </w:rPr>
        <w:t>Состав общественной комиссии для организации общественного обсуждения п</w:t>
      </w:r>
      <w:r w:rsidR="00A6391E">
        <w:rPr>
          <w:rFonts w:ascii="Times New Roman" w:hAnsi="Times New Roman" w:cs="Times New Roman"/>
          <w:sz w:val="24"/>
          <w:szCs w:val="24"/>
        </w:rPr>
        <w:t>роекта муниципальной программы «</w:t>
      </w:r>
      <w:r w:rsidRPr="00A6391E">
        <w:rPr>
          <w:rFonts w:ascii="Times New Roman" w:hAnsi="Times New Roman" w:cs="Times New Roman"/>
          <w:sz w:val="24"/>
          <w:szCs w:val="24"/>
        </w:rPr>
        <w:t>Формирование комфортной  городской среды Кир</w:t>
      </w:r>
      <w:r w:rsidR="00A6391E">
        <w:rPr>
          <w:rFonts w:ascii="Times New Roman" w:hAnsi="Times New Roman" w:cs="Times New Roman"/>
          <w:sz w:val="24"/>
          <w:szCs w:val="24"/>
        </w:rPr>
        <w:t>енского  муниципального округа на 2026-2036 гг.»</w:t>
      </w:r>
    </w:p>
    <w:p w14:paraId="277B05EA" w14:textId="77777777" w:rsidR="001D1ADA" w:rsidRPr="00043B09" w:rsidRDefault="001D1ADA" w:rsidP="001D1AD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7"/>
        <w:gridCol w:w="4564"/>
      </w:tblGrid>
      <w:tr w:rsidR="001D1ADA" w:rsidRPr="00A6391E" w14:paraId="2309E2FE" w14:textId="77777777" w:rsidTr="001D1ADA">
        <w:tc>
          <w:tcPr>
            <w:tcW w:w="9571" w:type="dxa"/>
            <w:gridSpan w:val="2"/>
            <w:shd w:val="clear" w:color="auto" w:fill="auto"/>
          </w:tcPr>
          <w:p w14:paraId="359EAAC4" w14:textId="77777777" w:rsidR="001D1ADA" w:rsidRPr="00A6391E" w:rsidRDefault="001D1ADA" w:rsidP="00A6391E">
            <w:pPr>
              <w:ind w:right="282"/>
              <w:jc w:val="center"/>
              <w:rPr>
                <w:b/>
              </w:rPr>
            </w:pPr>
            <w:r w:rsidRPr="00A6391E">
              <w:rPr>
                <w:b/>
              </w:rPr>
              <w:t xml:space="preserve">Председатель комиссии:      </w:t>
            </w:r>
          </w:p>
        </w:tc>
      </w:tr>
      <w:tr w:rsidR="001D1ADA" w:rsidRPr="00A6391E" w14:paraId="1CE029BB" w14:textId="77777777" w:rsidTr="001D1ADA">
        <w:trPr>
          <w:trHeight w:hRule="exact" w:val="789"/>
        </w:trPr>
        <w:tc>
          <w:tcPr>
            <w:tcW w:w="5007" w:type="dxa"/>
            <w:shd w:val="clear" w:color="auto" w:fill="auto"/>
          </w:tcPr>
          <w:p w14:paraId="4D55F02E" w14:textId="77777777" w:rsidR="001D1ADA" w:rsidRPr="00A6391E" w:rsidRDefault="001D1ADA" w:rsidP="00A6391E">
            <w:pPr>
              <w:ind w:right="282"/>
              <w:rPr>
                <w:bCs/>
              </w:rPr>
            </w:pPr>
            <w:r w:rsidRPr="00A6391E">
              <w:rPr>
                <w:bCs/>
              </w:rPr>
              <w:t xml:space="preserve">Войтов Михаил Александрович </w:t>
            </w:r>
          </w:p>
        </w:tc>
        <w:tc>
          <w:tcPr>
            <w:tcW w:w="4564" w:type="dxa"/>
            <w:shd w:val="clear" w:color="auto" w:fill="auto"/>
          </w:tcPr>
          <w:p w14:paraId="74EC009B" w14:textId="77777777" w:rsidR="001D1ADA" w:rsidRPr="00A6391E" w:rsidRDefault="001D1ADA" w:rsidP="00A6391E">
            <w:pPr>
              <w:ind w:right="282"/>
              <w:rPr>
                <w:b/>
              </w:rPr>
            </w:pPr>
            <w:r w:rsidRPr="00A6391E">
              <w:t xml:space="preserve"> - заместитель мэра  - председатель комитета по городскому хозяйству </w:t>
            </w:r>
          </w:p>
        </w:tc>
      </w:tr>
      <w:tr w:rsidR="001D1ADA" w:rsidRPr="00A6391E" w14:paraId="46386D17" w14:textId="77777777" w:rsidTr="00A6391E">
        <w:trPr>
          <w:trHeight w:hRule="exact" w:val="555"/>
        </w:trPr>
        <w:tc>
          <w:tcPr>
            <w:tcW w:w="9571" w:type="dxa"/>
            <w:gridSpan w:val="2"/>
            <w:shd w:val="clear" w:color="auto" w:fill="auto"/>
          </w:tcPr>
          <w:p w14:paraId="5EADA24E" w14:textId="77777777" w:rsidR="001D1ADA" w:rsidRPr="00A6391E" w:rsidRDefault="008879AF" w:rsidP="00A6391E">
            <w:pPr>
              <w:ind w:right="282"/>
              <w:jc w:val="center"/>
              <w:rPr>
                <w:b/>
                <w:bCs/>
              </w:rPr>
            </w:pPr>
            <w:r w:rsidRPr="00A6391E">
              <w:rPr>
                <w:b/>
                <w:bCs/>
              </w:rPr>
              <w:t>Заместитель председателя комиссии:</w:t>
            </w:r>
          </w:p>
        </w:tc>
      </w:tr>
      <w:tr w:rsidR="001D1ADA" w:rsidRPr="00A6391E" w14:paraId="0D904F6D" w14:textId="77777777" w:rsidTr="00A6391E">
        <w:trPr>
          <w:trHeight w:hRule="exact" w:val="1130"/>
        </w:trPr>
        <w:tc>
          <w:tcPr>
            <w:tcW w:w="5007" w:type="dxa"/>
            <w:shd w:val="clear" w:color="auto" w:fill="auto"/>
          </w:tcPr>
          <w:p w14:paraId="7DBDF4A0" w14:textId="77777777" w:rsidR="001D1ADA" w:rsidRPr="00A6391E" w:rsidRDefault="001D1ADA" w:rsidP="00A6391E">
            <w:pPr>
              <w:ind w:right="282"/>
              <w:rPr>
                <w:bCs/>
              </w:rPr>
            </w:pPr>
            <w:proofErr w:type="spellStart"/>
            <w:r w:rsidRPr="00A6391E">
              <w:t>Богорадникова</w:t>
            </w:r>
            <w:proofErr w:type="spellEnd"/>
            <w:r w:rsidRPr="00A6391E">
              <w:t xml:space="preserve"> Валентина Николаевна </w:t>
            </w:r>
          </w:p>
        </w:tc>
        <w:tc>
          <w:tcPr>
            <w:tcW w:w="4564" w:type="dxa"/>
            <w:shd w:val="clear" w:color="auto" w:fill="auto"/>
          </w:tcPr>
          <w:p w14:paraId="7B5EA631" w14:textId="77777777" w:rsidR="001D1ADA" w:rsidRPr="00A6391E" w:rsidRDefault="001D1ADA" w:rsidP="00A6391E">
            <w:pPr>
              <w:ind w:right="282"/>
            </w:pPr>
            <w:r w:rsidRPr="00A6391E">
              <w:t xml:space="preserve">Начальник отдела по благоустройству комитета по городскому хозяйству администрации Киренского муниципального округа   </w:t>
            </w:r>
          </w:p>
          <w:p w14:paraId="791AA09B" w14:textId="77777777" w:rsidR="001D1ADA" w:rsidRPr="00A6391E" w:rsidRDefault="001D1ADA" w:rsidP="00A6391E">
            <w:pPr>
              <w:ind w:right="282"/>
            </w:pPr>
          </w:p>
        </w:tc>
      </w:tr>
      <w:tr w:rsidR="001D1ADA" w:rsidRPr="00A6391E" w14:paraId="6508FCC8" w14:textId="77777777" w:rsidTr="00A6391E">
        <w:trPr>
          <w:trHeight w:hRule="exact" w:val="705"/>
        </w:trPr>
        <w:tc>
          <w:tcPr>
            <w:tcW w:w="9571" w:type="dxa"/>
            <w:gridSpan w:val="2"/>
            <w:shd w:val="clear" w:color="auto" w:fill="auto"/>
          </w:tcPr>
          <w:p w14:paraId="7443B879" w14:textId="77777777" w:rsidR="001D1ADA" w:rsidRPr="00A6391E" w:rsidRDefault="001D1ADA" w:rsidP="00A6391E">
            <w:pPr>
              <w:ind w:right="282"/>
              <w:jc w:val="center"/>
              <w:rPr>
                <w:b/>
              </w:rPr>
            </w:pPr>
            <w:r w:rsidRPr="00A6391E">
              <w:rPr>
                <w:b/>
              </w:rPr>
              <w:t xml:space="preserve">Секретарь:                                </w:t>
            </w:r>
          </w:p>
        </w:tc>
      </w:tr>
      <w:tr w:rsidR="001D1ADA" w:rsidRPr="00A6391E" w14:paraId="627C7D6C" w14:textId="77777777" w:rsidTr="001D1ADA">
        <w:trPr>
          <w:trHeight w:hRule="exact" w:val="1617"/>
        </w:trPr>
        <w:tc>
          <w:tcPr>
            <w:tcW w:w="5007" w:type="dxa"/>
            <w:shd w:val="clear" w:color="auto" w:fill="auto"/>
          </w:tcPr>
          <w:p w14:paraId="24D66431" w14:textId="77777777" w:rsidR="001D1ADA" w:rsidRPr="00A6391E" w:rsidRDefault="008879AF" w:rsidP="00A6391E">
            <w:pPr>
              <w:ind w:right="282"/>
            </w:pPr>
            <w:r w:rsidRPr="00A6391E">
              <w:t xml:space="preserve">Москвитина Анастасия Викторовна </w:t>
            </w:r>
          </w:p>
        </w:tc>
        <w:tc>
          <w:tcPr>
            <w:tcW w:w="4564" w:type="dxa"/>
            <w:shd w:val="clear" w:color="auto" w:fill="auto"/>
          </w:tcPr>
          <w:p w14:paraId="4FCE75FB" w14:textId="77777777" w:rsidR="001D1ADA" w:rsidRPr="00A6391E" w:rsidRDefault="001D1ADA" w:rsidP="00A6391E">
            <w:pPr>
              <w:ind w:right="282"/>
            </w:pPr>
            <w:r w:rsidRPr="00A6391E">
              <w:t xml:space="preserve">–главный специалист отдела по благоустройству комитета по городскому хозяйству администрации Киренского муниципального округа   </w:t>
            </w:r>
          </w:p>
          <w:p w14:paraId="3E90F148" w14:textId="77777777" w:rsidR="001D1ADA" w:rsidRPr="00A6391E" w:rsidRDefault="001D1ADA" w:rsidP="00A6391E">
            <w:pPr>
              <w:ind w:right="282"/>
            </w:pPr>
          </w:p>
          <w:p w14:paraId="59851B7D" w14:textId="77777777" w:rsidR="001D1ADA" w:rsidRPr="00A6391E" w:rsidRDefault="001D1ADA" w:rsidP="00A6391E">
            <w:pPr>
              <w:ind w:right="282"/>
            </w:pPr>
            <w:r w:rsidRPr="00A6391E">
              <w:t xml:space="preserve"> </w:t>
            </w:r>
          </w:p>
        </w:tc>
      </w:tr>
      <w:tr w:rsidR="001D1ADA" w:rsidRPr="00A6391E" w14:paraId="47AD7E63" w14:textId="77777777" w:rsidTr="001D1ADA">
        <w:trPr>
          <w:trHeight w:hRule="exact" w:val="434"/>
        </w:trPr>
        <w:tc>
          <w:tcPr>
            <w:tcW w:w="9571" w:type="dxa"/>
            <w:gridSpan w:val="2"/>
            <w:shd w:val="clear" w:color="auto" w:fill="auto"/>
          </w:tcPr>
          <w:p w14:paraId="5CE49178" w14:textId="77777777" w:rsidR="001D1ADA" w:rsidRPr="00A6391E" w:rsidRDefault="001D1ADA" w:rsidP="00A6391E">
            <w:pPr>
              <w:ind w:right="282"/>
              <w:jc w:val="center"/>
            </w:pPr>
            <w:r w:rsidRPr="00A6391E">
              <w:rPr>
                <w:b/>
              </w:rPr>
              <w:t>Члены комиссии:</w:t>
            </w:r>
          </w:p>
        </w:tc>
      </w:tr>
      <w:tr w:rsidR="001D1ADA" w:rsidRPr="00A6391E" w14:paraId="4DDB94D1" w14:textId="77777777" w:rsidTr="001D1ADA">
        <w:trPr>
          <w:trHeight w:hRule="exact" w:val="1419"/>
        </w:trPr>
        <w:tc>
          <w:tcPr>
            <w:tcW w:w="5007" w:type="dxa"/>
            <w:shd w:val="clear" w:color="auto" w:fill="auto"/>
          </w:tcPr>
          <w:p w14:paraId="65D674FA" w14:textId="77777777" w:rsidR="001D1ADA" w:rsidRPr="00A6391E" w:rsidRDefault="008879AF" w:rsidP="00A6391E">
            <w:pPr>
              <w:ind w:right="282"/>
            </w:pPr>
            <w:r w:rsidRPr="00A6391E">
              <w:t xml:space="preserve">Снегирёв Владимир Валерьевич </w:t>
            </w:r>
          </w:p>
        </w:tc>
        <w:tc>
          <w:tcPr>
            <w:tcW w:w="4564" w:type="dxa"/>
            <w:shd w:val="clear" w:color="auto" w:fill="auto"/>
          </w:tcPr>
          <w:p w14:paraId="6F5292EE" w14:textId="77777777" w:rsidR="001D1ADA" w:rsidRPr="00A6391E" w:rsidRDefault="008879AF" w:rsidP="00A6391E">
            <w:pPr>
              <w:ind w:right="282"/>
            </w:pPr>
            <w:r w:rsidRPr="00A6391E">
              <w:t xml:space="preserve">Председатель Думы Киренского муниципального округа </w:t>
            </w:r>
          </w:p>
        </w:tc>
      </w:tr>
      <w:tr w:rsidR="008879AF" w:rsidRPr="00A6391E" w14:paraId="439640AD" w14:textId="77777777" w:rsidTr="001D1ADA">
        <w:trPr>
          <w:trHeight w:hRule="exact" w:val="1419"/>
        </w:trPr>
        <w:tc>
          <w:tcPr>
            <w:tcW w:w="5007" w:type="dxa"/>
            <w:shd w:val="clear" w:color="auto" w:fill="auto"/>
          </w:tcPr>
          <w:p w14:paraId="7BE9068A" w14:textId="77777777" w:rsidR="008879AF" w:rsidRPr="00A6391E" w:rsidRDefault="008879AF" w:rsidP="00A6391E">
            <w:pPr>
              <w:ind w:right="282"/>
            </w:pPr>
            <w:r w:rsidRPr="00A6391E">
              <w:t xml:space="preserve">Казаков Дмитрий Владиленович </w:t>
            </w:r>
          </w:p>
        </w:tc>
        <w:tc>
          <w:tcPr>
            <w:tcW w:w="4564" w:type="dxa"/>
            <w:shd w:val="clear" w:color="auto" w:fill="auto"/>
          </w:tcPr>
          <w:p w14:paraId="35ACDC90" w14:textId="77777777" w:rsidR="008879AF" w:rsidRPr="00A6391E" w:rsidRDefault="00043B09" w:rsidP="00A6391E">
            <w:pPr>
              <w:ind w:right="282"/>
            </w:pPr>
            <w:r w:rsidRPr="00A6391E">
              <w:t>Депутат Думы Киренского муниципального округа</w:t>
            </w:r>
          </w:p>
        </w:tc>
      </w:tr>
      <w:tr w:rsidR="001D1ADA" w:rsidRPr="00A6391E" w14:paraId="4DBC7CAE" w14:textId="77777777" w:rsidTr="001D1ADA">
        <w:trPr>
          <w:trHeight w:hRule="exact" w:val="1605"/>
        </w:trPr>
        <w:tc>
          <w:tcPr>
            <w:tcW w:w="5007" w:type="dxa"/>
            <w:shd w:val="clear" w:color="auto" w:fill="auto"/>
          </w:tcPr>
          <w:p w14:paraId="763C07CF" w14:textId="77777777" w:rsidR="001D1ADA" w:rsidRPr="00A6391E" w:rsidRDefault="008879AF" w:rsidP="00A6391E">
            <w:pPr>
              <w:ind w:right="282"/>
            </w:pPr>
            <w:r w:rsidRPr="00A6391E">
              <w:t xml:space="preserve">Некрасов Вячеслав Геннадьевич </w:t>
            </w:r>
          </w:p>
        </w:tc>
        <w:tc>
          <w:tcPr>
            <w:tcW w:w="4564" w:type="dxa"/>
            <w:shd w:val="clear" w:color="auto" w:fill="auto"/>
          </w:tcPr>
          <w:p w14:paraId="78047DAB" w14:textId="77777777" w:rsidR="001D1ADA" w:rsidRPr="00A6391E" w:rsidRDefault="001D1ADA" w:rsidP="00A6391E">
            <w:pPr>
              <w:ind w:right="282"/>
            </w:pPr>
            <w:r w:rsidRPr="00A6391E">
              <w:t xml:space="preserve">Начальник </w:t>
            </w:r>
            <w:r w:rsidR="008879AF" w:rsidRPr="00A6391E">
              <w:t xml:space="preserve">отдела по капитальному ремонту, строительству </w:t>
            </w:r>
            <w:r w:rsidRPr="00A6391E">
              <w:t xml:space="preserve">администрации Киренского муниципального округа   </w:t>
            </w:r>
          </w:p>
          <w:p w14:paraId="5F55F17F" w14:textId="77777777" w:rsidR="001D1ADA" w:rsidRPr="00A6391E" w:rsidRDefault="001D1ADA" w:rsidP="00A6391E">
            <w:pPr>
              <w:ind w:right="282"/>
            </w:pPr>
          </w:p>
          <w:p w14:paraId="7F1E7005" w14:textId="77777777" w:rsidR="001D1ADA" w:rsidRPr="00A6391E" w:rsidRDefault="001D1ADA" w:rsidP="00A6391E">
            <w:pPr>
              <w:ind w:right="282"/>
            </w:pPr>
          </w:p>
        </w:tc>
      </w:tr>
      <w:tr w:rsidR="008879AF" w:rsidRPr="00A6391E" w14:paraId="438BF337" w14:textId="77777777" w:rsidTr="001D1ADA">
        <w:trPr>
          <w:trHeight w:hRule="exact" w:val="1713"/>
        </w:trPr>
        <w:tc>
          <w:tcPr>
            <w:tcW w:w="5007" w:type="dxa"/>
            <w:shd w:val="clear" w:color="auto" w:fill="auto"/>
          </w:tcPr>
          <w:p w14:paraId="53080BA2" w14:textId="77777777" w:rsidR="008879AF" w:rsidRPr="00A6391E" w:rsidRDefault="008879AF" w:rsidP="00A6391E">
            <w:pPr>
              <w:ind w:right="282"/>
            </w:pPr>
            <w:proofErr w:type="spellStart"/>
            <w:r w:rsidRPr="00A6391E">
              <w:t>Артишевский</w:t>
            </w:r>
            <w:proofErr w:type="spellEnd"/>
            <w:r w:rsidRPr="00A6391E">
              <w:t xml:space="preserve"> </w:t>
            </w:r>
            <w:r w:rsidR="00043B09" w:rsidRPr="00A6391E">
              <w:t>Р</w:t>
            </w:r>
            <w:r w:rsidRPr="00A6391E">
              <w:t xml:space="preserve">оман Анатольевич </w:t>
            </w:r>
          </w:p>
        </w:tc>
        <w:tc>
          <w:tcPr>
            <w:tcW w:w="4564" w:type="dxa"/>
            <w:shd w:val="clear" w:color="auto" w:fill="auto"/>
          </w:tcPr>
          <w:p w14:paraId="76B31952" w14:textId="77777777" w:rsidR="008879AF" w:rsidRPr="00A6391E" w:rsidRDefault="008879AF" w:rsidP="00A6391E">
            <w:pPr>
              <w:ind w:right="282"/>
            </w:pPr>
            <w:r w:rsidRPr="00A6391E">
              <w:t xml:space="preserve">Заведующий сектором архитектуры и градостроительства администрации Киренского муниципального округа   </w:t>
            </w:r>
          </w:p>
          <w:p w14:paraId="4FDF45F7" w14:textId="77777777" w:rsidR="008879AF" w:rsidRPr="00A6391E" w:rsidRDefault="008879AF" w:rsidP="00A6391E">
            <w:pPr>
              <w:ind w:right="282"/>
            </w:pPr>
          </w:p>
        </w:tc>
      </w:tr>
      <w:tr w:rsidR="00043B09" w:rsidRPr="00A6391E" w14:paraId="78C5DAA3" w14:textId="77777777" w:rsidTr="001D1ADA">
        <w:trPr>
          <w:trHeight w:hRule="exact" w:val="1713"/>
        </w:trPr>
        <w:tc>
          <w:tcPr>
            <w:tcW w:w="5007" w:type="dxa"/>
            <w:shd w:val="clear" w:color="auto" w:fill="auto"/>
          </w:tcPr>
          <w:p w14:paraId="6AFE60B1" w14:textId="77777777" w:rsidR="00043B09" w:rsidRPr="00A6391E" w:rsidRDefault="00043B09" w:rsidP="00A6391E">
            <w:pPr>
              <w:ind w:right="282"/>
            </w:pPr>
            <w:r w:rsidRPr="00A6391E">
              <w:lastRenderedPageBreak/>
              <w:t xml:space="preserve">Тарасова Мария Олеговна </w:t>
            </w:r>
          </w:p>
        </w:tc>
        <w:tc>
          <w:tcPr>
            <w:tcW w:w="4564" w:type="dxa"/>
            <w:shd w:val="clear" w:color="auto" w:fill="auto"/>
          </w:tcPr>
          <w:p w14:paraId="3BD04CBA" w14:textId="77777777" w:rsidR="00043B09" w:rsidRPr="00A6391E" w:rsidRDefault="00043B09" w:rsidP="00A6391E">
            <w:pPr>
              <w:ind w:right="282"/>
            </w:pPr>
            <w:r w:rsidRPr="00A6391E">
              <w:t xml:space="preserve">Ведущий инженер архитектуры и градостроительства администрации Киренского муниципального округа   </w:t>
            </w:r>
          </w:p>
          <w:p w14:paraId="411C6119" w14:textId="77777777" w:rsidR="00043B09" w:rsidRPr="00A6391E" w:rsidRDefault="00043B09" w:rsidP="00A6391E">
            <w:pPr>
              <w:ind w:right="282"/>
            </w:pPr>
          </w:p>
        </w:tc>
      </w:tr>
      <w:tr w:rsidR="008879AF" w:rsidRPr="00A6391E" w14:paraId="727965DA" w14:textId="77777777" w:rsidTr="001D1ADA">
        <w:trPr>
          <w:trHeight w:hRule="exact" w:val="1128"/>
        </w:trPr>
        <w:tc>
          <w:tcPr>
            <w:tcW w:w="5007" w:type="dxa"/>
            <w:shd w:val="clear" w:color="auto" w:fill="auto"/>
          </w:tcPr>
          <w:p w14:paraId="5961A842" w14:textId="77777777" w:rsidR="008879AF" w:rsidRPr="00A6391E" w:rsidRDefault="008879AF" w:rsidP="00A6391E">
            <w:pPr>
              <w:ind w:right="282"/>
            </w:pPr>
            <w:r w:rsidRPr="00A6391E">
              <w:t xml:space="preserve">Козлов </w:t>
            </w:r>
            <w:r w:rsidR="00043B09" w:rsidRPr="00A6391E">
              <w:t xml:space="preserve">Сергей Николаевич </w:t>
            </w:r>
          </w:p>
        </w:tc>
        <w:tc>
          <w:tcPr>
            <w:tcW w:w="4564" w:type="dxa"/>
            <w:shd w:val="clear" w:color="auto" w:fill="auto"/>
          </w:tcPr>
          <w:p w14:paraId="1280CE5C" w14:textId="77777777" w:rsidR="008879AF" w:rsidRPr="00A6391E" w:rsidRDefault="00043B09" w:rsidP="00A6391E">
            <w:pPr>
              <w:ind w:right="282"/>
            </w:pPr>
            <w:r w:rsidRPr="00A6391E">
              <w:t>Заместитель председателя Совета ветеранов Киренского района</w:t>
            </w:r>
          </w:p>
        </w:tc>
      </w:tr>
      <w:tr w:rsidR="008879AF" w:rsidRPr="00A6391E" w14:paraId="394FAD43" w14:textId="77777777" w:rsidTr="00A6391E">
        <w:trPr>
          <w:trHeight w:hRule="exact" w:val="1424"/>
        </w:trPr>
        <w:tc>
          <w:tcPr>
            <w:tcW w:w="5007" w:type="dxa"/>
            <w:shd w:val="clear" w:color="auto" w:fill="auto"/>
          </w:tcPr>
          <w:p w14:paraId="36455282" w14:textId="77777777" w:rsidR="008879AF" w:rsidRPr="00A6391E" w:rsidRDefault="008879AF" w:rsidP="00A6391E">
            <w:pPr>
              <w:ind w:right="282"/>
            </w:pPr>
            <w:proofErr w:type="spellStart"/>
            <w:r w:rsidRPr="00A6391E">
              <w:t>Плахина</w:t>
            </w:r>
            <w:proofErr w:type="spellEnd"/>
            <w:r w:rsidRPr="00A6391E">
              <w:t xml:space="preserve"> Татьяна Сергеевна  </w:t>
            </w:r>
          </w:p>
        </w:tc>
        <w:tc>
          <w:tcPr>
            <w:tcW w:w="4564" w:type="dxa"/>
            <w:shd w:val="clear" w:color="auto" w:fill="auto"/>
          </w:tcPr>
          <w:p w14:paraId="1C7B17E0" w14:textId="77777777" w:rsidR="008879AF" w:rsidRPr="00A6391E" w:rsidRDefault="008879AF" w:rsidP="00A6391E">
            <w:pPr>
              <w:ind w:right="282"/>
            </w:pPr>
            <w:r w:rsidRPr="00A6391E">
              <w:t xml:space="preserve">Руководитель общероссийского общественно-государственного </w:t>
            </w:r>
            <w:r w:rsidR="00043B09" w:rsidRPr="00A6391E">
              <w:t xml:space="preserve">движения детей и молодёжи «Движение первых» Киренского района </w:t>
            </w:r>
          </w:p>
        </w:tc>
      </w:tr>
      <w:tr w:rsidR="008879AF" w:rsidRPr="00A6391E" w14:paraId="70A7BF27" w14:textId="77777777" w:rsidTr="001D1ADA">
        <w:trPr>
          <w:trHeight w:hRule="exact" w:val="1128"/>
        </w:trPr>
        <w:tc>
          <w:tcPr>
            <w:tcW w:w="5007" w:type="dxa"/>
            <w:shd w:val="clear" w:color="auto" w:fill="auto"/>
          </w:tcPr>
          <w:p w14:paraId="40B6C8B8" w14:textId="77777777" w:rsidR="008879AF" w:rsidRPr="00A6391E" w:rsidRDefault="008879AF" w:rsidP="00A6391E">
            <w:pPr>
              <w:ind w:right="282"/>
            </w:pPr>
            <w:r w:rsidRPr="00A6391E">
              <w:t>Сафонова Римма Акимовна</w:t>
            </w:r>
          </w:p>
        </w:tc>
        <w:tc>
          <w:tcPr>
            <w:tcW w:w="4564" w:type="dxa"/>
            <w:shd w:val="clear" w:color="auto" w:fill="auto"/>
          </w:tcPr>
          <w:p w14:paraId="3F3F0B78" w14:textId="77777777" w:rsidR="008879AF" w:rsidRPr="00A6391E" w:rsidRDefault="008879AF" w:rsidP="00A6391E">
            <w:pPr>
              <w:ind w:right="282"/>
            </w:pPr>
            <w:r w:rsidRPr="00A6391E">
              <w:t xml:space="preserve">Председатель Киренской районной общественной организации ветеранов образования </w:t>
            </w:r>
          </w:p>
        </w:tc>
      </w:tr>
      <w:tr w:rsidR="008879AF" w:rsidRPr="00A6391E" w14:paraId="4A44E000" w14:textId="77777777" w:rsidTr="001D1ADA">
        <w:trPr>
          <w:trHeight w:hRule="exact" w:val="1128"/>
        </w:trPr>
        <w:tc>
          <w:tcPr>
            <w:tcW w:w="5007" w:type="dxa"/>
            <w:shd w:val="clear" w:color="auto" w:fill="auto"/>
          </w:tcPr>
          <w:p w14:paraId="6E5D1CB9" w14:textId="77777777" w:rsidR="008879AF" w:rsidRPr="00A6391E" w:rsidRDefault="00043B09" w:rsidP="00A6391E">
            <w:pPr>
              <w:ind w:right="282"/>
            </w:pPr>
            <w:proofErr w:type="spellStart"/>
            <w:r w:rsidRPr="00A6391E">
              <w:t>Унжакова</w:t>
            </w:r>
            <w:proofErr w:type="spellEnd"/>
            <w:r w:rsidRPr="00A6391E">
              <w:t xml:space="preserve"> Оксана Геннадьевна </w:t>
            </w:r>
          </w:p>
        </w:tc>
        <w:tc>
          <w:tcPr>
            <w:tcW w:w="4564" w:type="dxa"/>
            <w:shd w:val="clear" w:color="auto" w:fill="auto"/>
          </w:tcPr>
          <w:p w14:paraId="0523D23B" w14:textId="77777777" w:rsidR="008879AF" w:rsidRPr="00A6391E" w:rsidRDefault="00043B09" w:rsidP="00A6391E">
            <w:pPr>
              <w:ind w:right="282"/>
            </w:pPr>
            <w:r w:rsidRPr="00A6391E">
              <w:t>Директор  муниципального казенного учреждения «</w:t>
            </w:r>
            <w:proofErr w:type="spellStart"/>
            <w:r w:rsidRPr="00A6391E">
              <w:t>Межпоселенческая</w:t>
            </w:r>
            <w:proofErr w:type="spellEnd"/>
            <w:r w:rsidRPr="00A6391E">
              <w:t xml:space="preserve"> библиотека»  </w:t>
            </w:r>
          </w:p>
        </w:tc>
      </w:tr>
    </w:tbl>
    <w:p w14:paraId="4F522D2D" w14:textId="77777777" w:rsidR="001D1ADA" w:rsidRPr="00A6391E" w:rsidRDefault="001D1ADA" w:rsidP="00A6391E">
      <w:pPr>
        <w:ind w:right="282"/>
        <w:jc w:val="right"/>
      </w:pPr>
    </w:p>
    <w:p w14:paraId="1E9BF4A3" w14:textId="77777777" w:rsidR="001D1ADA" w:rsidRPr="00A6391E" w:rsidRDefault="001D1ADA" w:rsidP="00A6391E"/>
    <w:p w14:paraId="6004CA29" w14:textId="77777777" w:rsidR="001D1ADA" w:rsidRPr="00A6391E" w:rsidRDefault="001D1ADA" w:rsidP="00A6391E"/>
    <w:p w14:paraId="32CC6288" w14:textId="77777777" w:rsidR="001D1ADA" w:rsidRPr="00A6391E" w:rsidRDefault="001D1ADA" w:rsidP="00A6391E"/>
    <w:p w14:paraId="65ECDADD" w14:textId="77777777" w:rsidR="001D1ADA" w:rsidRPr="00A6391E" w:rsidRDefault="001D1ADA" w:rsidP="00A6391E"/>
    <w:p w14:paraId="4A9539DC" w14:textId="77777777" w:rsidR="001D1ADA" w:rsidRPr="00A6391E" w:rsidRDefault="001D1ADA" w:rsidP="00A6391E"/>
    <w:p w14:paraId="59D98423" w14:textId="77777777" w:rsidR="001D1ADA" w:rsidRPr="00A6391E" w:rsidRDefault="001D1ADA" w:rsidP="00A6391E"/>
    <w:p w14:paraId="08AF1D0B" w14:textId="77777777" w:rsidR="001D1ADA" w:rsidRPr="00A6391E" w:rsidRDefault="001D1ADA" w:rsidP="00A6391E"/>
    <w:p w14:paraId="40F9D8CE" w14:textId="77777777" w:rsidR="001D1ADA" w:rsidRDefault="001D1ADA"/>
    <w:sectPr w:rsidR="001D1ADA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D7A68"/>
    <w:multiLevelType w:val="hybridMultilevel"/>
    <w:tmpl w:val="3312A26A"/>
    <w:lvl w:ilvl="0" w:tplc="30A207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43B09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ADA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4AB"/>
    <w:rsid w:val="003E0A0C"/>
    <w:rsid w:val="00404D94"/>
    <w:rsid w:val="00406B04"/>
    <w:rsid w:val="004113ED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6F5313"/>
    <w:rsid w:val="0070029A"/>
    <w:rsid w:val="00703B4E"/>
    <w:rsid w:val="007147D9"/>
    <w:rsid w:val="0072289B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5BE5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79AF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87A3D"/>
    <w:rsid w:val="009D1622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6391E"/>
    <w:rsid w:val="00A73A33"/>
    <w:rsid w:val="00A80AAA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61E12"/>
    <w:rsid w:val="00B76D41"/>
    <w:rsid w:val="00B81775"/>
    <w:rsid w:val="00B8410E"/>
    <w:rsid w:val="00B9516E"/>
    <w:rsid w:val="00BA3F34"/>
    <w:rsid w:val="00BB5F3F"/>
    <w:rsid w:val="00BC174C"/>
    <w:rsid w:val="00BC6292"/>
    <w:rsid w:val="00BD05C8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777A"/>
    <w:rsid w:val="00E378F5"/>
    <w:rsid w:val="00E418EB"/>
    <w:rsid w:val="00E44737"/>
    <w:rsid w:val="00E47A34"/>
    <w:rsid w:val="00E57513"/>
    <w:rsid w:val="00E62246"/>
    <w:rsid w:val="00E635AC"/>
    <w:rsid w:val="00E668C6"/>
    <w:rsid w:val="00E71F50"/>
    <w:rsid w:val="00E7675C"/>
    <w:rsid w:val="00E80AE7"/>
    <w:rsid w:val="00E90BA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5BE2"/>
  <w15:docId w15:val="{8120343F-23FA-472F-A880-4BBB6764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B0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Гипертекстовая ссылка"/>
    <w:basedOn w:val="a0"/>
    <w:uiPriority w:val="99"/>
    <w:rsid w:val="001D1ADA"/>
    <w:rPr>
      <w:rFonts w:cs="Times New Roman"/>
      <w:b w:val="0"/>
      <w:color w:val="106BBE"/>
    </w:rPr>
  </w:style>
  <w:style w:type="paragraph" w:styleId="a7">
    <w:name w:val="List Paragraph"/>
    <w:basedOn w:val="a"/>
    <w:uiPriority w:val="34"/>
    <w:qFormat/>
    <w:rsid w:val="001D1ADA"/>
    <w:pPr>
      <w:spacing w:line="360" w:lineRule="auto"/>
      <w:ind w:left="720"/>
      <w:contextualSpacing/>
      <w:jc w:val="both"/>
    </w:pPr>
    <w:rPr>
      <w:sz w:val="28"/>
      <w:szCs w:val="22"/>
    </w:rPr>
  </w:style>
  <w:style w:type="character" w:styleId="a8">
    <w:name w:val="Hyperlink"/>
    <w:uiPriority w:val="99"/>
    <w:unhideWhenUsed/>
    <w:rsid w:val="001D1ADA"/>
    <w:rPr>
      <w:color w:val="0000FF"/>
      <w:u w:val="single"/>
    </w:rPr>
  </w:style>
  <w:style w:type="character" w:customStyle="1" w:styleId="a9">
    <w:name w:val="Цветовое выделение"/>
    <w:uiPriority w:val="99"/>
    <w:rsid w:val="001D1ADA"/>
    <w:rPr>
      <w:b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1D1AD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b">
    <w:name w:val="Таблицы (моноширинный)"/>
    <w:basedOn w:val="a"/>
    <w:next w:val="a"/>
    <w:uiPriority w:val="99"/>
    <w:rsid w:val="001D1AD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21500000/555" TargetMode="Externa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FD538-BC67-423C-9EA4-DBC9FA1EC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7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Check</cp:lastModifiedBy>
  <cp:revision>7</cp:revision>
  <cp:lastPrinted>2026-03-16T00:41:00Z</cp:lastPrinted>
  <dcterms:created xsi:type="dcterms:W3CDTF">2025-10-31T08:28:00Z</dcterms:created>
  <dcterms:modified xsi:type="dcterms:W3CDTF">2026-03-16T05:43:00Z</dcterms:modified>
</cp:coreProperties>
</file>