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3" w:rsidRPr="0062768F" w:rsidRDefault="00F46CC2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29.10.2025</w:t>
      </w:r>
      <w:r w:rsidR="00BE58E9">
        <w:rPr>
          <w:rFonts w:ascii="Arial" w:hAnsi="Arial" w:cs="Arial"/>
          <w:sz w:val="32"/>
          <w:szCs w:val="32"/>
        </w:rPr>
        <w:t>г.</w:t>
      </w:r>
      <w:r w:rsidR="00520123">
        <w:rPr>
          <w:rFonts w:ascii="Arial" w:hAnsi="Arial" w:cs="Arial"/>
          <w:sz w:val="32"/>
          <w:szCs w:val="32"/>
        </w:rPr>
        <w:t xml:space="preserve"> №</w:t>
      </w:r>
      <w:r>
        <w:rPr>
          <w:rFonts w:ascii="Arial" w:hAnsi="Arial" w:cs="Arial"/>
          <w:sz w:val="32"/>
          <w:szCs w:val="32"/>
        </w:rPr>
        <w:t>37</w:t>
      </w:r>
    </w:p>
    <w:p w:rsidR="00EC3C0D" w:rsidRPr="0062768F" w:rsidRDefault="00520123" w:rsidP="00EC3C0D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РОССИЙСКАЯ ФЕДЕРАЦИЯ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ИРКУТСКАЯ ОБЛАСТЬ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МАМСКО-ЧУЙСКИЙ РАЙОН</w:t>
      </w:r>
    </w:p>
    <w:p w:rsidR="00520123" w:rsidRPr="0062768F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20123" w:rsidRPr="0062768F" w:rsidRDefault="00520123" w:rsidP="00520123">
      <w:pPr>
        <w:pStyle w:val="a6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АДМИНИСТРАЦИЯ</w:t>
      </w:r>
    </w:p>
    <w:p w:rsidR="00FE1EB2" w:rsidRDefault="00520123" w:rsidP="00520123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62768F">
        <w:rPr>
          <w:rFonts w:ascii="Arial" w:hAnsi="Arial" w:cs="Arial"/>
          <w:sz w:val="32"/>
          <w:szCs w:val="32"/>
        </w:rPr>
        <w:t>ПОСТАНОВЛЕНИЕ</w:t>
      </w:r>
      <w:r w:rsidR="005D0054">
        <w:rPr>
          <w:rFonts w:ascii="Arial" w:hAnsi="Arial" w:cs="Arial"/>
          <w:sz w:val="32"/>
          <w:szCs w:val="32"/>
        </w:rPr>
        <w:t xml:space="preserve"> </w:t>
      </w:r>
    </w:p>
    <w:p w:rsidR="00BE58E9" w:rsidRDefault="00BE58E9" w:rsidP="00BE58E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b/>
          <w:sz w:val="30"/>
          <w:szCs w:val="30"/>
        </w:rPr>
      </w:pPr>
    </w:p>
    <w:p w:rsidR="00BE58E9" w:rsidRPr="00095112" w:rsidRDefault="00F46CC2" w:rsidP="00BE58E9">
      <w:pPr>
        <w:shd w:val="clear" w:color="auto" w:fill="FFFFFF"/>
        <w:tabs>
          <w:tab w:val="left" w:pos="1134"/>
        </w:tabs>
        <w:jc w:val="center"/>
        <w:rPr>
          <w:rFonts w:ascii="Arial" w:hAnsi="Arial" w:cs="Arial"/>
          <w:b/>
          <w:sz w:val="32"/>
          <w:szCs w:val="32"/>
        </w:rPr>
      </w:pPr>
      <w:r w:rsidRPr="00095112">
        <w:rPr>
          <w:rFonts w:ascii="Arial" w:hAnsi="Arial" w:cs="Arial"/>
          <w:b/>
          <w:sz w:val="32"/>
          <w:szCs w:val="32"/>
        </w:rPr>
        <w:t>О внесении изменений  в постановление администрации</w:t>
      </w:r>
    </w:p>
    <w:p w:rsidR="00F46CC2" w:rsidRPr="00095112" w:rsidRDefault="00F46CC2" w:rsidP="00BE58E9">
      <w:pPr>
        <w:shd w:val="clear" w:color="auto" w:fill="FFFFFF"/>
        <w:tabs>
          <w:tab w:val="left" w:pos="1134"/>
        </w:tabs>
        <w:jc w:val="center"/>
        <w:rPr>
          <w:rFonts w:ascii="Arial" w:hAnsi="Arial" w:cs="Arial"/>
          <w:b/>
          <w:sz w:val="32"/>
          <w:szCs w:val="32"/>
        </w:rPr>
      </w:pPr>
      <w:r w:rsidRPr="00095112">
        <w:rPr>
          <w:rFonts w:ascii="Arial" w:hAnsi="Arial" w:cs="Arial"/>
          <w:b/>
          <w:sz w:val="32"/>
          <w:szCs w:val="32"/>
        </w:rPr>
        <w:t>Витимского городского поселения от 25.12.2020 года №33</w:t>
      </w:r>
    </w:p>
    <w:p w:rsidR="00F46CC2" w:rsidRPr="0039394F" w:rsidRDefault="00F46CC2" w:rsidP="00F46CC2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>
        <w:rPr>
          <w:rFonts w:ascii="Arial" w:hAnsi="Arial" w:cs="Arial"/>
          <w:b/>
          <w:sz w:val="30"/>
          <w:szCs w:val="30"/>
        </w:rPr>
        <w:t>«</w:t>
      </w:r>
      <w:r w:rsidRPr="0039394F">
        <w:rPr>
          <w:rFonts w:ascii="Arial" w:hAnsi="Arial" w:cs="Arial"/>
          <w:b/>
          <w:spacing w:val="2"/>
          <w:sz w:val="32"/>
          <w:szCs w:val="32"/>
        </w:rPr>
        <w:t xml:space="preserve">О создании межведомственной комиссии и  об утверждении Положения о межведомственной комиссии </w:t>
      </w:r>
      <w:r>
        <w:rPr>
          <w:rFonts w:ascii="Arial" w:hAnsi="Arial" w:cs="Arial"/>
          <w:b/>
          <w:spacing w:val="2"/>
          <w:sz w:val="32"/>
          <w:szCs w:val="32"/>
        </w:rPr>
        <w:t>по</w:t>
      </w:r>
      <w:r w:rsidRPr="0039394F">
        <w:rPr>
          <w:rFonts w:ascii="Arial" w:hAnsi="Arial" w:cs="Arial"/>
          <w:b/>
          <w:spacing w:val="2"/>
          <w:sz w:val="32"/>
          <w:szCs w:val="32"/>
        </w:rPr>
        <w:t xml:space="preserve"> признани</w:t>
      </w:r>
      <w:r>
        <w:rPr>
          <w:rFonts w:ascii="Arial" w:hAnsi="Arial" w:cs="Arial"/>
          <w:b/>
          <w:spacing w:val="2"/>
          <w:sz w:val="32"/>
          <w:szCs w:val="32"/>
        </w:rPr>
        <w:t>ю</w:t>
      </w:r>
      <w:r w:rsidRPr="0039394F">
        <w:rPr>
          <w:rFonts w:ascii="Arial" w:hAnsi="Arial" w:cs="Arial"/>
          <w:b/>
          <w:spacing w:val="2"/>
          <w:sz w:val="32"/>
          <w:szCs w:val="32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Arial" w:hAnsi="Arial" w:cs="Arial"/>
          <w:b/>
          <w:spacing w:val="2"/>
          <w:sz w:val="32"/>
          <w:szCs w:val="32"/>
        </w:rPr>
        <w:t>»</w:t>
      </w:r>
    </w:p>
    <w:p w:rsidR="00BE58E9" w:rsidRDefault="00BE58E9" w:rsidP="00F46CC2">
      <w:pPr>
        <w:rPr>
          <w:sz w:val="24"/>
          <w:szCs w:val="24"/>
        </w:rPr>
      </w:pPr>
    </w:p>
    <w:p w:rsidR="00C47810" w:rsidRDefault="00C47810" w:rsidP="00C4781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A152A2">
        <w:rPr>
          <w:rFonts w:ascii="Arial" w:hAnsi="Arial" w:cs="Arial"/>
          <w:sz w:val="24"/>
          <w:szCs w:val="24"/>
        </w:rPr>
        <w:t>В соответствии со ст. 14 Жилищного кодекса Российской Федерации, постановлением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 домом"</w:t>
      </w:r>
      <w:r w:rsidRPr="0039394F">
        <w:rPr>
          <w:rFonts w:ascii="Arial" w:hAnsi="Arial" w:cs="Arial"/>
          <w:sz w:val="24"/>
          <w:szCs w:val="24"/>
        </w:rPr>
        <w:t>, руководствуясь Уставом Витимского городского поселения</w:t>
      </w:r>
      <w:proofErr w:type="gramStart"/>
      <w:r w:rsidRPr="0039394F">
        <w:rPr>
          <w:rFonts w:ascii="Arial" w:hAnsi="Arial" w:cs="Arial"/>
          <w:sz w:val="24"/>
          <w:szCs w:val="24"/>
        </w:rPr>
        <w:t xml:space="preserve"> </w:t>
      </w:r>
      <w:r w:rsidRPr="0039394F">
        <w:rPr>
          <w:rFonts w:ascii="Arial" w:hAnsi="Arial" w:cs="Arial"/>
          <w:spacing w:val="2"/>
          <w:sz w:val="21"/>
          <w:szCs w:val="21"/>
        </w:rPr>
        <w:t>,</w:t>
      </w:r>
      <w:proofErr w:type="gramEnd"/>
      <w:r>
        <w:rPr>
          <w:rFonts w:ascii="Arial" w:hAnsi="Arial" w:cs="Arial"/>
          <w:spacing w:val="2"/>
          <w:sz w:val="21"/>
          <w:szCs w:val="21"/>
        </w:rPr>
        <w:t xml:space="preserve"> администрация Витимского городского поселения </w:t>
      </w:r>
    </w:p>
    <w:p w:rsidR="00C47810" w:rsidRPr="0039394F" w:rsidRDefault="00C47810" w:rsidP="00C4781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39394F">
        <w:rPr>
          <w:rFonts w:ascii="Arial" w:hAnsi="Arial" w:cs="Arial"/>
          <w:spacing w:val="2"/>
          <w:sz w:val="21"/>
          <w:szCs w:val="21"/>
        </w:rPr>
        <w:t xml:space="preserve"> </w:t>
      </w:r>
    </w:p>
    <w:p w:rsidR="00C47810" w:rsidRDefault="00C47810" w:rsidP="00C47810">
      <w:pPr>
        <w:shd w:val="clear" w:color="auto" w:fill="FFFFFF"/>
        <w:spacing w:line="315" w:lineRule="atLeast"/>
        <w:ind w:firstLine="709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39394F">
        <w:rPr>
          <w:rFonts w:ascii="Arial" w:hAnsi="Arial" w:cs="Arial"/>
          <w:b/>
          <w:spacing w:val="2"/>
          <w:sz w:val="30"/>
          <w:szCs w:val="30"/>
        </w:rPr>
        <w:t>ПОСТАНОВЛЯЕТ:</w:t>
      </w:r>
    </w:p>
    <w:p w:rsidR="00C47810" w:rsidRPr="0039394F" w:rsidRDefault="00C47810" w:rsidP="00C47810">
      <w:pPr>
        <w:shd w:val="clear" w:color="auto" w:fill="FFFFFF"/>
        <w:spacing w:line="315" w:lineRule="atLeast"/>
        <w:ind w:firstLine="709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</w:p>
    <w:p w:rsidR="00C47810" w:rsidRDefault="00C47810" w:rsidP="00C47810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9394F">
        <w:rPr>
          <w:rFonts w:ascii="Arial" w:hAnsi="Arial" w:cs="Arial"/>
          <w:spacing w:val="2"/>
          <w:sz w:val="24"/>
          <w:szCs w:val="24"/>
        </w:rPr>
        <w:t xml:space="preserve">1. </w:t>
      </w:r>
      <w:r w:rsidRPr="00A152A2">
        <w:rPr>
          <w:rFonts w:ascii="Arial" w:hAnsi="Arial" w:cs="Arial"/>
          <w:spacing w:val="2"/>
          <w:sz w:val="24"/>
          <w:szCs w:val="24"/>
        </w:rPr>
        <w:t xml:space="preserve">Внести в Положение о Межведомственной комиссии </w:t>
      </w:r>
      <w:r w:rsidRPr="001E6526">
        <w:rPr>
          <w:rFonts w:ascii="Arial" w:hAnsi="Arial" w:cs="Arial"/>
          <w:spacing w:val="2"/>
          <w:sz w:val="24"/>
          <w:szCs w:val="24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A152A2">
        <w:rPr>
          <w:rFonts w:ascii="Arial" w:hAnsi="Arial" w:cs="Arial"/>
          <w:spacing w:val="2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2"/>
          <w:sz w:val="24"/>
          <w:szCs w:val="24"/>
        </w:rPr>
        <w:t>утвержденном</w:t>
      </w:r>
      <w:proofErr w:type="gramEnd"/>
      <w:r>
        <w:rPr>
          <w:rFonts w:ascii="Arial" w:hAnsi="Arial" w:cs="Arial"/>
          <w:spacing w:val="2"/>
          <w:sz w:val="24"/>
          <w:szCs w:val="24"/>
        </w:rPr>
        <w:t xml:space="preserve"> постановлением администрации Витимского городского поселения от 25.12.2020 года №33 </w:t>
      </w:r>
      <w:r w:rsidRPr="00A152A2">
        <w:rPr>
          <w:rFonts w:ascii="Arial" w:hAnsi="Arial" w:cs="Arial"/>
          <w:spacing w:val="2"/>
          <w:sz w:val="24"/>
          <w:szCs w:val="24"/>
        </w:rPr>
        <w:t xml:space="preserve"> следующие изменения:</w:t>
      </w:r>
    </w:p>
    <w:p w:rsidR="00C47810" w:rsidRPr="00673C09" w:rsidRDefault="00C47810" w:rsidP="00673C09">
      <w:pPr>
        <w:rPr>
          <w:rFonts w:ascii="Arial" w:hAnsi="Arial" w:cs="Arial"/>
          <w:sz w:val="24"/>
          <w:szCs w:val="24"/>
        </w:rPr>
      </w:pPr>
      <w:r w:rsidRPr="00673C09">
        <w:rPr>
          <w:rFonts w:ascii="Arial" w:hAnsi="Arial" w:cs="Arial"/>
          <w:sz w:val="24"/>
          <w:szCs w:val="24"/>
        </w:rPr>
        <w:t xml:space="preserve">1.1 приложение 1 изложить в новой редакции </w:t>
      </w:r>
      <w:proofErr w:type="gramStart"/>
      <w:r w:rsidRPr="00673C0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673C09">
        <w:rPr>
          <w:rFonts w:ascii="Arial" w:hAnsi="Arial" w:cs="Arial"/>
          <w:sz w:val="24"/>
          <w:szCs w:val="24"/>
        </w:rPr>
        <w:t xml:space="preserve">прилагается) </w:t>
      </w:r>
    </w:p>
    <w:p w:rsidR="00C47810" w:rsidRPr="00673C09" w:rsidRDefault="0025278E" w:rsidP="00673C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73C09">
        <w:rPr>
          <w:rFonts w:ascii="Arial" w:hAnsi="Arial" w:cs="Arial"/>
          <w:sz w:val="24"/>
          <w:szCs w:val="24"/>
        </w:rPr>
        <w:t>2</w:t>
      </w:r>
      <w:r w:rsidR="00C47810" w:rsidRPr="00673C09">
        <w:rPr>
          <w:rFonts w:ascii="Arial" w:hAnsi="Arial" w:cs="Arial"/>
          <w:sz w:val="24"/>
          <w:szCs w:val="24"/>
        </w:rPr>
        <w:t xml:space="preserve">. Настоящее постановление подлежит официальному опубликованию в бюллетене нормативно-правовых актов "Витимский вестник" и размещению на официальном сайте администрации Витимского городского поселения </w:t>
      </w:r>
    </w:p>
    <w:p w:rsidR="00C47810" w:rsidRPr="00673C09" w:rsidRDefault="0025278E" w:rsidP="00673C09">
      <w:pPr>
        <w:rPr>
          <w:rFonts w:ascii="Arial" w:hAnsi="Arial" w:cs="Arial"/>
          <w:sz w:val="24"/>
          <w:szCs w:val="24"/>
        </w:rPr>
      </w:pPr>
      <w:r w:rsidRPr="00673C09">
        <w:rPr>
          <w:rFonts w:ascii="Arial" w:hAnsi="Arial" w:cs="Arial"/>
          <w:sz w:val="24"/>
          <w:szCs w:val="24"/>
        </w:rPr>
        <w:t xml:space="preserve">3. </w:t>
      </w:r>
      <w:r w:rsidR="00500CBB" w:rsidRPr="00673C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7810" w:rsidRPr="00673C09">
        <w:rPr>
          <w:rFonts w:ascii="Arial" w:hAnsi="Arial" w:cs="Arial"/>
          <w:sz w:val="24"/>
          <w:szCs w:val="24"/>
        </w:rPr>
        <w:t>Контроль за</w:t>
      </w:r>
      <w:proofErr w:type="gramEnd"/>
      <w:r w:rsidR="00C47810" w:rsidRPr="00673C0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r w:rsidR="00C47810" w:rsidRPr="00673C09">
        <w:rPr>
          <w:rFonts w:ascii="Arial" w:hAnsi="Arial" w:cs="Arial"/>
          <w:sz w:val="24"/>
          <w:szCs w:val="24"/>
        </w:rPr>
        <w:br/>
      </w:r>
      <w:r w:rsidR="00C47810" w:rsidRPr="00673C09">
        <w:rPr>
          <w:rFonts w:ascii="Arial" w:hAnsi="Arial" w:cs="Arial"/>
          <w:sz w:val="24"/>
          <w:szCs w:val="24"/>
        </w:rPr>
        <w:br/>
        <w:t xml:space="preserve">          Глава Витимского </w:t>
      </w:r>
    </w:p>
    <w:p w:rsidR="00C47810" w:rsidRPr="00673C09" w:rsidRDefault="00673C09" w:rsidP="00673C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47810" w:rsidRPr="00673C09">
        <w:rPr>
          <w:rFonts w:ascii="Arial" w:hAnsi="Arial" w:cs="Arial"/>
          <w:sz w:val="24"/>
          <w:szCs w:val="24"/>
        </w:rPr>
        <w:t xml:space="preserve">городского поселения                                                       </w:t>
      </w:r>
      <w:proofErr w:type="spellStart"/>
      <w:r w:rsidR="00C47810" w:rsidRPr="00673C09">
        <w:rPr>
          <w:rFonts w:ascii="Arial" w:hAnsi="Arial" w:cs="Arial"/>
          <w:sz w:val="24"/>
          <w:szCs w:val="24"/>
        </w:rPr>
        <w:t>Н.В.Балуткин</w:t>
      </w:r>
      <w:proofErr w:type="spellEnd"/>
    </w:p>
    <w:p w:rsidR="00673C09" w:rsidRPr="00673C09" w:rsidRDefault="00673C09" w:rsidP="00673C09">
      <w:pPr>
        <w:rPr>
          <w:rFonts w:ascii="Arial" w:hAnsi="Arial" w:cs="Arial"/>
          <w:sz w:val="24"/>
          <w:szCs w:val="24"/>
        </w:rPr>
      </w:pPr>
    </w:p>
    <w:p w:rsidR="00673C09" w:rsidRPr="00673C09" w:rsidRDefault="00673C09" w:rsidP="00673C09">
      <w:pPr>
        <w:rPr>
          <w:rFonts w:ascii="Arial" w:hAnsi="Arial" w:cs="Arial"/>
          <w:sz w:val="24"/>
          <w:szCs w:val="24"/>
        </w:rPr>
      </w:pPr>
    </w:p>
    <w:p w:rsidR="00673C09" w:rsidRPr="00673C09" w:rsidRDefault="00673C09" w:rsidP="00673C09">
      <w:pPr>
        <w:rPr>
          <w:rFonts w:ascii="Arial" w:hAnsi="Arial" w:cs="Arial"/>
          <w:sz w:val="24"/>
          <w:szCs w:val="24"/>
        </w:rPr>
      </w:pPr>
    </w:p>
    <w:p w:rsidR="00673C09" w:rsidRPr="00673C09" w:rsidRDefault="00673C09" w:rsidP="00673C09">
      <w:pPr>
        <w:rPr>
          <w:rFonts w:ascii="Arial" w:hAnsi="Arial" w:cs="Arial"/>
          <w:sz w:val="24"/>
          <w:szCs w:val="24"/>
        </w:rPr>
      </w:pPr>
    </w:p>
    <w:p w:rsidR="00673C09" w:rsidRPr="00673C09" w:rsidRDefault="00673C09" w:rsidP="00C47810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673C09" w:rsidRDefault="00673C09" w:rsidP="00C47810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673C09" w:rsidRDefault="00673C09" w:rsidP="00C47810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C47810" w:rsidRPr="00673C09" w:rsidRDefault="00C47810" w:rsidP="00C47810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2"/>
          <w:szCs w:val="22"/>
        </w:rPr>
      </w:pP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 xml:space="preserve">Утверждено </w:t>
      </w: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br/>
        <w:t xml:space="preserve">постановлением  Администрации </w:t>
      </w:r>
    </w:p>
    <w:p w:rsidR="00C47810" w:rsidRPr="00673C09" w:rsidRDefault="00C47810" w:rsidP="00C47810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2"/>
          <w:szCs w:val="22"/>
        </w:rPr>
      </w:pP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 xml:space="preserve">Витимского городского поселения  </w:t>
      </w:r>
    </w:p>
    <w:p w:rsidR="00C47810" w:rsidRPr="00673C09" w:rsidRDefault="00C47810" w:rsidP="00C47810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2"/>
          <w:szCs w:val="22"/>
        </w:rPr>
      </w:pP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 xml:space="preserve">от </w:t>
      </w:r>
      <w:r w:rsidR="00673C09"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>29.10.2025</w:t>
      </w: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 xml:space="preserve"> N </w:t>
      </w:r>
      <w:r w:rsidR="00673C09"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>37</w:t>
      </w:r>
    </w:p>
    <w:p w:rsidR="00C47810" w:rsidRPr="00673C09" w:rsidRDefault="00C47810" w:rsidP="00C47810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2"/>
          <w:szCs w:val="22"/>
        </w:rPr>
      </w:pPr>
      <w:r w:rsidRPr="00673C09">
        <w:rPr>
          <w:rFonts w:ascii="Courier New" w:hAnsi="Courier New" w:cs="Courier New"/>
          <w:color w:val="2D2D2D"/>
          <w:spacing w:val="2"/>
          <w:sz w:val="22"/>
          <w:szCs w:val="22"/>
        </w:rPr>
        <w:t xml:space="preserve"> Приложение  1 </w:t>
      </w:r>
    </w:p>
    <w:p w:rsidR="00673C09" w:rsidRDefault="00C47810" w:rsidP="00C47810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color w:val="3C3C3C"/>
          <w:spacing w:val="2"/>
          <w:sz w:val="30"/>
          <w:szCs w:val="30"/>
        </w:rPr>
      </w:pPr>
      <w:r w:rsidRPr="00B302D4">
        <w:rPr>
          <w:rFonts w:ascii="Arial" w:hAnsi="Arial" w:cs="Arial"/>
          <w:color w:val="3C3C3C"/>
          <w:spacing w:val="2"/>
          <w:sz w:val="31"/>
          <w:szCs w:val="31"/>
        </w:rPr>
        <w:br/>
      </w:r>
      <w:r w:rsidRPr="00D06722">
        <w:rPr>
          <w:rFonts w:ascii="Arial" w:hAnsi="Arial" w:cs="Arial"/>
          <w:b/>
          <w:color w:val="3C3C3C"/>
          <w:spacing w:val="2"/>
          <w:sz w:val="30"/>
          <w:szCs w:val="30"/>
        </w:rPr>
        <w:t xml:space="preserve">Состав </w:t>
      </w:r>
    </w:p>
    <w:p w:rsidR="00C47810" w:rsidRPr="00D06722" w:rsidRDefault="00C47810" w:rsidP="00C47810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color w:val="3C3C3C"/>
          <w:spacing w:val="2"/>
          <w:sz w:val="30"/>
          <w:szCs w:val="30"/>
        </w:rPr>
      </w:pPr>
      <w:r w:rsidRPr="00D06722">
        <w:rPr>
          <w:rFonts w:ascii="Arial" w:hAnsi="Arial" w:cs="Arial"/>
          <w:b/>
          <w:color w:val="3C3C3C"/>
          <w:spacing w:val="2"/>
          <w:sz w:val="30"/>
          <w:szCs w:val="30"/>
        </w:rPr>
        <w:t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673C09" w:rsidRDefault="00673C09" w:rsidP="00C47810">
      <w:pPr>
        <w:ind w:firstLine="709"/>
        <w:rPr>
          <w:rFonts w:ascii="Arial" w:hAnsi="Arial" w:cs="Arial"/>
          <w:color w:val="2D2D2D"/>
          <w:spacing w:val="2"/>
          <w:sz w:val="24"/>
          <w:szCs w:val="24"/>
        </w:rPr>
      </w:pPr>
    </w:p>
    <w:p w:rsidR="00C47810" w:rsidRPr="001E6526" w:rsidRDefault="00673C09" w:rsidP="00F33B5F">
      <w:pPr>
        <w:spacing w:line="276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2D2D2D"/>
          <w:spacing w:val="2"/>
          <w:sz w:val="24"/>
          <w:szCs w:val="24"/>
        </w:rPr>
        <w:t xml:space="preserve">1. </w:t>
      </w:r>
      <w:r w:rsidR="00C47810" w:rsidRPr="001E6526">
        <w:rPr>
          <w:rFonts w:ascii="Arial" w:hAnsi="Arial" w:cs="Arial"/>
          <w:color w:val="2D2D2D"/>
          <w:spacing w:val="2"/>
          <w:sz w:val="24"/>
          <w:szCs w:val="24"/>
        </w:rPr>
        <w:t xml:space="preserve"> В состав межведомственной комиссии включаются:</w:t>
      </w:r>
    </w:p>
    <w:p w:rsidR="00C47810" w:rsidRDefault="00C47810" w:rsidP="00F33B5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-</w:t>
      </w:r>
      <w:r w:rsidR="00673C09">
        <w:rPr>
          <w:rFonts w:ascii="Arial" w:hAnsi="Arial" w:cs="Arial"/>
          <w:sz w:val="24"/>
          <w:szCs w:val="24"/>
        </w:rPr>
        <w:t xml:space="preserve"> </w:t>
      </w:r>
      <w:r w:rsidRPr="001E6526">
        <w:rPr>
          <w:rFonts w:ascii="Arial" w:hAnsi="Arial" w:cs="Arial"/>
          <w:sz w:val="24"/>
          <w:szCs w:val="24"/>
        </w:rPr>
        <w:t>Глава Витимского городского поселения ( дале</w:t>
      </w:r>
      <w:proofErr w:type="gramStart"/>
      <w:r w:rsidRPr="001E6526">
        <w:rPr>
          <w:rFonts w:ascii="Arial" w:hAnsi="Arial" w:cs="Arial"/>
          <w:sz w:val="24"/>
          <w:szCs w:val="24"/>
        </w:rPr>
        <w:t>е-</w:t>
      </w:r>
      <w:proofErr w:type="gramEnd"/>
      <w:r w:rsidRPr="001E6526">
        <w:rPr>
          <w:rFonts w:ascii="Arial" w:hAnsi="Arial" w:cs="Arial"/>
          <w:sz w:val="24"/>
          <w:szCs w:val="24"/>
        </w:rPr>
        <w:t xml:space="preserve"> глава поселения);</w:t>
      </w:r>
    </w:p>
    <w:p w:rsidR="00C47810" w:rsidRDefault="00C47810" w:rsidP="00F33B5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 комиссии – Председатель Думы Витимского городского поселения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C47810" w:rsidRDefault="00C47810" w:rsidP="00F33B5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комиссии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519C7">
        <w:rPr>
          <w:rFonts w:ascii="Arial" w:hAnsi="Arial" w:cs="Arial"/>
          <w:sz w:val="24"/>
          <w:szCs w:val="24"/>
        </w:rPr>
        <w:t>:</w:t>
      </w:r>
      <w:proofErr w:type="gramEnd"/>
      <w:r w:rsidR="00D519C7">
        <w:rPr>
          <w:rFonts w:ascii="Arial" w:hAnsi="Arial" w:cs="Arial"/>
          <w:sz w:val="24"/>
          <w:szCs w:val="24"/>
        </w:rPr>
        <w:t xml:space="preserve"> главный специалист по социальным вопросам и </w:t>
      </w:r>
      <w:r w:rsidR="00673C09">
        <w:rPr>
          <w:rFonts w:ascii="Arial" w:hAnsi="Arial" w:cs="Arial"/>
          <w:sz w:val="24"/>
          <w:szCs w:val="24"/>
        </w:rPr>
        <w:t>жилищно-коммунальному хозяйству</w:t>
      </w:r>
    </w:p>
    <w:p w:rsidR="00D519C7" w:rsidRDefault="00D519C7" w:rsidP="00F33B5F">
      <w:pPr>
        <w:spacing w:line="276" w:lineRule="auto"/>
        <w:rPr>
          <w:rFonts w:ascii="Arial" w:hAnsi="Arial" w:cs="Arial"/>
          <w:sz w:val="24"/>
          <w:szCs w:val="24"/>
        </w:rPr>
      </w:pPr>
    </w:p>
    <w:p w:rsidR="00D519C7" w:rsidRDefault="00D519C7" w:rsidP="00F33B5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519C7" w:rsidRDefault="00D519C7" w:rsidP="00F33B5F">
      <w:pPr>
        <w:spacing w:line="276" w:lineRule="auto"/>
        <w:rPr>
          <w:rFonts w:ascii="Arial" w:hAnsi="Arial" w:cs="Arial"/>
          <w:sz w:val="24"/>
          <w:szCs w:val="24"/>
        </w:rPr>
      </w:pPr>
    </w:p>
    <w:p w:rsidR="00C47810" w:rsidRDefault="00F33B5F" w:rsidP="00F33B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519C7">
        <w:rPr>
          <w:rFonts w:ascii="Arial" w:hAnsi="Arial" w:cs="Arial"/>
          <w:sz w:val="24"/>
          <w:szCs w:val="24"/>
        </w:rPr>
        <w:t>главный специалист по экономически вопросам и финансам</w:t>
      </w:r>
      <w:proofErr w:type="gramStart"/>
      <w:r w:rsidR="00D519C7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D519C7" w:rsidRDefault="0025278E" w:rsidP="00F33B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519C7">
        <w:rPr>
          <w:rFonts w:ascii="Arial" w:hAnsi="Arial" w:cs="Arial"/>
          <w:sz w:val="24"/>
          <w:szCs w:val="24"/>
        </w:rPr>
        <w:t>представитель админист</w:t>
      </w:r>
      <w:r w:rsidR="00673C09">
        <w:rPr>
          <w:rFonts w:ascii="Arial" w:hAnsi="Arial" w:cs="Arial"/>
          <w:sz w:val="24"/>
          <w:szCs w:val="24"/>
        </w:rPr>
        <w:t>рации Мамско-Чуйского района</w:t>
      </w:r>
      <w:r w:rsidR="00D519C7">
        <w:rPr>
          <w:rFonts w:ascii="Arial" w:hAnsi="Arial" w:cs="Arial"/>
          <w:sz w:val="24"/>
          <w:szCs w:val="24"/>
        </w:rPr>
        <w:t>,</w:t>
      </w:r>
      <w:r w:rsidR="00673C09">
        <w:rPr>
          <w:rFonts w:ascii="Arial" w:hAnsi="Arial" w:cs="Arial"/>
          <w:sz w:val="24"/>
          <w:szCs w:val="24"/>
        </w:rPr>
        <w:t xml:space="preserve"> </w:t>
      </w:r>
      <w:r w:rsidR="00D519C7">
        <w:rPr>
          <w:rFonts w:ascii="Arial" w:hAnsi="Arial" w:cs="Arial"/>
          <w:sz w:val="24"/>
          <w:szCs w:val="24"/>
        </w:rPr>
        <w:t xml:space="preserve">консультант по архитектуре и градостроительству </w:t>
      </w:r>
      <w:proofErr w:type="gramStart"/>
      <w:r w:rsidR="00D519C7">
        <w:rPr>
          <w:rFonts w:ascii="Arial" w:hAnsi="Arial" w:cs="Arial"/>
          <w:sz w:val="24"/>
          <w:szCs w:val="24"/>
        </w:rPr>
        <w:t xml:space="preserve">( </w:t>
      </w:r>
      <w:proofErr w:type="gramEnd"/>
      <w:r w:rsidR="00D519C7">
        <w:rPr>
          <w:rFonts w:ascii="Arial" w:hAnsi="Arial" w:cs="Arial"/>
          <w:sz w:val="24"/>
          <w:szCs w:val="24"/>
        </w:rPr>
        <w:t>по согласованию)</w:t>
      </w:r>
      <w:r>
        <w:rPr>
          <w:rFonts w:ascii="Arial" w:hAnsi="Arial" w:cs="Arial"/>
          <w:sz w:val="24"/>
          <w:szCs w:val="24"/>
        </w:rPr>
        <w:t>;</w:t>
      </w:r>
    </w:p>
    <w:p w:rsidR="00D519C7" w:rsidRDefault="00673C09" w:rsidP="00F33B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519C7">
        <w:rPr>
          <w:rFonts w:ascii="Arial" w:hAnsi="Arial" w:cs="Arial"/>
          <w:sz w:val="24"/>
          <w:szCs w:val="24"/>
        </w:rPr>
        <w:t xml:space="preserve">представитель  </w:t>
      </w:r>
      <w:r w:rsidR="00D519C7" w:rsidRPr="00D519C7">
        <w:rPr>
          <w:rFonts w:ascii="Arial" w:hAnsi="Arial" w:cs="Arial"/>
          <w:sz w:val="24"/>
          <w:szCs w:val="24"/>
        </w:rPr>
        <w:t xml:space="preserve">отдела надзора за состоянием среды обитания и условий проживания населения Управления </w:t>
      </w:r>
      <w:proofErr w:type="spellStart"/>
      <w:r w:rsidR="00D519C7" w:rsidRPr="00D519C7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="00D519C7" w:rsidRPr="00D519C7">
        <w:rPr>
          <w:rFonts w:ascii="Arial" w:hAnsi="Arial" w:cs="Arial"/>
          <w:sz w:val="24"/>
          <w:szCs w:val="24"/>
        </w:rPr>
        <w:t xml:space="preserve"> по Иркутской области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19C7">
        <w:rPr>
          <w:rFonts w:ascii="Arial" w:hAnsi="Arial" w:cs="Arial"/>
          <w:sz w:val="24"/>
          <w:szCs w:val="24"/>
        </w:rPr>
        <w:t xml:space="preserve">( </w:t>
      </w:r>
      <w:proofErr w:type="gramEnd"/>
      <w:r w:rsidR="00D519C7">
        <w:rPr>
          <w:rFonts w:ascii="Arial" w:hAnsi="Arial" w:cs="Arial"/>
          <w:sz w:val="24"/>
          <w:szCs w:val="24"/>
        </w:rPr>
        <w:t xml:space="preserve">по согласованию) </w:t>
      </w:r>
      <w:r>
        <w:rPr>
          <w:rFonts w:ascii="Arial" w:hAnsi="Arial" w:cs="Arial"/>
          <w:sz w:val="24"/>
          <w:szCs w:val="24"/>
        </w:rPr>
        <w:t>;</w:t>
      </w:r>
    </w:p>
    <w:p w:rsidR="00D519C7" w:rsidRDefault="00673C09" w:rsidP="00F33B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представитель </w:t>
      </w:r>
      <w:r w:rsidR="00D519C7" w:rsidRPr="00D519C7">
        <w:rPr>
          <w:rFonts w:ascii="Arial" w:hAnsi="Arial" w:cs="Arial"/>
          <w:sz w:val="24"/>
          <w:szCs w:val="24"/>
        </w:rPr>
        <w:t>центрального отдела по надзору за содержанием и эксплуатацией жилищного фонда</w:t>
      </w:r>
      <w:r w:rsidR="00D519C7">
        <w:rPr>
          <w:rFonts w:ascii="Arial" w:hAnsi="Arial" w:cs="Arial"/>
          <w:sz w:val="24"/>
          <w:szCs w:val="24"/>
        </w:rPr>
        <w:t xml:space="preserve"> Иркутской области </w:t>
      </w:r>
      <w:r w:rsidR="00D519C7" w:rsidRPr="00D519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19C7" w:rsidRPr="00D519C7">
        <w:rPr>
          <w:rFonts w:ascii="Arial" w:hAnsi="Arial" w:cs="Arial"/>
          <w:sz w:val="24"/>
          <w:szCs w:val="24"/>
        </w:rPr>
        <w:t xml:space="preserve">( </w:t>
      </w:r>
      <w:proofErr w:type="gramEnd"/>
      <w:r w:rsidR="00D519C7" w:rsidRPr="00D519C7">
        <w:rPr>
          <w:rFonts w:ascii="Arial" w:hAnsi="Arial" w:cs="Arial"/>
          <w:sz w:val="24"/>
          <w:szCs w:val="24"/>
        </w:rPr>
        <w:t>по согласованию)</w:t>
      </w:r>
      <w:r>
        <w:rPr>
          <w:rFonts w:ascii="Arial" w:hAnsi="Arial" w:cs="Arial"/>
          <w:sz w:val="24"/>
          <w:szCs w:val="24"/>
        </w:rPr>
        <w:t>.</w:t>
      </w:r>
    </w:p>
    <w:p w:rsidR="00D519C7" w:rsidRDefault="00D519C7" w:rsidP="00F33B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519C7" w:rsidSect="002801F8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900AB"/>
    <w:multiLevelType w:val="hybridMultilevel"/>
    <w:tmpl w:val="C6288F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755C68"/>
    <w:multiLevelType w:val="hybridMultilevel"/>
    <w:tmpl w:val="AD08BBB4"/>
    <w:lvl w:ilvl="0" w:tplc="5FE2CB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9FEE">
      <w:start w:val="1"/>
      <w:numFmt w:val="lowerLetter"/>
      <w:lvlText w:val="%2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CB3D6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DDEC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0AF18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6E4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E601C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E8CE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9D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392D16"/>
    <w:multiLevelType w:val="hybridMultilevel"/>
    <w:tmpl w:val="E50A3C84"/>
    <w:lvl w:ilvl="0" w:tplc="F02690EE">
      <w:start w:val="18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8D09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A25CE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2BA3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658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CCEC6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05F9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C3C66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C391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CB4F28"/>
    <w:multiLevelType w:val="hybridMultilevel"/>
    <w:tmpl w:val="0E96FF7A"/>
    <w:lvl w:ilvl="0" w:tplc="63CC0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23"/>
    <w:rsid w:val="000245B3"/>
    <w:rsid w:val="00037711"/>
    <w:rsid w:val="00095112"/>
    <w:rsid w:val="000A397B"/>
    <w:rsid w:val="000E0AA5"/>
    <w:rsid w:val="000E711E"/>
    <w:rsid w:val="00141F2D"/>
    <w:rsid w:val="001F43DD"/>
    <w:rsid w:val="002126AF"/>
    <w:rsid w:val="0025278E"/>
    <w:rsid w:val="002801F8"/>
    <w:rsid w:val="002B0BEE"/>
    <w:rsid w:val="00331D29"/>
    <w:rsid w:val="0035296B"/>
    <w:rsid w:val="003E5CB7"/>
    <w:rsid w:val="004D30EC"/>
    <w:rsid w:val="00500CBB"/>
    <w:rsid w:val="00520123"/>
    <w:rsid w:val="005213A1"/>
    <w:rsid w:val="0058700E"/>
    <w:rsid w:val="005D0054"/>
    <w:rsid w:val="00673C09"/>
    <w:rsid w:val="00741D5C"/>
    <w:rsid w:val="00744B46"/>
    <w:rsid w:val="00763585"/>
    <w:rsid w:val="007731EF"/>
    <w:rsid w:val="00781F96"/>
    <w:rsid w:val="007D0D1F"/>
    <w:rsid w:val="008426D6"/>
    <w:rsid w:val="0089360C"/>
    <w:rsid w:val="008C1234"/>
    <w:rsid w:val="008D1F57"/>
    <w:rsid w:val="008F1541"/>
    <w:rsid w:val="00912691"/>
    <w:rsid w:val="0093437A"/>
    <w:rsid w:val="00995942"/>
    <w:rsid w:val="009D21BB"/>
    <w:rsid w:val="00A3412E"/>
    <w:rsid w:val="00AA4C96"/>
    <w:rsid w:val="00AF01BD"/>
    <w:rsid w:val="00AF25C6"/>
    <w:rsid w:val="00B57D18"/>
    <w:rsid w:val="00BE58E9"/>
    <w:rsid w:val="00C4121C"/>
    <w:rsid w:val="00C47810"/>
    <w:rsid w:val="00C66936"/>
    <w:rsid w:val="00C82F91"/>
    <w:rsid w:val="00D05451"/>
    <w:rsid w:val="00D4134F"/>
    <w:rsid w:val="00D519C7"/>
    <w:rsid w:val="00D65827"/>
    <w:rsid w:val="00D72054"/>
    <w:rsid w:val="00EC3C0D"/>
    <w:rsid w:val="00EE2750"/>
    <w:rsid w:val="00F33B5F"/>
    <w:rsid w:val="00F35ABB"/>
    <w:rsid w:val="00F46CC2"/>
    <w:rsid w:val="00F520BE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37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123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201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520123"/>
    <w:rPr>
      <w:color w:val="0000FF"/>
      <w:u w:val="single"/>
    </w:rPr>
  </w:style>
  <w:style w:type="paragraph" w:styleId="a6">
    <w:name w:val="caption"/>
    <w:basedOn w:val="a"/>
    <w:unhideWhenUsed/>
    <w:qFormat/>
    <w:rsid w:val="00520123"/>
    <w:pPr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934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43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0B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B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E1EB2"/>
    <w:pPr>
      <w:ind w:left="720"/>
      <w:contextualSpacing/>
    </w:pPr>
  </w:style>
  <w:style w:type="paragraph" w:customStyle="1" w:styleId="Style4">
    <w:name w:val="Style4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4134F"/>
    <w:pPr>
      <w:widowControl w:val="0"/>
      <w:autoSpaceDE w:val="0"/>
      <w:autoSpaceDN w:val="0"/>
      <w:adjustRightInd w:val="0"/>
      <w:spacing w:line="269" w:lineRule="exact"/>
      <w:jc w:val="center"/>
    </w:pPr>
    <w:rPr>
      <w:sz w:val="24"/>
      <w:szCs w:val="24"/>
    </w:rPr>
  </w:style>
  <w:style w:type="character" w:customStyle="1" w:styleId="FontStyle33">
    <w:name w:val="Font Style33"/>
    <w:rsid w:val="00D413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D4134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D4134F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D4134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9">
    <w:name w:val="Style19"/>
    <w:basedOn w:val="a"/>
    <w:rsid w:val="00D413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4134F"/>
    <w:pPr>
      <w:widowControl w:val="0"/>
      <w:autoSpaceDE w:val="0"/>
      <w:autoSpaceDN w:val="0"/>
      <w:adjustRightInd w:val="0"/>
      <w:spacing w:line="203" w:lineRule="exact"/>
      <w:jc w:val="right"/>
    </w:pPr>
    <w:rPr>
      <w:sz w:val="24"/>
      <w:szCs w:val="24"/>
    </w:rPr>
  </w:style>
  <w:style w:type="character" w:customStyle="1" w:styleId="FontStyle40">
    <w:name w:val="Font Style40"/>
    <w:rsid w:val="00D4134F"/>
    <w:rPr>
      <w:rFonts w:ascii="Times New Roman" w:hAnsi="Times New Roman" w:cs="Times New Roman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cp:lastPrinted>2023-03-22T03:47:00Z</cp:lastPrinted>
  <dcterms:created xsi:type="dcterms:W3CDTF">2025-10-30T00:05:00Z</dcterms:created>
  <dcterms:modified xsi:type="dcterms:W3CDTF">2025-10-30T00:05:00Z</dcterms:modified>
</cp:coreProperties>
</file>